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D" w:rsidRDefault="0024443D"/>
    <w:p w:rsidR="0024443D" w:rsidRDefault="0024443D" w:rsidP="0024443D"/>
    <w:p w:rsidR="007A138D" w:rsidRPr="00CE10F2" w:rsidRDefault="0024443D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10F2">
        <w:rPr>
          <w:rFonts w:ascii="Times New Roman" w:hAnsi="Times New Roman" w:cs="Times New Roman"/>
          <w:b/>
          <w:sz w:val="24"/>
          <w:szCs w:val="24"/>
        </w:rPr>
        <w:t>1. К формам безработицы не относится:</w:t>
      </w:r>
    </w:p>
    <w:p w:rsidR="0024443D" w:rsidRPr="0024443D" w:rsidRDefault="0024443D" w:rsidP="0024443D">
      <w:pPr>
        <w:pStyle w:val="a7"/>
        <w:rPr>
          <w:rFonts w:ascii="Times New Roman" w:hAnsi="Times New Roman" w:cs="Times New Roman"/>
          <w:sz w:val="24"/>
          <w:szCs w:val="24"/>
        </w:rPr>
      </w:pPr>
      <w:r w:rsidRPr="0024443D">
        <w:rPr>
          <w:rFonts w:ascii="Times New Roman" w:hAnsi="Times New Roman" w:cs="Times New Roman"/>
          <w:sz w:val="24"/>
          <w:szCs w:val="24"/>
        </w:rPr>
        <w:t xml:space="preserve">1) застойная 2) скрытая </w:t>
      </w:r>
      <w:r w:rsidRPr="00CE10F2">
        <w:rPr>
          <w:rFonts w:ascii="Times New Roman" w:hAnsi="Times New Roman" w:cs="Times New Roman"/>
          <w:b/>
          <w:sz w:val="24"/>
          <w:szCs w:val="24"/>
        </w:rPr>
        <w:t>3) совершенная</w:t>
      </w:r>
      <w:r w:rsidRPr="0024443D">
        <w:rPr>
          <w:rFonts w:ascii="Times New Roman" w:hAnsi="Times New Roman" w:cs="Times New Roman"/>
          <w:sz w:val="24"/>
          <w:szCs w:val="24"/>
        </w:rPr>
        <w:t xml:space="preserve"> 4) сезонная</w:t>
      </w:r>
    </w:p>
    <w:p w:rsidR="0024443D" w:rsidRPr="00CE10F2" w:rsidRDefault="0024443D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10F2">
        <w:rPr>
          <w:rFonts w:ascii="Times New Roman" w:hAnsi="Times New Roman" w:cs="Times New Roman"/>
          <w:b/>
          <w:sz w:val="24"/>
          <w:szCs w:val="24"/>
        </w:rPr>
        <w:t>2. Укажите вид инфляции, исходя из ее зависимости от роста цен:</w:t>
      </w:r>
    </w:p>
    <w:p w:rsidR="0024443D" w:rsidRPr="00CE10F2" w:rsidRDefault="0024443D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4443D">
        <w:rPr>
          <w:rFonts w:ascii="Times New Roman" w:hAnsi="Times New Roman" w:cs="Times New Roman"/>
          <w:sz w:val="24"/>
          <w:szCs w:val="24"/>
        </w:rPr>
        <w:t xml:space="preserve">1) открытая 2) прогнозируемая 3) несбалансированная </w:t>
      </w:r>
      <w:r w:rsidRPr="00CE10F2">
        <w:rPr>
          <w:rFonts w:ascii="Times New Roman" w:hAnsi="Times New Roman" w:cs="Times New Roman"/>
          <w:b/>
          <w:sz w:val="24"/>
          <w:szCs w:val="24"/>
        </w:rPr>
        <w:t>4) ползучая</w:t>
      </w:r>
    </w:p>
    <w:p w:rsidR="0024443D" w:rsidRPr="00CE10F2" w:rsidRDefault="0024443D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10F2">
        <w:rPr>
          <w:rFonts w:ascii="Times New Roman" w:hAnsi="Times New Roman" w:cs="Times New Roman"/>
          <w:b/>
          <w:sz w:val="24"/>
          <w:szCs w:val="24"/>
        </w:rPr>
        <w:t>3. Если безработица вызвана экономически ми кризисами перепроизводства, тона принимает форму безработицы:</w:t>
      </w:r>
    </w:p>
    <w:p w:rsidR="0024443D" w:rsidRDefault="0024443D" w:rsidP="0024443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фрикционной </w:t>
      </w:r>
      <w:r w:rsidRPr="00CE10F2">
        <w:rPr>
          <w:rFonts w:ascii="Times New Roman" w:hAnsi="Times New Roman" w:cs="Times New Roman"/>
          <w:b/>
          <w:sz w:val="24"/>
          <w:szCs w:val="24"/>
        </w:rPr>
        <w:t>2) циклической</w:t>
      </w:r>
      <w:r>
        <w:rPr>
          <w:rFonts w:ascii="Times New Roman" w:hAnsi="Times New Roman" w:cs="Times New Roman"/>
          <w:sz w:val="24"/>
          <w:szCs w:val="24"/>
        </w:rPr>
        <w:t xml:space="preserve"> 3) застойной 4) структурной</w:t>
      </w:r>
    </w:p>
    <w:p w:rsidR="0024443D" w:rsidRPr="00CE10F2" w:rsidRDefault="0024443D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E10F2">
        <w:rPr>
          <w:rFonts w:ascii="Times New Roman" w:hAnsi="Times New Roman" w:cs="Times New Roman"/>
          <w:b/>
          <w:sz w:val="24"/>
          <w:szCs w:val="24"/>
        </w:rPr>
        <w:t>4. Банк</w:t>
      </w:r>
      <w:proofErr w:type="gramStart"/>
      <w:r w:rsidRPr="00CE10F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CE10F2">
        <w:rPr>
          <w:rFonts w:ascii="Times New Roman" w:hAnsi="Times New Roman" w:cs="Times New Roman"/>
          <w:b/>
          <w:sz w:val="24"/>
          <w:szCs w:val="24"/>
        </w:rPr>
        <w:t xml:space="preserve"> кредитует освоение нововведений, внедрение научно-технических достижений. Выберите из приведённого ниже списка характеристики данного банка и запишите цифры, под которыми они указаны.</w:t>
      </w:r>
    </w:p>
    <w:p w:rsidR="0024443D" w:rsidRDefault="0024443D" w:rsidP="00CE10F2">
      <w:pPr>
        <w:pStyle w:val="a7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сберегательный банк</w:t>
      </w:r>
      <w:r w:rsidR="00CE10F2">
        <w:rPr>
          <w:rFonts w:ascii="Times New Roman" w:hAnsi="Times New Roman" w:cs="Times New Roman"/>
          <w:sz w:val="24"/>
          <w:szCs w:val="24"/>
        </w:rPr>
        <w:tab/>
      </w:r>
    </w:p>
    <w:p w:rsidR="0024443D" w:rsidRDefault="0024443D" w:rsidP="0024443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B79AE">
        <w:rPr>
          <w:rFonts w:ascii="Times New Roman" w:hAnsi="Times New Roman" w:cs="Times New Roman"/>
          <w:sz w:val="24"/>
          <w:szCs w:val="24"/>
        </w:rPr>
        <w:t>Центральный банк</w:t>
      </w:r>
    </w:p>
    <w:p w:rsidR="00CB79AE" w:rsidRPr="00F746A7" w:rsidRDefault="00CB79AE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46A7">
        <w:rPr>
          <w:rFonts w:ascii="Times New Roman" w:hAnsi="Times New Roman" w:cs="Times New Roman"/>
          <w:b/>
          <w:sz w:val="24"/>
          <w:szCs w:val="24"/>
        </w:rPr>
        <w:t>3) инновационный банк</w:t>
      </w:r>
    </w:p>
    <w:p w:rsidR="00CB79AE" w:rsidRPr="00F746A7" w:rsidRDefault="00CB79AE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46A7">
        <w:rPr>
          <w:rFonts w:ascii="Times New Roman" w:hAnsi="Times New Roman" w:cs="Times New Roman"/>
          <w:b/>
          <w:sz w:val="24"/>
          <w:szCs w:val="24"/>
        </w:rPr>
        <w:t>4) специализированный банк</w:t>
      </w:r>
    </w:p>
    <w:p w:rsidR="00CB79AE" w:rsidRPr="00F746A7" w:rsidRDefault="00CB79AE" w:rsidP="0024443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746A7">
        <w:rPr>
          <w:rFonts w:ascii="Times New Roman" w:hAnsi="Times New Roman" w:cs="Times New Roman"/>
          <w:b/>
          <w:sz w:val="24"/>
          <w:szCs w:val="24"/>
        </w:rPr>
        <w:t>5) кредитно-финансовая организация</w:t>
      </w:r>
    </w:p>
    <w:p w:rsidR="00CB79AE" w:rsidRDefault="00CB79AE" w:rsidP="0024443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страховая компания</w:t>
      </w:r>
    </w:p>
    <w:p w:rsidR="00EE04CE" w:rsidRDefault="00CB79AE" w:rsidP="0024443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Ответ____________________________________________________________</w:t>
      </w:r>
    </w:p>
    <w:p w:rsidR="00CB79AE" w:rsidRPr="00CE10F2" w:rsidRDefault="00EE04CE" w:rsidP="00EE04CE">
      <w:pPr>
        <w:pStyle w:val="a7"/>
        <w:rPr>
          <w:rFonts w:ascii="Times New Roman" w:hAnsi="Times New Roman" w:cs="Times New Roman"/>
          <w:b/>
        </w:rPr>
      </w:pPr>
      <w:r w:rsidRPr="00CE10F2">
        <w:rPr>
          <w:rFonts w:ascii="Times New Roman" w:hAnsi="Times New Roman" w:cs="Times New Roman"/>
          <w:b/>
        </w:rPr>
        <w:t>5. К последствиям инфляции не относится:</w:t>
      </w:r>
    </w:p>
    <w:p w:rsidR="00EE04CE" w:rsidRPr="00CE10F2" w:rsidRDefault="00EE04CE" w:rsidP="00EE04CE">
      <w:pPr>
        <w:pStyle w:val="a7"/>
        <w:rPr>
          <w:rFonts w:ascii="Times New Roman" w:hAnsi="Times New Roman" w:cs="Times New Roman"/>
          <w:b/>
        </w:rPr>
      </w:pPr>
      <w:r w:rsidRPr="00CE10F2">
        <w:rPr>
          <w:rFonts w:ascii="Times New Roman" w:hAnsi="Times New Roman" w:cs="Times New Roman"/>
          <w:b/>
        </w:rPr>
        <w:t>1) увеличение расходов государственного бюджета, направляемых на реализацию социальных программ</w:t>
      </w:r>
    </w:p>
    <w:p w:rsidR="00EE04CE" w:rsidRPr="00EE04CE" w:rsidRDefault="00EE04CE" w:rsidP="00EE04CE">
      <w:pPr>
        <w:pStyle w:val="a7"/>
        <w:rPr>
          <w:rFonts w:ascii="Times New Roman" w:hAnsi="Times New Roman" w:cs="Times New Roman"/>
        </w:rPr>
      </w:pPr>
      <w:r w:rsidRPr="00EE04CE">
        <w:rPr>
          <w:rFonts w:ascii="Times New Roman" w:hAnsi="Times New Roman" w:cs="Times New Roman"/>
        </w:rPr>
        <w:t>2) обесценение всего фонда накопления в сфере производства</w:t>
      </w:r>
    </w:p>
    <w:p w:rsidR="00EE04CE" w:rsidRPr="00EE04CE" w:rsidRDefault="00EE04CE" w:rsidP="00EE04CE">
      <w:pPr>
        <w:pStyle w:val="a7"/>
        <w:rPr>
          <w:rFonts w:ascii="Times New Roman" w:hAnsi="Times New Roman" w:cs="Times New Roman"/>
        </w:rPr>
      </w:pPr>
      <w:r w:rsidRPr="00EE04CE">
        <w:rPr>
          <w:rFonts w:ascii="Times New Roman" w:hAnsi="Times New Roman" w:cs="Times New Roman"/>
        </w:rPr>
        <w:t>3) снижение покупательной способности денежной единицы</w:t>
      </w:r>
    </w:p>
    <w:p w:rsidR="00EE04CE" w:rsidRDefault="00EE04CE" w:rsidP="00EE04CE">
      <w:pPr>
        <w:pStyle w:val="a7"/>
        <w:rPr>
          <w:rFonts w:ascii="Times New Roman" w:hAnsi="Times New Roman" w:cs="Times New Roman"/>
        </w:rPr>
      </w:pPr>
      <w:r w:rsidRPr="00EE04CE">
        <w:rPr>
          <w:rFonts w:ascii="Times New Roman" w:hAnsi="Times New Roman" w:cs="Times New Roman"/>
        </w:rPr>
        <w:t>4) повышение доходов тех, кто выплачивает задолженности по фиксированным процентам</w:t>
      </w:r>
    </w:p>
    <w:p w:rsidR="003B1AAB" w:rsidRPr="003B1AAB" w:rsidRDefault="003B1AAB" w:rsidP="003B1AAB">
      <w:pPr>
        <w:pStyle w:val="a7"/>
        <w:tabs>
          <w:tab w:val="center" w:pos="4677"/>
        </w:tabs>
        <w:rPr>
          <w:rFonts w:ascii="Times New Roman" w:hAnsi="Times New Roman" w:cs="Times New Roman"/>
          <w:b/>
        </w:rPr>
      </w:pPr>
      <w:r w:rsidRPr="003B1AAB">
        <w:rPr>
          <w:rFonts w:ascii="Times New Roman" w:hAnsi="Times New Roman" w:cs="Times New Roman"/>
          <w:b/>
        </w:rPr>
        <w:t>6. К активным операциям банка относится:</w:t>
      </w:r>
      <w:r w:rsidRPr="003B1AAB">
        <w:rPr>
          <w:rFonts w:ascii="Times New Roman" w:hAnsi="Times New Roman" w:cs="Times New Roman"/>
          <w:b/>
        </w:rPr>
        <w:tab/>
      </w:r>
    </w:p>
    <w:p w:rsidR="003B1AAB" w:rsidRPr="003B1AAB" w:rsidRDefault="003B1AAB" w:rsidP="00EE04CE">
      <w:pPr>
        <w:pStyle w:val="a7"/>
        <w:rPr>
          <w:rFonts w:ascii="Times New Roman" w:hAnsi="Times New Roman" w:cs="Times New Roman"/>
          <w:b/>
        </w:rPr>
      </w:pPr>
      <w:r w:rsidRPr="003B1AAB">
        <w:rPr>
          <w:rFonts w:ascii="Times New Roman" w:hAnsi="Times New Roman" w:cs="Times New Roman"/>
          <w:b/>
        </w:rPr>
        <w:t>1) предоставление кредитов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приём вкладов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хранение ценных бумаг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получение кредитов от Центрального банка</w:t>
      </w:r>
    </w:p>
    <w:p w:rsidR="003B1AAB" w:rsidRPr="003B1AAB" w:rsidRDefault="003B1AAB" w:rsidP="00EE04CE">
      <w:pPr>
        <w:pStyle w:val="a7"/>
        <w:rPr>
          <w:rFonts w:ascii="Times New Roman" w:hAnsi="Times New Roman" w:cs="Times New Roman"/>
          <w:b/>
        </w:rPr>
      </w:pPr>
      <w:r w:rsidRPr="003B1AAB">
        <w:rPr>
          <w:rFonts w:ascii="Times New Roman" w:hAnsi="Times New Roman" w:cs="Times New Roman"/>
          <w:b/>
        </w:rPr>
        <w:t>7. Социально-экономические преобразования в стране Н. увеличили спрос на переквалификацию и переподготовку специалистов для новых рыночных структур. Это пример функционирования рынка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информации </w:t>
      </w:r>
      <w:r w:rsidRPr="003B1AAB">
        <w:rPr>
          <w:rFonts w:ascii="Times New Roman" w:hAnsi="Times New Roman" w:cs="Times New Roman"/>
          <w:b/>
        </w:rPr>
        <w:t>2) труда</w:t>
      </w:r>
      <w:r>
        <w:rPr>
          <w:rFonts w:ascii="Times New Roman" w:hAnsi="Times New Roman" w:cs="Times New Roman"/>
        </w:rPr>
        <w:t xml:space="preserve"> 3) товаров 4) капитала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Верны ли следующие суждения о причинах возникновения структурной безработицы: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Причиной возникновения структурной безработицы является ро</w:t>
      </w:r>
      <w:proofErr w:type="gramStart"/>
      <w:r>
        <w:rPr>
          <w:rFonts w:ascii="Times New Roman" w:hAnsi="Times New Roman" w:cs="Times New Roman"/>
        </w:rPr>
        <w:t>ст спр</w:t>
      </w:r>
      <w:proofErr w:type="gramEnd"/>
      <w:r>
        <w:rPr>
          <w:rFonts w:ascii="Times New Roman" w:hAnsi="Times New Roman" w:cs="Times New Roman"/>
        </w:rPr>
        <w:t>оса на трудовые ресурсы</w:t>
      </w:r>
    </w:p>
    <w:p w:rsidR="003B1AAB" w:rsidRDefault="003B1AAB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Причиной возникновения структурной безработицы является наступление определённого времени года</w:t>
      </w:r>
    </w:p>
    <w:p w:rsidR="003B1AAB" w:rsidRPr="00373A06" w:rsidRDefault="003B1AAB" w:rsidP="00EE04C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1) верно только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2) верно только Б 3) верны оба суждения </w:t>
      </w:r>
      <w:r w:rsidRPr="00373A06">
        <w:rPr>
          <w:rFonts w:ascii="Times New Roman" w:hAnsi="Times New Roman" w:cs="Times New Roman"/>
          <w:b/>
        </w:rPr>
        <w:t>4) Оба суждения неверны</w:t>
      </w:r>
    </w:p>
    <w:p w:rsidR="003B1AAB" w:rsidRPr="00373A06" w:rsidRDefault="003B1AAB" w:rsidP="00EE04CE">
      <w:pPr>
        <w:pStyle w:val="a7"/>
        <w:rPr>
          <w:rFonts w:ascii="Times New Roman" w:hAnsi="Times New Roman" w:cs="Times New Roman"/>
          <w:b/>
        </w:rPr>
      </w:pPr>
      <w:r w:rsidRPr="00373A06">
        <w:rPr>
          <w:rFonts w:ascii="Times New Roman" w:hAnsi="Times New Roman" w:cs="Times New Roman"/>
          <w:b/>
        </w:rPr>
        <w:t xml:space="preserve">9. </w:t>
      </w:r>
      <w:r w:rsidR="00373A06" w:rsidRPr="00373A06">
        <w:rPr>
          <w:rFonts w:ascii="Times New Roman" w:hAnsi="Times New Roman" w:cs="Times New Roman"/>
          <w:b/>
        </w:rPr>
        <w:t>Последствия инфляции для потребителя проявляются в том, что</w:t>
      </w:r>
    </w:p>
    <w:p w:rsidR="00373A06" w:rsidRDefault="00373A06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покупательная способность повышается</w:t>
      </w:r>
    </w:p>
    <w:p w:rsidR="00373A06" w:rsidRDefault="00373A06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увеличиваются социальные выплаты</w:t>
      </w:r>
    </w:p>
    <w:p w:rsidR="00373A06" w:rsidRDefault="00373A06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растёт потребительский бюджет</w:t>
      </w:r>
    </w:p>
    <w:p w:rsidR="00373A06" w:rsidRDefault="00373A06" w:rsidP="00EE04CE">
      <w:pPr>
        <w:pStyle w:val="a7"/>
        <w:rPr>
          <w:rFonts w:ascii="Times New Roman" w:hAnsi="Times New Roman" w:cs="Times New Roman"/>
          <w:b/>
        </w:rPr>
      </w:pPr>
      <w:r w:rsidRPr="00373A06">
        <w:rPr>
          <w:rFonts w:ascii="Times New Roman" w:hAnsi="Times New Roman" w:cs="Times New Roman"/>
          <w:b/>
        </w:rPr>
        <w:t>4) снижаются реальные доходы</w:t>
      </w:r>
    </w:p>
    <w:p w:rsidR="00373A06" w:rsidRDefault="00373A06" w:rsidP="00EE04C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Циклическая безработица максимальна:</w:t>
      </w:r>
    </w:p>
    <w:p w:rsidR="00373A06" w:rsidRDefault="00373A06" w:rsidP="00EE04CE">
      <w:pPr>
        <w:pStyle w:val="a7"/>
        <w:rPr>
          <w:rFonts w:ascii="Times New Roman" w:hAnsi="Times New Roman" w:cs="Times New Roman"/>
        </w:rPr>
      </w:pPr>
      <w:r w:rsidRPr="00373A06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на пике экономической активности</w:t>
      </w:r>
    </w:p>
    <w:p w:rsidR="00373A06" w:rsidRPr="00E36AAF" w:rsidRDefault="00373A06" w:rsidP="00EE04CE">
      <w:pPr>
        <w:pStyle w:val="a7"/>
        <w:rPr>
          <w:rFonts w:ascii="Times New Roman" w:hAnsi="Times New Roman" w:cs="Times New Roman"/>
          <w:b/>
        </w:rPr>
      </w:pPr>
      <w:r w:rsidRPr="00E36AAF">
        <w:rPr>
          <w:rFonts w:ascii="Times New Roman" w:hAnsi="Times New Roman" w:cs="Times New Roman"/>
          <w:b/>
        </w:rPr>
        <w:t>2) в нижней точке спада экономической активности</w:t>
      </w:r>
    </w:p>
    <w:p w:rsidR="00373A06" w:rsidRDefault="00373A06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период оживления экономической активности</w:t>
      </w:r>
    </w:p>
    <w:p w:rsidR="00373A06" w:rsidRDefault="00373A06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период стабильного экономического развития</w:t>
      </w:r>
    </w:p>
    <w:p w:rsidR="00373A06" w:rsidRPr="00E36AAF" w:rsidRDefault="00373A06" w:rsidP="00EE04CE">
      <w:pPr>
        <w:pStyle w:val="a7"/>
        <w:rPr>
          <w:rFonts w:ascii="Times New Roman" w:hAnsi="Times New Roman" w:cs="Times New Roman"/>
          <w:b/>
        </w:rPr>
      </w:pPr>
      <w:r w:rsidRPr="00E36AAF">
        <w:rPr>
          <w:rFonts w:ascii="Times New Roman" w:hAnsi="Times New Roman" w:cs="Times New Roman"/>
          <w:b/>
        </w:rPr>
        <w:t xml:space="preserve">11. </w:t>
      </w:r>
      <w:r w:rsidR="00E36AAF" w:rsidRPr="00E36AAF">
        <w:rPr>
          <w:rFonts w:ascii="Times New Roman" w:hAnsi="Times New Roman" w:cs="Times New Roman"/>
          <w:b/>
        </w:rPr>
        <w:t>Наиболее вероятной причиной безработицы является:</w:t>
      </w:r>
    </w:p>
    <w:p w:rsidR="00E36AAF" w:rsidRDefault="00E36AAF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монополизация отдельных отраслей экономики</w:t>
      </w:r>
    </w:p>
    <w:p w:rsidR="00E36AAF" w:rsidRPr="00E36AAF" w:rsidRDefault="00E36AAF" w:rsidP="00EE04CE">
      <w:pPr>
        <w:pStyle w:val="a7"/>
        <w:rPr>
          <w:rFonts w:ascii="Times New Roman" w:hAnsi="Times New Roman" w:cs="Times New Roman"/>
          <w:b/>
        </w:rPr>
      </w:pPr>
      <w:r w:rsidRPr="00E36AAF">
        <w:rPr>
          <w:rFonts w:ascii="Times New Roman" w:hAnsi="Times New Roman" w:cs="Times New Roman"/>
          <w:b/>
        </w:rPr>
        <w:t>2) спад производства</w:t>
      </w:r>
    </w:p>
    <w:p w:rsidR="00E36AAF" w:rsidRDefault="00E36AAF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увеличение числа частных (негосударственных) предприятий</w:t>
      </w:r>
    </w:p>
    <w:p w:rsidR="00E36AAF" w:rsidRDefault="00E36AAF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усиление конкурентной борьбы между производителями</w:t>
      </w:r>
    </w:p>
    <w:p w:rsidR="00E36AAF" w:rsidRPr="00E36AAF" w:rsidRDefault="00E36AAF" w:rsidP="00EE04CE">
      <w:pPr>
        <w:pStyle w:val="a7"/>
        <w:rPr>
          <w:rFonts w:ascii="Times New Roman" w:hAnsi="Times New Roman" w:cs="Times New Roman"/>
          <w:b/>
        </w:rPr>
      </w:pPr>
      <w:r w:rsidRPr="00E36AAF">
        <w:rPr>
          <w:rFonts w:ascii="Times New Roman" w:hAnsi="Times New Roman" w:cs="Times New Roman"/>
          <w:b/>
        </w:rPr>
        <w:t>12. К финансово-кредитным институтам не относится:</w:t>
      </w:r>
    </w:p>
    <w:p w:rsidR="00E36AAF" w:rsidRDefault="00E36AAF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пенсионный фонд</w:t>
      </w:r>
    </w:p>
    <w:p w:rsidR="00E36AAF" w:rsidRDefault="00E36AAF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инвестиционная компания</w:t>
      </w:r>
    </w:p>
    <w:p w:rsidR="00E36AAF" w:rsidRDefault="00E36AAF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фондовая биржа</w:t>
      </w:r>
    </w:p>
    <w:p w:rsidR="00E36AAF" w:rsidRPr="00E36AAF" w:rsidRDefault="00E36AAF" w:rsidP="00EE04CE">
      <w:pPr>
        <w:pStyle w:val="a7"/>
        <w:rPr>
          <w:rFonts w:ascii="Times New Roman" w:hAnsi="Times New Roman" w:cs="Times New Roman"/>
          <w:b/>
        </w:rPr>
      </w:pPr>
      <w:r w:rsidRPr="00E36AAF">
        <w:rPr>
          <w:rFonts w:ascii="Times New Roman" w:hAnsi="Times New Roman" w:cs="Times New Roman"/>
          <w:b/>
        </w:rPr>
        <w:t>4) товарная биржа</w:t>
      </w:r>
    </w:p>
    <w:p w:rsidR="00E36AAF" w:rsidRDefault="00E36AAF" w:rsidP="00EE04CE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D93AB5">
        <w:rPr>
          <w:rFonts w:ascii="Times New Roman" w:hAnsi="Times New Roman" w:cs="Times New Roman"/>
          <w:b/>
        </w:rPr>
        <w:t>Банк Л предоставляет финансирование и долгосрочное кредитование, вкладывая капитал в промышленность, строительство и другие отрасли, а также ценные бумаги. Выберите из приведённого ниже списка характеристики данного банка и запишите цифры, под которыми они указаны.</w:t>
      </w:r>
    </w:p>
    <w:p w:rsidR="00D93AB5" w:rsidRDefault="00D93AB5" w:rsidP="00EE04CE">
      <w:pPr>
        <w:pStyle w:val="a7"/>
        <w:rPr>
          <w:rFonts w:ascii="Times New Roman" w:hAnsi="Times New Roman" w:cs="Times New Roman"/>
        </w:rPr>
      </w:pPr>
      <w:r w:rsidRPr="00D93AB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ипотечный банк                                       4) сберегательный банк</w:t>
      </w:r>
    </w:p>
    <w:p w:rsidR="00D93AB5" w:rsidRPr="00612F02" w:rsidRDefault="00D93AB5" w:rsidP="00EE04CE">
      <w:pPr>
        <w:pStyle w:val="a7"/>
        <w:rPr>
          <w:rFonts w:ascii="Times New Roman" w:hAnsi="Times New Roman" w:cs="Times New Roman"/>
          <w:b/>
        </w:rPr>
      </w:pPr>
      <w:r w:rsidRPr="00612F02">
        <w:rPr>
          <w:rFonts w:ascii="Times New Roman" w:hAnsi="Times New Roman" w:cs="Times New Roman"/>
          <w:b/>
        </w:rPr>
        <w:t>2) кредитно-финансовая организация       5) специализированный банк</w:t>
      </w:r>
    </w:p>
    <w:p w:rsidR="00D93AB5" w:rsidRDefault="00D93AB5" w:rsidP="00EE04CE">
      <w:pPr>
        <w:pStyle w:val="a7"/>
        <w:rPr>
          <w:rFonts w:ascii="Times New Roman" w:hAnsi="Times New Roman" w:cs="Times New Roman"/>
        </w:rPr>
      </w:pPr>
      <w:r w:rsidRPr="00612F02">
        <w:rPr>
          <w:rFonts w:ascii="Times New Roman" w:hAnsi="Times New Roman" w:cs="Times New Roman"/>
          <w:b/>
        </w:rPr>
        <w:t>3) инвестиционный банк</w:t>
      </w:r>
      <w:r>
        <w:rPr>
          <w:rFonts w:ascii="Times New Roman" w:hAnsi="Times New Roman" w:cs="Times New Roman"/>
        </w:rPr>
        <w:t xml:space="preserve">                              6) страховая компания</w:t>
      </w:r>
    </w:p>
    <w:p w:rsidR="00D93AB5" w:rsidRPr="00D93AB5" w:rsidRDefault="00612F02" w:rsidP="00EE04C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Ответ:________________________________________</w:t>
      </w:r>
    </w:p>
    <w:p w:rsidR="00373A06" w:rsidRPr="004E25A4" w:rsidRDefault="00612F02" w:rsidP="00EE04CE">
      <w:pPr>
        <w:pStyle w:val="a7"/>
        <w:rPr>
          <w:rFonts w:ascii="Times New Roman" w:hAnsi="Times New Roman" w:cs="Times New Roman"/>
          <w:b/>
        </w:rPr>
      </w:pPr>
      <w:r w:rsidRPr="004E25A4">
        <w:rPr>
          <w:rFonts w:ascii="Times New Roman" w:hAnsi="Times New Roman" w:cs="Times New Roman"/>
          <w:b/>
        </w:rPr>
        <w:t>14. Запишите слово, пропущенное во фрагменте таблицы:</w:t>
      </w:r>
    </w:p>
    <w:p w:rsidR="004E25A4" w:rsidRDefault="004E25A4" w:rsidP="004E25A4">
      <w:pPr>
        <w:pStyle w:val="a7"/>
        <w:jc w:val="center"/>
        <w:rPr>
          <w:rFonts w:ascii="Times New Roman" w:hAnsi="Times New Roman" w:cs="Times New Roman"/>
          <w:b/>
        </w:rPr>
      </w:pPr>
      <w:r w:rsidRPr="004E25A4">
        <w:rPr>
          <w:rFonts w:ascii="Times New Roman" w:hAnsi="Times New Roman" w:cs="Times New Roman"/>
          <w:b/>
        </w:rPr>
        <w:t>Специализированные банки</w:t>
      </w:r>
    </w:p>
    <w:tbl>
      <w:tblPr>
        <w:tblStyle w:val="a8"/>
        <w:tblW w:w="9103" w:type="dxa"/>
        <w:tblLook w:val="04A0"/>
      </w:tblPr>
      <w:tblGrid>
        <w:gridCol w:w="5106"/>
        <w:gridCol w:w="3997"/>
      </w:tblGrid>
      <w:tr w:rsidR="004E25A4" w:rsidTr="004E25A4">
        <w:trPr>
          <w:trHeight w:val="124"/>
        </w:trPr>
        <w:tc>
          <w:tcPr>
            <w:tcW w:w="0" w:type="auto"/>
          </w:tcPr>
          <w:p w:rsidR="004E25A4" w:rsidRPr="004E25A4" w:rsidRDefault="004E25A4" w:rsidP="004E25A4">
            <w:pPr>
              <w:rPr>
                <w:rFonts w:ascii="Times New Roman" w:hAnsi="Times New Roman" w:cs="Times New Roman"/>
                <w:b/>
              </w:rPr>
            </w:pPr>
            <w:r w:rsidRPr="004E25A4">
              <w:rPr>
                <w:rFonts w:ascii="Times New Roman" w:hAnsi="Times New Roman" w:cs="Times New Roman"/>
                <w:b/>
              </w:rPr>
              <w:t>Наименование типа</w:t>
            </w:r>
          </w:p>
        </w:tc>
        <w:tc>
          <w:tcPr>
            <w:tcW w:w="3997" w:type="dxa"/>
          </w:tcPr>
          <w:p w:rsidR="004E25A4" w:rsidRPr="004E25A4" w:rsidRDefault="004E25A4" w:rsidP="004E25A4">
            <w:pPr>
              <w:rPr>
                <w:rFonts w:ascii="Times New Roman" w:hAnsi="Times New Roman" w:cs="Times New Roman"/>
                <w:b/>
              </w:rPr>
            </w:pPr>
            <w:r w:rsidRPr="004E25A4">
              <w:rPr>
                <w:rFonts w:ascii="Times New Roman" w:hAnsi="Times New Roman" w:cs="Times New Roman"/>
                <w:b/>
              </w:rPr>
              <w:t>Его сущность</w:t>
            </w:r>
          </w:p>
        </w:tc>
      </w:tr>
      <w:tr w:rsidR="004E25A4" w:rsidTr="004E25A4">
        <w:trPr>
          <w:trHeight w:val="1182"/>
        </w:trPr>
        <w:tc>
          <w:tcPr>
            <w:tcW w:w="0" w:type="auto"/>
          </w:tcPr>
          <w:p w:rsidR="004E25A4" w:rsidRPr="004E25A4" w:rsidRDefault="004E25A4" w:rsidP="004E25A4">
            <w:pPr>
              <w:rPr>
                <w:rFonts w:ascii="Times New Roman" w:hAnsi="Times New Roman" w:cs="Times New Roman"/>
              </w:rPr>
            </w:pPr>
            <w:r w:rsidRPr="004E25A4">
              <w:rPr>
                <w:rFonts w:ascii="Times New Roman" w:hAnsi="Times New Roman" w:cs="Times New Roman"/>
              </w:rPr>
              <w:t>Инновационный банк</w:t>
            </w:r>
          </w:p>
        </w:tc>
        <w:tc>
          <w:tcPr>
            <w:tcW w:w="3997" w:type="dxa"/>
          </w:tcPr>
          <w:p w:rsidR="004E25A4" w:rsidRPr="004E25A4" w:rsidRDefault="004E25A4" w:rsidP="004E25A4">
            <w:pPr>
              <w:rPr>
                <w:rFonts w:ascii="Times New Roman" w:hAnsi="Times New Roman" w:cs="Times New Roman"/>
              </w:rPr>
            </w:pPr>
            <w:r w:rsidRPr="004E25A4">
              <w:rPr>
                <w:rFonts w:ascii="Times New Roman" w:hAnsi="Times New Roman" w:cs="Times New Roman"/>
              </w:rPr>
              <w:t>Кредитование инноваций, т.е. обеспечение освоения нововведений, внедрения научно-технических достижений</w:t>
            </w:r>
          </w:p>
        </w:tc>
      </w:tr>
      <w:tr w:rsidR="004E25A4" w:rsidTr="004E25A4">
        <w:trPr>
          <w:trHeight w:val="925"/>
        </w:trPr>
        <w:tc>
          <w:tcPr>
            <w:tcW w:w="0" w:type="auto"/>
          </w:tcPr>
          <w:p w:rsidR="004E25A4" w:rsidRPr="004E25A4" w:rsidRDefault="004E25A4" w:rsidP="004E25A4">
            <w:pPr>
              <w:rPr>
                <w:rFonts w:ascii="Times New Roman" w:hAnsi="Times New Roman" w:cs="Times New Roman"/>
              </w:rPr>
            </w:pPr>
            <w:r w:rsidRPr="004E25A4"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3997" w:type="dxa"/>
          </w:tcPr>
          <w:p w:rsidR="004E25A4" w:rsidRPr="004E25A4" w:rsidRDefault="004E25A4" w:rsidP="004E25A4">
            <w:pPr>
              <w:rPr>
                <w:rFonts w:ascii="Times New Roman" w:hAnsi="Times New Roman" w:cs="Times New Roman"/>
              </w:rPr>
            </w:pPr>
            <w:r w:rsidRPr="004E25A4">
              <w:rPr>
                <w:rFonts w:ascii="Times New Roman" w:hAnsi="Times New Roman" w:cs="Times New Roman"/>
              </w:rPr>
              <w:t>Предоставление ссуды под имущественный залог, чаще всего под недвижимое имущество</w:t>
            </w:r>
          </w:p>
        </w:tc>
      </w:tr>
    </w:tbl>
    <w:p w:rsidR="0010509E" w:rsidRDefault="004E25A4" w:rsidP="004E25A4">
      <w:pPr>
        <w:rPr>
          <w:rFonts w:ascii="Times New Roman" w:hAnsi="Times New Roman" w:cs="Times New Roman"/>
        </w:rPr>
      </w:pPr>
      <w:r w:rsidRPr="004E25A4">
        <w:rPr>
          <w:rFonts w:ascii="Times New Roman" w:hAnsi="Times New Roman" w:cs="Times New Roman"/>
        </w:rPr>
        <w:t>Ответ___</w:t>
      </w:r>
      <w:r w:rsidR="0004163F">
        <w:rPr>
          <w:rFonts w:ascii="Times New Roman" w:hAnsi="Times New Roman" w:cs="Times New Roman"/>
        </w:rPr>
        <w:t>ипотечный</w:t>
      </w:r>
    </w:p>
    <w:p w:rsidR="00612F02" w:rsidRPr="0010509E" w:rsidRDefault="0010509E" w:rsidP="0010509E">
      <w:pPr>
        <w:pStyle w:val="a7"/>
        <w:rPr>
          <w:rFonts w:ascii="Times New Roman" w:hAnsi="Times New Roman" w:cs="Times New Roman"/>
          <w:b/>
        </w:rPr>
      </w:pPr>
      <w:r w:rsidRPr="0010509E">
        <w:rPr>
          <w:rFonts w:ascii="Times New Roman" w:hAnsi="Times New Roman" w:cs="Times New Roman"/>
          <w:b/>
        </w:rPr>
        <w:t>15. Естественный уровень безработицы составляет:</w:t>
      </w:r>
    </w:p>
    <w:p w:rsidR="0010509E" w:rsidRPr="0010509E" w:rsidRDefault="0010509E" w:rsidP="0010509E">
      <w:pPr>
        <w:pStyle w:val="a7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1) фрикционная безработица</w:t>
      </w:r>
    </w:p>
    <w:p w:rsidR="0010509E" w:rsidRPr="0010509E" w:rsidRDefault="0010509E" w:rsidP="0010509E">
      <w:pPr>
        <w:pStyle w:val="a7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2) сумма фрикционной и циклической безработицы</w:t>
      </w:r>
    </w:p>
    <w:p w:rsidR="0010509E" w:rsidRPr="0010509E" w:rsidRDefault="0010509E" w:rsidP="0010509E">
      <w:pPr>
        <w:pStyle w:val="a7"/>
        <w:rPr>
          <w:rFonts w:ascii="Times New Roman" w:hAnsi="Times New Roman" w:cs="Times New Roman"/>
        </w:rPr>
      </w:pPr>
      <w:r w:rsidRPr="0010509E">
        <w:rPr>
          <w:rFonts w:ascii="Times New Roman" w:hAnsi="Times New Roman" w:cs="Times New Roman"/>
        </w:rPr>
        <w:t>3)сумма структурной и циклической безработицы</w:t>
      </w:r>
    </w:p>
    <w:p w:rsidR="002F1447" w:rsidRDefault="0010509E" w:rsidP="0010509E">
      <w:pPr>
        <w:pStyle w:val="a7"/>
        <w:rPr>
          <w:rFonts w:ascii="Times New Roman" w:hAnsi="Times New Roman" w:cs="Times New Roman"/>
          <w:b/>
        </w:rPr>
      </w:pPr>
      <w:r w:rsidRPr="002F1447">
        <w:rPr>
          <w:rFonts w:ascii="Times New Roman" w:hAnsi="Times New Roman" w:cs="Times New Roman"/>
          <w:b/>
        </w:rPr>
        <w:t>4) сумма фрикционной и структурной безработицы</w:t>
      </w:r>
    </w:p>
    <w:p w:rsidR="0010509E" w:rsidRPr="002F1447" w:rsidRDefault="002F1447" w:rsidP="002F1447">
      <w:r>
        <w:t>16.</w:t>
      </w:r>
    </w:p>
    <w:sectPr w:rsidR="0010509E" w:rsidRPr="002F1447" w:rsidSect="0024443D">
      <w:headerReference w:type="default" r:id="rId6"/>
      <w:pgSz w:w="11906" w:h="16838"/>
      <w:pgMar w:top="24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BB" w:rsidRDefault="00D23CBB" w:rsidP="0024443D">
      <w:pPr>
        <w:spacing w:after="0" w:line="240" w:lineRule="auto"/>
      </w:pPr>
      <w:r>
        <w:separator/>
      </w:r>
    </w:p>
  </w:endnote>
  <w:endnote w:type="continuationSeparator" w:id="0">
    <w:p w:rsidR="00D23CBB" w:rsidRDefault="00D23CBB" w:rsidP="0024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BB" w:rsidRDefault="00D23CBB" w:rsidP="0024443D">
      <w:pPr>
        <w:spacing w:after="0" w:line="240" w:lineRule="auto"/>
      </w:pPr>
      <w:r>
        <w:separator/>
      </w:r>
    </w:p>
  </w:footnote>
  <w:footnote w:type="continuationSeparator" w:id="0">
    <w:p w:rsidR="00D23CBB" w:rsidRDefault="00D23CBB" w:rsidP="0024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3D" w:rsidRDefault="0024443D" w:rsidP="0024443D">
    <w:pPr>
      <w:pStyle w:val="a3"/>
      <w:jc w:val="center"/>
    </w:pPr>
    <w:r>
      <w:t>Контрольный  тест по темам</w:t>
    </w:r>
  </w:p>
  <w:p w:rsidR="0024443D" w:rsidRDefault="0024443D" w:rsidP="0024443D">
    <w:pPr>
      <w:pStyle w:val="a3"/>
      <w:jc w:val="center"/>
    </w:pPr>
    <w:r>
      <w:t>«Банковская система. Инфляция. Рынок труда. Безработица»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43D"/>
    <w:rsid w:val="0004163F"/>
    <w:rsid w:val="000859F8"/>
    <w:rsid w:val="0010509E"/>
    <w:rsid w:val="0024443D"/>
    <w:rsid w:val="002F1447"/>
    <w:rsid w:val="00373A06"/>
    <w:rsid w:val="003B1AAB"/>
    <w:rsid w:val="004E25A4"/>
    <w:rsid w:val="00612F02"/>
    <w:rsid w:val="006A6FDB"/>
    <w:rsid w:val="007A138D"/>
    <w:rsid w:val="00CB79AE"/>
    <w:rsid w:val="00CE10F2"/>
    <w:rsid w:val="00D23CBB"/>
    <w:rsid w:val="00D93AB5"/>
    <w:rsid w:val="00E36AAF"/>
    <w:rsid w:val="00EE04CE"/>
    <w:rsid w:val="00F7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43D"/>
  </w:style>
  <w:style w:type="paragraph" w:styleId="a5">
    <w:name w:val="footer"/>
    <w:basedOn w:val="a"/>
    <w:link w:val="a6"/>
    <w:uiPriority w:val="99"/>
    <w:semiHidden/>
    <w:unhideWhenUsed/>
    <w:rsid w:val="00244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43D"/>
  </w:style>
  <w:style w:type="paragraph" w:styleId="a7">
    <w:name w:val="No Spacing"/>
    <w:uiPriority w:val="1"/>
    <w:qFormat/>
    <w:rsid w:val="0024443D"/>
    <w:pPr>
      <w:spacing w:after="0" w:line="240" w:lineRule="auto"/>
    </w:pPr>
  </w:style>
  <w:style w:type="table" w:styleId="a8">
    <w:name w:val="Table Grid"/>
    <w:basedOn w:val="a1"/>
    <w:uiPriority w:val="59"/>
    <w:rsid w:val="004E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2014-11-17T14:56:00Z</dcterms:created>
  <dcterms:modified xsi:type="dcterms:W3CDTF">2014-11-17T17:14:00Z</dcterms:modified>
</cp:coreProperties>
</file>