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13" w:rsidRPr="006D2BCE" w:rsidRDefault="00535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подгруппового занятия в старшей группе </w:t>
      </w:r>
      <w:bookmarkStart w:id="0" w:name="_GoBack"/>
      <w:bookmarkEnd w:id="0"/>
      <w:r w:rsidR="006D2BCE">
        <w:rPr>
          <w:rFonts w:ascii="Times New Roman" w:hAnsi="Times New Roman" w:cs="Times New Roman"/>
          <w:b/>
          <w:sz w:val="28"/>
          <w:szCs w:val="28"/>
        </w:rPr>
        <w:t>«</w:t>
      </w:r>
      <w:r w:rsidR="00785948" w:rsidRPr="006D2BCE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  <w:r w:rsidR="006D2BCE">
        <w:rPr>
          <w:rFonts w:ascii="Times New Roman" w:hAnsi="Times New Roman" w:cs="Times New Roman"/>
          <w:b/>
          <w:sz w:val="28"/>
          <w:szCs w:val="28"/>
        </w:rPr>
        <w:t>»</w:t>
      </w:r>
    </w:p>
    <w:p w:rsidR="00D06098" w:rsidRPr="006D2BCE" w:rsidRDefault="006D2BCE" w:rsidP="00D0609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дорожного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движения.</w:t>
      </w:r>
      <w:r w:rsidR="00D06098" w:rsidRPr="006D2B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098" w:rsidRPr="006D2BCE" w:rsidRDefault="00D06098" w:rsidP="00D06098">
      <w:pPr>
        <w:rPr>
          <w:rFonts w:ascii="Times New Roman" w:hAnsi="Times New Roman" w:cs="Times New Roman"/>
          <w:b/>
          <w:sz w:val="28"/>
          <w:szCs w:val="28"/>
        </w:rPr>
      </w:pPr>
      <w:r w:rsidRPr="006D2B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6098" w:rsidRPr="006D2BCE" w:rsidRDefault="00D06098" w:rsidP="00D0609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1)</w:t>
      </w:r>
      <w:r w:rsidR="006D2BCE">
        <w:rPr>
          <w:rFonts w:ascii="Times New Roman" w:hAnsi="Times New Roman" w:cs="Times New Roman"/>
          <w:sz w:val="28"/>
          <w:szCs w:val="28"/>
        </w:rPr>
        <w:t xml:space="preserve"> </w:t>
      </w:r>
      <w:r w:rsidRPr="006D2BCE">
        <w:rPr>
          <w:rFonts w:ascii="Times New Roman" w:hAnsi="Times New Roman" w:cs="Times New Roman"/>
          <w:sz w:val="28"/>
          <w:szCs w:val="28"/>
        </w:rPr>
        <w:t xml:space="preserve">Познакомить со </w:t>
      </w:r>
      <w:proofErr w:type="gramStart"/>
      <w:r w:rsidRPr="006D2BCE">
        <w:rPr>
          <w:rFonts w:ascii="Times New Roman" w:hAnsi="Times New Roman" w:cs="Times New Roman"/>
          <w:sz w:val="28"/>
          <w:szCs w:val="28"/>
        </w:rPr>
        <w:t>знаками :</w:t>
      </w:r>
      <w:proofErr w:type="gramEnd"/>
      <w:r w:rsidRPr="006D2BCE">
        <w:rPr>
          <w:rFonts w:ascii="Times New Roman" w:hAnsi="Times New Roman" w:cs="Times New Roman"/>
          <w:sz w:val="28"/>
          <w:szCs w:val="28"/>
        </w:rPr>
        <w:t xml:space="preserve"> «пешеходный переход», «остановка трамвая», «сигналами светофора» </w:t>
      </w:r>
    </w:p>
    <w:p w:rsidR="00D06098" w:rsidRPr="006D2BCE" w:rsidRDefault="00D06098" w:rsidP="00D0609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2) Развивать представления об окружающем мире.</w:t>
      </w:r>
    </w:p>
    <w:p w:rsidR="00D06098" w:rsidRDefault="00D06098" w:rsidP="00D0609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3) Воспитывать интерес к правилам дорожного движения.</w:t>
      </w:r>
    </w:p>
    <w:p w:rsidR="006D2BCE" w:rsidRDefault="006D2BCE" w:rsidP="00D06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Учить детей видеть то, что представляет на дороге опасность для жизни и здоровья.</w:t>
      </w:r>
    </w:p>
    <w:p w:rsidR="006D2BCE" w:rsidRPr="006D2BCE" w:rsidRDefault="006D2BCE" w:rsidP="00D06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Приучать к культуре поведения на дороге и в транспорте.</w:t>
      </w:r>
    </w:p>
    <w:p w:rsidR="00352509" w:rsidRPr="006D2BCE" w:rsidRDefault="003525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2BCE">
        <w:rPr>
          <w:rFonts w:ascii="Times New Roman" w:hAnsi="Times New Roman" w:cs="Times New Roman"/>
          <w:b/>
          <w:i/>
          <w:sz w:val="28"/>
          <w:szCs w:val="28"/>
        </w:rPr>
        <w:t>СТИХОТВОРЕНИЕ</w:t>
      </w:r>
    </w:p>
    <w:p w:rsidR="00352509" w:rsidRPr="006D2BCE" w:rsidRDefault="00352509" w:rsidP="00352509">
      <w:pPr>
        <w:ind w:left="2124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Заучи закон простой,</w:t>
      </w:r>
    </w:p>
    <w:p w:rsidR="00352509" w:rsidRPr="006D2BCE" w:rsidRDefault="00352509" w:rsidP="00352509">
      <w:pPr>
        <w:ind w:left="2124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Красный свет зажегся (стой.)</w:t>
      </w:r>
    </w:p>
    <w:p w:rsidR="00352509" w:rsidRPr="006D2BCE" w:rsidRDefault="00352509" w:rsidP="00352509">
      <w:pPr>
        <w:ind w:left="2124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 Желтый скажет пешеходу:</w:t>
      </w:r>
    </w:p>
    <w:p w:rsidR="00352509" w:rsidRPr="006D2BCE" w:rsidRDefault="00352509" w:rsidP="00352509">
      <w:pPr>
        <w:ind w:left="2124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– Приготовься к (переходу</w:t>
      </w:r>
      <w:proofErr w:type="gramStart"/>
      <w:r w:rsidRPr="006D2BCE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52509" w:rsidRPr="006D2BCE" w:rsidRDefault="00352509" w:rsidP="00352509">
      <w:pPr>
        <w:ind w:left="2124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 А зеленый впереди,</w:t>
      </w:r>
    </w:p>
    <w:p w:rsidR="00352509" w:rsidRPr="006D2BCE" w:rsidRDefault="00352509" w:rsidP="00352509">
      <w:pPr>
        <w:ind w:left="2124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 Говорит он всем – (иди)</w:t>
      </w:r>
    </w:p>
    <w:p w:rsidR="00B80438" w:rsidRPr="006D2BCE" w:rsidRDefault="00B8043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"Пешеход на улице"</w:t>
      </w:r>
    </w:p>
    <w:p w:rsidR="00B80438" w:rsidRPr="006D2BCE" w:rsidRDefault="00B8043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1. По какой части улицы должны ходить пешеходы? (по тротуару)</w:t>
      </w:r>
    </w:p>
    <w:p w:rsidR="00B80438" w:rsidRPr="006D2BCE" w:rsidRDefault="00B8043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2. Почему на улице надо ходить только по тротуару? (за тротуаром начинается движение транспорта, пешеход на шоссе подвергается опасности)</w:t>
      </w:r>
    </w:p>
    <w:p w:rsidR="00B80438" w:rsidRPr="006D2BCE" w:rsidRDefault="00B8043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3. Почему нельзя перебегать дорогу перед близко идущим транспортом? (водитель не может сразу остановиться, особенно на скользкой дороге, в снег, дождь)</w:t>
      </w:r>
    </w:p>
    <w:p w:rsidR="00B80438" w:rsidRPr="006D2BCE" w:rsidRDefault="00A54EC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4</w:t>
      </w:r>
      <w:r w:rsidR="00B80438" w:rsidRPr="006D2BCE">
        <w:rPr>
          <w:rFonts w:ascii="Times New Roman" w:hAnsi="Times New Roman" w:cs="Times New Roman"/>
          <w:sz w:val="28"/>
          <w:szCs w:val="28"/>
        </w:rPr>
        <w:t>. Где нужно ждать автобус? (на остановке)</w:t>
      </w:r>
    </w:p>
    <w:p w:rsidR="00B80438" w:rsidRPr="006D2BCE" w:rsidRDefault="00A54EC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80438" w:rsidRPr="006D2BCE">
        <w:rPr>
          <w:rFonts w:ascii="Times New Roman" w:hAnsi="Times New Roman" w:cs="Times New Roman"/>
          <w:sz w:val="28"/>
          <w:szCs w:val="28"/>
        </w:rPr>
        <w:t>. Как надо себя вести пассажиру в транспорте? (входить и выходить при полной остановке, разговаривать тихо, держаться за поручни, уступать место старшим)</w:t>
      </w:r>
    </w:p>
    <w:p w:rsidR="00B80438" w:rsidRPr="006D2BCE" w:rsidRDefault="00A54EC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6</w:t>
      </w:r>
      <w:r w:rsidR="00B80438" w:rsidRPr="006D2BCE">
        <w:rPr>
          <w:rFonts w:ascii="Times New Roman" w:hAnsi="Times New Roman" w:cs="Times New Roman"/>
          <w:sz w:val="28"/>
          <w:szCs w:val="28"/>
        </w:rPr>
        <w:t>. Как нужно обходить машины, стоящие у тротуара? (только сзади, чтобы видеть идущий за ними транспорт)</w:t>
      </w:r>
    </w:p>
    <w:p w:rsidR="00B80438" w:rsidRPr="006D2BCE" w:rsidRDefault="00A54EC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7</w:t>
      </w:r>
      <w:r w:rsidR="00B80438" w:rsidRPr="006D2BCE">
        <w:rPr>
          <w:rFonts w:ascii="Times New Roman" w:hAnsi="Times New Roman" w:cs="Times New Roman"/>
          <w:sz w:val="28"/>
          <w:szCs w:val="28"/>
        </w:rPr>
        <w:t>. Где и как пешеходы обязаны переходить улицу? (по переходу, спокойным шагом)</w:t>
      </w:r>
    </w:p>
    <w:p w:rsidR="00A54EC8" w:rsidRPr="006D2BCE" w:rsidRDefault="00A54EC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8</w:t>
      </w:r>
      <w:r w:rsidR="00B80438" w:rsidRPr="006D2BCE">
        <w:rPr>
          <w:rFonts w:ascii="Times New Roman" w:hAnsi="Times New Roman" w:cs="Times New Roman"/>
          <w:sz w:val="28"/>
          <w:szCs w:val="28"/>
        </w:rPr>
        <w:t>. Как надо переходить улицу, если нет регулировщика? (убедиться в безопаснос</w:t>
      </w:r>
      <w:r w:rsidRPr="006D2BCE">
        <w:rPr>
          <w:rFonts w:ascii="Times New Roman" w:hAnsi="Times New Roman" w:cs="Times New Roman"/>
          <w:sz w:val="28"/>
          <w:szCs w:val="28"/>
        </w:rPr>
        <w:t>ти, посмотреть налево, направо)</w:t>
      </w:r>
    </w:p>
    <w:p w:rsidR="00B80438" w:rsidRPr="006D2BCE" w:rsidRDefault="00A54EC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9</w:t>
      </w:r>
      <w:r w:rsidR="00B80438" w:rsidRPr="006D2BCE">
        <w:rPr>
          <w:rFonts w:ascii="Times New Roman" w:hAnsi="Times New Roman" w:cs="Times New Roman"/>
          <w:sz w:val="28"/>
          <w:szCs w:val="28"/>
        </w:rPr>
        <w:t>. Какие сигналы светофора вы знаете? Что обозначает каждый сигнал?</w:t>
      </w:r>
    </w:p>
    <w:p w:rsidR="00785948" w:rsidRPr="006D2BCE" w:rsidRDefault="00A54EC8" w:rsidP="00B8043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10</w:t>
      </w:r>
      <w:r w:rsidR="00B80438" w:rsidRPr="006D2BCE">
        <w:rPr>
          <w:rFonts w:ascii="Times New Roman" w:hAnsi="Times New Roman" w:cs="Times New Roman"/>
          <w:sz w:val="28"/>
          <w:szCs w:val="28"/>
        </w:rPr>
        <w:t>. Почему нельзя играть на проезжей части дороги? (это опасно для жизни)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2BCE">
        <w:rPr>
          <w:rFonts w:ascii="Times New Roman" w:hAnsi="Times New Roman" w:cs="Times New Roman"/>
          <w:sz w:val="28"/>
          <w:szCs w:val="28"/>
          <w:u w:val="single"/>
        </w:rPr>
        <w:t>Поиграем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На лошадке ехали, 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До угла доехали.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Сели на машину, 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Налили бензину. 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На машине ехали, 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До реки доехали.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2BCE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6D2BCE">
        <w:rPr>
          <w:rFonts w:ascii="Times New Roman" w:hAnsi="Times New Roman" w:cs="Times New Roman"/>
          <w:sz w:val="28"/>
          <w:szCs w:val="28"/>
        </w:rPr>
        <w:t>! Стоп! Разворот!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На реке пароход.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Пароходом ехали,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До горы доехали.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Пароход не везет,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Пересели в самолет.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Самолет летит,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В нем мотор гудит:</w:t>
      </w:r>
    </w:p>
    <w:p w:rsidR="00785948" w:rsidRPr="006D2BCE" w:rsidRDefault="00785948" w:rsidP="0078594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У-у-у!</w:t>
      </w:r>
    </w:p>
    <w:p w:rsidR="006764CB" w:rsidRPr="006D2BCE" w:rsidRDefault="006764CB" w:rsidP="00785948">
      <w:pPr>
        <w:rPr>
          <w:rFonts w:ascii="Times New Roman" w:hAnsi="Times New Roman" w:cs="Times New Roman"/>
          <w:b/>
          <w:sz w:val="28"/>
          <w:szCs w:val="28"/>
        </w:rPr>
      </w:pPr>
      <w:r w:rsidRPr="006D2BCE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6764CB" w:rsidRPr="006D2BCE" w:rsidRDefault="006764CB" w:rsidP="006764CB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1. С тремя глазами живет,</w:t>
      </w:r>
    </w:p>
    <w:p w:rsidR="006764CB" w:rsidRPr="006D2BCE" w:rsidRDefault="006764CB" w:rsidP="006764CB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По очереди мигает.</w:t>
      </w:r>
    </w:p>
    <w:p w:rsidR="006764CB" w:rsidRPr="006D2BCE" w:rsidRDefault="006764CB" w:rsidP="006764CB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Как мигнет - порядок наведет (СВЕТОФОР)</w:t>
      </w:r>
    </w:p>
    <w:p w:rsidR="006764CB" w:rsidRPr="006D2BCE" w:rsidRDefault="006764CB" w:rsidP="006764CB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2. От дома начинается,</w:t>
      </w:r>
    </w:p>
    <w:p w:rsidR="006764CB" w:rsidRPr="006D2BCE" w:rsidRDefault="006764CB" w:rsidP="006764CB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У дома и кончается. (ДОРОГА)</w:t>
      </w:r>
    </w:p>
    <w:p w:rsidR="00220FE2" w:rsidRPr="006D2BCE" w:rsidRDefault="00220FE2" w:rsidP="00220FE2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3. Для машин - мостовая,</w:t>
      </w:r>
    </w:p>
    <w:p w:rsidR="00220FE2" w:rsidRPr="006D2BCE" w:rsidRDefault="00220FE2" w:rsidP="00220FE2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Для прохожих </w:t>
      </w:r>
      <w:proofErr w:type="gramStart"/>
      <w:r w:rsidRPr="006D2BCE">
        <w:rPr>
          <w:rFonts w:ascii="Times New Roman" w:hAnsi="Times New Roman" w:cs="Times New Roman"/>
          <w:sz w:val="28"/>
          <w:szCs w:val="28"/>
        </w:rPr>
        <w:t>- :</w:t>
      </w:r>
      <w:proofErr w:type="gramEnd"/>
      <w:r w:rsidRPr="006D2BCE">
        <w:rPr>
          <w:rFonts w:ascii="Times New Roman" w:hAnsi="Times New Roman" w:cs="Times New Roman"/>
          <w:sz w:val="28"/>
          <w:szCs w:val="28"/>
        </w:rPr>
        <w:t xml:space="preserve"> (ТРОТУАР)</w:t>
      </w:r>
    </w:p>
    <w:p w:rsidR="004B07A6" w:rsidRPr="006D2BCE" w:rsidRDefault="004B07A6" w:rsidP="004B07A6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4. В два ряда стоят,</w:t>
      </w:r>
    </w:p>
    <w:p w:rsidR="004B07A6" w:rsidRPr="006D2BCE" w:rsidRDefault="004B07A6" w:rsidP="004B07A6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4B07A6" w:rsidRPr="006D2BCE" w:rsidRDefault="004B07A6" w:rsidP="004B07A6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:rsidR="004B07A6" w:rsidRPr="006D2BCE" w:rsidRDefault="004B07A6" w:rsidP="004B07A6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Друг на друга все глядят. (УЛИЦА)</w:t>
      </w:r>
    </w:p>
    <w:p w:rsidR="004B07A6" w:rsidRPr="006D2BCE" w:rsidRDefault="003707B8" w:rsidP="004B07A6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5. </w:t>
      </w:r>
      <w:r w:rsidR="004B07A6" w:rsidRPr="006D2BCE">
        <w:rPr>
          <w:rFonts w:ascii="Times New Roman" w:hAnsi="Times New Roman" w:cs="Times New Roman"/>
          <w:sz w:val="28"/>
          <w:szCs w:val="28"/>
        </w:rPr>
        <w:t>Дом по улице идёт,</w:t>
      </w:r>
    </w:p>
    <w:p w:rsidR="004B07A6" w:rsidRPr="006D2BCE" w:rsidRDefault="004B07A6" w:rsidP="004B07A6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На работу всех везёт,</w:t>
      </w:r>
    </w:p>
    <w:p w:rsidR="004B07A6" w:rsidRPr="006D2BCE" w:rsidRDefault="004B07A6" w:rsidP="004B07A6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4B07A6" w:rsidRPr="006D2BCE" w:rsidRDefault="004B07A6" w:rsidP="004B07A6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И питается бензином. (АВТОБУС)</w:t>
      </w:r>
    </w:p>
    <w:p w:rsidR="003707B8" w:rsidRPr="006D2BCE" w:rsidRDefault="003707B8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6. Если ты спешишь в пути</w:t>
      </w:r>
    </w:p>
    <w:p w:rsidR="003707B8" w:rsidRPr="006D2BCE" w:rsidRDefault="003707B8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3707B8" w:rsidRPr="006D2BCE" w:rsidRDefault="003707B8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3707B8" w:rsidRPr="006D2BCE" w:rsidRDefault="003707B8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Там, где знак </w:t>
      </w:r>
      <w:proofErr w:type="gramStart"/>
      <w:r w:rsidRPr="006D2BCE">
        <w:rPr>
          <w:rFonts w:ascii="Times New Roman" w:hAnsi="Times New Roman" w:cs="Times New Roman"/>
          <w:sz w:val="28"/>
          <w:szCs w:val="28"/>
        </w:rPr>
        <w:t>есть :</w:t>
      </w:r>
      <w:proofErr w:type="gramEnd"/>
      <w:r w:rsidRPr="006D2BCE">
        <w:rPr>
          <w:rFonts w:ascii="Times New Roman" w:hAnsi="Times New Roman" w:cs="Times New Roman"/>
          <w:sz w:val="28"/>
          <w:szCs w:val="28"/>
        </w:rPr>
        <w:t xml:space="preserve"> (ПЕРЕХОД)</w:t>
      </w:r>
    </w:p>
    <w:p w:rsidR="00352509" w:rsidRPr="006D2BCE" w:rsidRDefault="00352509" w:rsidP="0035250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2BCE">
        <w:rPr>
          <w:rFonts w:ascii="Times New Roman" w:hAnsi="Times New Roman" w:cs="Times New Roman"/>
          <w:i/>
          <w:sz w:val="28"/>
          <w:szCs w:val="28"/>
          <w:u w:val="single"/>
        </w:rPr>
        <w:t>Игра «Лучший водитель».</w:t>
      </w:r>
    </w:p>
    <w:p w:rsidR="00352509" w:rsidRPr="006D2BCE" w:rsidRDefault="00352509" w:rsidP="00352509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Игрокам нужно провезти машину на веревочке вокруг препятствий, как можно быстрее и точнее, </w:t>
      </w:r>
      <w:proofErr w:type="gramStart"/>
      <w:r w:rsidRPr="006D2BCE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6D2BCE">
        <w:rPr>
          <w:rFonts w:ascii="Times New Roman" w:hAnsi="Times New Roman" w:cs="Times New Roman"/>
          <w:sz w:val="28"/>
          <w:szCs w:val="28"/>
        </w:rPr>
        <w:t xml:space="preserve"> не попасть в аварию.</w:t>
      </w:r>
    </w:p>
    <w:p w:rsidR="00352509" w:rsidRPr="006D2BCE" w:rsidRDefault="00352509" w:rsidP="0035250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2BCE">
        <w:rPr>
          <w:rFonts w:ascii="Times New Roman" w:hAnsi="Times New Roman" w:cs="Times New Roman"/>
          <w:i/>
          <w:sz w:val="28"/>
          <w:szCs w:val="28"/>
          <w:u w:val="single"/>
        </w:rPr>
        <w:t>Игра «Найди свой домик»</w:t>
      </w:r>
    </w:p>
    <w:p w:rsidR="00D71972" w:rsidRPr="006D2BCE" w:rsidRDefault="00352509" w:rsidP="00352509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Ребята распределяются группами. У каждой группы свой знак. Группы стоят в обручах. По команде ведущего дети двигаются в любом направлении под </w:t>
      </w:r>
      <w:r w:rsidRPr="006D2BCE">
        <w:rPr>
          <w:rFonts w:ascii="Times New Roman" w:hAnsi="Times New Roman" w:cs="Times New Roman"/>
          <w:sz w:val="28"/>
          <w:szCs w:val="28"/>
        </w:rPr>
        <w:lastRenderedPageBreak/>
        <w:t>музыку. Как только музыка затихает, ребята должны собраться у своих знаков. Игра повторяется 2-3 раза.</w:t>
      </w:r>
    </w:p>
    <w:p w:rsidR="00352509" w:rsidRPr="006D2BCE" w:rsidRDefault="00352509" w:rsidP="003525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2BCE">
        <w:rPr>
          <w:rFonts w:ascii="Times New Roman" w:hAnsi="Times New Roman" w:cs="Times New Roman"/>
          <w:sz w:val="28"/>
          <w:szCs w:val="28"/>
          <w:u w:val="single"/>
        </w:rPr>
        <w:t>Игра «Красный, желтый, зеленый»</w:t>
      </w:r>
    </w:p>
    <w:p w:rsidR="00352509" w:rsidRPr="006D2BCE" w:rsidRDefault="00352509" w:rsidP="00352509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Ведущий поднимает над головой поочередно круги с цветами светофора, дети, в зависимости от цвета, делают следующие движения:</w:t>
      </w:r>
    </w:p>
    <w:p w:rsidR="00352509" w:rsidRPr="006D2BCE" w:rsidRDefault="00352509" w:rsidP="00352509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Желтый - стоят на месте, как по команде «замри»;</w:t>
      </w:r>
    </w:p>
    <w:p w:rsidR="00352509" w:rsidRPr="006D2BCE" w:rsidRDefault="00352509" w:rsidP="00352509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Зеленый – двигаются произвольно;</w:t>
      </w:r>
    </w:p>
    <w:p w:rsidR="00D71972" w:rsidRPr="006D2BCE" w:rsidRDefault="00352509" w:rsidP="00352509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Красный – садятся на корточки и грозят друг другу пальцем.</w:t>
      </w:r>
    </w:p>
    <w:p w:rsidR="00D71972" w:rsidRPr="006D2BCE" w:rsidRDefault="000749FC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Просмотр мультфильма «</w:t>
      </w:r>
      <w:proofErr w:type="spellStart"/>
      <w:r w:rsidRPr="006D2BCE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6D2BCE">
        <w:rPr>
          <w:rFonts w:ascii="Times New Roman" w:hAnsi="Times New Roman" w:cs="Times New Roman"/>
          <w:sz w:val="28"/>
          <w:szCs w:val="28"/>
        </w:rPr>
        <w:t xml:space="preserve"> и Чик»</w:t>
      </w:r>
    </w:p>
    <w:p w:rsidR="000749FC" w:rsidRPr="006D2BCE" w:rsidRDefault="000749FC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Логопед: Куда спешили </w:t>
      </w:r>
      <w:proofErr w:type="spellStart"/>
      <w:r w:rsidRPr="006D2BCE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6D2BC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D2BCE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6D2BCE">
        <w:rPr>
          <w:rFonts w:ascii="Times New Roman" w:hAnsi="Times New Roman" w:cs="Times New Roman"/>
          <w:sz w:val="28"/>
          <w:szCs w:val="28"/>
        </w:rPr>
        <w:t>? (Зайчата спешили в кукольный театр)</w:t>
      </w:r>
    </w:p>
    <w:p w:rsidR="000749FC" w:rsidRPr="006D2BCE" w:rsidRDefault="000749FC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Логопед: Кто пригласил зайчат на концерт? (Зайчат пригласил на концерт Петрушка)</w:t>
      </w:r>
    </w:p>
    <w:p w:rsidR="000749FC" w:rsidRPr="006D2BCE" w:rsidRDefault="000749FC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Логопед: Почему Чик попадал всегда в неприятные ситуации? (Он нарушал правила дорожного движения)</w:t>
      </w:r>
    </w:p>
    <w:p w:rsidR="000749FC" w:rsidRPr="006D2BCE" w:rsidRDefault="000749FC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Логопед: Что он делал неправильно?</w:t>
      </w:r>
    </w:p>
    <w:p w:rsidR="000749FC" w:rsidRPr="006D2BCE" w:rsidRDefault="000749FC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Дети: Чик играл, ездил на самокате по проезжей части дороги. Когда Чик шел по тротуару, он не держался правой стороны тротуара и поэтому сталкивался с другими пешеходами. Он переходил дорогу на красный сигнал светофора </w:t>
      </w:r>
      <w:proofErr w:type="spellStart"/>
      <w:r w:rsidRPr="006D2BCE">
        <w:rPr>
          <w:rFonts w:ascii="Times New Roman" w:hAnsi="Times New Roman" w:cs="Times New Roman"/>
          <w:sz w:val="28"/>
          <w:szCs w:val="28"/>
        </w:rPr>
        <w:t>светофора</w:t>
      </w:r>
      <w:proofErr w:type="spellEnd"/>
      <w:r w:rsidRPr="006D2BCE">
        <w:rPr>
          <w:rFonts w:ascii="Times New Roman" w:hAnsi="Times New Roman" w:cs="Times New Roman"/>
          <w:sz w:val="28"/>
          <w:szCs w:val="28"/>
        </w:rPr>
        <w:t xml:space="preserve">, катался </w:t>
      </w:r>
      <w:proofErr w:type="spellStart"/>
      <w:r w:rsidRPr="006D2BCE">
        <w:rPr>
          <w:rFonts w:ascii="Times New Roman" w:hAnsi="Times New Roman" w:cs="Times New Roman"/>
          <w:sz w:val="28"/>
          <w:szCs w:val="28"/>
        </w:rPr>
        <w:t>взади</w:t>
      </w:r>
      <w:proofErr w:type="spellEnd"/>
      <w:r w:rsidRPr="006D2BCE">
        <w:rPr>
          <w:rFonts w:ascii="Times New Roman" w:hAnsi="Times New Roman" w:cs="Times New Roman"/>
          <w:sz w:val="28"/>
          <w:szCs w:val="28"/>
        </w:rPr>
        <w:t xml:space="preserve"> трамвая, неправильно вел себя в автобусе и трамвае.</w:t>
      </w:r>
    </w:p>
    <w:p w:rsidR="000749FC" w:rsidRPr="006D2BCE" w:rsidRDefault="000749FC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Логопед: Скажите, как должен был </w:t>
      </w:r>
      <w:proofErr w:type="gramStart"/>
      <w:r w:rsidRPr="006D2BCE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6D2BCE">
        <w:rPr>
          <w:rFonts w:ascii="Times New Roman" w:hAnsi="Times New Roman" w:cs="Times New Roman"/>
          <w:sz w:val="28"/>
          <w:szCs w:val="28"/>
        </w:rPr>
        <w:t xml:space="preserve"> вести себя на дороге?</w:t>
      </w:r>
    </w:p>
    <w:p w:rsidR="000749FC" w:rsidRPr="006D2BCE" w:rsidRDefault="000749FC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Дети: Переходить улицу можно только на зеленый сигнал светофора по пешеходному переходу. Прежде чем переходить улицу</w:t>
      </w:r>
      <w:r w:rsidR="006D2BCE" w:rsidRPr="006D2BCE">
        <w:rPr>
          <w:rFonts w:ascii="Times New Roman" w:hAnsi="Times New Roman" w:cs="Times New Roman"/>
          <w:sz w:val="28"/>
          <w:szCs w:val="28"/>
        </w:rPr>
        <w:t xml:space="preserve">, посмотри сначала налево, а потом направо. Нельзя играть на проезжей части дороги. Железную дорогу переходят только по специальному переходу. Если на улице нет тротуара, нужно идти по обочине навстречу движению транспорта, </w:t>
      </w:r>
      <w:proofErr w:type="spellStart"/>
      <w:r w:rsidR="006D2BCE" w:rsidRPr="006D2BCE">
        <w:rPr>
          <w:rFonts w:ascii="Times New Roman" w:hAnsi="Times New Roman" w:cs="Times New Roman"/>
          <w:sz w:val="28"/>
          <w:szCs w:val="28"/>
        </w:rPr>
        <w:t>прижерживаясь</w:t>
      </w:r>
      <w:proofErr w:type="spellEnd"/>
      <w:r w:rsidR="006D2BCE" w:rsidRPr="006D2BCE">
        <w:rPr>
          <w:rFonts w:ascii="Times New Roman" w:hAnsi="Times New Roman" w:cs="Times New Roman"/>
          <w:sz w:val="28"/>
          <w:szCs w:val="28"/>
        </w:rPr>
        <w:t xml:space="preserve"> левой стороны.</w:t>
      </w:r>
    </w:p>
    <w:p w:rsidR="006D2BCE" w:rsidRPr="006D2BCE" w:rsidRDefault="006D2BCE" w:rsidP="003707B8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Логопед (читает стихотворение)</w:t>
      </w:r>
    </w:p>
    <w:p w:rsidR="006D2BCE" w:rsidRPr="006D2BCE" w:rsidRDefault="006D2BCE" w:rsidP="006D2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>Так будьте всегда внимательны, дети,</w:t>
      </w:r>
    </w:p>
    <w:p w:rsidR="006D2BCE" w:rsidRPr="006D2BCE" w:rsidRDefault="006D2BCE" w:rsidP="006D2BCE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1A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2BCE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6D2BCE" w:rsidRPr="006D2BCE" w:rsidRDefault="006D2BCE" w:rsidP="006D2BCE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171A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BCE">
        <w:rPr>
          <w:rFonts w:ascii="Times New Roman" w:hAnsi="Times New Roman" w:cs="Times New Roman"/>
          <w:sz w:val="28"/>
          <w:szCs w:val="28"/>
        </w:rPr>
        <w:t xml:space="preserve">Кто знает правила движенья, </w:t>
      </w:r>
    </w:p>
    <w:p w:rsidR="006D2BCE" w:rsidRPr="006D2BCE" w:rsidRDefault="006D2BCE" w:rsidP="006D2BCE">
      <w:pPr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1A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BCE">
        <w:rPr>
          <w:rFonts w:ascii="Times New Roman" w:hAnsi="Times New Roman" w:cs="Times New Roman"/>
          <w:sz w:val="28"/>
          <w:szCs w:val="28"/>
        </w:rPr>
        <w:t>Тому –  почет и уваженье.</w:t>
      </w:r>
    </w:p>
    <w:p w:rsidR="00D71972" w:rsidRDefault="00D71972" w:rsidP="003707B8"/>
    <w:p w:rsidR="00D71972" w:rsidRDefault="00D71972" w:rsidP="003707B8"/>
    <w:p w:rsidR="00D71972" w:rsidRDefault="00D71972" w:rsidP="003707B8"/>
    <w:p w:rsidR="00D71972" w:rsidRDefault="00D71972" w:rsidP="003707B8">
      <w:r w:rsidRPr="00D71972">
        <w:rPr>
          <w:noProof/>
          <w:lang w:eastAsia="ru-RU"/>
        </w:rPr>
        <w:drawing>
          <wp:inline distT="0" distB="0" distL="0" distR="0">
            <wp:extent cx="5954231" cy="3838353"/>
            <wp:effectExtent l="0" t="0" r="8890" b="0"/>
            <wp:docPr id="1" name="Рисунок 1" descr="http://festival.1september.ru/articles/57092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0920/img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09" cy="38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9A" w:rsidRDefault="0021559A" w:rsidP="003707B8"/>
    <w:p w:rsidR="0021559A" w:rsidRDefault="0021559A" w:rsidP="003707B8">
      <w:r w:rsidRPr="0021559A">
        <w:rPr>
          <w:noProof/>
          <w:lang w:eastAsia="ru-RU"/>
        </w:rPr>
        <w:lastRenderedPageBreak/>
        <w:drawing>
          <wp:inline distT="0" distB="0" distL="0" distR="0" wp14:anchorId="12FB9D75" wp14:editId="59D4413B">
            <wp:extent cx="6422065" cy="5337544"/>
            <wp:effectExtent l="0" t="0" r="0" b="0"/>
            <wp:docPr id="2" name="Рисунок 2" descr="http://www.krokha.ru/img/raskraski/pd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okha.ru/img/raskraski/pdd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635" cy="53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72" w:rsidRDefault="00D71972" w:rsidP="003707B8"/>
    <w:p w:rsidR="003707B8" w:rsidRDefault="003707B8" w:rsidP="004B07A6"/>
    <w:p w:rsidR="006764CB" w:rsidRDefault="006764CB" w:rsidP="006764CB"/>
    <w:sectPr w:rsidR="0067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8"/>
    <w:rsid w:val="000749FC"/>
    <w:rsid w:val="00171A14"/>
    <w:rsid w:val="001F2381"/>
    <w:rsid w:val="0021559A"/>
    <w:rsid w:val="00220FE2"/>
    <w:rsid w:val="00352509"/>
    <w:rsid w:val="003707B8"/>
    <w:rsid w:val="004B07A6"/>
    <w:rsid w:val="00535C5A"/>
    <w:rsid w:val="006764CB"/>
    <w:rsid w:val="006D2BCE"/>
    <w:rsid w:val="00783C13"/>
    <w:rsid w:val="00785948"/>
    <w:rsid w:val="00A54EC8"/>
    <w:rsid w:val="00B80438"/>
    <w:rsid w:val="00D06098"/>
    <w:rsid w:val="00D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BAD9-D7AF-451C-B372-414EE874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13</cp:revision>
  <dcterms:created xsi:type="dcterms:W3CDTF">2013-10-30T09:33:00Z</dcterms:created>
  <dcterms:modified xsi:type="dcterms:W3CDTF">2015-03-01T20:57:00Z</dcterms:modified>
</cp:coreProperties>
</file>