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97" w:rsidRPr="00A906E7" w:rsidRDefault="00A906E7" w:rsidP="00BB6197">
      <w:pPr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906E7">
        <w:rPr>
          <w:rFonts w:ascii="Times New Roman" w:hAnsi="Times New Roman"/>
          <w:color w:val="000000"/>
          <w:sz w:val="24"/>
          <w:szCs w:val="24"/>
        </w:rPr>
        <w:t>Муниципальное бюджетное образовательное учреждение</w:t>
      </w:r>
    </w:p>
    <w:p w:rsidR="00A906E7" w:rsidRPr="00A906E7" w:rsidRDefault="00A906E7" w:rsidP="00BB6197">
      <w:pPr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906E7">
        <w:rPr>
          <w:rFonts w:ascii="Times New Roman" w:hAnsi="Times New Roman"/>
          <w:color w:val="000000"/>
          <w:sz w:val="24"/>
          <w:szCs w:val="24"/>
        </w:rPr>
        <w:t>«Средняя общеобразовательная школа №29»</w:t>
      </w:r>
    </w:p>
    <w:p w:rsidR="00A906E7" w:rsidRPr="00A906E7" w:rsidRDefault="00A906E7" w:rsidP="00BB6197">
      <w:pPr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906E7">
        <w:rPr>
          <w:rFonts w:ascii="Times New Roman" w:hAnsi="Times New Roman"/>
          <w:color w:val="000000"/>
          <w:sz w:val="24"/>
          <w:szCs w:val="24"/>
        </w:rPr>
        <w:t>города Нижнекамска Республики Татарстан</w:t>
      </w:r>
    </w:p>
    <w:p w:rsidR="00BB6197" w:rsidRPr="00A906E7" w:rsidRDefault="00BB6197" w:rsidP="00BB6197">
      <w:pPr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B6197" w:rsidRPr="00A906E7" w:rsidRDefault="00A906E7" w:rsidP="00DD4D18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36"/>
          <w:szCs w:val="36"/>
        </w:rPr>
      </w:pPr>
      <w:r w:rsidRPr="00A906E7">
        <w:rPr>
          <w:rFonts w:ascii="Times New Roman" w:hAnsi="Times New Roman"/>
          <w:sz w:val="36"/>
          <w:szCs w:val="36"/>
        </w:rPr>
        <w:t>Конспект у</w:t>
      </w:r>
      <w:r w:rsidR="00BB6197" w:rsidRPr="00A906E7">
        <w:rPr>
          <w:rFonts w:ascii="Times New Roman" w:hAnsi="Times New Roman"/>
          <w:sz w:val="36"/>
          <w:szCs w:val="36"/>
        </w:rPr>
        <w:t>рок</w:t>
      </w:r>
      <w:r w:rsidRPr="00A906E7">
        <w:rPr>
          <w:rFonts w:ascii="Times New Roman" w:hAnsi="Times New Roman"/>
          <w:sz w:val="36"/>
          <w:szCs w:val="36"/>
        </w:rPr>
        <w:t>а</w:t>
      </w:r>
      <w:r w:rsidR="00BB6197" w:rsidRPr="00A906E7">
        <w:rPr>
          <w:rFonts w:ascii="Times New Roman" w:hAnsi="Times New Roman"/>
          <w:sz w:val="36"/>
          <w:szCs w:val="36"/>
        </w:rPr>
        <w:t xml:space="preserve"> музыки в 7 классе</w:t>
      </w:r>
    </w:p>
    <w:p w:rsidR="00BB6197" w:rsidRPr="00A906E7" w:rsidRDefault="00BB6197" w:rsidP="00BB6197">
      <w:pPr>
        <w:spacing w:before="100" w:beforeAutospacing="1" w:after="100" w:afterAutospacing="1" w:line="360" w:lineRule="auto"/>
        <w:jc w:val="center"/>
        <w:rPr>
          <w:rFonts w:ascii="Times New Roman" w:hAnsi="Times New Roman"/>
          <w:i/>
          <w:sz w:val="48"/>
          <w:szCs w:val="48"/>
        </w:rPr>
      </w:pPr>
      <w:r w:rsidRPr="00A906E7">
        <w:rPr>
          <w:rFonts w:ascii="Times New Roman" w:hAnsi="Times New Roman"/>
          <w:i/>
          <w:sz w:val="48"/>
          <w:szCs w:val="48"/>
        </w:rPr>
        <w:t>«О поколении судят по героям, которые ему принадлежат…»</w:t>
      </w:r>
    </w:p>
    <w:p w:rsidR="00BB6197" w:rsidRPr="00A906E7" w:rsidRDefault="00BB6197" w:rsidP="00BB6197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36"/>
          <w:szCs w:val="36"/>
        </w:rPr>
      </w:pPr>
    </w:p>
    <w:p w:rsidR="00BB6197" w:rsidRPr="00A906E7" w:rsidRDefault="00BB6197" w:rsidP="00BB6197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36"/>
          <w:szCs w:val="36"/>
        </w:rPr>
      </w:pPr>
      <w:r w:rsidRPr="00A906E7">
        <w:rPr>
          <w:rFonts w:ascii="Times New Roman" w:hAnsi="Times New Roman"/>
          <w:sz w:val="36"/>
          <w:szCs w:val="36"/>
        </w:rPr>
        <w:t>(Продолжение изучения темы «Героическая тема в музыке</w:t>
      </w:r>
      <w:r w:rsidR="00717D2E" w:rsidRPr="00A906E7">
        <w:rPr>
          <w:rFonts w:ascii="Times New Roman" w:hAnsi="Times New Roman"/>
          <w:sz w:val="36"/>
          <w:szCs w:val="36"/>
        </w:rPr>
        <w:t>»</w:t>
      </w:r>
      <w:r w:rsidRPr="00A906E7">
        <w:rPr>
          <w:rFonts w:ascii="Times New Roman" w:hAnsi="Times New Roman"/>
          <w:sz w:val="36"/>
          <w:szCs w:val="36"/>
        </w:rPr>
        <w:t xml:space="preserve"> на примере оперы «</w:t>
      </w:r>
      <w:proofErr w:type="spellStart"/>
      <w:r w:rsidRPr="00A906E7">
        <w:rPr>
          <w:rFonts w:ascii="Times New Roman" w:hAnsi="Times New Roman"/>
          <w:sz w:val="36"/>
          <w:szCs w:val="36"/>
        </w:rPr>
        <w:t>Джалиль</w:t>
      </w:r>
      <w:proofErr w:type="spellEnd"/>
      <w:r w:rsidRPr="00A906E7">
        <w:rPr>
          <w:rFonts w:ascii="Times New Roman" w:hAnsi="Times New Roman"/>
          <w:sz w:val="36"/>
          <w:szCs w:val="36"/>
        </w:rPr>
        <w:t xml:space="preserve">» Н. </w:t>
      </w:r>
      <w:proofErr w:type="spellStart"/>
      <w:r w:rsidRPr="00A906E7">
        <w:rPr>
          <w:rFonts w:ascii="Times New Roman" w:hAnsi="Times New Roman"/>
          <w:sz w:val="36"/>
          <w:szCs w:val="36"/>
        </w:rPr>
        <w:t>Жиганова</w:t>
      </w:r>
      <w:proofErr w:type="spellEnd"/>
      <w:r w:rsidRPr="00A906E7">
        <w:rPr>
          <w:rFonts w:ascii="Times New Roman" w:hAnsi="Times New Roman"/>
          <w:sz w:val="36"/>
          <w:szCs w:val="36"/>
        </w:rPr>
        <w:t>)</w:t>
      </w:r>
    </w:p>
    <w:p w:rsidR="00BB6197" w:rsidRPr="00F115C9" w:rsidRDefault="00BB6197" w:rsidP="00BB6197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197" w:rsidRPr="00F115C9" w:rsidRDefault="00A906E7" w:rsidP="00A906E7">
      <w:pPr>
        <w:spacing w:before="100" w:beforeAutospacing="1" w:after="100" w:afterAutospacing="1" w:line="360" w:lineRule="auto"/>
        <w:jc w:val="right"/>
        <w:rPr>
          <w:rFonts w:ascii="Times New Roman" w:hAnsi="Times New Roman"/>
          <w:sz w:val="28"/>
          <w:szCs w:val="28"/>
        </w:rPr>
      </w:pPr>
      <w:r w:rsidRPr="00F115C9">
        <w:rPr>
          <w:rFonts w:ascii="Times New Roman" w:hAnsi="Times New Roman"/>
          <w:sz w:val="28"/>
          <w:szCs w:val="28"/>
        </w:rPr>
        <w:t xml:space="preserve">подготовила </w:t>
      </w:r>
    </w:p>
    <w:p w:rsidR="00A906E7" w:rsidRPr="00F115C9" w:rsidRDefault="00A906E7" w:rsidP="00A906E7">
      <w:pPr>
        <w:spacing w:before="100" w:beforeAutospacing="1" w:after="100" w:afterAutospacing="1" w:line="360" w:lineRule="auto"/>
        <w:jc w:val="right"/>
        <w:rPr>
          <w:rFonts w:ascii="Times New Roman" w:hAnsi="Times New Roman"/>
          <w:sz w:val="28"/>
          <w:szCs w:val="28"/>
        </w:rPr>
      </w:pPr>
      <w:r w:rsidRPr="00F115C9">
        <w:rPr>
          <w:rFonts w:ascii="Times New Roman" w:hAnsi="Times New Roman"/>
          <w:sz w:val="28"/>
          <w:szCs w:val="28"/>
        </w:rPr>
        <w:t>учитель музыки</w:t>
      </w:r>
    </w:p>
    <w:p w:rsidR="00A906E7" w:rsidRPr="00F115C9" w:rsidRDefault="00A906E7" w:rsidP="00A906E7">
      <w:pPr>
        <w:spacing w:before="100" w:beforeAutospacing="1" w:after="100" w:afterAutospacing="1" w:line="360" w:lineRule="auto"/>
        <w:jc w:val="right"/>
        <w:rPr>
          <w:rFonts w:ascii="Times New Roman" w:hAnsi="Times New Roman"/>
          <w:sz w:val="28"/>
          <w:szCs w:val="28"/>
        </w:rPr>
      </w:pPr>
      <w:r w:rsidRPr="00F115C9">
        <w:rPr>
          <w:rFonts w:ascii="Times New Roman" w:hAnsi="Times New Roman"/>
          <w:sz w:val="28"/>
          <w:szCs w:val="28"/>
        </w:rPr>
        <w:t>Колчина Наталья Серафимовна</w:t>
      </w:r>
    </w:p>
    <w:p w:rsidR="00A906E7" w:rsidRPr="00F115C9" w:rsidRDefault="00A906E7" w:rsidP="00717D2E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6E7" w:rsidRPr="00F115C9" w:rsidRDefault="00A906E7" w:rsidP="00717D2E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6E7" w:rsidRPr="00F115C9" w:rsidRDefault="00A906E7" w:rsidP="00717D2E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15C9" w:rsidRPr="00F115C9" w:rsidRDefault="00F115C9" w:rsidP="00717D2E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  <w:r w:rsidRPr="00F115C9">
        <w:rPr>
          <w:rFonts w:ascii="Times New Roman" w:hAnsi="Times New Roman"/>
          <w:sz w:val="28"/>
          <w:szCs w:val="28"/>
        </w:rPr>
        <w:t>г. Нижнекамск</w:t>
      </w:r>
    </w:p>
    <w:p w:rsidR="00A906E7" w:rsidRPr="00F115C9" w:rsidRDefault="00F115C9" w:rsidP="00717D2E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  <w:r w:rsidRPr="00F115C9">
        <w:rPr>
          <w:rFonts w:ascii="Times New Roman" w:hAnsi="Times New Roman"/>
          <w:sz w:val="28"/>
          <w:szCs w:val="28"/>
        </w:rPr>
        <w:t xml:space="preserve"> 2012 </w:t>
      </w:r>
    </w:p>
    <w:p w:rsidR="00BB6197" w:rsidRPr="00BB6197" w:rsidRDefault="00BB6197" w:rsidP="00717D2E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BB6197">
        <w:rPr>
          <w:rFonts w:ascii="Times New Roman" w:hAnsi="Times New Roman"/>
          <w:b/>
          <w:sz w:val="24"/>
          <w:szCs w:val="24"/>
        </w:rPr>
        <w:lastRenderedPageBreak/>
        <w:t>Урок музыки в 7 классе</w:t>
      </w:r>
    </w:p>
    <w:p w:rsidR="00BB6197" w:rsidRPr="00BB6197" w:rsidRDefault="00BB6197" w:rsidP="00717D2E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6197">
        <w:rPr>
          <w:rFonts w:ascii="Times New Roman" w:hAnsi="Times New Roman"/>
          <w:b/>
          <w:sz w:val="24"/>
          <w:szCs w:val="24"/>
        </w:rPr>
        <w:t>по теме: «О поколении судят по героям, которые ему принадлежат…»</w:t>
      </w:r>
    </w:p>
    <w:p w:rsidR="00BB6197" w:rsidRPr="00BB6197" w:rsidRDefault="00BB6197" w:rsidP="00717D2E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6197">
        <w:rPr>
          <w:rFonts w:ascii="Times New Roman" w:hAnsi="Times New Roman"/>
          <w:b/>
          <w:sz w:val="24"/>
          <w:szCs w:val="24"/>
        </w:rPr>
        <w:t xml:space="preserve"> (Продолжение изучения героической темы в музыке на примере творчества </w:t>
      </w:r>
      <w:proofErr w:type="spellStart"/>
      <w:r w:rsidRPr="00BB6197">
        <w:rPr>
          <w:rFonts w:ascii="Times New Roman" w:hAnsi="Times New Roman"/>
          <w:b/>
          <w:sz w:val="24"/>
          <w:szCs w:val="24"/>
        </w:rPr>
        <w:t>Н.Жиганова</w:t>
      </w:r>
      <w:proofErr w:type="spellEnd"/>
      <w:r w:rsidRPr="00BB6197">
        <w:rPr>
          <w:rFonts w:ascii="Times New Roman" w:hAnsi="Times New Roman"/>
          <w:b/>
          <w:sz w:val="24"/>
          <w:szCs w:val="24"/>
        </w:rPr>
        <w:t xml:space="preserve"> и его оперы «</w:t>
      </w:r>
      <w:proofErr w:type="spellStart"/>
      <w:r w:rsidRPr="00BB6197">
        <w:rPr>
          <w:rFonts w:ascii="Times New Roman" w:hAnsi="Times New Roman"/>
          <w:b/>
          <w:sz w:val="24"/>
          <w:szCs w:val="24"/>
        </w:rPr>
        <w:t>Джалиль</w:t>
      </w:r>
      <w:proofErr w:type="spellEnd"/>
      <w:r w:rsidRPr="00BB6197">
        <w:rPr>
          <w:rFonts w:ascii="Times New Roman" w:hAnsi="Times New Roman"/>
          <w:b/>
          <w:sz w:val="24"/>
          <w:szCs w:val="24"/>
        </w:rPr>
        <w:t>»)</w:t>
      </w:r>
    </w:p>
    <w:p w:rsidR="00BB6197" w:rsidRPr="00BB6197" w:rsidRDefault="00BB6197" w:rsidP="00717D2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BB6197">
        <w:rPr>
          <w:rFonts w:ascii="Times New Roman" w:hAnsi="Times New Roman"/>
          <w:b/>
          <w:sz w:val="24"/>
          <w:szCs w:val="24"/>
        </w:rPr>
        <w:t>Тема урока:</w:t>
      </w:r>
      <w:r w:rsidRPr="00BB6197">
        <w:rPr>
          <w:rFonts w:ascii="Times New Roman" w:hAnsi="Times New Roman"/>
          <w:sz w:val="24"/>
          <w:szCs w:val="24"/>
        </w:rPr>
        <w:t xml:space="preserve"> О поколении судят по героям, которые ему принадлежат…</w:t>
      </w:r>
    </w:p>
    <w:p w:rsidR="00BB6197" w:rsidRPr="00BB6197" w:rsidRDefault="00BB6197" w:rsidP="00717D2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BB6197">
        <w:rPr>
          <w:rFonts w:ascii="Times New Roman" w:hAnsi="Times New Roman"/>
          <w:b/>
          <w:sz w:val="24"/>
          <w:szCs w:val="24"/>
        </w:rPr>
        <w:t>Цель урока:</w:t>
      </w:r>
      <w:r w:rsidRPr="00BB6197">
        <w:rPr>
          <w:rFonts w:ascii="Times New Roman" w:hAnsi="Times New Roman"/>
          <w:sz w:val="24"/>
          <w:szCs w:val="24"/>
        </w:rPr>
        <w:t xml:space="preserve"> </w:t>
      </w:r>
      <w:r w:rsidR="00717D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6197">
        <w:rPr>
          <w:rFonts w:ascii="Times New Roman" w:hAnsi="Times New Roman"/>
          <w:sz w:val="24"/>
          <w:szCs w:val="24"/>
        </w:rPr>
        <w:t xml:space="preserve">Продолжение изучения  героической темы в музыке на примере творчества Н. </w:t>
      </w:r>
      <w:proofErr w:type="spellStart"/>
      <w:r w:rsidRPr="00BB6197">
        <w:rPr>
          <w:rFonts w:ascii="Times New Roman" w:hAnsi="Times New Roman"/>
          <w:sz w:val="24"/>
          <w:szCs w:val="24"/>
        </w:rPr>
        <w:t>Жиганова</w:t>
      </w:r>
      <w:proofErr w:type="spellEnd"/>
      <w:r w:rsidRPr="00BB6197">
        <w:rPr>
          <w:rFonts w:ascii="Times New Roman" w:hAnsi="Times New Roman"/>
          <w:sz w:val="24"/>
          <w:szCs w:val="24"/>
        </w:rPr>
        <w:t xml:space="preserve"> и его оперы «</w:t>
      </w:r>
      <w:proofErr w:type="spellStart"/>
      <w:r w:rsidRPr="00BB6197">
        <w:rPr>
          <w:rFonts w:ascii="Times New Roman" w:hAnsi="Times New Roman"/>
          <w:sz w:val="24"/>
          <w:szCs w:val="24"/>
        </w:rPr>
        <w:t>Джалиль</w:t>
      </w:r>
      <w:proofErr w:type="spellEnd"/>
      <w:r w:rsidRPr="00BB6197">
        <w:rPr>
          <w:rFonts w:ascii="Times New Roman" w:hAnsi="Times New Roman"/>
          <w:sz w:val="24"/>
          <w:szCs w:val="24"/>
        </w:rPr>
        <w:t>» (этот урок представлен как национально-региональный компонент в изучении музыки, урок можно провести в конце 1 четверти после изучения темы «Героическая тема в русской музыке»</w:t>
      </w:r>
      <w:proofErr w:type="gramEnd"/>
    </w:p>
    <w:p w:rsidR="00BB6197" w:rsidRDefault="00BB6197" w:rsidP="00717D2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BB6197">
        <w:rPr>
          <w:rFonts w:ascii="Times New Roman" w:hAnsi="Times New Roman"/>
          <w:b/>
          <w:sz w:val="24"/>
          <w:szCs w:val="24"/>
        </w:rPr>
        <w:t>Задачи урока</w:t>
      </w:r>
      <w:r w:rsidRPr="00BB6197">
        <w:rPr>
          <w:rFonts w:ascii="Times New Roman" w:hAnsi="Times New Roman"/>
          <w:sz w:val="24"/>
          <w:szCs w:val="24"/>
        </w:rPr>
        <w:t>:</w:t>
      </w:r>
    </w:p>
    <w:p w:rsidR="00717D2E" w:rsidRPr="00BB6197" w:rsidRDefault="00717D2E" w:rsidP="00717D2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BB6197">
        <w:rPr>
          <w:rFonts w:ascii="Times New Roman" w:hAnsi="Times New Roman"/>
          <w:sz w:val="24"/>
          <w:szCs w:val="24"/>
        </w:rPr>
        <w:t>- актуализация знаний учащихся о музыкальных сочинениях, связанных с воплощением различных исторических событий;</w:t>
      </w:r>
    </w:p>
    <w:p w:rsidR="00BB6197" w:rsidRPr="00BB6197" w:rsidRDefault="00BB6197" w:rsidP="00717D2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BB6197">
        <w:rPr>
          <w:rFonts w:ascii="Times New Roman" w:hAnsi="Times New Roman"/>
          <w:sz w:val="24"/>
          <w:szCs w:val="24"/>
        </w:rPr>
        <w:t xml:space="preserve">- знакомство с жизнью и творчеством татарского композитора Н. </w:t>
      </w:r>
      <w:proofErr w:type="spellStart"/>
      <w:r w:rsidRPr="00BB6197">
        <w:rPr>
          <w:rFonts w:ascii="Times New Roman" w:hAnsi="Times New Roman"/>
          <w:sz w:val="24"/>
          <w:szCs w:val="24"/>
        </w:rPr>
        <w:t>Жиганова</w:t>
      </w:r>
      <w:proofErr w:type="spellEnd"/>
      <w:r w:rsidRPr="00BB6197">
        <w:rPr>
          <w:rFonts w:ascii="Times New Roman" w:hAnsi="Times New Roman"/>
          <w:sz w:val="24"/>
          <w:szCs w:val="24"/>
        </w:rPr>
        <w:t>;</w:t>
      </w:r>
    </w:p>
    <w:p w:rsidR="00BB6197" w:rsidRPr="00BB6197" w:rsidRDefault="00BB6197" w:rsidP="00717D2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BB6197">
        <w:rPr>
          <w:rFonts w:ascii="Times New Roman" w:hAnsi="Times New Roman"/>
          <w:sz w:val="24"/>
          <w:szCs w:val="24"/>
        </w:rPr>
        <w:t xml:space="preserve">- актуализировать знания учащихся об опере на примере оперы Н. </w:t>
      </w:r>
      <w:proofErr w:type="spellStart"/>
      <w:r w:rsidRPr="00BB6197">
        <w:rPr>
          <w:rFonts w:ascii="Times New Roman" w:hAnsi="Times New Roman"/>
          <w:sz w:val="24"/>
          <w:szCs w:val="24"/>
        </w:rPr>
        <w:t>Жиганова</w:t>
      </w:r>
      <w:proofErr w:type="spellEnd"/>
      <w:r w:rsidRPr="00BB619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B6197">
        <w:rPr>
          <w:rFonts w:ascii="Times New Roman" w:hAnsi="Times New Roman"/>
          <w:sz w:val="24"/>
          <w:szCs w:val="24"/>
        </w:rPr>
        <w:t>Джалиль</w:t>
      </w:r>
      <w:proofErr w:type="spellEnd"/>
      <w:r w:rsidRPr="00BB6197">
        <w:rPr>
          <w:rFonts w:ascii="Times New Roman" w:hAnsi="Times New Roman"/>
          <w:sz w:val="24"/>
          <w:szCs w:val="24"/>
        </w:rPr>
        <w:t>», познакомить с историей создания этой оперы, её сюжетом, действующими лицами;</w:t>
      </w:r>
    </w:p>
    <w:p w:rsidR="00BB6197" w:rsidRPr="00BB6197" w:rsidRDefault="00717D2E" w:rsidP="00717D2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обобщить особенности</w:t>
      </w:r>
      <w:r w:rsidR="00BB6197" w:rsidRPr="00BB6197">
        <w:rPr>
          <w:rFonts w:ascii="Times New Roman" w:hAnsi="Times New Roman"/>
          <w:sz w:val="24"/>
          <w:szCs w:val="24"/>
        </w:rPr>
        <w:t xml:space="preserve">  музыки героико-патриотического, эпического характера;</w:t>
      </w:r>
    </w:p>
    <w:p w:rsidR="00BB6197" w:rsidRDefault="00BB6197" w:rsidP="00717D2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BB6197">
        <w:rPr>
          <w:rFonts w:ascii="Times New Roman" w:hAnsi="Times New Roman"/>
          <w:sz w:val="24"/>
          <w:szCs w:val="24"/>
        </w:rPr>
        <w:t xml:space="preserve">- </w:t>
      </w:r>
      <w:r w:rsidR="00717D2E">
        <w:rPr>
          <w:rFonts w:ascii="Times New Roman" w:hAnsi="Times New Roman"/>
          <w:sz w:val="24"/>
          <w:szCs w:val="24"/>
        </w:rPr>
        <w:t xml:space="preserve">способствовать </w:t>
      </w:r>
      <w:r w:rsidRPr="00BB6197">
        <w:rPr>
          <w:rFonts w:ascii="Times New Roman" w:hAnsi="Times New Roman"/>
          <w:sz w:val="24"/>
          <w:szCs w:val="24"/>
        </w:rPr>
        <w:t>развити</w:t>
      </w:r>
      <w:r w:rsidR="00717D2E">
        <w:rPr>
          <w:rFonts w:ascii="Times New Roman" w:hAnsi="Times New Roman"/>
          <w:sz w:val="24"/>
          <w:szCs w:val="24"/>
        </w:rPr>
        <w:t>ю</w:t>
      </w:r>
      <w:r w:rsidRPr="00BB6197">
        <w:rPr>
          <w:rFonts w:ascii="Times New Roman" w:hAnsi="Times New Roman"/>
          <w:sz w:val="24"/>
          <w:szCs w:val="24"/>
        </w:rPr>
        <w:t xml:space="preserve"> ассоциативно-образного</w:t>
      </w:r>
      <w:r w:rsidR="00717D2E">
        <w:rPr>
          <w:rFonts w:ascii="Times New Roman" w:hAnsi="Times New Roman"/>
          <w:sz w:val="24"/>
          <w:szCs w:val="24"/>
        </w:rPr>
        <w:t xml:space="preserve"> мышления учащихся, актуализации</w:t>
      </w:r>
      <w:r w:rsidRPr="00BB6197">
        <w:rPr>
          <w:rFonts w:ascii="Times New Roman" w:hAnsi="Times New Roman"/>
          <w:sz w:val="24"/>
          <w:szCs w:val="24"/>
        </w:rPr>
        <w:t xml:space="preserve"> их знаний о том, как историческое прошлое Родины находит отражение в художественных образах музыки, живописи, скульптуры, литературы;</w:t>
      </w:r>
    </w:p>
    <w:p w:rsidR="001A5A86" w:rsidRDefault="001A5A86" w:rsidP="00717D2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активизировать чувство патриотизма, национального самосознания, гордости за свой народ через звучание на уроке музыки татарского композитора Н. </w:t>
      </w:r>
      <w:proofErr w:type="spellStart"/>
      <w:r>
        <w:rPr>
          <w:rFonts w:ascii="Times New Roman" w:hAnsi="Times New Roman"/>
          <w:sz w:val="24"/>
          <w:szCs w:val="24"/>
        </w:rPr>
        <w:t>Жиганова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стихотворения М. </w:t>
      </w:r>
      <w:proofErr w:type="spellStart"/>
      <w:r>
        <w:rPr>
          <w:rFonts w:ascii="Times New Roman" w:hAnsi="Times New Roman"/>
          <w:sz w:val="24"/>
          <w:szCs w:val="24"/>
        </w:rPr>
        <w:t>Джалиля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="000B6440">
        <w:rPr>
          <w:rFonts w:ascii="Times New Roman" w:hAnsi="Times New Roman"/>
          <w:sz w:val="24"/>
          <w:szCs w:val="24"/>
        </w:rPr>
        <w:t xml:space="preserve"> </w:t>
      </w:r>
    </w:p>
    <w:p w:rsidR="000B6440" w:rsidRDefault="000B6440" w:rsidP="00717D2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способствовать развитию умения видеть взаимосвязи между музыкой и другими видами искусства;</w:t>
      </w:r>
    </w:p>
    <w:p w:rsidR="000B6440" w:rsidRPr="00BB6197" w:rsidRDefault="000B6440" w:rsidP="00717D2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способствовать формированию потребности в общении с музыкой.</w:t>
      </w:r>
    </w:p>
    <w:p w:rsidR="000B48F1" w:rsidRDefault="000B48F1" w:rsidP="00717D2E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197" w:rsidRPr="00BB6197" w:rsidRDefault="00BB6197" w:rsidP="00717D2E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B6197">
        <w:rPr>
          <w:rFonts w:ascii="Times New Roman" w:hAnsi="Times New Roman"/>
          <w:b/>
          <w:sz w:val="24"/>
          <w:szCs w:val="24"/>
        </w:rPr>
        <w:lastRenderedPageBreak/>
        <w:t>Музыкальный материал:</w:t>
      </w:r>
    </w:p>
    <w:p w:rsidR="00BB6197" w:rsidRPr="00BB6197" w:rsidRDefault="00717D2E" w:rsidP="00717D2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П. Бородин  Ф</w:t>
      </w:r>
      <w:r w:rsidR="00BB6197" w:rsidRPr="00BB6197">
        <w:rPr>
          <w:rFonts w:ascii="Times New Roman" w:hAnsi="Times New Roman"/>
          <w:sz w:val="24"/>
          <w:szCs w:val="24"/>
        </w:rPr>
        <w:t xml:space="preserve">рагмент из Богатырской симфонии </w:t>
      </w:r>
    </w:p>
    <w:p w:rsidR="00BB6197" w:rsidRPr="00BB6197" w:rsidRDefault="00717D2E" w:rsidP="00717D2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 Жиганов Ф</w:t>
      </w:r>
      <w:r w:rsidR="00BB6197" w:rsidRPr="00BB6197">
        <w:rPr>
          <w:rFonts w:ascii="Times New Roman" w:hAnsi="Times New Roman"/>
          <w:sz w:val="24"/>
          <w:szCs w:val="24"/>
        </w:rPr>
        <w:t>рагмент из Симфонической поэмы «</w:t>
      </w:r>
      <w:proofErr w:type="spellStart"/>
      <w:r w:rsidR="00BB6197" w:rsidRPr="00BB6197">
        <w:rPr>
          <w:rFonts w:ascii="Times New Roman" w:hAnsi="Times New Roman"/>
          <w:sz w:val="24"/>
          <w:szCs w:val="24"/>
        </w:rPr>
        <w:t>Кырлай</w:t>
      </w:r>
      <w:proofErr w:type="spellEnd"/>
      <w:r w:rsidR="00BB6197" w:rsidRPr="00BB6197">
        <w:rPr>
          <w:rFonts w:ascii="Times New Roman" w:hAnsi="Times New Roman"/>
          <w:sz w:val="24"/>
          <w:szCs w:val="24"/>
        </w:rPr>
        <w:t>»</w:t>
      </w:r>
    </w:p>
    <w:p w:rsidR="00BB6197" w:rsidRDefault="00BB6197" w:rsidP="00717D2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BB6197">
        <w:rPr>
          <w:rFonts w:ascii="Times New Roman" w:hAnsi="Times New Roman"/>
          <w:sz w:val="24"/>
          <w:szCs w:val="24"/>
        </w:rPr>
        <w:t xml:space="preserve">Н. Жиганов Ария </w:t>
      </w:r>
      <w:proofErr w:type="spellStart"/>
      <w:r w:rsidRPr="00BB6197">
        <w:rPr>
          <w:rFonts w:ascii="Times New Roman" w:hAnsi="Times New Roman"/>
          <w:sz w:val="24"/>
          <w:szCs w:val="24"/>
        </w:rPr>
        <w:t>Джалиля</w:t>
      </w:r>
      <w:proofErr w:type="spellEnd"/>
      <w:r w:rsidRPr="00BB6197">
        <w:rPr>
          <w:rFonts w:ascii="Times New Roman" w:hAnsi="Times New Roman"/>
          <w:sz w:val="24"/>
          <w:szCs w:val="24"/>
        </w:rPr>
        <w:t xml:space="preserve"> из оперы «</w:t>
      </w:r>
      <w:proofErr w:type="spellStart"/>
      <w:r w:rsidRPr="00BB6197">
        <w:rPr>
          <w:rFonts w:ascii="Times New Roman" w:hAnsi="Times New Roman"/>
          <w:sz w:val="24"/>
          <w:szCs w:val="24"/>
        </w:rPr>
        <w:t>Джалиль</w:t>
      </w:r>
      <w:proofErr w:type="spellEnd"/>
      <w:r w:rsidRPr="00BB6197">
        <w:rPr>
          <w:rFonts w:ascii="Times New Roman" w:hAnsi="Times New Roman"/>
          <w:sz w:val="24"/>
          <w:szCs w:val="24"/>
        </w:rPr>
        <w:t xml:space="preserve">» </w:t>
      </w:r>
    </w:p>
    <w:p w:rsidR="00717D2E" w:rsidRPr="00BB6197" w:rsidRDefault="00717D2E" w:rsidP="00717D2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 Жиганов Ария </w:t>
      </w:r>
      <w:proofErr w:type="spellStart"/>
      <w:r>
        <w:rPr>
          <w:rFonts w:ascii="Times New Roman" w:hAnsi="Times New Roman"/>
          <w:sz w:val="24"/>
          <w:szCs w:val="24"/>
        </w:rPr>
        <w:t>Хаят</w:t>
      </w:r>
      <w:proofErr w:type="spellEnd"/>
      <w:r>
        <w:rPr>
          <w:rFonts w:ascii="Times New Roman" w:hAnsi="Times New Roman"/>
          <w:sz w:val="24"/>
          <w:szCs w:val="24"/>
        </w:rPr>
        <w:t xml:space="preserve"> из оперы «</w:t>
      </w:r>
      <w:proofErr w:type="spellStart"/>
      <w:r>
        <w:rPr>
          <w:rFonts w:ascii="Times New Roman" w:hAnsi="Times New Roman"/>
          <w:sz w:val="24"/>
          <w:szCs w:val="24"/>
        </w:rPr>
        <w:t>Джалиль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717D2E" w:rsidRDefault="00717D2E" w:rsidP="00717D2E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197" w:rsidRPr="00BB6197" w:rsidRDefault="00BB6197" w:rsidP="00717D2E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B6197">
        <w:rPr>
          <w:rFonts w:ascii="Times New Roman" w:hAnsi="Times New Roman"/>
          <w:b/>
          <w:sz w:val="24"/>
          <w:szCs w:val="24"/>
        </w:rPr>
        <w:t>Литературный материал:</w:t>
      </w:r>
    </w:p>
    <w:p w:rsidR="00BB6197" w:rsidRPr="00BB6197" w:rsidRDefault="00BB6197" w:rsidP="00717D2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BB6197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BB6197">
        <w:rPr>
          <w:rFonts w:ascii="Times New Roman" w:hAnsi="Times New Roman"/>
          <w:sz w:val="24"/>
          <w:szCs w:val="24"/>
        </w:rPr>
        <w:t>Джалиль</w:t>
      </w:r>
      <w:proofErr w:type="spellEnd"/>
      <w:r w:rsidRPr="00BB6197">
        <w:rPr>
          <w:rFonts w:ascii="Times New Roman" w:hAnsi="Times New Roman"/>
          <w:sz w:val="24"/>
          <w:szCs w:val="24"/>
        </w:rPr>
        <w:t xml:space="preserve"> «Варварство»</w:t>
      </w:r>
      <w:r w:rsidR="00717D2E">
        <w:rPr>
          <w:rFonts w:ascii="Times New Roman" w:hAnsi="Times New Roman"/>
          <w:sz w:val="24"/>
          <w:szCs w:val="24"/>
        </w:rPr>
        <w:t xml:space="preserve"> (из </w:t>
      </w:r>
      <w:proofErr w:type="spellStart"/>
      <w:r w:rsidR="00717D2E">
        <w:rPr>
          <w:rFonts w:ascii="Times New Roman" w:hAnsi="Times New Roman"/>
          <w:sz w:val="24"/>
          <w:szCs w:val="24"/>
        </w:rPr>
        <w:t>Моабитской</w:t>
      </w:r>
      <w:proofErr w:type="spellEnd"/>
      <w:r w:rsidR="00717D2E">
        <w:rPr>
          <w:rFonts w:ascii="Times New Roman" w:hAnsi="Times New Roman"/>
          <w:sz w:val="24"/>
          <w:szCs w:val="24"/>
        </w:rPr>
        <w:t xml:space="preserve"> тетради)</w:t>
      </w:r>
    </w:p>
    <w:p w:rsidR="00BB6197" w:rsidRPr="00BB6197" w:rsidRDefault="00BB6197" w:rsidP="00717D2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BB6197">
        <w:rPr>
          <w:rFonts w:ascii="Times New Roman" w:hAnsi="Times New Roman"/>
          <w:sz w:val="24"/>
          <w:szCs w:val="24"/>
        </w:rPr>
        <w:t xml:space="preserve">Р. </w:t>
      </w:r>
      <w:proofErr w:type="spellStart"/>
      <w:r w:rsidRPr="00BB6197">
        <w:rPr>
          <w:rFonts w:ascii="Times New Roman" w:hAnsi="Times New Roman"/>
          <w:sz w:val="24"/>
          <w:szCs w:val="24"/>
        </w:rPr>
        <w:t>Файзуллин</w:t>
      </w:r>
      <w:proofErr w:type="spellEnd"/>
      <w:r w:rsidRPr="00BB6197">
        <w:rPr>
          <w:rFonts w:ascii="Times New Roman" w:hAnsi="Times New Roman"/>
          <w:sz w:val="24"/>
          <w:szCs w:val="24"/>
        </w:rPr>
        <w:t xml:space="preserve"> «Белый парус»</w:t>
      </w:r>
    </w:p>
    <w:p w:rsidR="000B48F1" w:rsidRDefault="000B48F1" w:rsidP="00717D2E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197" w:rsidRPr="00BB6197" w:rsidRDefault="00BB6197" w:rsidP="00717D2E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B6197">
        <w:rPr>
          <w:rFonts w:ascii="Times New Roman" w:hAnsi="Times New Roman"/>
          <w:b/>
          <w:sz w:val="24"/>
          <w:szCs w:val="24"/>
        </w:rPr>
        <w:t>Оснащение урока:</w:t>
      </w:r>
    </w:p>
    <w:p w:rsidR="00BB6197" w:rsidRPr="00BB6197" w:rsidRDefault="00BB6197" w:rsidP="00717D2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BB6197">
        <w:rPr>
          <w:rFonts w:ascii="Times New Roman" w:hAnsi="Times New Roman"/>
          <w:sz w:val="24"/>
          <w:szCs w:val="24"/>
        </w:rPr>
        <w:t>- мультимедийная презентация;</w:t>
      </w:r>
    </w:p>
    <w:p w:rsidR="00BB6197" w:rsidRPr="00BB6197" w:rsidRDefault="00BB6197" w:rsidP="00717D2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BB619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B6197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BB6197">
        <w:rPr>
          <w:rFonts w:ascii="Times New Roman" w:hAnsi="Times New Roman"/>
          <w:sz w:val="24"/>
          <w:szCs w:val="24"/>
        </w:rPr>
        <w:t>;</w:t>
      </w:r>
    </w:p>
    <w:p w:rsidR="00BB6197" w:rsidRPr="00BB6197" w:rsidRDefault="00BB6197" w:rsidP="00717D2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BB6197">
        <w:rPr>
          <w:rFonts w:ascii="Times New Roman" w:hAnsi="Times New Roman"/>
          <w:sz w:val="24"/>
          <w:szCs w:val="24"/>
        </w:rPr>
        <w:t>- МР3-проигрыватель</w:t>
      </w:r>
    </w:p>
    <w:p w:rsidR="000B48F1" w:rsidRDefault="000B48F1" w:rsidP="00717D2E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197" w:rsidRDefault="00717D2E" w:rsidP="00717D2E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урока:</w:t>
      </w:r>
    </w:p>
    <w:p w:rsidR="00717D2E" w:rsidRDefault="00717D2E" w:rsidP="00717D2E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Организационный момент</w:t>
      </w:r>
    </w:p>
    <w:p w:rsidR="00717D2E" w:rsidRDefault="00717D2E" w:rsidP="00717D2E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Целеустановка</w:t>
      </w:r>
      <w:proofErr w:type="spellEnd"/>
    </w:p>
    <w:p w:rsidR="00717D2E" w:rsidRPr="00717D2E" w:rsidRDefault="00717D2E" w:rsidP="00717D2E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Ребята, на этом уроке мы познакомимся с вами с </w:t>
      </w:r>
      <w:r w:rsidRPr="00717D2E">
        <w:rPr>
          <w:rFonts w:ascii="Times New Roman" w:hAnsi="Times New Roman"/>
          <w:sz w:val="24"/>
          <w:szCs w:val="24"/>
        </w:rPr>
        <w:t xml:space="preserve">произведениями </w:t>
      </w:r>
      <w:r>
        <w:rPr>
          <w:rFonts w:ascii="Times New Roman" w:hAnsi="Times New Roman"/>
          <w:sz w:val="24"/>
          <w:szCs w:val="24"/>
        </w:rPr>
        <w:t xml:space="preserve">татарской </w:t>
      </w:r>
      <w:r w:rsidRPr="00717D2E">
        <w:rPr>
          <w:rFonts w:ascii="Times New Roman" w:hAnsi="Times New Roman"/>
          <w:sz w:val="24"/>
          <w:szCs w:val="24"/>
        </w:rPr>
        <w:t xml:space="preserve"> музыки</w:t>
      </w:r>
      <w:r>
        <w:rPr>
          <w:rFonts w:ascii="Times New Roman" w:hAnsi="Times New Roman"/>
          <w:sz w:val="24"/>
          <w:szCs w:val="24"/>
        </w:rPr>
        <w:t xml:space="preserve"> и литературы</w:t>
      </w:r>
      <w:r w:rsidRPr="00717D2E">
        <w:rPr>
          <w:rFonts w:ascii="Times New Roman" w:hAnsi="Times New Roman"/>
          <w:sz w:val="24"/>
          <w:szCs w:val="24"/>
        </w:rPr>
        <w:t>, в которых отражена тема защиты Родины и</w:t>
      </w:r>
      <w:r>
        <w:rPr>
          <w:rFonts w:ascii="Times New Roman" w:hAnsi="Times New Roman"/>
          <w:sz w:val="24"/>
          <w:szCs w:val="24"/>
        </w:rPr>
        <w:t xml:space="preserve"> народного патриотизма. Вспомним и назовем </w:t>
      </w:r>
      <w:r w:rsidRPr="00717D2E">
        <w:rPr>
          <w:rFonts w:ascii="Times New Roman" w:hAnsi="Times New Roman"/>
          <w:sz w:val="24"/>
          <w:szCs w:val="24"/>
        </w:rPr>
        <w:t xml:space="preserve"> музыкальные</w:t>
      </w:r>
      <w:r>
        <w:rPr>
          <w:rFonts w:ascii="Times New Roman" w:hAnsi="Times New Roman"/>
          <w:sz w:val="24"/>
          <w:szCs w:val="24"/>
        </w:rPr>
        <w:t xml:space="preserve">, литературные и художественные </w:t>
      </w:r>
      <w:r w:rsidRPr="00717D2E">
        <w:rPr>
          <w:rFonts w:ascii="Times New Roman" w:hAnsi="Times New Roman"/>
          <w:sz w:val="24"/>
          <w:szCs w:val="24"/>
        </w:rPr>
        <w:t xml:space="preserve"> произведения на героическую тематику,</w:t>
      </w:r>
      <w:r>
        <w:rPr>
          <w:rFonts w:ascii="Times New Roman" w:hAnsi="Times New Roman"/>
          <w:sz w:val="24"/>
          <w:szCs w:val="24"/>
        </w:rPr>
        <w:t xml:space="preserve"> с которыми мы уже знакомы.</w:t>
      </w:r>
      <w:r w:rsidRPr="00717D2E">
        <w:rPr>
          <w:rFonts w:ascii="Times New Roman" w:hAnsi="Times New Roman"/>
          <w:sz w:val="24"/>
          <w:szCs w:val="24"/>
        </w:rPr>
        <w:t xml:space="preserve"> </w:t>
      </w:r>
    </w:p>
    <w:p w:rsidR="00717D2E" w:rsidRPr="00717D2E" w:rsidRDefault="00717D2E" w:rsidP="00717D2E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197" w:rsidRPr="00717D2E" w:rsidRDefault="00BB6197" w:rsidP="00717D2E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17D2E">
        <w:rPr>
          <w:rFonts w:ascii="Times New Roman" w:hAnsi="Times New Roman"/>
          <w:b/>
          <w:sz w:val="24"/>
          <w:szCs w:val="24"/>
        </w:rPr>
        <w:lastRenderedPageBreak/>
        <w:t>Актуализация знаний учащихся (с опорой на жизненный опыт и усвоенный ранее учебный материал)</w:t>
      </w:r>
    </w:p>
    <w:p w:rsidR="00717D2E" w:rsidRDefault="00717D2E" w:rsidP="00717D2E">
      <w:pPr>
        <w:pStyle w:val="a5"/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BB6197" w:rsidRPr="00BB6197" w:rsidRDefault="00BB6197" w:rsidP="00717D2E">
      <w:pPr>
        <w:pStyle w:val="a5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6197">
        <w:rPr>
          <w:rFonts w:ascii="Times New Roman" w:hAnsi="Times New Roman"/>
          <w:i/>
          <w:sz w:val="24"/>
          <w:szCs w:val="24"/>
        </w:rPr>
        <w:t>Эпиграф урока</w:t>
      </w:r>
      <w:r w:rsidRPr="00BB6197">
        <w:rPr>
          <w:rFonts w:ascii="Times New Roman" w:hAnsi="Times New Roman"/>
          <w:sz w:val="24"/>
          <w:szCs w:val="24"/>
        </w:rPr>
        <w:t>:</w:t>
      </w:r>
    </w:p>
    <w:p w:rsidR="00BB6197" w:rsidRPr="00BB6197" w:rsidRDefault="00BB6197" w:rsidP="00717D2E">
      <w:pPr>
        <w:pStyle w:val="a5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B6197">
        <w:rPr>
          <w:rFonts w:ascii="Times New Roman" w:hAnsi="Times New Roman"/>
          <w:sz w:val="24"/>
          <w:szCs w:val="24"/>
        </w:rPr>
        <w:t>О поколении судят по героям, которые ему принадлежат…</w:t>
      </w:r>
    </w:p>
    <w:p w:rsidR="00717D2E" w:rsidRDefault="00717D2E" w:rsidP="00717D2E">
      <w:pPr>
        <w:pStyle w:val="a5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B6197" w:rsidRPr="00BB6197" w:rsidRDefault="00BB6197" w:rsidP="00717D2E">
      <w:pPr>
        <w:pStyle w:val="a5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B6197">
        <w:rPr>
          <w:rFonts w:ascii="Times New Roman" w:hAnsi="Times New Roman"/>
          <w:sz w:val="24"/>
          <w:szCs w:val="24"/>
        </w:rPr>
        <w:t>(слово учителя на фоне звучания Богатырской симфонии А. П. Бородина)</w:t>
      </w:r>
    </w:p>
    <w:p w:rsidR="00BB6197" w:rsidRPr="00BB6197" w:rsidRDefault="00BB6197" w:rsidP="00717D2E">
      <w:pPr>
        <w:pStyle w:val="a5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6197">
        <w:rPr>
          <w:rFonts w:ascii="Times New Roman" w:hAnsi="Times New Roman"/>
          <w:sz w:val="24"/>
          <w:szCs w:val="24"/>
        </w:rPr>
        <w:t xml:space="preserve">        «Героическая» («богатырская») тема с давних пор звучала в русском искусстве. Мы часто встречаемся с ней в народном творчестве, в поэзии, литературе, музыке, живописи, театре, кино. Это от того, что с древних времен со всех концов на Русь наступали враги, пытаясь завладеть нашими землями, богатствами, поработить наш народ. Образ героя, богатыря и родился в русском искусстве как образ могучего защитника Родины. </w:t>
      </w:r>
    </w:p>
    <w:p w:rsidR="00BB6197" w:rsidRPr="00BB6197" w:rsidRDefault="00BB6197" w:rsidP="00717D2E">
      <w:pPr>
        <w:pStyle w:val="a5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6197">
        <w:rPr>
          <w:rFonts w:ascii="Times New Roman" w:hAnsi="Times New Roman"/>
          <w:sz w:val="24"/>
          <w:szCs w:val="24"/>
        </w:rPr>
        <w:t xml:space="preserve">       Героические образы литературных произведений, изобразительного искусства, музыки имеют много общего. Но при этом каждое из них отличается своеобразием, спецификой выразительных средств, особенностями композиции и формы. </w:t>
      </w:r>
    </w:p>
    <w:p w:rsidR="00BB6197" w:rsidRPr="00BB6197" w:rsidRDefault="00BB6197" w:rsidP="00717D2E">
      <w:pPr>
        <w:pStyle w:val="a5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6197">
        <w:rPr>
          <w:rFonts w:ascii="Times New Roman" w:hAnsi="Times New Roman"/>
          <w:sz w:val="24"/>
          <w:szCs w:val="24"/>
        </w:rPr>
        <w:t xml:space="preserve">     Назовите, пожалуйста, произведения разных видов искусства, непосредственно связанных с героической темой, отражающих патриотические чувства, вызывающие желание встать на защиту Родины.</w:t>
      </w:r>
    </w:p>
    <w:p w:rsidR="00BB6197" w:rsidRPr="001A5A86" w:rsidRDefault="00BB6197" w:rsidP="001A5A86">
      <w:pPr>
        <w:pStyle w:val="a5"/>
        <w:spacing w:line="36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1A5A86">
        <w:rPr>
          <w:rFonts w:ascii="Times New Roman" w:hAnsi="Times New Roman"/>
          <w:i/>
          <w:sz w:val="24"/>
          <w:szCs w:val="24"/>
        </w:rPr>
        <w:t xml:space="preserve">(Учащиеся могут назвать изученные ранее оперы «Иван Сусанин» М. И. Глинки, «Князь Игорь» А. П. Бородина, балет «Ярославна» Б. И. Тищенко, Симфонию №2 «Богатырскую» А. П. Бородина, кантату «Александр Невский» С. С. Прокофьева, а так же могут назвать известные им репродукции картин В. Васнецова «Богатыри», И. Глазунова «Два князя», П. </w:t>
      </w:r>
      <w:proofErr w:type="spellStart"/>
      <w:r w:rsidRPr="001A5A86">
        <w:rPr>
          <w:rFonts w:ascii="Times New Roman" w:hAnsi="Times New Roman"/>
          <w:i/>
          <w:sz w:val="24"/>
          <w:szCs w:val="24"/>
        </w:rPr>
        <w:t>Корина</w:t>
      </w:r>
      <w:proofErr w:type="spellEnd"/>
      <w:r w:rsidRPr="001A5A86">
        <w:rPr>
          <w:rFonts w:ascii="Times New Roman" w:hAnsi="Times New Roman"/>
          <w:i/>
          <w:sz w:val="24"/>
          <w:szCs w:val="24"/>
        </w:rPr>
        <w:t xml:space="preserve"> «Александр Невский» и литературные произведения, например, «Бородино»</w:t>
      </w:r>
      <w:proofErr w:type="gramEnd"/>
    </w:p>
    <w:p w:rsidR="00BB6197" w:rsidRPr="001A5A86" w:rsidRDefault="00BB6197" w:rsidP="001A5A86">
      <w:pPr>
        <w:pStyle w:val="a5"/>
        <w:spacing w:line="36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1A5A8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A5A86">
        <w:rPr>
          <w:rFonts w:ascii="Times New Roman" w:hAnsi="Times New Roman"/>
          <w:i/>
          <w:sz w:val="24"/>
          <w:szCs w:val="24"/>
        </w:rPr>
        <w:t xml:space="preserve">М. Ю. Лермонтова). </w:t>
      </w:r>
      <w:proofErr w:type="gramEnd"/>
    </w:p>
    <w:p w:rsidR="00BB6197" w:rsidRPr="001A5A86" w:rsidRDefault="001A5A86" w:rsidP="00717D2E">
      <w:pPr>
        <w:pStyle w:val="a5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A5A86">
        <w:rPr>
          <w:rFonts w:ascii="Times New Roman" w:hAnsi="Times New Roman"/>
          <w:b/>
          <w:sz w:val="24"/>
          <w:szCs w:val="24"/>
        </w:rPr>
        <w:t xml:space="preserve">4. </w:t>
      </w:r>
      <w:r w:rsidR="00BB6197" w:rsidRPr="001A5A86">
        <w:rPr>
          <w:rFonts w:ascii="Times New Roman" w:hAnsi="Times New Roman"/>
          <w:b/>
          <w:sz w:val="24"/>
          <w:szCs w:val="24"/>
        </w:rPr>
        <w:t>Сообщение и усвоение новых знаний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B6197" w:rsidRPr="00BB6197" w:rsidRDefault="00BB6197" w:rsidP="00717D2E">
      <w:pPr>
        <w:pStyle w:val="a5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6197">
        <w:rPr>
          <w:rFonts w:ascii="Times New Roman" w:hAnsi="Times New Roman"/>
          <w:b/>
          <w:sz w:val="24"/>
          <w:szCs w:val="24"/>
        </w:rPr>
        <w:t>Слово учителя о композиторе (в сопровождении мультимедийной презентации)</w:t>
      </w:r>
    </w:p>
    <w:p w:rsidR="00BB6197" w:rsidRPr="00BB6197" w:rsidRDefault="00BB6197" w:rsidP="00717D2E">
      <w:pPr>
        <w:pStyle w:val="a5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6197">
        <w:rPr>
          <w:rFonts w:ascii="Times New Roman" w:hAnsi="Times New Roman"/>
          <w:sz w:val="24"/>
          <w:szCs w:val="24"/>
        </w:rPr>
        <w:t xml:space="preserve">     15 января 2011 г. исполнилось 100 лет со дня рождения основоположника татарской профессиональной музыки, народного артиста СССР, Героя Социалистического труда, обладателя многочисленных орденов и медалей, лауреата Государственных премий, выдающегося композитора и педагога, музыкального и общественного деятеля</w:t>
      </w:r>
    </w:p>
    <w:p w:rsidR="00BB6197" w:rsidRPr="00BB6197" w:rsidRDefault="00BB6197" w:rsidP="00717D2E">
      <w:pPr>
        <w:pStyle w:val="a5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6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6197">
        <w:rPr>
          <w:rFonts w:ascii="Times New Roman" w:hAnsi="Times New Roman"/>
          <w:sz w:val="24"/>
          <w:szCs w:val="24"/>
        </w:rPr>
        <w:t>Назиба</w:t>
      </w:r>
      <w:proofErr w:type="spellEnd"/>
      <w:r w:rsidRPr="00BB6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6197">
        <w:rPr>
          <w:rFonts w:ascii="Times New Roman" w:hAnsi="Times New Roman"/>
          <w:sz w:val="24"/>
          <w:szCs w:val="24"/>
        </w:rPr>
        <w:t>Гаязовича</w:t>
      </w:r>
      <w:proofErr w:type="spellEnd"/>
      <w:r w:rsidRPr="00BB6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6197">
        <w:rPr>
          <w:rFonts w:ascii="Times New Roman" w:hAnsi="Times New Roman"/>
          <w:sz w:val="24"/>
          <w:szCs w:val="24"/>
        </w:rPr>
        <w:t>Жиганова</w:t>
      </w:r>
      <w:proofErr w:type="spellEnd"/>
      <w:r w:rsidRPr="00BB6197">
        <w:rPr>
          <w:rFonts w:ascii="Times New Roman" w:hAnsi="Times New Roman"/>
          <w:sz w:val="24"/>
          <w:szCs w:val="24"/>
        </w:rPr>
        <w:t xml:space="preserve"> (1911-1988гг.).</w:t>
      </w:r>
      <w:r w:rsidRPr="00BB6197">
        <w:rPr>
          <w:rFonts w:ascii="Times New Roman" w:hAnsi="Times New Roman"/>
          <w:sz w:val="24"/>
          <w:szCs w:val="24"/>
        </w:rPr>
        <w:br/>
      </w:r>
    </w:p>
    <w:p w:rsidR="00BB6197" w:rsidRPr="00BB6197" w:rsidRDefault="00BB6197" w:rsidP="00717D2E">
      <w:pPr>
        <w:pStyle w:val="a5"/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6197">
        <w:rPr>
          <w:rFonts w:ascii="Times New Roman" w:hAnsi="Times New Roman"/>
          <w:i/>
          <w:sz w:val="24"/>
          <w:szCs w:val="24"/>
        </w:rPr>
        <w:t xml:space="preserve">Слайд 1 </w:t>
      </w:r>
    </w:p>
    <w:p w:rsidR="00BB6197" w:rsidRPr="00BB6197" w:rsidRDefault="00BB6197" w:rsidP="00717D2E">
      <w:pPr>
        <w:pStyle w:val="a5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6197">
        <w:rPr>
          <w:rFonts w:ascii="Times New Roman" w:hAnsi="Times New Roman"/>
          <w:i/>
          <w:sz w:val="24"/>
          <w:szCs w:val="24"/>
        </w:rPr>
        <w:t>Слайд 2</w:t>
      </w:r>
      <w:r w:rsidRPr="00BB6197">
        <w:rPr>
          <w:rFonts w:ascii="Times New Roman" w:hAnsi="Times New Roman"/>
          <w:sz w:val="24"/>
          <w:szCs w:val="24"/>
        </w:rPr>
        <w:t xml:space="preserve"> </w:t>
      </w:r>
    </w:p>
    <w:p w:rsidR="00BB6197" w:rsidRPr="00BB6197" w:rsidRDefault="00BB6197" w:rsidP="00717D2E">
      <w:p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  Родился будущий композитор в городе Уральске. Он рано лишился родителей: отец умер, когда мальчику был один год, а мать – когда едва исполнилось пять лет. Мальчик воспитывался в детском доме.</w:t>
      </w:r>
    </w:p>
    <w:p w:rsidR="00BB6197" w:rsidRPr="00BB6197" w:rsidRDefault="00BB6197" w:rsidP="00717D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В 1928 году в возрасте 17 лет юноша приехал в Казань. Самостоятельно, по слуху научившись играть на фортепиано и освоив за один год весь курс музыкальной школы, поступил в техникум искусств. Уже в 1938 году, окончив московскую консерваторию, композитор возвращается в Казань. </w:t>
      </w:r>
    </w:p>
    <w:p w:rsidR="00BB6197" w:rsidRPr="00BB6197" w:rsidRDefault="00BB6197" w:rsidP="00717D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Слайды  3,4,5,6</w:t>
      </w:r>
    </w:p>
    <w:p w:rsidR="00BB6197" w:rsidRPr="00BB6197" w:rsidRDefault="00BB6197" w:rsidP="00717D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 1938 году </w:t>
      </w:r>
      <w:proofErr w:type="spellStart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Назиб</w:t>
      </w:r>
      <w:proofErr w:type="spellEnd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Жиганов пишет первую татарскую оперу «</w:t>
      </w:r>
      <w:proofErr w:type="spellStart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Качкын</w:t>
      </w:r>
      <w:proofErr w:type="spellEnd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» («Беглец»), а уже через год ее постановкой начинает свою работу только что открывшийся Татарский театр оперы и балета.</w:t>
      </w:r>
    </w:p>
    <w:p w:rsidR="00BB6197" w:rsidRPr="00BB6197" w:rsidRDefault="00BB6197" w:rsidP="00717D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В Казани композитор сближается с выдающимся татарским поэтом </w:t>
      </w:r>
      <w:proofErr w:type="spellStart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Мусой</w:t>
      </w:r>
      <w:proofErr w:type="spellEnd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Джалилем</w:t>
      </w:r>
      <w:proofErr w:type="spellEnd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впоследствии их будет связывать многолетняя дружба и творческое содружество. </w:t>
      </w:r>
      <w:proofErr w:type="spellStart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Джалиль</w:t>
      </w:r>
      <w:proofErr w:type="spellEnd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предлагает композитору написать оперу на свою поэму «</w:t>
      </w:r>
      <w:proofErr w:type="spellStart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Алтынчеч</w:t>
      </w:r>
      <w:proofErr w:type="spellEnd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» («</w:t>
      </w:r>
      <w:proofErr w:type="spellStart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Златовласка</w:t>
      </w:r>
      <w:proofErr w:type="spellEnd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»). Новая опера увидела свет в первые дни войны – в июле 1941 года и была с восторгом принята слушателями. Впоследствии композитор получил за нее Сталинскую премию.</w:t>
      </w:r>
    </w:p>
    <w:p w:rsidR="00BB6197" w:rsidRPr="00BB6197" w:rsidRDefault="00BB6197" w:rsidP="00717D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В 1943 году Жиганов был назначен художественным руководителем Татарского театра оперы и балета, а уже в 1945 году он возглавил Казанскую консерваторию, которой руководил бессменно более 40 лет.</w:t>
      </w:r>
    </w:p>
    <w:p w:rsidR="00BB6197" w:rsidRPr="00BB6197" w:rsidRDefault="00BB6197" w:rsidP="00717D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протяжении 38 лет, с 1939 по 1977 годы, </w:t>
      </w:r>
      <w:proofErr w:type="spellStart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Назиб</w:t>
      </w:r>
      <w:proofErr w:type="spellEnd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Жиганов возглавлял Союз композиторов Татарской Республики.</w:t>
      </w:r>
    </w:p>
    <w:p w:rsidR="00BB6197" w:rsidRPr="00BB6197" w:rsidRDefault="00BB6197" w:rsidP="00717D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proofErr w:type="spellStart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Назиб</w:t>
      </w:r>
      <w:proofErr w:type="spellEnd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Жиганов – один из основоположников профессионального татарского музыкального искусства. Автор 8 опер, 3 балетов, многих симфоний и камерных сочинений. В его произведениях гармонично сочетаются национальный колорит и традиции русского и европейского музыкального наследия.</w:t>
      </w:r>
    </w:p>
    <w:p w:rsidR="00BB6197" w:rsidRPr="00BB6197" w:rsidRDefault="00BB6197" w:rsidP="00717D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Похоронен композитор на Арском кладбище.</w:t>
      </w:r>
    </w:p>
    <w:p w:rsidR="00BB6197" w:rsidRPr="00BB6197" w:rsidRDefault="00BB6197" w:rsidP="00717D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Слайд  8</w:t>
      </w:r>
    </w:p>
    <w:p w:rsidR="00BB6197" w:rsidRPr="00BB6197" w:rsidRDefault="00BB6197" w:rsidP="00717D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2001 году Казанской консерватории присвоено имя </w:t>
      </w:r>
      <w:proofErr w:type="spellStart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Жиганова</w:t>
      </w:r>
      <w:proofErr w:type="spellEnd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В этом же 2001 году в доме, где последние 18 лет жил композитор, стараниями его вдовы при содействии Президента Татарстана М. Шаймиева открыт мемориальный музей-квартира </w:t>
      </w:r>
      <w:proofErr w:type="spellStart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Назиба</w:t>
      </w:r>
      <w:proofErr w:type="spellEnd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Жиганова</w:t>
      </w:r>
      <w:proofErr w:type="spellEnd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В 2006 году на доме установлена мемориальная доска. </w:t>
      </w:r>
    </w:p>
    <w:p w:rsidR="00BB6197" w:rsidRPr="00BB6197" w:rsidRDefault="00BB6197" w:rsidP="00717D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Слайд 9</w:t>
      </w:r>
    </w:p>
    <w:p w:rsidR="00BB6197" w:rsidRPr="00BB6197" w:rsidRDefault="00BB6197" w:rsidP="00717D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Р. </w:t>
      </w:r>
      <w:proofErr w:type="spellStart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Файзуллин</w:t>
      </w:r>
      <w:proofErr w:type="spellEnd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посвятил композитору стихотворение «Белый парус» (стихотворение выразительно читает заранее подготовленный ученик или учитель, в качестве музыкального сопровождения – симфоническая поэма  «</w:t>
      </w:r>
      <w:proofErr w:type="spellStart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Кырлай</w:t>
      </w:r>
      <w:proofErr w:type="spellEnd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Н. </w:t>
      </w:r>
      <w:proofErr w:type="spellStart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Жиганова</w:t>
      </w:r>
      <w:proofErr w:type="spellEnd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BB6197" w:rsidRPr="00BB6197" w:rsidRDefault="00BB6197" w:rsidP="00717D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Слайд  10</w:t>
      </w:r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фрагмент стихотворения «Белый парус» Р. </w:t>
      </w:r>
      <w:proofErr w:type="spellStart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Файзуллина</w:t>
      </w:r>
      <w:proofErr w:type="spellEnd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посвященного Н. </w:t>
      </w:r>
      <w:proofErr w:type="spellStart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Жиганову</w:t>
      </w:r>
      <w:proofErr w:type="spellEnd"/>
    </w:p>
    <w:p w:rsidR="00BB6197" w:rsidRPr="00BB6197" w:rsidRDefault="00BB6197" w:rsidP="00717D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( звуковое сопровождение – Н. Жиганов симфоническая поэма «</w:t>
      </w:r>
      <w:proofErr w:type="spellStart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Кырлай</w:t>
      </w:r>
      <w:proofErr w:type="spellEnd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proofErr w:type="gramEnd"/>
    </w:p>
    <w:p w:rsidR="00BB6197" w:rsidRPr="00BB6197" w:rsidRDefault="00BB6197" w:rsidP="00717D2E">
      <w:pPr>
        <w:spacing w:before="100" w:beforeAutospacing="1" w:after="100" w:afterAutospacing="1" w:line="360" w:lineRule="auto"/>
        <w:ind w:left="269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В дни, когда настигло черное сиротство,</w:t>
      </w:r>
    </w:p>
    <w:p w:rsidR="00BB6197" w:rsidRPr="00BB6197" w:rsidRDefault="00BB6197" w:rsidP="00717D2E">
      <w:pPr>
        <w:spacing w:before="100" w:beforeAutospacing="1" w:after="100" w:afterAutospacing="1" w:line="360" w:lineRule="auto"/>
        <w:ind w:left="269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В колыбельке светлой жизнь мою глуша,</w:t>
      </w:r>
    </w:p>
    <w:p w:rsidR="00BB6197" w:rsidRPr="00BB6197" w:rsidRDefault="00BB6197" w:rsidP="00717D2E">
      <w:pPr>
        <w:spacing w:before="100" w:beforeAutospacing="1" w:after="100" w:afterAutospacing="1" w:line="360" w:lineRule="auto"/>
        <w:ind w:left="269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Спас меня луч света, посланный оттуда,</w:t>
      </w:r>
    </w:p>
    <w:p w:rsidR="00BB6197" w:rsidRPr="00BB6197" w:rsidRDefault="00BB6197" w:rsidP="00717D2E">
      <w:pPr>
        <w:spacing w:before="100" w:beforeAutospacing="1" w:after="100" w:afterAutospacing="1" w:line="360" w:lineRule="auto"/>
        <w:ind w:left="269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Где звездою стала матушки душа.</w:t>
      </w:r>
    </w:p>
    <w:p w:rsidR="00BB6197" w:rsidRPr="00BB6197" w:rsidRDefault="00BB6197" w:rsidP="00717D2E">
      <w:pPr>
        <w:spacing w:before="100" w:beforeAutospacing="1" w:after="100" w:afterAutospacing="1" w:line="360" w:lineRule="auto"/>
        <w:ind w:left="269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Белые туманы реют над Наганом (1),</w:t>
      </w:r>
    </w:p>
    <w:p w:rsidR="00BB6197" w:rsidRPr="00BB6197" w:rsidRDefault="00BB6197" w:rsidP="00717D2E">
      <w:pPr>
        <w:spacing w:before="100" w:beforeAutospacing="1" w:after="100" w:afterAutospacing="1" w:line="360" w:lineRule="auto"/>
        <w:ind w:left="269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Белые овчины по небу плывут…</w:t>
      </w:r>
    </w:p>
    <w:p w:rsidR="00BB6197" w:rsidRPr="00BB6197" w:rsidRDefault="00BB6197" w:rsidP="00717D2E">
      <w:pPr>
        <w:spacing w:before="100" w:beforeAutospacing="1" w:after="100" w:afterAutospacing="1" w:line="360" w:lineRule="auto"/>
        <w:ind w:left="269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Светлые мечтанья полнят мальчугана.</w:t>
      </w:r>
    </w:p>
    <w:p w:rsidR="00BB6197" w:rsidRPr="00BB6197" w:rsidRDefault="00BB6197" w:rsidP="00717D2E">
      <w:pPr>
        <w:spacing w:before="100" w:beforeAutospacing="1" w:after="100" w:afterAutospacing="1" w:line="360" w:lineRule="auto"/>
        <w:ind w:left="269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А куда? Какие дали позовут?</w:t>
      </w:r>
    </w:p>
    <w:p w:rsidR="00BB6197" w:rsidRPr="00BB6197" w:rsidRDefault="00BB6197" w:rsidP="00717D2E">
      <w:pPr>
        <w:spacing w:before="100" w:beforeAutospacing="1" w:after="100" w:afterAutospacing="1" w:line="360" w:lineRule="auto"/>
        <w:ind w:left="269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Нет же, я не плачу…видно, показалось…</w:t>
      </w:r>
    </w:p>
    <w:p w:rsidR="00BB6197" w:rsidRPr="00BB6197" w:rsidRDefault="00BB6197" w:rsidP="00717D2E">
      <w:pPr>
        <w:spacing w:before="100" w:beforeAutospacing="1" w:after="100" w:afterAutospacing="1" w:line="360" w:lineRule="auto"/>
        <w:ind w:left="269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Пуговки блеснули, может быть.</w:t>
      </w:r>
    </w:p>
    <w:p w:rsidR="00BB6197" w:rsidRPr="00BB6197" w:rsidRDefault="00BB6197" w:rsidP="00717D2E">
      <w:pPr>
        <w:spacing w:before="100" w:beforeAutospacing="1" w:after="100" w:afterAutospacing="1" w:line="360" w:lineRule="auto"/>
        <w:ind w:left="269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Сколько туч сгущалось, сколько гроз пыталось</w:t>
      </w:r>
    </w:p>
    <w:p w:rsidR="00BB6197" w:rsidRPr="00BB6197" w:rsidRDefault="00BB6197" w:rsidP="00717D2E">
      <w:pPr>
        <w:spacing w:before="100" w:beforeAutospacing="1" w:after="100" w:afterAutospacing="1" w:line="360" w:lineRule="auto"/>
        <w:ind w:left="269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У надежды белой крылья обломить!</w:t>
      </w:r>
    </w:p>
    <w:p w:rsidR="00BB6197" w:rsidRPr="00BB6197" w:rsidRDefault="00BB6197" w:rsidP="00717D2E">
      <w:pPr>
        <w:spacing w:before="100" w:beforeAutospacing="1" w:after="100" w:afterAutospacing="1" w:line="360" w:lineRule="auto"/>
        <w:ind w:left="269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Вы, родных мелодий сказочные звуки,</w:t>
      </w:r>
    </w:p>
    <w:p w:rsidR="00BB6197" w:rsidRPr="00BB6197" w:rsidRDefault="00BB6197" w:rsidP="00717D2E">
      <w:pPr>
        <w:spacing w:before="100" w:beforeAutospacing="1" w:after="100" w:afterAutospacing="1" w:line="360" w:lineRule="auto"/>
        <w:ind w:left="269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Вы меня спасали, придавали сил.</w:t>
      </w:r>
    </w:p>
    <w:p w:rsidR="00BB6197" w:rsidRPr="00BB6197" w:rsidRDefault="00BB6197" w:rsidP="00717D2E">
      <w:pPr>
        <w:spacing w:before="100" w:beforeAutospacing="1" w:after="100" w:afterAutospacing="1" w:line="360" w:lineRule="auto"/>
        <w:ind w:left="269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Музыка, ты стала самым светлым другом.</w:t>
      </w:r>
    </w:p>
    <w:p w:rsidR="00BB6197" w:rsidRPr="00BB6197" w:rsidRDefault="00BB6197" w:rsidP="00717D2E">
      <w:pPr>
        <w:spacing w:before="100" w:beforeAutospacing="1" w:after="100" w:afterAutospacing="1" w:line="360" w:lineRule="auto"/>
        <w:ind w:left="269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Большего у жизни я и не просил</w:t>
      </w:r>
      <w:proofErr w:type="gramStart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(…)</w:t>
      </w:r>
      <w:proofErr w:type="gramEnd"/>
    </w:p>
    <w:p w:rsidR="00BB6197" w:rsidRPr="00BB6197" w:rsidRDefault="00BB6197" w:rsidP="00717D2E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Перевод  М. </w:t>
      </w:r>
      <w:proofErr w:type="spellStart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Аввакумовой</w:t>
      </w:r>
      <w:proofErr w:type="spellEnd"/>
    </w:p>
    <w:p w:rsidR="00BB6197" w:rsidRPr="00BB6197" w:rsidRDefault="00BB6197" w:rsidP="00717D2E">
      <w:pPr>
        <w:numPr>
          <w:ilvl w:val="0"/>
          <w:numId w:val="1"/>
        </w:numPr>
        <w:spacing w:before="100" w:beforeAutospacing="1" w:after="100" w:afterAutospacing="1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Чаган</w:t>
      </w:r>
      <w:proofErr w:type="spellEnd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река в г. Уральск, где родился композитор</w:t>
      </w:r>
    </w:p>
    <w:p w:rsidR="001A5A86" w:rsidRDefault="001A5A86" w:rsidP="00717D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B6197" w:rsidRPr="00BB6197" w:rsidRDefault="00BB6197" w:rsidP="00717D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Героическая тема в творчестве Н. </w:t>
      </w:r>
      <w:proofErr w:type="spellStart"/>
      <w:r w:rsidRPr="00BB61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Жиганова</w:t>
      </w:r>
      <w:proofErr w:type="spellEnd"/>
      <w:r w:rsidRPr="00BB61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примере его оперы «</w:t>
      </w:r>
      <w:proofErr w:type="spellStart"/>
      <w:r w:rsidRPr="00BB61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Джалиль</w:t>
      </w:r>
      <w:proofErr w:type="spellEnd"/>
      <w:r w:rsidRPr="00BB61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BB6197" w:rsidRPr="00BB6197" w:rsidRDefault="00BB6197" w:rsidP="00717D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Слайд 11</w:t>
      </w:r>
    </w:p>
    <w:p w:rsidR="00BB6197" w:rsidRPr="00BB6197" w:rsidRDefault="00BB6197" w:rsidP="00717D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Современную героическую тему композитор успешно решает в своих произведениях  - операх «</w:t>
      </w:r>
      <w:proofErr w:type="spellStart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Алтынчач</w:t>
      </w:r>
      <w:proofErr w:type="spellEnd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» и «</w:t>
      </w:r>
      <w:proofErr w:type="spellStart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Джалиль</w:t>
      </w:r>
      <w:proofErr w:type="spellEnd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». Эти оперы получили широкое признание.</w:t>
      </w:r>
    </w:p>
    <w:p w:rsidR="00BB6197" w:rsidRPr="00BB6197" w:rsidRDefault="00BB6197" w:rsidP="00717D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Свою оперу «</w:t>
      </w:r>
      <w:proofErr w:type="spellStart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Джалиль</w:t>
      </w:r>
      <w:proofErr w:type="spellEnd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композитор посвятил мужественным борцам за мир. Её центральная фигура – татарский поэт </w:t>
      </w:r>
      <w:proofErr w:type="spellStart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Муса</w:t>
      </w:r>
      <w:proofErr w:type="spellEnd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Джалиль</w:t>
      </w:r>
      <w:proofErr w:type="spellEnd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чей героический подвиг известен всему миру. Образ поэта, его героическая судьба для </w:t>
      </w:r>
      <w:proofErr w:type="spellStart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Жиганова</w:t>
      </w:r>
      <w:proofErr w:type="spellEnd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были особенно волнующими. Многолетнее творческое и дружеское сотрудничество связывали его с </w:t>
      </w:r>
      <w:proofErr w:type="spellStart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Джалилем</w:t>
      </w:r>
      <w:proofErr w:type="spellEnd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B6197" w:rsidRDefault="00BB6197" w:rsidP="00717D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Слайд  12</w:t>
      </w:r>
    </w:p>
    <w:p w:rsidR="001A5A86" w:rsidRPr="001A5A86" w:rsidRDefault="001A5A86" w:rsidP="001A5A8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Ребята, кто такой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Муса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Джалиль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? Что вы знаете о нем? Какие его произведения вам знакомы? </w:t>
      </w:r>
    </w:p>
    <w:p w:rsidR="00BB6197" w:rsidRPr="00BB6197" w:rsidRDefault="00BB6197" w:rsidP="00717D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героизме </w:t>
      </w:r>
      <w:proofErr w:type="spellStart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Джалиля</w:t>
      </w:r>
      <w:proofErr w:type="spellEnd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рассказывают учащиеся:</w:t>
      </w:r>
    </w:p>
    <w:p w:rsidR="00BB6197" w:rsidRPr="00BB6197" w:rsidRDefault="00BB6197" w:rsidP="00717D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Pr="00BB619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Во время Великой Отечественной войны </w:t>
      </w:r>
      <w:proofErr w:type="spellStart"/>
      <w:r w:rsidRPr="00BB619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Джалиль</w:t>
      </w:r>
      <w:proofErr w:type="spellEnd"/>
      <w:r w:rsidRPr="00BB619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сражался на фронте, был взят в плен и казнен в фашистской тюрьме </w:t>
      </w:r>
      <w:proofErr w:type="spellStart"/>
      <w:r w:rsidRPr="00BB619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Моабит</w:t>
      </w:r>
      <w:proofErr w:type="spellEnd"/>
      <w:r w:rsidRPr="00BB619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 Человек большой светлой души, он до последнего дня своей жизни продолжал творить. Товарищи сохранили для человечества потрясающий документ его нравственной стойкости и гражданского мужества – «</w:t>
      </w:r>
      <w:proofErr w:type="spellStart"/>
      <w:r w:rsidRPr="00BB619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Моабитскую</w:t>
      </w:r>
      <w:proofErr w:type="spellEnd"/>
      <w:r w:rsidRPr="00BB619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тетрадь» с последними стихами.</w:t>
      </w:r>
    </w:p>
    <w:p w:rsidR="00BB6197" w:rsidRPr="00BB6197" w:rsidRDefault="00BB6197" w:rsidP="00717D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Слайд  13,14</w:t>
      </w:r>
    </w:p>
    <w:p w:rsidR="00ED426B" w:rsidRDefault="00BB6197" w:rsidP="00717D2E">
      <w:pPr>
        <w:spacing w:line="360" w:lineRule="auto"/>
        <w:jc w:val="both"/>
        <w:rPr>
          <w:rFonts w:ascii="Times New Roman" w:hAnsi="Times New Roman"/>
          <w:spacing w:val="30"/>
          <w:sz w:val="24"/>
          <w:szCs w:val="24"/>
        </w:rPr>
      </w:pPr>
      <w:r w:rsidRPr="00BB6197">
        <w:rPr>
          <w:rFonts w:ascii="Times New Roman" w:hAnsi="Times New Roman"/>
          <w:spacing w:val="30"/>
          <w:sz w:val="24"/>
          <w:szCs w:val="24"/>
        </w:rPr>
        <w:lastRenderedPageBreak/>
        <w:t xml:space="preserve">     </w:t>
      </w:r>
      <w:r w:rsidRPr="00BB6197">
        <w:rPr>
          <w:rFonts w:ascii="Times New Roman" w:hAnsi="Times New Roman"/>
          <w:b/>
          <w:spacing w:val="30"/>
          <w:sz w:val="24"/>
          <w:szCs w:val="24"/>
        </w:rPr>
        <w:t xml:space="preserve">Учитель: </w:t>
      </w:r>
      <w:r w:rsidRPr="00BB6197">
        <w:rPr>
          <w:rFonts w:ascii="Times New Roman" w:hAnsi="Times New Roman"/>
          <w:spacing w:val="30"/>
          <w:sz w:val="24"/>
          <w:szCs w:val="24"/>
        </w:rPr>
        <w:t xml:space="preserve">Заветной мечтой </w:t>
      </w:r>
      <w:hyperlink r:id="rId7" w:history="1">
        <w:proofErr w:type="spellStart"/>
        <w:r w:rsidRPr="00BB6197">
          <w:rPr>
            <w:rStyle w:val="a3"/>
            <w:rFonts w:ascii="Times New Roman" w:hAnsi="Times New Roman"/>
            <w:color w:val="auto"/>
            <w:spacing w:val="30"/>
            <w:sz w:val="24"/>
            <w:szCs w:val="24"/>
          </w:rPr>
          <w:t>Жиганова</w:t>
        </w:r>
        <w:proofErr w:type="spellEnd"/>
      </w:hyperlink>
      <w:r w:rsidRPr="00BB6197">
        <w:rPr>
          <w:rFonts w:ascii="Times New Roman" w:hAnsi="Times New Roman"/>
          <w:spacing w:val="30"/>
          <w:sz w:val="24"/>
          <w:szCs w:val="24"/>
        </w:rPr>
        <w:t xml:space="preserve"> стало воссоздать прекрасный облик верного сына народа, замечательного поэта, друга. Стихи </w:t>
      </w:r>
      <w:proofErr w:type="spellStart"/>
      <w:r w:rsidRPr="00BB6197">
        <w:rPr>
          <w:rFonts w:ascii="Times New Roman" w:hAnsi="Times New Roman"/>
          <w:spacing w:val="30"/>
          <w:sz w:val="24"/>
          <w:szCs w:val="24"/>
        </w:rPr>
        <w:t>Джалиля</w:t>
      </w:r>
      <w:proofErr w:type="spellEnd"/>
      <w:r w:rsidRPr="00BB6197">
        <w:rPr>
          <w:rFonts w:ascii="Times New Roman" w:hAnsi="Times New Roman"/>
          <w:spacing w:val="30"/>
          <w:sz w:val="24"/>
          <w:szCs w:val="24"/>
        </w:rPr>
        <w:t xml:space="preserve"> органично вошли в художественную ткань оперы; они вложены в уста многих персонажей, каждая из семи картин оперы предваряется стихотворным эпиграфом — строки на листке «</w:t>
      </w:r>
      <w:proofErr w:type="spellStart"/>
      <w:r w:rsidRPr="00BB6197">
        <w:rPr>
          <w:rFonts w:ascii="Times New Roman" w:hAnsi="Times New Roman"/>
          <w:spacing w:val="30"/>
          <w:sz w:val="24"/>
          <w:szCs w:val="24"/>
        </w:rPr>
        <w:t>Моабитской</w:t>
      </w:r>
      <w:proofErr w:type="spellEnd"/>
      <w:r w:rsidRPr="00BB6197">
        <w:rPr>
          <w:rFonts w:ascii="Times New Roman" w:hAnsi="Times New Roman"/>
          <w:spacing w:val="30"/>
          <w:sz w:val="24"/>
          <w:szCs w:val="24"/>
        </w:rPr>
        <w:t xml:space="preserve"> тетради» возникают на втором занавесе. Стихи из «</w:t>
      </w:r>
      <w:proofErr w:type="spellStart"/>
      <w:r w:rsidRPr="00BB6197">
        <w:rPr>
          <w:rFonts w:ascii="Times New Roman" w:hAnsi="Times New Roman"/>
          <w:spacing w:val="30"/>
          <w:sz w:val="24"/>
          <w:szCs w:val="24"/>
        </w:rPr>
        <w:t>Моабитской</w:t>
      </w:r>
      <w:proofErr w:type="spellEnd"/>
      <w:r w:rsidRPr="00BB6197">
        <w:rPr>
          <w:rFonts w:ascii="Times New Roman" w:hAnsi="Times New Roman"/>
          <w:spacing w:val="30"/>
          <w:sz w:val="24"/>
          <w:szCs w:val="24"/>
        </w:rPr>
        <w:t xml:space="preserve"> тетради» использовались для оперного либретто и сольных номеров. </w:t>
      </w:r>
    </w:p>
    <w:p w:rsidR="00ED426B" w:rsidRDefault="00ED426B" w:rsidP="00717D2E">
      <w:pPr>
        <w:spacing w:line="360" w:lineRule="auto"/>
        <w:jc w:val="both"/>
        <w:rPr>
          <w:rFonts w:ascii="Times New Roman" w:hAnsi="Times New Roman"/>
          <w:b/>
          <w:spacing w:val="30"/>
          <w:sz w:val="24"/>
          <w:szCs w:val="24"/>
        </w:rPr>
      </w:pPr>
      <w:r>
        <w:rPr>
          <w:rFonts w:ascii="Times New Roman" w:hAnsi="Times New Roman"/>
          <w:b/>
          <w:spacing w:val="30"/>
          <w:sz w:val="24"/>
          <w:szCs w:val="24"/>
        </w:rPr>
        <w:t xml:space="preserve">Сообщение учащегося о </w:t>
      </w:r>
      <w:proofErr w:type="spellStart"/>
      <w:r>
        <w:rPr>
          <w:rFonts w:ascii="Times New Roman" w:hAnsi="Times New Roman"/>
          <w:b/>
          <w:spacing w:val="30"/>
          <w:sz w:val="24"/>
          <w:szCs w:val="24"/>
        </w:rPr>
        <w:t>Моабитской</w:t>
      </w:r>
      <w:proofErr w:type="spellEnd"/>
      <w:r>
        <w:rPr>
          <w:rFonts w:ascii="Times New Roman" w:hAnsi="Times New Roman"/>
          <w:b/>
          <w:spacing w:val="30"/>
          <w:sz w:val="24"/>
          <w:szCs w:val="24"/>
        </w:rPr>
        <w:t xml:space="preserve"> тетради</w:t>
      </w:r>
    </w:p>
    <w:p w:rsidR="00ED426B" w:rsidRDefault="000B48F1" w:rsidP="00ED426B">
      <w:pPr>
        <w:spacing w:line="360" w:lineRule="auto"/>
        <w:ind w:left="993"/>
        <w:jc w:val="both"/>
        <w:rPr>
          <w:rFonts w:ascii="Times New Roman" w:hAnsi="Times New Roman"/>
          <w:i/>
          <w:spacing w:val="30"/>
          <w:sz w:val="24"/>
          <w:szCs w:val="24"/>
        </w:rPr>
      </w:pPr>
      <w:r>
        <w:rPr>
          <w:rFonts w:ascii="Times New Roman" w:hAnsi="Times New Roman"/>
          <w:i/>
          <w:spacing w:val="30"/>
          <w:sz w:val="24"/>
          <w:szCs w:val="24"/>
        </w:rPr>
        <w:t xml:space="preserve">     </w:t>
      </w:r>
      <w:r w:rsidR="00ED426B">
        <w:rPr>
          <w:rFonts w:ascii="Times New Roman" w:hAnsi="Times New Roman"/>
          <w:i/>
          <w:spacing w:val="30"/>
          <w:sz w:val="24"/>
          <w:szCs w:val="24"/>
        </w:rPr>
        <w:t>«</w:t>
      </w:r>
      <w:proofErr w:type="spellStart"/>
      <w:r w:rsidR="00ED426B">
        <w:rPr>
          <w:rFonts w:ascii="Times New Roman" w:hAnsi="Times New Roman"/>
          <w:i/>
          <w:spacing w:val="30"/>
          <w:sz w:val="24"/>
          <w:szCs w:val="24"/>
        </w:rPr>
        <w:t>Моабитская</w:t>
      </w:r>
      <w:proofErr w:type="spellEnd"/>
      <w:r w:rsidR="00ED426B">
        <w:rPr>
          <w:rFonts w:ascii="Times New Roman" w:hAnsi="Times New Roman"/>
          <w:i/>
          <w:spacing w:val="30"/>
          <w:sz w:val="24"/>
          <w:szCs w:val="24"/>
        </w:rPr>
        <w:t xml:space="preserve"> тетрадь» - цикл стихотворений татарского поэта </w:t>
      </w:r>
      <w:proofErr w:type="spellStart"/>
      <w:r w:rsidR="00ED426B">
        <w:rPr>
          <w:rFonts w:ascii="Times New Roman" w:hAnsi="Times New Roman"/>
          <w:i/>
          <w:spacing w:val="30"/>
          <w:sz w:val="24"/>
          <w:szCs w:val="24"/>
        </w:rPr>
        <w:t>Мусы</w:t>
      </w:r>
      <w:proofErr w:type="spellEnd"/>
      <w:r w:rsidR="00ED426B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proofErr w:type="spellStart"/>
      <w:r w:rsidR="00ED426B">
        <w:rPr>
          <w:rFonts w:ascii="Times New Roman" w:hAnsi="Times New Roman"/>
          <w:i/>
          <w:spacing w:val="30"/>
          <w:sz w:val="24"/>
          <w:szCs w:val="24"/>
        </w:rPr>
        <w:t>Джалиля</w:t>
      </w:r>
      <w:proofErr w:type="spellEnd"/>
      <w:r w:rsidR="00ED426B">
        <w:rPr>
          <w:rFonts w:ascii="Times New Roman" w:hAnsi="Times New Roman"/>
          <w:i/>
          <w:spacing w:val="30"/>
          <w:sz w:val="24"/>
          <w:szCs w:val="24"/>
        </w:rPr>
        <w:t xml:space="preserve">, написанный им в </w:t>
      </w:r>
      <w:proofErr w:type="spellStart"/>
      <w:r w:rsidR="00ED426B">
        <w:rPr>
          <w:rFonts w:ascii="Times New Roman" w:hAnsi="Times New Roman"/>
          <w:i/>
          <w:spacing w:val="30"/>
          <w:sz w:val="24"/>
          <w:szCs w:val="24"/>
        </w:rPr>
        <w:t>Моабитской</w:t>
      </w:r>
      <w:proofErr w:type="spellEnd"/>
      <w:r w:rsidR="00ED426B">
        <w:rPr>
          <w:rFonts w:ascii="Times New Roman" w:hAnsi="Times New Roman"/>
          <w:i/>
          <w:spacing w:val="30"/>
          <w:sz w:val="24"/>
          <w:szCs w:val="24"/>
        </w:rPr>
        <w:t xml:space="preserve"> тюрьме.</w:t>
      </w:r>
    </w:p>
    <w:p w:rsidR="00ED426B" w:rsidRDefault="000B48F1" w:rsidP="00ED426B">
      <w:pPr>
        <w:spacing w:line="360" w:lineRule="auto"/>
        <w:ind w:left="993"/>
        <w:jc w:val="both"/>
        <w:rPr>
          <w:rFonts w:ascii="Times New Roman" w:hAnsi="Times New Roman"/>
          <w:i/>
          <w:spacing w:val="30"/>
          <w:sz w:val="24"/>
          <w:szCs w:val="24"/>
        </w:rPr>
      </w:pPr>
      <w:r>
        <w:rPr>
          <w:rFonts w:ascii="Times New Roman" w:hAnsi="Times New Roman"/>
          <w:i/>
          <w:spacing w:val="30"/>
          <w:sz w:val="24"/>
          <w:szCs w:val="24"/>
        </w:rPr>
        <w:t xml:space="preserve">     </w:t>
      </w:r>
      <w:r w:rsidR="00ED426B">
        <w:rPr>
          <w:rFonts w:ascii="Times New Roman" w:hAnsi="Times New Roman"/>
          <w:i/>
          <w:spacing w:val="30"/>
          <w:sz w:val="24"/>
          <w:szCs w:val="24"/>
        </w:rPr>
        <w:t xml:space="preserve">Сохранились два блокнота, в которых содержалось 93 стихотворения. Стихотворения были написаны на татарском языке в первом блокноте арабской, во втором – </w:t>
      </w:r>
      <w:proofErr w:type="spellStart"/>
      <w:r w:rsidR="00ED426B">
        <w:rPr>
          <w:rFonts w:ascii="Times New Roman" w:hAnsi="Times New Roman"/>
          <w:i/>
          <w:spacing w:val="30"/>
          <w:sz w:val="24"/>
          <w:szCs w:val="24"/>
        </w:rPr>
        <w:t>латинчкой</w:t>
      </w:r>
      <w:proofErr w:type="spellEnd"/>
      <w:r w:rsidR="00ED426B">
        <w:rPr>
          <w:rFonts w:ascii="Times New Roman" w:hAnsi="Times New Roman"/>
          <w:i/>
          <w:spacing w:val="30"/>
          <w:sz w:val="24"/>
          <w:szCs w:val="24"/>
        </w:rPr>
        <w:t xml:space="preserve"> графикой.</w:t>
      </w:r>
    </w:p>
    <w:p w:rsidR="00ED426B" w:rsidRDefault="000B48F1" w:rsidP="00ED426B">
      <w:pPr>
        <w:spacing w:line="360" w:lineRule="auto"/>
        <w:ind w:left="993"/>
        <w:jc w:val="both"/>
        <w:rPr>
          <w:rFonts w:ascii="Times New Roman" w:hAnsi="Times New Roman"/>
          <w:i/>
          <w:spacing w:val="30"/>
          <w:sz w:val="24"/>
          <w:szCs w:val="24"/>
        </w:rPr>
      </w:pPr>
      <w:r>
        <w:rPr>
          <w:rFonts w:ascii="Times New Roman" w:hAnsi="Times New Roman"/>
          <w:i/>
          <w:spacing w:val="30"/>
          <w:sz w:val="24"/>
          <w:szCs w:val="24"/>
        </w:rPr>
        <w:t xml:space="preserve">     </w:t>
      </w:r>
      <w:r w:rsidR="00ED426B">
        <w:rPr>
          <w:rFonts w:ascii="Times New Roman" w:hAnsi="Times New Roman"/>
          <w:i/>
          <w:spacing w:val="30"/>
          <w:sz w:val="24"/>
          <w:szCs w:val="24"/>
        </w:rPr>
        <w:t xml:space="preserve">В 1946 году бывший военнопленный </w:t>
      </w:r>
      <w:proofErr w:type="spellStart"/>
      <w:r w:rsidR="00ED426B">
        <w:rPr>
          <w:rFonts w:ascii="Times New Roman" w:hAnsi="Times New Roman"/>
          <w:i/>
          <w:spacing w:val="30"/>
          <w:sz w:val="24"/>
          <w:szCs w:val="24"/>
        </w:rPr>
        <w:t>Нигмат</w:t>
      </w:r>
      <w:proofErr w:type="spellEnd"/>
      <w:r w:rsidR="00ED426B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proofErr w:type="spellStart"/>
      <w:r w:rsidR="00ED426B">
        <w:rPr>
          <w:rFonts w:ascii="Times New Roman" w:hAnsi="Times New Roman"/>
          <w:i/>
          <w:spacing w:val="30"/>
          <w:sz w:val="24"/>
          <w:szCs w:val="24"/>
        </w:rPr>
        <w:t>Терегулов</w:t>
      </w:r>
      <w:proofErr w:type="spellEnd"/>
      <w:r w:rsidR="00ED426B">
        <w:rPr>
          <w:rFonts w:ascii="Times New Roman" w:hAnsi="Times New Roman"/>
          <w:i/>
          <w:spacing w:val="30"/>
          <w:sz w:val="24"/>
          <w:szCs w:val="24"/>
        </w:rPr>
        <w:t xml:space="preserve"> принес в Союз писателей Татарии блокнот с шестью десятками стихов </w:t>
      </w:r>
      <w:proofErr w:type="spellStart"/>
      <w:r w:rsidR="00ED426B">
        <w:rPr>
          <w:rFonts w:ascii="Times New Roman" w:hAnsi="Times New Roman"/>
          <w:i/>
          <w:spacing w:val="30"/>
          <w:sz w:val="24"/>
          <w:szCs w:val="24"/>
        </w:rPr>
        <w:t>Джалиля</w:t>
      </w:r>
      <w:proofErr w:type="spellEnd"/>
      <w:r w:rsidR="00ED426B">
        <w:rPr>
          <w:rFonts w:ascii="Times New Roman" w:hAnsi="Times New Roman"/>
          <w:i/>
          <w:spacing w:val="30"/>
          <w:sz w:val="24"/>
          <w:szCs w:val="24"/>
        </w:rPr>
        <w:t xml:space="preserve">. Через год из советского консульства в Брюсселе пришла вторая тетрадь. Из </w:t>
      </w:r>
      <w:proofErr w:type="spellStart"/>
      <w:r w:rsidR="00ED426B">
        <w:rPr>
          <w:rFonts w:ascii="Times New Roman" w:hAnsi="Times New Roman"/>
          <w:i/>
          <w:spacing w:val="30"/>
          <w:sz w:val="24"/>
          <w:szCs w:val="24"/>
        </w:rPr>
        <w:t>Моабитской</w:t>
      </w:r>
      <w:proofErr w:type="spellEnd"/>
      <w:r w:rsidR="00ED426B">
        <w:rPr>
          <w:rFonts w:ascii="Times New Roman" w:hAnsi="Times New Roman"/>
          <w:i/>
          <w:spacing w:val="30"/>
          <w:sz w:val="24"/>
          <w:szCs w:val="24"/>
        </w:rPr>
        <w:t xml:space="preserve"> тюрьмы ее вынес бельгийский патриот Андре </w:t>
      </w:r>
      <w:proofErr w:type="spellStart"/>
      <w:r w:rsidR="00ED426B">
        <w:rPr>
          <w:rFonts w:ascii="Times New Roman" w:hAnsi="Times New Roman"/>
          <w:i/>
          <w:spacing w:val="30"/>
          <w:sz w:val="24"/>
          <w:szCs w:val="24"/>
        </w:rPr>
        <w:t>Тиммерманс</w:t>
      </w:r>
      <w:proofErr w:type="spellEnd"/>
      <w:r w:rsidR="00ED426B">
        <w:rPr>
          <w:rFonts w:ascii="Times New Roman" w:hAnsi="Times New Roman"/>
          <w:i/>
          <w:spacing w:val="30"/>
          <w:sz w:val="24"/>
          <w:szCs w:val="24"/>
        </w:rPr>
        <w:t xml:space="preserve"> и, выполняя последнюю волю поэта, отправил стихи на родину.</w:t>
      </w:r>
    </w:p>
    <w:p w:rsidR="00ED426B" w:rsidRDefault="000B48F1" w:rsidP="00ED426B">
      <w:pPr>
        <w:spacing w:line="360" w:lineRule="auto"/>
        <w:ind w:left="993"/>
        <w:jc w:val="both"/>
        <w:rPr>
          <w:rFonts w:ascii="Times New Roman" w:hAnsi="Times New Roman"/>
          <w:i/>
          <w:spacing w:val="30"/>
          <w:sz w:val="24"/>
          <w:szCs w:val="24"/>
        </w:rPr>
      </w:pPr>
      <w:r>
        <w:rPr>
          <w:rFonts w:ascii="Times New Roman" w:hAnsi="Times New Roman"/>
          <w:i/>
          <w:spacing w:val="30"/>
          <w:sz w:val="24"/>
          <w:szCs w:val="24"/>
        </w:rPr>
        <w:t xml:space="preserve">    </w:t>
      </w:r>
      <w:r w:rsidR="00ED426B">
        <w:rPr>
          <w:rFonts w:ascii="Times New Roman" w:hAnsi="Times New Roman"/>
          <w:i/>
          <w:spacing w:val="30"/>
          <w:sz w:val="24"/>
          <w:szCs w:val="24"/>
        </w:rPr>
        <w:t xml:space="preserve">Был еще один сборник стихов из </w:t>
      </w:r>
      <w:proofErr w:type="spellStart"/>
      <w:r w:rsidR="00ED426B">
        <w:rPr>
          <w:rFonts w:ascii="Times New Roman" w:hAnsi="Times New Roman"/>
          <w:i/>
          <w:spacing w:val="30"/>
          <w:sz w:val="24"/>
          <w:szCs w:val="24"/>
        </w:rPr>
        <w:t>Моабита</w:t>
      </w:r>
      <w:proofErr w:type="spellEnd"/>
      <w:r w:rsidR="00ED426B">
        <w:rPr>
          <w:rFonts w:ascii="Times New Roman" w:hAnsi="Times New Roman"/>
          <w:i/>
          <w:spacing w:val="30"/>
          <w:sz w:val="24"/>
          <w:szCs w:val="24"/>
        </w:rPr>
        <w:t xml:space="preserve">, его привез бывший военнопленный </w:t>
      </w:r>
      <w:proofErr w:type="spellStart"/>
      <w:r w:rsidR="00ED426B">
        <w:rPr>
          <w:rFonts w:ascii="Times New Roman" w:hAnsi="Times New Roman"/>
          <w:i/>
          <w:spacing w:val="30"/>
          <w:sz w:val="24"/>
          <w:szCs w:val="24"/>
        </w:rPr>
        <w:t>Габбас</w:t>
      </w:r>
      <w:proofErr w:type="spellEnd"/>
      <w:r w:rsidR="00ED426B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proofErr w:type="spellStart"/>
      <w:r w:rsidR="00ED426B">
        <w:rPr>
          <w:rFonts w:ascii="Times New Roman" w:hAnsi="Times New Roman"/>
          <w:i/>
          <w:spacing w:val="30"/>
          <w:sz w:val="24"/>
          <w:szCs w:val="24"/>
        </w:rPr>
        <w:t>Шарипов</w:t>
      </w:r>
      <w:proofErr w:type="spellEnd"/>
      <w:r w:rsidR="00ED426B">
        <w:rPr>
          <w:rFonts w:ascii="Times New Roman" w:hAnsi="Times New Roman"/>
          <w:i/>
          <w:spacing w:val="30"/>
          <w:sz w:val="24"/>
          <w:szCs w:val="24"/>
        </w:rPr>
        <w:t>.</w:t>
      </w:r>
    </w:p>
    <w:p w:rsidR="00ED426B" w:rsidRDefault="000B48F1" w:rsidP="00ED426B">
      <w:pPr>
        <w:spacing w:line="360" w:lineRule="auto"/>
        <w:ind w:left="993"/>
        <w:jc w:val="both"/>
        <w:rPr>
          <w:rFonts w:ascii="Times New Roman" w:hAnsi="Times New Roman"/>
          <w:i/>
          <w:spacing w:val="30"/>
          <w:sz w:val="24"/>
          <w:szCs w:val="24"/>
        </w:rPr>
      </w:pPr>
      <w:r>
        <w:rPr>
          <w:rFonts w:ascii="Times New Roman" w:hAnsi="Times New Roman"/>
          <w:i/>
          <w:spacing w:val="30"/>
          <w:sz w:val="24"/>
          <w:szCs w:val="24"/>
        </w:rPr>
        <w:t xml:space="preserve">    </w:t>
      </w:r>
      <w:r w:rsidR="00ED426B">
        <w:rPr>
          <w:rFonts w:ascii="Times New Roman" w:hAnsi="Times New Roman"/>
          <w:i/>
          <w:spacing w:val="30"/>
          <w:sz w:val="24"/>
          <w:szCs w:val="24"/>
        </w:rPr>
        <w:t xml:space="preserve">В январе 1946 года в советское посольство в Риме турецкий подданный татарин </w:t>
      </w:r>
      <w:proofErr w:type="spellStart"/>
      <w:r w:rsidR="00ED426B">
        <w:rPr>
          <w:rFonts w:ascii="Times New Roman" w:hAnsi="Times New Roman"/>
          <w:i/>
          <w:spacing w:val="30"/>
          <w:sz w:val="24"/>
          <w:szCs w:val="24"/>
        </w:rPr>
        <w:t>Казим</w:t>
      </w:r>
      <w:proofErr w:type="spellEnd"/>
      <w:r w:rsidR="00ED426B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proofErr w:type="spellStart"/>
      <w:r w:rsidR="00ED426B">
        <w:rPr>
          <w:rFonts w:ascii="Times New Roman" w:hAnsi="Times New Roman"/>
          <w:i/>
          <w:spacing w:val="30"/>
          <w:sz w:val="24"/>
          <w:szCs w:val="24"/>
        </w:rPr>
        <w:t>Миршан</w:t>
      </w:r>
      <w:proofErr w:type="spellEnd"/>
      <w:r w:rsidR="00ED426B">
        <w:rPr>
          <w:rFonts w:ascii="Times New Roman" w:hAnsi="Times New Roman"/>
          <w:i/>
          <w:spacing w:val="30"/>
          <w:sz w:val="24"/>
          <w:szCs w:val="24"/>
        </w:rPr>
        <w:t xml:space="preserve"> принес еще одну тетрадь. Сборник оправлен в Москву, где след его потерялся. С 1979 года поиски этих тетрадей не дали результатов.</w:t>
      </w:r>
    </w:p>
    <w:p w:rsidR="00ED426B" w:rsidRDefault="000B48F1" w:rsidP="00ED426B">
      <w:pPr>
        <w:spacing w:line="360" w:lineRule="auto"/>
        <w:ind w:left="993"/>
        <w:jc w:val="both"/>
        <w:rPr>
          <w:rFonts w:ascii="Times New Roman" w:hAnsi="Times New Roman"/>
          <w:i/>
          <w:spacing w:val="30"/>
          <w:sz w:val="24"/>
          <w:szCs w:val="24"/>
        </w:rPr>
      </w:pPr>
      <w:r>
        <w:rPr>
          <w:rFonts w:ascii="Times New Roman" w:hAnsi="Times New Roman"/>
          <w:i/>
          <w:spacing w:val="30"/>
          <w:sz w:val="24"/>
          <w:szCs w:val="24"/>
        </w:rPr>
        <w:t xml:space="preserve">    </w:t>
      </w:r>
      <w:r w:rsidR="00ED426B">
        <w:rPr>
          <w:rFonts w:ascii="Times New Roman" w:hAnsi="Times New Roman"/>
          <w:i/>
          <w:spacing w:val="30"/>
          <w:sz w:val="24"/>
          <w:szCs w:val="24"/>
        </w:rPr>
        <w:t>Впервые стихотворения были опубликованы после смерти Сталина в 1953 году в «Литературной газете</w:t>
      </w:r>
      <w:r w:rsidR="00ED426B" w:rsidRPr="00ED426B">
        <w:rPr>
          <w:rFonts w:ascii="Times New Roman" w:hAnsi="Times New Roman"/>
          <w:i/>
          <w:spacing w:val="30"/>
          <w:sz w:val="24"/>
          <w:szCs w:val="24"/>
        </w:rPr>
        <w:t xml:space="preserve">». В 1957 году </w:t>
      </w:r>
      <w:r w:rsidR="00ED426B">
        <w:rPr>
          <w:rFonts w:ascii="Times New Roman" w:hAnsi="Times New Roman"/>
          <w:i/>
          <w:spacing w:val="30"/>
          <w:sz w:val="24"/>
          <w:szCs w:val="24"/>
        </w:rPr>
        <w:t>за этот цикл стихов автор был посмертно удостоен Ленинской премии.</w:t>
      </w:r>
    </w:p>
    <w:p w:rsidR="00ED426B" w:rsidRPr="00ED426B" w:rsidRDefault="000B48F1" w:rsidP="00ED426B">
      <w:pPr>
        <w:spacing w:line="360" w:lineRule="auto"/>
        <w:ind w:left="993"/>
        <w:jc w:val="both"/>
        <w:rPr>
          <w:rFonts w:ascii="Times New Roman" w:hAnsi="Times New Roman"/>
          <w:i/>
          <w:spacing w:val="30"/>
          <w:sz w:val="24"/>
          <w:szCs w:val="24"/>
        </w:rPr>
      </w:pPr>
      <w:r>
        <w:rPr>
          <w:rFonts w:ascii="Times New Roman" w:hAnsi="Times New Roman"/>
          <w:i/>
          <w:spacing w:val="30"/>
          <w:sz w:val="24"/>
          <w:szCs w:val="24"/>
        </w:rPr>
        <w:lastRenderedPageBreak/>
        <w:t xml:space="preserve">    </w:t>
      </w:r>
      <w:r w:rsidR="00ED426B">
        <w:rPr>
          <w:rFonts w:ascii="Times New Roman" w:hAnsi="Times New Roman"/>
          <w:i/>
          <w:spacing w:val="30"/>
          <w:sz w:val="24"/>
          <w:szCs w:val="24"/>
        </w:rPr>
        <w:t>«</w:t>
      </w:r>
      <w:proofErr w:type="spellStart"/>
      <w:r w:rsidR="00ED426B">
        <w:rPr>
          <w:rFonts w:ascii="Times New Roman" w:hAnsi="Times New Roman"/>
          <w:i/>
          <w:spacing w:val="30"/>
          <w:sz w:val="24"/>
          <w:szCs w:val="24"/>
        </w:rPr>
        <w:t>Моабитская</w:t>
      </w:r>
      <w:proofErr w:type="spellEnd"/>
      <w:r w:rsidR="00ED426B">
        <w:rPr>
          <w:rFonts w:ascii="Times New Roman" w:hAnsi="Times New Roman"/>
          <w:i/>
          <w:spacing w:val="30"/>
          <w:sz w:val="24"/>
          <w:szCs w:val="24"/>
        </w:rPr>
        <w:t xml:space="preserve"> тетрадь» была переведена более чем на 60 языков мира.</w:t>
      </w:r>
    </w:p>
    <w:p w:rsidR="00BB6197" w:rsidRPr="00BB6197" w:rsidRDefault="00BB6197" w:rsidP="00717D2E">
      <w:pPr>
        <w:spacing w:line="360" w:lineRule="auto"/>
        <w:jc w:val="both"/>
        <w:rPr>
          <w:rFonts w:ascii="Times New Roman" w:hAnsi="Times New Roman"/>
          <w:spacing w:val="30"/>
          <w:sz w:val="24"/>
          <w:szCs w:val="24"/>
        </w:rPr>
      </w:pPr>
      <w:r w:rsidRPr="00BB6197">
        <w:rPr>
          <w:rFonts w:ascii="Times New Roman" w:hAnsi="Times New Roman"/>
          <w:spacing w:val="30"/>
          <w:sz w:val="24"/>
          <w:szCs w:val="24"/>
        </w:rPr>
        <w:t xml:space="preserve"> Опера приобрела характер своеобразного монолога. Повествование как бы ведется от первого лица. Стены </w:t>
      </w:r>
      <w:proofErr w:type="spellStart"/>
      <w:r w:rsidRPr="00BB6197">
        <w:rPr>
          <w:rFonts w:ascii="Times New Roman" w:hAnsi="Times New Roman"/>
          <w:spacing w:val="30"/>
          <w:sz w:val="24"/>
          <w:szCs w:val="24"/>
        </w:rPr>
        <w:t>Моабитской</w:t>
      </w:r>
      <w:proofErr w:type="spellEnd"/>
      <w:r w:rsidRPr="00BB6197">
        <w:rPr>
          <w:rFonts w:ascii="Times New Roman" w:hAnsi="Times New Roman"/>
          <w:spacing w:val="30"/>
          <w:sz w:val="24"/>
          <w:szCs w:val="24"/>
        </w:rPr>
        <w:t xml:space="preserve"> тюрьмы — реального места действия оперы — словно раздвигаются; на сцене оживают воспоминания героя, картины, всплывающие в его воображении. Этот оригинальный замысел подсказал композитору подзаголовок «опера-поэма».</w:t>
      </w:r>
    </w:p>
    <w:p w:rsidR="00BB6197" w:rsidRPr="00BB6197" w:rsidRDefault="00BB6197" w:rsidP="00717D2E">
      <w:pPr>
        <w:spacing w:line="360" w:lineRule="auto"/>
        <w:jc w:val="both"/>
        <w:rPr>
          <w:rFonts w:ascii="Times New Roman" w:hAnsi="Times New Roman"/>
          <w:spacing w:val="30"/>
          <w:sz w:val="24"/>
          <w:szCs w:val="24"/>
        </w:rPr>
      </w:pPr>
    </w:p>
    <w:p w:rsidR="00BB6197" w:rsidRPr="00BB6197" w:rsidRDefault="00BB6197" w:rsidP="00717D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В 1957 году впервые поставленная на сцене театра опера «</w:t>
      </w:r>
      <w:proofErr w:type="spellStart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Джалиль</w:t>
      </w:r>
      <w:proofErr w:type="spellEnd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» имела успех.</w:t>
      </w:r>
      <w:r w:rsidRPr="00BB6197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же году спектакль был показан в Москве, в рамках Декады татарского искусства и литературы. </w:t>
      </w:r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1958 году опера прозвучала по Всесоюзному радио </w:t>
      </w:r>
      <w:r w:rsidRPr="00BB6197">
        <w:rPr>
          <w:rFonts w:ascii="Times New Roman" w:eastAsia="Times New Roman" w:hAnsi="Times New Roman"/>
          <w:sz w:val="24"/>
          <w:szCs w:val="24"/>
          <w:lang w:eastAsia="ru-RU"/>
        </w:rPr>
        <w:t xml:space="preserve">в исполнении артистов и коллективов Радиокомитета (дирижер Борис Хайкин), </w:t>
      </w:r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в июне 1959 года она была поставлена в Большом театре...</w:t>
      </w:r>
    </w:p>
    <w:p w:rsidR="00BB6197" w:rsidRPr="00BB6197" w:rsidRDefault="00BB6197" w:rsidP="00717D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proofErr w:type="gramStart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Действующие лица оперы: поэт </w:t>
      </w:r>
      <w:proofErr w:type="spellStart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Муса</w:t>
      </w:r>
      <w:proofErr w:type="spellEnd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Джалиль</w:t>
      </w:r>
      <w:proofErr w:type="spellEnd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, жена поэта, полковник Журавлев,</w:t>
      </w:r>
      <w:r w:rsidR="001A5A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военнопленный бельгиец </w:t>
      </w:r>
      <w:proofErr w:type="spellStart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Андрэ</w:t>
      </w:r>
      <w:proofErr w:type="spellEnd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лейтенант </w:t>
      </w:r>
      <w:proofErr w:type="spellStart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Канзафаров</w:t>
      </w:r>
      <w:proofErr w:type="spellEnd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татарская девушка </w:t>
      </w:r>
      <w:proofErr w:type="spellStart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Хаят</w:t>
      </w:r>
      <w:proofErr w:type="spellEnd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угнанная в фашистскую Германию, безумная женщина с ребенком, старшина Ковалев, солдаты – казах </w:t>
      </w:r>
      <w:proofErr w:type="spellStart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Сатпаев</w:t>
      </w:r>
      <w:proofErr w:type="spellEnd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татарин </w:t>
      </w:r>
      <w:proofErr w:type="spellStart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Ишназаров</w:t>
      </w:r>
      <w:proofErr w:type="spellEnd"/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>, украинец Усенко, два немецких офицера, а также массовка (солдаты, часовые, дети, женщины, люди разных национальностей, угнанные в фашистскую Германию).</w:t>
      </w:r>
      <w:proofErr w:type="gramEnd"/>
    </w:p>
    <w:p w:rsidR="00BB6197" w:rsidRPr="00BB6197" w:rsidRDefault="00BB6197" w:rsidP="00717D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Слайд  15</w:t>
      </w:r>
    </w:p>
    <w:p w:rsidR="00BB6197" w:rsidRPr="00BB6197" w:rsidRDefault="00BB6197" w:rsidP="00717D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Действие оперы происходит в 1941 – 1944 годах. </w:t>
      </w:r>
    </w:p>
    <w:p w:rsidR="00BB6197" w:rsidRPr="00BB6197" w:rsidRDefault="00BB6197" w:rsidP="00717D2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197">
        <w:rPr>
          <w:rFonts w:ascii="Times New Roman" w:hAnsi="Times New Roman"/>
          <w:spacing w:val="30"/>
          <w:sz w:val="24"/>
          <w:szCs w:val="24"/>
        </w:rPr>
        <w:t xml:space="preserve">     </w:t>
      </w:r>
      <w:r w:rsidRPr="00BB61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Сообщение учащегося </w:t>
      </w:r>
      <w:r w:rsidRPr="00BB6197">
        <w:rPr>
          <w:rFonts w:ascii="Times New Roman" w:eastAsia="Times New Roman" w:hAnsi="Times New Roman"/>
          <w:sz w:val="24"/>
          <w:szCs w:val="24"/>
          <w:lang w:eastAsia="ru-RU"/>
        </w:rPr>
        <w:t>(получившего задание заранее) о современной постановке оперы «</w:t>
      </w:r>
      <w:proofErr w:type="spellStart"/>
      <w:r w:rsidRPr="00BB6197">
        <w:rPr>
          <w:rFonts w:ascii="Times New Roman" w:eastAsia="Times New Roman" w:hAnsi="Times New Roman"/>
          <w:sz w:val="24"/>
          <w:szCs w:val="24"/>
          <w:lang w:eastAsia="ru-RU"/>
        </w:rPr>
        <w:t>Джалиль</w:t>
      </w:r>
      <w:proofErr w:type="spellEnd"/>
      <w:r w:rsidRPr="00BB6197">
        <w:rPr>
          <w:rFonts w:ascii="Times New Roman" w:eastAsia="Times New Roman" w:hAnsi="Times New Roman"/>
          <w:sz w:val="24"/>
          <w:szCs w:val="24"/>
          <w:lang w:eastAsia="ru-RU"/>
        </w:rPr>
        <w:t>», о впечатлениях, особенностях, стиле и т.д. (Учащийся может воспользоваться возможностями сети Интернет при подготовке задания, можно найти отзывы о постановке, комментарии критиков, впечатления слушателей)</w:t>
      </w:r>
    </w:p>
    <w:p w:rsidR="00BB6197" w:rsidRPr="00BB6197" w:rsidRDefault="00BB6197" w:rsidP="00717D2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BB6197">
        <w:rPr>
          <w:rFonts w:ascii="Times New Roman" w:eastAsia="Times New Roman" w:hAnsi="Times New Roman"/>
          <w:sz w:val="24"/>
          <w:szCs w:val="24"/>
          <w:lang w:eastAsia="ru-RU"/>
        </w:rPr>
        <w:t>Сообщение учащегося сопровождается показом сцен из оперы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слушанием Арии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Хаят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оперы</w:t>
      </w:r>
    </w:p>
    <w:p w:rsidR="00BB6197" w:rsidRPr="00BB6197" w:rsidRDefault="00BB6197" w:rsidP="00717D2E">
      <w:pPr>
        <w:spacing w:line="360" w:lineRule="auto"/>
        <w:jc w:val="both"/>
        <w:rPr>
          <w:rFonts w:ascii="Times New Roman" w:hAnsi="Times New Roman"/>
          <w:spacing w:val="30"/>
          <w:sz w:val="24"/>
          <w:szCs w:val="24"/>
        </w:rPr>
      </w:pPr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>Слайды  16 – 22</w:t>
      </w:r>
      <w:r w:rsidRPr="00BB6197">
        <w:rPr>
          <w:rFonts w:ascii="Times New Roman" w:eastAsia="Times New Roman" w:hAnsi="Times New Roman"/>
          <w:sz w:val="24"/>
          <w:szCs w:val="24"/>
          <w:lang w:eastAsia="ru-RU"/>
        </w:rPr>
        <w:t xml:space="preserve"> (звуковое сопровождение – Ария </w:t>
      </w:r>
      <w:proofErr w:type="spellStart"/>
      <w:r w:rsidRPr="00BB6197">
        <w:rPr>
          <w:rFonts w:ascii="Times New Roman" w:eastAsia="Times New Roman" w:hAnsi="Times New Roman"/>
          <w:sz w:val="24"/>
          <w:szCs w:val="24"/>
          <w:lang w:eastAsia="ru-RU"/>
        </w:rPr>
        <w:t>Хаят</w:t>
      </w:r>
      <w:proofErr w:type="spellEnd"/>
      <w:r w:rsidRPr="00BB6197">
        <w:rPr>
          <w:rFonts w:ascii="Times New Roman" w:eastAsia="Times New Roman" w:hAnsi="Times New Roman"/>
          <w:sz w:val="24"/>
          <w:szCs w:val="24"/>
          <w:lang w:eastAsia="ru-RU"/>
        </w:rPr>
        <w:t xml:space="preserve"> из оперы «</w:t>
      </w:r>
      <w:proofErr w:type="spellStart"/>
      <w:r w:rsidRPr="00BB6197">
        <w:rPr>
          <w:rFonts w:ascii="Times New Roman" w:eastAsia="Times New Roman" w:hAnsi="Times New Roman"/>
          <w:sz w:val="24"/>
          <w:szCs w:val="24"/>
          <w:lang w:eastAsia="ru-RU"/>
        </w:rPr>
        <w:t>Муса</w:t>
      </w:r>
      <w:proofErr w:type="spellEnd"/>
      <w:r w:rsidRPr="00BB61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B6197">
        <w:rPr>
          <w:rFonts w:ascii="Times New Roman" w:eastAsia="Times New Roman" w:hAnsi="Times New Roman"/>
          <w:sz w:val="24"/>
          <w:szCs w:val="24"/>
          <w:lang w:eastAsia="ru-RU"/>
        </w:rPr>
        <w:t>Джалиль</w:t>
      </w:r>
      <w:proofErr w:type="spellEnd"/>
      <w:r w:rsidRPr="00BB6197">
        <w:rPr>
          <w:rFonts w:ascii="Times New Roman" w:eastAsia="Times New Roman" w:hAnsi="Times New Roman"/>
          <w:sz w:val="24"/>
          <w:szCs w:val="24"/>
          <w:lang w:eastAsia="ru-RU"/>
        </w:rPr>
        <w:t>»)</w:t>
      </w:r>
    </w:p>
    <w:p w:rsidR="00BB6197" w:rsidRPr="00BB6197" w:rsidRDefault="00BB6197" w:rsidP="00717D2E">
      <w:pPr>
        <w:spacing w:before="100" w:beforeAutospacing="1" w:after="100" w:afterAutospacing="1" w:line="360" w:lineRule="auto"/>
        <w:ind w:left="170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</w:t>
      </w:r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Настоящая </w:t>
      </w:r>
      <w:r w:rsidRPr="00BB619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постановка оперы отличается современностью</w:t>
      </w:r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ее немного усовершенствовали, переделали для нового зрителя. Главной особенностью оперы было то, что разные партии (согласно сюжету и исполняемым ролям) исполнялись на пяти языках (татарском, русском, казахском, немецком и французском). </w:t>
      </w:r>
    </w:p>
    <w:p w:rsidR="00BB6197" w:rsidRPr="00BB6197" w:rsidRDefault="00BB6197" w:rsidP="00717D2E">
      <w:pPr>
        <w:spacing w:before="100" w:beforeAutospacing="1" w:after="100" w:afterAutospacing="1" w:line="360" w:lineRule="auto"/>
        <w:ind w:left="170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Когда в начале спектакля люди в костюмах выводят овчарок на сцену прямо через зрительный зал, освещая путь фонарями, по залу катится трепетный шепот, становится действительно страшно. Такое напряжение сохраняется весь спектакль – мрачная музыка сменяется лиричными нотами, когда на сцене были российские солдаты, их жены, но потом вновь возвращается ощущение страха – громкие выстрелы, перестрелка и взрывы... И вот развязка – на грустной ноте показывают сцену казни </w:t>
      </w:r>
      <w:proofErr w:type="spellStart"/>
      <w:r w:rsidRPr="00BB619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Мусы</w:t>
      </w:r>
      <w:proofErr w:type="spellEnd"/>
      <w:r w:rsidRPr="00BB619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BB619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Джалиля</w:t>
      </w:r>
      <w:proofErr w:type="spellEnd"/>
      <w:r w:rsidRPr="00BB619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, героя-патриота, защитника родины и великого поэта. </w:t>
      </w:r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>Зрители аплодируют очень бурно, со слезами на глазах кричат «Браво» - а это показатель, что премьера удалась на славу.</w:t>
      </w:r>
    </w:p>
    <w:p w:rsidR="00BB6197" w:rsidRPr="00BB6197" w:rsidRDefault="00BB6197" w:rsidP="00717D2E">
      <w:pPr>
        <w:spacing w:before="100" w:beforeAutospacing="1" w:after="100" w:afterAutospacing="1" w:line="360" w:lineRule="auto"/>
        <w:ind w:left="170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Готовились к премьере в театре долго – репетиции шли весь июль и сентябрь, </w:t>
      </w:r>
      <w:r w:rsidRPr="00BB619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в общей сложности задействовано 155 артистов. </w:t>
      </w:r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Пятеро приглашенных солистов, 10 солистов театра, хор (65 чел.), оркестр (также 65 чел.) и мимический ансамбль (10 чел.). </w:t>
      </w:r>
    </w:p>
    <w:p w:rsidR="00BB6197" w:rsidRPr="00BB6197" w:rsidRDefault="00BB6197" w:rsidP="00717D2E">
      <w:pPr>
        <w:spacing w:before="100" w:beforeAutospacing="1" w:after="100" w:afterAutospacing="1" w:line="360" w:lineRule="auto"/>
        <w:ind w:left="170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Главную партию – </w:t>
      </w:r>
      <w:r w:rsidRPr="00BB619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роль поэта-героя </w:t>
      </w:r>
      <w:proofErr w:type="spellStart"/>
      <w:r w:rsidRPr="00BB619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Джалиля</w:t>
      </w:r>
      <w:proofErr w:type="spellEnd"/>
      <w:r w:rsidRPr="00BB619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– исполнил солист </w:t>
      </w:r>
      <w:proofErr w:type="spellStart"/>
      <w:r w:rsidRPr="00BB619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Мариинского</w:t>
      </w:r>
      <w:proofErr w:type="spellEnd"/>
      <w:r w:rsidRPr="00BB619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театра Ахмед </w:t>
      </w:r>
      <w:proofErr w:type="spellStart"/>
      <w:r w:rsidRPr="00BB619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Агади</w:t>
      </w:r>
      <w:proofErr w:type="spellEnd"/>
      <w:r w:rsidRPr="00BB619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. </w:t>
      </w:r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Еще один петербуржец, Евгений Уланов, исполнял роль предателя </w:t>
      </w:r>
      <w:proofErr w:type="spellStart"/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>Канзафарова</w:t>
      </w:r>
      <w:proofErr w:type="spellEnd"/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В роли Жены поэта выступила </w:t>
      </w:r>
      <w:proofErr w:type="spellStart"/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>Гульзат</w:t>
      </w:r>
      <w:proofErr w:type="spellEnd"/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>Даурбаева</w:t>
      </w:r>
      <w:proofErr w:type="spellEnd"/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</w:t>
      </w:r>
      <w:proofErr w:type="spellStart"/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>Алматы</w:t>
      </w:r>
      <w:proofErr w:type="spellEnd"/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), партию пленной татарской девушки </w:t>
      </w:r>
      <w:proofErr w:type="spellStart"/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>Хаят</w:t>
      </w:r>
      <w:proofErr w:type="spellEnd"/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исполнила Дина </w:t>
      </w:r>
      <w:proofErr w:type="spellStart"/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>Хамзина</w:t>
      </w:r>
      <w:proofErr w:type="spellEnd"/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(Алматы), а в роли полковника Журавлева был Марат </w:t>
      </w:r>
      <w:proofErr w:type="spellStart"/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>Шарипов</w:t>
      </w:r>
      <w:proofErr w:type="spellEnd"/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(Уфа). В постановке заняты солисты Татарского театра оперы и балета: </w:t>
      </w:r>
      <w:proofErr w:type="gramStart"/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Юрий Ившин (Андре), Марина </w:t>
      </w:r>
      <w:proofErr w:type="spellStart"/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>Нерабеева</w:t>
      </w:r>
      <w:proofErr w:type="spellEnd"/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(Безумная женщина), Владимир Васильев (Ковалев), Юрий Петров (</w:t>
      </w:r>
      <w:proofErr w:type="spellStart"/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>Сатпаев</w:t>
      </w:r>
      <w:proofErr w:type="spellEnd"/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), Георгий Ковриков (Усенко), </w:t>
      </w:r>
      <w:proofErr w:type="spellStart"/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>Рустем</w:t>
      </w:r>
      <w:proofErr w:type="spellEnd"/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>Кутлубаев</w:t>
      </w:r>
      <w:proofErr w:type="spellEnd"/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</w:t>
      </w:r>
      <w:proofErr w:type="spellStart"/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>Ишназаров</w:t>
      </w:r>
      <w:proofErr w:type="spellEnd"/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>), Артур Исламов (</w:t>
      </w:r>
      <w:proofErr w:type="spellStart"/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>Сабиров</w:t>
      </w:r>
      <w:proofErr w:type="spellEnd"/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), </w:t>
      </w:r>
      <w:proofErr w:type="spellStart"/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>Равиль</w:t>
      </w:r>
      <w:proofErr w:type="spellEnd"/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Идрисов (Матвеев), Олег </w:t>
      </w:r>
      <w:proofErr w:type="spellStart"/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>Мачин</w:t>
      </w:r>
      <w:proofErr w:type="spellEnd"/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(Немецкий офицер). </w:t>
      </w:r>
      <w:proofErr w:type="gramEnd"/>
    </w:p>
    <w:p w:rsidR="00BB6197" w:rsidRPr="00BB6197" w:rsidRDefault="00BB6197" w:rsidP="00717D2E">
      <w:pPr>
        <w:spacing w:before="100" w:beforeAutospacing="1" w:after="100" w:afterAutospacing="1" w:line="360" w:lineRule="auto"/>
        <w:ind w:left="170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 xml:space="preserve">     Современным стало и сопровождение оперы. Спектакль выполнен с </w:t>
      </w:r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привлечением технологий XXI века – это различные видеоинсталляции, которые проецировались прямо на сцену, компьютерная графика, </w:t>
      </w:r>
      <w:proofErr w:type="spellStart"/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>декорац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ии-транс</w:t>
      </w:r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>формеры</w:t>
      </w:r>
      <w:proofErr w:type="spellEnd"/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 xml:space="preserve">В полной мере использовали постановщики возможности сцены. Поскольку в театре она состоит из множества самостоятельных площадок, во время спектакля они поднимались и опускались, создавая впечатление то холмов, то окопов, то даже подземного царства. </w:t>
      </w:r>
    </w:p>
    <w:p w:rsidR="00BB6197" w:rsidRPr="00BB6197" w:rsidRDefault="00BB6197" w:rsidP="00717D2E">
      <w:pPr>
        <w:spacing w:before="100" w:beforeAutospacing="1" w:after="100" w:afterAutospacing="1" w:line="360" w:lineRule="auto"/>
        <w:ind w:left="170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Огромный по своему составу хор, который появлялся на сцене, вроде бы и играл «массовку», но исполнял главные партии – на русском и татарском языках. Во время сцены в госпитале появился детский хор, и спели они на татарском языке! Для облегчения восприятия оперы, перевод текста транслировался на табло.</w:t>
      </w:r>
    </w:p>
    <w:p w:rsidR="00BB6197" w:rsidRDefault="00BB6197" w:rsidP="00717D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197">
        <w:rPr>
          <w:rFonts w:ascii="Times New Roman" w:eastAsia="Times New Roman" w:hAnsi="Times New Roman"/>
          <w:i/>
          <w:sz w:val="24"/>
          <w:szCs w:val="24"/>
          <w:lang w:eastAsia="ru-RU"/>
        </w:rPr>
        <w:t>Слайд 23</w:t>
      </w:r>
      <w:r w:rsidRPr="00BB6197">
        <w:rPr>
          <w:rFonts w:ascii="Times New Roman" w:eastAsia="Times New Roman" w:hAnsi="Times New Roman"/>
          <w:sz w:val="24"/>
          <w:szCs w:val="24"/>
          <w:lang w:eastAsia="ru-RU"/>
        </w:rPr>
        <w:t xml:space="preserve"> –  со звуковым сопровождением «Ария </w:t>
      </w:r>
      <w:proofErr w:type="spellStart"/>
      <w:r w:rsidRPr="00BB6197">
        <w:rPr>
          <w:rFonts w:ascii="Times New Roman" w:eastAsia="Times New Roman" w:hAnsi="Times New Roman"/>
          <w:sz w:val="24"/>
          <w:szCs w:val="24"/>
          <w:lang w:eastAsia="ru-RU"/>
        </w:rPr>
        <w:t>Джалиля</w:t>
      </w:r>
      <w:proofErr w:type="spellEnd"/>
      <w:r w:rsidRPr="00BB6197">
        <w:rPr>
          <w:rFonts w:ascii="Times New Roman" w:eastAsia="Times New Roman" w:hAnsi="Times New Roman"/>
          <w:sz w:val="24"/>
          <w:szCs w:val="24"/>
          <w:lang w:eastAsia="ru-RU"/>
        </w:rPr>
        <w:t>» из оперы «</w:t>
      </w:r>
      <w:proofErr w:type="spellStart"/>
      <w:r w:rsidRPr="00BB6197">
        <w:rPr>
          <w:rFonts w:ascii="Times New Roman" w:eastAsia="Times New Roman" w:hAnsi="Times New Roman"/>
          <w:sz w:val="24"/>
          <w:szCs w:val="24"/>
          <w:lang w:eastAsia="ru-RU"/>
        </w:rPr>
        <w:t>Джалиль</w:t>
      </w:r>
      <w:proofErr w:type="spellEnd"/>
      <w:r w:rsidRPr="00BB6197">
        <w:rPr>
          <w:rFonts w:ascii="Times New Roman" w:eastAsia="Times New Roman" w:hAnsi="Times New Roman"/>
          <w:sz w:val="24"/>
          <w:szCs w:val="24"/>
          <w:lang w:eastAsia="ru-RU"/>
        </w:rPr>
        <w:t xml:space="preserve">» Н. </w:t>
      </w:r>
      <w:proofErr w:type="spellStart"/>
      <w:r w:rsidRPr="00BB6197">
        <w:rPr>
          <w:rFonts w:ascii="Times New Roman" w:eastAsia="Times New Roman" w:hAnsi="Times New Roman"/>
          <w:sz w:val="24"/>
          <w:szCs w:val="24"/>
          <w:lang w:eastAsia="ru-RU"/>
        </w:rPr>
        <w:t>Жиганова</w:t>
      </w:r>
      <w:proofErr w:type="spellEnd"/>
    </w:p>
    <w:p w:rsidR="001A5A86" w:rsidRDefault="001A5A86" w:rsidP="00717D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Беседа с учащимися по прослушанному произведению:</w:t>
      </w:r>
    </w:p>
    <w:p w:rsidR="001A5A86" w:rsidRDefault="001A5A86" w:rsidP="00717D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Какое впечатление произвела на вас музыка арии?</w:t>
      </w:r>
    </w:p>
    <w:p w:rsidR="001A5A86" w:rsidRDefault="001A5A86" w:rsidP="00717D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Какие картины вы представляли себе, слушая арию? Какой образ создает музыка?</w:t>
      </w:r>
    </w:p>
    <w:p w:rsidR="001A5A86" w:rsidRDefault="001A5A86" w:rsidP="00717D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Какие чувства выразил автор через арию главного героя?</w:t>
      </w:r>
    </w:p>
    <w:p w:rsidR="001A5A86" w:rsidRDefault="001A5A86" w:rsidP="00717D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Каким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предстает перед нами главный герой?</w:t>
      </w:r>
    </w:p>
    <w:p w:rsidR="001A5A86" w:rsidRPr="00BB6197" w:rsidRDefault="001A5A86" w:rsidP="00717D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6197" w:rsidRPr="00BB6197" w:rsidRDefault="000B48F1" w:rsidP="00717D2E">
      <w:pPr>
        <w:pStyle w:val="a4"/>
        <w:spacing w:line="360" w:lineRule="auto"/>
        <w:rPr>
          <w:u w:val="single"/>
        </w:rPr>
      </w:pPr>
      <w:bookmarkStart w:id="0" w:name="_GoBack"/>
      <w:bookmarkEnd w:id="0"/>
      <w:r>
        <w:rPr>
          <w:u w:val="single"/>
        </w:rPr>
        <w:t>Сюжет оперы</w:t>
      </w:r>
    </w:p>
    <w:p w:rsidR="00BB6197" w:rsidRPr="00BB6197" w:rsidRDefault="00BB6197" w:rsidP="00717D2E">
      <w:pPr>
        <w:pStyle w:val="a4"/>
        <w:spacing w:line="360" w:lineRule="auto"/>
        <w:rPr>
          <w:i/>
        </w:rPr>
      </w:pPr>
      <w:r w:rsidRPr="00BB6197">
        <w:rPr>
          <w:i/>
        </w:rPr>
        <w:t>Слайд 24</w:t>
      </w:r>
    </w:p>
    <w:p w:rsidR="00BB6197" w:rsidRPr="00BB6197" w:rsidRDefault="00BB6197" w:rsidP="00717D2E">
      <w:pPr>
        <w:pStyle w:val="a4"/>
        <w:spacing w:line="360" w:lineRule="auto"/>
        <w:rPr>
          <w:b/>
        </w:rPr>
      </w:pPr>
      <w:r w:rsidRPr="00BB6197">
        <w:rPr>
          <w:b/>
        </w:rPr>
        <w:t>Жизнь моя песней звенела в народе,</w:t>
      </w:r>
      <w:r w:rsidRPr="00BB6197">
        <w:rPr>
          <w:b/>
        </w:rPr>
        <w:br/>
        <w:t>Смерть моя песней борьбы прозвучит.</w:t>
      </w:r>
    </w:p>
    <w:p w:rsidR="00BB6197" w:rsidRPr="00BB6197" w:rsidRDefault="00BB6197" w:rsidP="00717D2E">
      <w:pPr>
        <w:pStyle w:val="a4"/>
        <w:spacing w:line="360" w:lineRule="auto"/>
        <w:jc w:val="both"/>
      </w:pPr>
      <w:r w:rsidRPr="00BB6197">
        <w:t xml:space="preserve">     В мрачной камере </w:t>
      </w:r>
      <w:proofErr w:type="spellStart"/>
      <w:r w:rsidRPr="00BB6197">
        <w:t>Моабитской</w:t>
      </w:r>
      <w:proofErr w:type="spellEnd"/>
      <w:r w:rsidRPr="00BB6197">
        <w:t xml:space="preserve"> тюрьмы проводит свои последние часы </w:t>
      </w:r>
      <w:proofErr w:type="gramStart"/>
      <w:r w:rsidRPr="00BB6197">
        <w:t>приговоренный</w:t>
      </w:r>
      <w:proofErr w:type="gramEnd"/>
      <w:r w:rsidRPr="00BB6197">
        <w:t xml:space="preserve"> к смерти </w:t>
      </w:r>
      <w:proofErr w:type="spellStart"/>
      <w:r w:rsidRPr="00BB6197">
        <w:t>Джалиль</w:t>
      </w:r>
      <w:proofErr w:type="spellEnd"/>
      <w:r w:rsidRPr="00BB6197">
        <w:t>. Его мысли обращаются к Родине, в памяти всплывает прощание с женой и спящей дочуркой, видения родной Казани, мирные народные напевы Татарии.</w:t>
      </w:r>
    </w:p>
    <w:p w:rsidR="00BB6197" w:rsidRPr="00BB6197" w:rsidRDefault="00BB6197" w:rsidP="00717D2E">
      <w:pPr>
        <w:pStyle w:val="a4"/>
        <w:spacing w:line="360" w:lineRule="auto"/>
        <w:jc w:val="both"/>
        <w:rPr>
          <w:i/>
        </w:rPr>
      </w:pPr>
      <w:r w:rsidRPr="00BB6197">
        <w:rPr>
          <w:i/>
        </w:rPr>
        <w:lastRenderedPageBreak/>
        <w:t>Слайд 25</w:t>
      </w:r>
    </w:p>
    <w:p w:rsidR="00BB6197" w:rsidRPr="00BB6197" w:rsidRDefault="00BB6197" w:rsidP="00717D2E">
      <w:pPr>
        <w:pStyle w:val="a4"/>
        <w:spacing w:line="360" w:lineRule="auto"/>
        <w:rPr>
          <w:b/>
        </w:rPr>
      </w:pPr>
      <w:r w:rsidRPr="00BB6197">
        <w:rPr>
          <w:b/>
        </w:rPr>
        <w:t>Нам скрепили дружбу</w:t>
      </w:r>
      <w:r w:rsidRPr="00BB6197">
        <w:rPr>
          <w:b/>
        </w:rPr>
        <w:br/>
        <w:t>Кровь и пламя.</w:t>
      </w:r>
    </w:p>
    <w:p w:rsidR="00BB6197" w:rsidRPr="00BB6197" w:rsidRDefault="00BB6197" w:rsidP="00717D2E">
      <w:pPr>
        <w:pStyle w:val="a4"/>
        <w:spacing w:line="360" w:lineRule="auto"/>
        <w:jc w:val="both"/>
      </w:pPr>
      <w:r w:rsidRPr="00BB6197">
        <w:t xml:space="preserve">     Новые воспоминания оживают перед мысленным взором поэта. Короткая передышка между боями. Солдаты пишут письма домой, чистят оружие. Казах </w:t>
      </w:r>
      <w:proofErr w:type="spellStart"/>
      <w:r w:rsidRPr="00BB6197">
        <w:t>Сатпаев</w:t>
      </w:r>
      <w:proofErr w:type="spellEnd"/>
      <w:r w:rsidRPr="00BB6197">
        <w:t xml:space="preserve"> напевает грустную песню о далеком Иртыше. </w:t>
      </w:r>
      <w:proofErr w:type="spellStart"/>
      <w:r w:rsidRPr="00BB6197">
        <w:t>Ишназаров</w:t>
      </w:r>
      <w:proofErr w:type="spellEnd"/>
      <w:r w:rsidRPr="00BB6197">
        <w:t xml:space="preserve"> сочиняет письмо казанским девушкам, но, заслушавшись, забывает о нем. Приход капитана </w:t>
      </w:r>
      <w:proofErr w:type="spellStart"/>
      <w:r w:rsidRPr="00BB6197">
        <w:t>Джалиля</w:t>
      </w:r>
      <w:proofErr w:type="spellEnd"/>
      <w:r w:rsidRPr="00BB6197">
        <w:t xml:space="preserve"> поднимает настроение у загрустивших воинов. Он помогает </w:t>
      </w:r>
      <w:proofErr w:type="spellStart"/>
      <w:r w:rsidRPr="00BB6197">
        <w:t>Ишназарову</w:t>
      </w:r>
      <w:proofErr w:type="spellEnd"/>
      <w:r w:rsidRPr="00BB6197">
        <w:t xml:space="preserve"> закончить письмо, найдя простые сердечные слова. Внезапно вбегает лейтенант </w:t>
      </w:r>
      <w:proofErr w:type="spellStart"/>
      <w:r w:rsidRPr="00BB6197">
        <w:t>Казанфаров</w:t>
      </w:r>
      <w:proofErr w:type="spellEnd"/>
      <w:r w:rsidRPr="00BB6197">
        <w:t xml:space="preserve">. В панике он кричит, что отряд окружен фашистами. </w:t>
      </w:r>
      <w:proofErr w:type="spellStart"/>
      <w:r w:rsidRPr="00BB6197">
        <w:t>Джалиль</w:t>
      </w:r>
      <w:proofErr w:type="spellEnd"/>
      <w:r w:rsidRPr="00BB6197">
        <w:t xml:space="preserve"> резко обрывает его. Полковник Журавлев грозит отдать труса и паникера под суд, но </w:t>
      </w:r>
      <w:proofErr w:type="spellStart"/>
      <w:r w:rsidRPr="00BB6197">
        <w:t>Казанфаров</w:t>
      </w:r>
      <w:proofErr w:type="spellEnd"/>
      <w:r w:rsidRPr="00BB6197">
        <w:t xml:space="preserve"> клянется в бою искупить свою вину. Бойцы расходятся; Журавлев открывает </w:t>
      </w:r>
      <w:proofErr w:type="spellStart"/>
      <w:r w:rsidRPr="00BB6197">
        <w:t>Джалилю</w:t>
      </w:r>
      <w:proofErr w:type="spellEnd"/>
      <w:r w:rsidRPr="00BB6197">
        <w:t xml:space="preserve"> серьезность положения. Он говорит о своем решении отвлечь на себя силы фашистов, чтобы </w:t>
      </w:r>
      <w:proofErr w:type="spellStart"/>
      <w:r w:rsidRPr="00BB6197">
        <w:t>Джалиль</w:t>
      </w:r>
      <w:proofErr w:type="spellEnd"/>
      <w:r w:rsidRPr="00BB6197">
        <w:t xml:space="preserve"> с частью отряда смог выйти из кольца, и признается, что поэт, чьи пламенные стихи поднимают людей на борьбу, дорог ему, как сын.</w:t>
      </w:r>
    </w:p>
    <w:p w:rsidR="00BB6197" w:rsidRPr="00BB6197" w:rsidRDefault="00BB6197" w:rsidP="00717D2E">
      <w:pPr>
        <w:pStyle w:val="a4"/>
        <w:spacing w:line="360" w:lineRule="auto"/>
        <w:jc w:val="both"/>
        <w:rPr>
          <w:i/>
        </w:rPr>
      </w:pPr>
      <w:r w:rsidRPr="00BB6197">
        <w:rPr>
          <w:i/>
        </w:rPr>
        <w:t>Слайд 26</w:t>
      </w:r>
    </w:p>
    <w:p w:rsidR="00BB6197" w:rsidRPr="00BB6197" w:rsidRDefault="00BB6197" w:rsidP="00717D2E">
      <w:pPr>
        <w:pStyle w:val="a4"/>
        <w:spacing w:line="360" w:lineRule="auto"/>
        <w:rPr>
          <w:b/>
        </w:rPr>
      </w:pPr>
      <w:r w:rsidRPr="00BB6197">
        <w:rPr>
          <w:b/>
        </w:rPr>
        <w:t>Кто не знает мужества — тот раб.</w:t>
      </w:r>
    </w:p>
    <w:p w:rsidR="00BB6197" w:rsidRPr="00BB6197" w:rsidRDefault="00BB6197" w:rsidP="00717D2E">
      <w:pPr>
        <w:pStyle w:val="a4"/>
        <w:spacing w:line="360" w:lineRule="auto"/>
        <w:jc w:val="both"/>
      </w:pPr>
      <w:r w:rsidRPr="00BB6197">
        <w:t xml:space="preserve">     Ночь. Зарево далеких пожаров. На обугленной земле лежит тяжело </w:t>
      </w:r>
      <w:proofErr w:type="gramStart"/>
      <w:r w:rsidRPr="00BB6197">
        <w:t>раненный</w:t>
      </w:r>
      <w:proofErr w:type="gramEnd"/>
      <w:r w:rsidRPr="00BB6197">
        <w:t xml:space="preserve"> </w:t>
      </w:r>
      <w:proofErr w:type="spellStart"/>
      <w:r w:rsidRPr="00BB6197">
        <w:t>Джалиль</w:t>
      </w:r>
      <w:proofErr w:type="spellEnd"/>
      <w:r w:rsidRPr="00BB6197">
        <w:t xml:space="preserve">. Придя в себя, он слышит голос, напевающий колыбельную песню. К нему приближается безучастная ко всему женщина с мертвым ребенком на руках и проходит мимо, не слыша обращенных к ней слов. </w:t>
      </w:r>
      <w:proofErr w:type="spellStart"/>
      <w:r w:rsidRPr="00BB6197">
        <w:t>Джалиль</w:t>
      </w:r>
      <w:proofErr w:type="spellEnd"/>
      <w:r w:rsidRPr="00BB6197">
        <w:t xml:space="preserve"> пытается встать, но снова теряет сознание. Очнувшись, он видит человека, который, прячась, пробирается от линии фронта, и узнает в нем </w:t>
      </w:r>
      <w:proofErr w:type="spellStart"/>
      <w:r w:rsidRPr="00BB6197">
        <w:t>Казанфарова</w:t>
      </w:r>
      <w:proofErr w:type="spellEnd"/>
      <w:r w:rsidRPr="00BB6197">
        <w:t xml:space="preserve">. </w:t>
      </w:r>
      <w:proofErr w:type="spellStart"/>
      <w:r w:rsidRPr="00BB6197">
        <w:t>Джалиль</w:t>
      </w:r>
      <w:proofErr w:type="spellEnd"/>
      <w:r w:rsidRPr="00BB6197">
        <w:t xml:space="preserve"> приказывает ему вернуться на поле боя. Дезертир пытается застрелить единственного свидетеля его бегства, но </w:t>
      </w:r>
      <w:proofErr w:type="spellStart"/>
      <w:r w:rsidRPr="00BB6197">
        <w:t>Джалиль</w:t>
      </w:r>
      <w:proofErr w:type="spellEnd"/>
      <w:r w:rsidRPr="00BB6197">
        <w:t xml:space="preserve"> опережает его. Раненый </w:t>
      </w:r>
      <w:proofErr w:type="spellStart"/>
      <w:r w:rsidRPr="00BB6197">
        <w:t>Казанфаров</w:t>
      </w:r>
      <w:proofErr w:type="spellEnd"/>
      <w:r w:rsidRPr="00BB6197">
        <w:t xml:space="preserve"> бежит прочь, а </w:t>
      </w:r>
      <w:proofErr w:type="spellStart"/>
      <w:r w:rsidRPr="00BB6197">
        <w:t>Джалиль</w:t>
      </w:r>
      <w:proofErr w:type="spellEnd"/>
      <w:r w:rsidRPr="00BB6197">
        <w:t>, проклиная изменника, идет к фронту.</w:t>
      </w:r>
    </w:p>
    <w:p w:rsidR="00BB6197" w:rsidRPr="00BB6197" w:rsidRDefault="00BB6197" w:rsidP="00717D2E">
      <w:pPr>
        <w:pStyle w:val="a4"/>
        <w:spacing w:line="360" w:lineRule="auto"/>
        <w:jc w:val="both"/>
        <w:rPr>
          <w:i/>
        </w:rPr>
      </w:pPr>
      <w:r w:rsidRPr="00BB6197">
        <w:rPr>
          <w:i/>
        </w:rPr>
        <w:t>Слайд 27</w:t>
      </w:r>
    </w:p>
    <w:p w:rsidR="00BB6197" w:rsidRPr="00BB6197" w:rsidRDefault="00BB6197" w:rsidP="00717D2E">
      <w:pPr>
        <w:pStyle w:val="a4"/>
        <w:spacing w:line="360" w:lineRule="auto"/>
        <w:rPr>
          <w:b/>
        </w:rPr>
      </w:pPr>
      <w:r w:rsidRPr="00BB6197">
        <w:rPr>
          <w:b/>
        </w:rPr>
        <w:t>Прости, Родина!</w:t>
      </w:r>
    </w:p>
    <w:p w:rsidR="00BB6197" w:rsidRPr="00BB6197" w:rsidRDefault="00BB6197" w:rsidP="00717D2E">
      <w:pPr>
        <w:pStyle w:val="a4"/>
        <w:spacing w:line="360" w:lineRule="auto"/>
        <w:jc w:val="both"/>
      </w:pPr>
      <w:r w:rsidRPr="00BB6197">
        <w:t xml:space="preserve">     За колючей проволокой концлагеря группами собираются военнопленные. Испытания не сломили их волю. Пользуясь тем, что часовой далеко, они читают стихи </w:t>
      </w:r>
      <w:proofErr w:type="spellStart"/>
      <w:r w:rsidRPr="00BB6197">
        <w:t>Джалиля</w:t>
      </w:r>
      <w:proofErr w:type="spellEnd"/>
      <w:r w:rsidRPr="00BB6197">
        <w:t xml:space="preserve">. Бельгиец </w:t>
      </w:r>
      <w:proofErr w:type="spellStart"/>
      <w:r w:rsidRPr="00BB6197">
        <w:t>Андрэ</w:t>
      </w:r>
      <w:proofErr w:type="spellEnd"/>
      <w:r w:rsidRPr="00BB6197">
        <w:t xml:space="preserve"> стережет их, беззаботной песенкой предупреждая о приближении </w:t>
      </w:r>
      <w:r w:rsidRPr="00BB6197">
        <w:lastRenderedPageBreak/>
        <w:t xml:space="preserve">опасности. Обессиленный поэт выходит из комендатуры. Друзья предлагают ему организовать побег, но он отказывается, не желая спасаться ценой жизни других. Фашисты предложили сохранить ему жизнь, если он будет служить им. </w:t>
      </w:r>
      <w:proofErr w:type="spellStart"/>
      <w:r w:rsidRPr="00BB6197">
        <w:t>Джалиль</w:t>
      </w:r>
      <w:proofErr w:type="spellEnd"/>
      <w:r w:rsidRPr="00BB6197">
        <w:t xml:space="preserve"> принял это предложение: отныне он будет бороться с врагом, надев позорную маску предателя. Его страшит лишь, что слух о предательстве дойдет до Родины и </w:t>
      </w:r>
      <w:proofErr w:type="gramStart"/>
      <w:r w:rsidRPr="00BB6197">
        <w:t>близких</w:t>
      </w:r>
      <w:proofErr w:type="gramEnd"/>
      <w:r w:rsidRPr="00BB6197">
        <w:t>.</w:t>
      </w:r>
    </w:p>
    <w:p w:rsidR="00BB6197" w:rsidRPr="00BB6197" w:rsidRDefault="00BB6197" w:rsidP="00717D2E">
      <w:pPr>
        <w:pStyle w:val="a4"/>
        <w:spacing w:line="360" w:lineRule="auto"/>
        <w:jc w:val="both"/>
        <w:rPr>
          <w:i/>
        </w:rPr>
      </w:pPr>
      <w:r w:rsidRPr="00BB6197">
        <w:rPr>
          <w:i/>
        </w:rPr>
        <w:t>Слайд 28</w:t>
      </w:r>
    </w:p>
    <w:p w:rsidR="00BB6197" w:rsidRPr="00BB6197" w:rsidRDefault="00BB6197" w:rsidP="00717D2E">
      <w:pPr>
        <w:pStyle w:val="a4"/>
        <w:spacing w:line="360" w:lineRule="auto"/>
        <w:rPr>
          <w:b/>
        </w:rPr>
      </w:pPr>
      <w:r w:rsidRPr="00BB6197">
        <w:rPr>
          <w:b/>
        </w:rPr>
        <w:t>Кто посмеет сказать,</w:t>
      </w:r>
      <w:r w:rsidRPr="00BB6197">
        <w:rPr>
          <w:b/>
        </w:rPr>
        <w:br/>
        <w:t>Что я предал?!</w:t>
      </w:r>
    </w:p>
    <w:p w:rsidR="00BB6197" w:rsidRPr="00BB6197" w:rsidRDefault="00BB6197" w:rsidP="00717D2E">
      <w:pPr>
        <w:pStyle w:val="a4"/>
        <w:spacing w:line="360" w:lineRule="auto"/>
        <w:jc w:val="both"/>
      </w:pPr>
      <w:r w:rsidRPr="00BB6197">
        <w:t xml:space="preserve">     На разрушенной железнодорожной станции в немецком тылу работают люди, согнанные из разных стран. Они читают приказ, обещающий награду за поимку руководителя подпольной борьбы </w:t>
      </w:r>
      <w:proofErr w:type="spellStart"/>
      <w:r w:rsidRPr="00BB6197">
        <w:t>Гумерова</w:t>
      </w:r>
      <w:proofErr w:type="spellEnd"/>
      <w:r w:rsidRPr="00BB6197">
        <w:t xml:space="preserve">, чьи песни так любимы народом. С ненавистью и презрением встречают пленные </w:t>
      </w:r>
      <w:proofErr w:type="spellStart"/>
      <w:r w:rsidRPr="00BB6197">
        <w:t>Джалиля</w:t>
      </w:r>
      <w:proofErr w:type="spellEnd"/>
      <w:r w:rsidRPr="00BB6197">
        <w:t xml:space="preserve">, </w:t>
      </w:r>
      <w:proofErr w:type="gramStart"/>
      <w:r w:rsidRPr="00BB6197">
        <w:t>одетого</w:t>
      </w:r>
      <w:proofErr w:type="gramEnd"/>
      <w:r w:rsidRPr="00BB6197">
        <w:t xml:space="preserve"> в немецкую форму. </w:t>
      </w:r>
      <w:proofErr w:type="spellStart"/>
      <w:r w:rsidRPr="00BB6197">
        <w:t>Джалиль</w:t>
      </w:r>
      <w:proofErr w:type="spellEnd"/>
      <w:r w:rsidRPr="00BB6197">
        <w:t xml:space="preserve"> напутствует легионеров, навербованных немцами, перед отправкой на Восточный фронт. Эшелон отправлен, все расходятся. </w:t>
      </w:r>
      <w:proofErr w:type="spellStart"/>
      <w:r w:rsidRPr="00BB6197">
        <w:t>Муса</w:t>
      </w:r>
      <w:proofErr w:type="spellEnd"/>
      <w:r w:rsidRPr="00BB6197">
        <w:t xml:space="preserve"> </w:t>
      </w:r>
      <w:proofErr w:type="spellStart"/>
      <w:r w:rsidRPr="00BB6197">
        <w:t>Джалиль</w:t>
      </w:r>
      <w:proofErr w:type="spellEnd"/>
      <w:r w:rsidRPr="00BB6197">
        <w:t xml:space="preserve"> остается один. Он слышит грустную песню татарской девушки </w:t>
      </w:r>
      <w:proofErr w:type="spellStart"/>
      <w:r w:rsidRPr="00BB6197">
        <w:t>Хаят</w:t>
      </w:r>
      <w:proofErr w:type="spellEnd"/>
      <w:r w:rsidRPr="00BB6197">
        <w:t xml:space="preserve">, полную тоски по родным местам, и спрашивает, кто сочинил эту песню. Вместо ответа </w:t>
      </w:r>
      <w:proofErr w:type="spellStart"/>
      <w:r w:rsidRPr="00BB6197">
        <w:t>Хаят</w:t>
      </w:r>
      <w:proofErr w:type="spellEnd"/>
      <w:r w:rsidRPr="00BB6197">
        <w:t xml:space="preserve"> бросает ему в лицо слова презрения. Сбежавшиеся пленные оскорбляют его, грозят расправой. Солдаты оттесняют народ, окружая </w:t>
      </w:r>
      <w:proofErr w:type="spellStart"/>
      <w:r w:rsidRPr="00BB6197">
        <w:t>Джалиля</w:t>
      </w:r>
      <w:proofErr w:type="spellEnd"/>
      <w:r w:rsidRPr="00BB6197">
        <w:t>. Офицер злобно кричит: «Ваши легионы переходят на сторону Советов!» — и вдруг догадывается — «</w:t>
      </w:r>
      <w:proofErr w:type="spellStart"/>
      <w:r w:rsidRPr="00BB6197">
        <w:t>Гумеров</w:t>
      </w:r>
      <w:proofErr w:type="spellEnd"/>
      <w:r w:rsidRPr="00BB6197">
        <w:t xml:space="preserve">!…» Пленные с мольбой простирают руки к </w:t>
      </w:r>
      <w:proofErr w:type="spellStart"/>
      <w:r w:rsidRPr="00BB6197">
        <w:t>Джалилю</w:t>
      </w:r>
      <w:proofErr w:type="spellEnd"/>
      <w:r w:rsidRPr="00BB6197">
        <w:t>: теперь он может смотреть людям прямо в глаза.</w:t>
      </w:r>
    </w:p>
    <w:p w:rsidR="00BB6197" w:rsidRPr="00BB6197" w:rsidRDefault="00BB6197" w:rsidP="00717D2E">
      <w:pPr>
        <w:pStyle w:val="a4"/>
        <w:spacing w:line="360" w:lineRule="auto"/>
        <w:jc w:val="both"/>
        <w:rPr>
          <w:i/>
        </w:rPr>
      </w:pPr>
      <w:r w:rsidRPr="00BB6197">
        <w:rPr>
          <w:i/>
        </w:rPr>
        <w:t>Слайд 29</w:t>
      </w:r>
    </w:p>
    <w:p w:rsidR="00BB6197" w:rsidRPr="00BB6197" w:rsidRDefault="00BB6197" w:rsidP="00717D2E">
      <w:pPr>
        <w:pStyle w:val="a4"/>
        <w:spacing w:line="360" w:lineRule="auto"/>
        <w:rPr>
          <w:b/>
        </w:rPr>
      </w:pPr>
      <w:r w:rsidRPr="00BB6197">
        <w:rPr>
          <w:b/>
        </w:rPr>
        <w:t>Не верь!</w:t>
      </w:r>
    </w:p>
    <w:p w:rsidR="00BB6197" w:rsidRPr="00BB6197" w:rsidRDefault="00BB6197" w:rsidP="00717D2E">
      <w:pPr>
        <w:pStyle w:val="a4"/>
        <w:spacing w:line="360" w:lineRule="auto"/>
        <w:jc w:val="both"/>
      </w:pPr>
      <w:r w:rsidRPr="00BB6197">
        <w:t xml:space="preserve">     Муса, </w:t>
      </w:r>
      <w:proofErr w:type="gramStart"/>
      <w:r w:rsidRPr="00BB6197">
        <w:t>брошенный</w:t>
      </w:r>
      <w:proofErr w:type="gramEnd"/>
      <w:r w:rsidRPr="00BB6197">
        <w:t xml:space="preserve"> в тюремную камеру, мыслями обращается к жене. Он видит утешающих ее подруг, веселье новогоднего праздника, игры детей, и среди них свою дочь. Внезапно </w:t>
      </w:r>
      <w:proofErr w:type="spellStart"/>
      <w:r w:rsidRPr="00BB6197">
        <w:t>Джалилю</w:t>
      </w:r>
      <w:proofErr w:type="spellEnd"/>
      <w:r w:rsidRPr="00BB6197">
        <w:t xml:space="preserve"> представляется иная картина; что расскажет о нем </w:t>
      </w:r>
      <w:proofErr w:type="spellStart"/>
      <w:r w:rsidRPr="00BB6197">
        <w:t>Казанфаров</w:t>
      </w:r>
      <w:proofErr w:type="spellEnd"/>
      <w:r w:rsidRPr="00BB6197">
        <w:t>?! Он видит предателя, входящего в его дом, слышит настойчивые вопросы жены и ответ: «Муса перешел на сторону врага». Но жена не верит лживой вести.</w:t>
      </w:r>
    </w:p>
    <w:p w:rsidR="00BB6197" w:rsidRPr="00BB6197" w:rsidRDefault="00BB6197" w:rsidP="00717D2E">
      <w:pPr>
        <w:pStyle w:val="a4"/>
        <w:spacing w:line="360" w:lineRule="auto"/>
        <w:jc w:val="both"/>
        <w:rPr>
          <w:i/>
        </w:rPr>
      </w:pPr>
      <w:r w:rsidRPr="00BB6197">
        <w:rPr>
          <w:i/>
        </w:rPr>
        <w:t>Слайд 30</w:t>
      </w:r>
    </w:p>
    <w:p w:rsidR="00BB6197" w:rsidRPr="00BB6197" w:rsidRDefault="00BB6197" w:rsidP="00717D2E">
      <w:pPr>
        <w:pStyle w:val="a4"/>
        <w:spacing w:line="360" w:lineRule="auto"/>
        <w:rPr>
          <w:b/>
        </w:rPr>
      </w:pPr>
      <w:r w:rsidRPr="00BB6197">
        <w:rPr>
          <w:b/>
        </w:rPr>
        <w:t>Песни всегда посвящал я отчизне,</w:t>
      </w:r>
      <w:r w:rsidRPr="00BB6197">
        <w:rPr>
          <w:b/>
        </w:rPr>
        <w:br/>
        <w:t>Нынче отчизне я жизнь отдаю.</w:t>
      </w:r>
    </w:p>
    <w:p w:rsidR="00BB6197" w:rsidRDefault="00BB6197" w:rsidP="00717D2E">
      <w:pPr>
        <w:pStyle w:val="a4"/>
        <w:spacing w:line="360" w:lineRule="auto"/>
        <w:jc w:val="both"/>
      </w:pPr>
      <w:r w:rsidRPr="00BB6197">
        <w:lastRenderedPageBreak/>
        <w:t xml:space="preserve">     Вновь вокруг глухие стены тюрьмы. В камеру вталкивают </w:t>
      </w:r>
      <w:proofErr w:type="gramStart"/>
      <w:r w:rsidRPr="00BB6197">
        <w:t>избитого</w:t>
      </w:r>
      <w:proofErr w:type="gramEnd"/>
      <w:r w:rsidRPr="00BB6197">
        <w:t xml:space="preserve"> </w:t>
      </w:r>
      <w:proofErr w:type="spellStart"/>
      <w:r w:rsidRPr="00BB6197">
        <w:t>Андрэ</w:t>
      </w:r>
      <w:proofErr w:type="spellEnd"/>
      <w:r w:rsidRPr="00BB6197">
        <w:t xml:space="preserve">. </w:t>
      </w:r>
      <w:proofErr w:type="spellStart"/>
      <w:r w:rsidRPr="00BB6197">
        <w:t>Джалиль</w:t>
      </w:r>
      <w:proofErr w:type="spellEnd"/>
      <w:r w:rsidRPr="00BB6197">
        <w:t xml:space="preserve"> склоняется над ним. Бельгиец не понимает, как человек, приговоренный к смерти, может еще писать стихи. Но </w:t>
      </w:r>
      <w:proofErr w:type="spellStart"/>
      <w:r w:rsidRPr="00BB6197">
        <w:t>Джалиль</w:t>
      </w:r>
      <w:proofErr w:type="spellEnd"/>
      <w:r w:rsidRPr="00BB6197">
        <w:t xml:space="preserve"> знает — у него много друзей. Готовясь к казни, он передает </w:t>
      </w:r>
      <w:proofErr w:type="spellStart"/>
      <w:r w:rsidRPr="00BB6197">
        <w:t>Андрэ</w:t>
      </w:r>
      <w:proofErr w:type="spellEnd"/>
      <w:r w:rsidRPr="00BB6197">
        <w:t xml:space="preserve"> «</w:t>
      </w:r>
      <w:proofErr w:type="spellStart"/>
      <w:r w:rsidRPr="00BB6197">
        <w:t>Моабитскую</w:t>
      </w:r>
      <w:proofErr w:type="spellEnd"/>
      <w:r w:rsidRPr="00BB6197">
        <w:t xml:space="preserve"> тетрадь»: его стихи должны дойти к народу. Поэт обращается к Германии, родине Маркса, Гейне, Бетховена, горячий призыв сбросить цепи позора. Его слова подхватывают десятки голосов.</w:t>
      </w:r>
    </w:p>
    <w:p w:rsidR="00731B00" w:rsidRDefault="00731B00" w:rsidP="00717D2E">
      <w:pPr>
        <w:pStyle w:val="a4"/>
        <w:spacing w:line="360" w:lineRule="auto"/>
        <w:jc w:val="both"/>
      </w:pPr>
      <w:r>
        <w:t xml:space="preserve">     Закончить знакомство с оперой «</w:t>
      </w:r>
      <w:proofErr w:type="spellStart"/>
      <w:r>
        <w:t>Джалиль</w:t>
      </w:r>
      <w:proofErr w:type="spellEnd"/>
      <w:r>
        <w:t xml:space="preserve">» хотелось бы стихотворением самого </w:t>
      </w:r>
      <w:proofErr w:type="spellStart"/>
      <w:r>
        <w:t>Мусы</w:t>
      </w:r>
      <w:proofErr w:type="spellEnd"/>
      <w:r>
        <w:t xml:space="preserve"> </w:t>
      </w:r>
      <w:proofErr w:type="spellStart"/>
      <w:r>
        <w:t>Джалиля</w:t>
      </w:r>
      <w:proofErr w:type="spellEnd"/>
      <w:r>
        <w:t xml:space="preserve"> «Варварство» из его </w:t>
      </w:r>
      <w:proofErr w:type="spellStart"/>
      <w:r>
        <w:t>Моабитской</w:t>
      </w:r>
      <w:proofErr w:type="spellEnd"/>
      <w:r>
        <w:t xml:space="preserve"> тетради, написанное в октябре 1943 года\</w:t>
      </w:r>
    </w:p>
    <w:p w:rsidR="00731B00" w:rsidRDefault="00731B00" w:rsidP="00731B00">
      <w:pPr>
        <w:pStyle w:val="a4"/>
        <w:spacing w:line="360" w:lineRule="auto"/>
        <w:jc w:val="both"/>
      </w:pPr>
      <w:r w:rsidRPr="00BB6197">
        <w:rPr>
          <w:i/>
        </w:rPr>
        <w:t>Слайд 31</w:t>
      </w:r>
      <w:r w:rsidRPr="00BB6197">
        <w:t xml:space="preserve"> – со звуковым сопровождением – стихотворение </w:t>
      </w:r>
      <w:proofErr w:type="spellStart"/>
      <w:r w:rsidRPr="00BB6197">
        <w:t>Джалиля</w:t>
      </w:r>
      <w:proofErr w:type="spellEnd"/>
      <w:r w:rsidRPr="00BB6197">
        <w:t xml:space="preserve"> «Варварство»</w:t>
      </w:r>
      <w:r>
        <w:t xml:space="preserve"> </w:t>
      </w:r>
    </w:p>
    <w:p w:rsidR="00731B00" w:rsidRDefault="00731B00" w:rsidP="00717D2E">
      <w:pPr>
        <w:pStyle w:val="a4"/>
        <w:spacing w:line="360" w:lineRule="auto"/>
        <w:jc w:val="both"/>
      </w:pPr>
    </w:p>
    <w:p w:rsidR="00731B00" w:rsidRDefault="00731B00" w:rsidP="00717D2E">
      <w:pPr>
        <w:pStyle w:val="a4"/>
        <w:spacing w:line="360" w:lineRule="auto"/>
        <w:jc w:val="both"/>
      </w:pPr>
    </w:p>
    <w:p w:rsidR="00717D2E" w:rsidRDefault="00731B00" w:rsidP="00731B00">
      <w:pPr>
        <w:pStyle w:val="a4"/>
        <w:spacing w:line="360" w:lineRule="auto"/>
        <w:ind w:left="720"/>
        <w:jc w:val="both"/>
        <w:rPr>
          <w:b/>
        </w:rPr>
      </w:pPr>
      <w:r>
        <w:rPr>
          <w:b/>
        </w:rPr>
        <w:t>5.Итог урока</w:t>
      </w:r>
    </w:p>
    <w:p w:rsidR="00731B00" w:rsidRDefault="00731B00" w:rsidP="00731B00">
      <w:pPr>
        <w:pStyle w:val="a4"/>
        <w:spacing w:line="360" w:lineRule="auto"/>
        <w:ind w:left="720"/>
        <w:jc w:val="both"/>
      </w:pPr>
      <w:r>
        <w:t xml:space="preserve"> - Какое впечатление оказала на вас музыка Н. </w:t>
      </w:r>
      <w:proofErr w:type="spellStart"/>
      <w:r>
        <w:t>Жиганова</w:t>
      </w:r>
      <w:proofErr w:type="spellEnd"/>
      <w:r>
        <w:t>?</w:t>
      </w:r>
    </w:p>
    <w:p w:rsidR="00731B00" w:rsidRDefault="00731B00" w:rsidP="00731B00">
      <w:pPr>
        <w:pStyle w:val="a4"/>
        <w:spacing w:line="360" w:lineRule="auto"/>
        <w:ind w:left="720"/>
        <w:jc w:val="both"/>
      </w:pPr>
      <w:r>
        <w:t xml:space="preserve">- Возникло ли у вас желание послушать музыку этого композитора вне урока? Поближе познакомиться с творчеством Н. </w:t>
      </w:r>
      <w:proofErr w:type="spellStart"/>
      <w:r>
        <w:t>Жиганова</w:t>
      </w:r>
      <w:proofErr w:type="spellEnd"/>
      <w:r>
        <w:t>?</w:t>
      </w:r>
    </w:p>
    <w:p w:rsidR="00731B00" w:rsidRDefault="00731B00" w:rsidP="00731B00">
      <w:pPr>
        <w:pStyle w:val="a4"/>
        <w:spacing w:line="360" w:lineRule="auto"/>
        <w:ind w:left="720"/>
        <w:jc w:val="both"/>
      </w:pPr>
      <w:r>
        <w:t>- Что подсказывает музыка оперы «</w:t>
      </w:r>
      <w:proofErr w:type="spellStart"/>
      <w:r>
        <w:t>Джалиль</w:t>
      </w:r>
      <w:proofErr w:type="spellEnd"/>
      <w:r>
        <w:t>» сердцу и уму человека через десятилетия после первого ее исполнения?</w:t>
      </w:r>
    </w:p>
    <w:p w:rsidR="00731B00" w:rsidRDefault="00731B00" w:rsidP="00731B00">
      <w:pPr>
        <w:pStyle w:val="a4"/>
        <w:spacing w:line="360" w:lineRule="auto"/>
        <w:ind w:left="720"/>
        <w:jc w:val="both"/>
        <w:rPr>
          <w:b/>
        </w:rPr>
      </w:pPr>
      <w:r>
        <w:rPr>
          <w:b/>
        </w:rPr>
        <w:t>6.Домашнее задание.</w:t>
      </w:r>
    </w:p>
    <w:p w:rsidR="00731B00" w:rsidRPr="00731B00" w:rsidRDefault="00731B00" w:rsidP="00731B00">
      <w:pPr>
        <w:pStyle w:val="a4"/>
        <w:spacing w:line="360" w:lineRule="auto"/>
        <w:ind w:left="720"/>
        <w:jc w:val="both"/>
      </w:pPr>
      <w:r>
        <w:t>Вспомнить и назвать музыкальные или литературные произведения, которые оказали на вас  сильное воздействие.</w:t>
      </w:r>
    </w:p>
    <w:p w:rsidR="00717D2E" w:rsidRDefault="00717D2E" w:rsidP="00717D2E">
      <w:pPr>
        <w:pStyle w:val="a4"/>
        <w:spacing w:line="360" w:lineRule="auto"/>
        <w:jc w:val="both"/>
      </w:pPr>
    </w:p>
    <w:p w:rsidR="00F115C9" w:rsidRDefault="00F115C9" w:rsidP="00717D2E">
      <w:pPr>
        <w:pStyle w:val="a4"/>
        <w:spacing w:line="360" w:lineRule="auto"/>
        <w:jc w:val="both"/>
      </w:pPr>
    </w:p>
    <w:p w:rsidR="00F115C9" w:rsidRDefault="00F115C9" w:rsidP="00717D2E">
      <w:pPr>
        <w:pStyle w:val="a4"/>
        <w:spacing w:line="360" w:lineRule="auto"/>
        <w:jc w:val="both"/>
      </w:pPr>
    </w:p>
    <w:p w:rsidR="00F115C9" w:rsidRDefault="00F115C9" w:rsidP="00717D2E">
      <w:pPr>
        <w:pStyle w:val="a4"/>
        <w:spacing w:line="360" w:lineRule="auto"/>
        <w:jc w:val="both"/>
      </w:pPr>
    </w:p>
    <w:p w:rsidR="00F115C9" w:rsidRDefault="00F115C9" w:rsidP="00717D2E">
      <w:pPr>
        <w:pStyle w:val="a4"/>
        <w:spacing w:line="360" w:lineRule="auto"/>
        <w:jc w:val="both"/>
      </w:pPr>
    </w:p>
    <w:p w:rsidR="00F115C9" w:rsidRPr="00117BC8" w:rsidRDefault="00F115C9" w:rsidP="00717D2E">
      <w:pPr>
        <w:pStyle w:val="a4"/>
        <w:spacing w:line="360" w:lineRule="auto"/>
        <w:jc w:val="both"/>
        <w:rPr>
          <w:sz w:val="28"/>
          <w:szCs w:val="28"/>
        </w:rPr>
      </w:pPr>
    </w:p>
    <w:p w:rsidR="00F115C9" w:rsidRPr="00117BC8" w:rsidRDefault="00F115C9" w:rsidP="00F115C9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117BC8">
        <w:rPr>
          <w:b/>
          <w:sz w:val="28"/>
          <w:szCs w:val="28"/>
        </w:rPr>
        <w:t>Список использованной литературы</w:t>
      </w:r>
    </w:p>
    <w:p w:rsidR="00F115C9" w:rsidRPr="00117BC8" w:rsidRDefault="00F115C9" w:rsidP="00717D2E">
      <w:pPr>
        <w:pStyle w:val="a4"/>
        <w:spacing w:line="360" w:lineRule="auto"/>
        <w:jc w:val="both"/>
        <w:rPr>
          <w:sz w:val="28"/>
          <w:szCs w:val="28"/>
        </w:rPr>
      </w:pPr>
    </w:p>
    <w:p w:rsidR="00F115C9" w:rsidRPr="00117BC8" w:rsidRDefault="00F115C9" w:rsidP="00717D2E">
      <w:pPr>
        <w:pStyle w:val="a4"/>
        <w:spacing w:line="360" w:lineRule="auto"/>
        <w:jc w:val="both"/>
        <w:rPr>
          <w:sz w:val="28"/>
          <w:szCs w:val="28"/>
        </w:rPr>
      </w:pPr>
      <w:r w:rsidRPr="00117BC8">
        <w:rPr>
          <w:sz w:val="28"/>
          <w:szCs w:val="28"/>
        </w:rPr>
        <w:t xml:space="preserve">1. </w:t>
      </w:r>
      <w:proofErr w:type="spellStart"/>
      <w:r w:rsidRPr="00117BC8">
        <w:rPr>
          <w:sz w:val="28"/>
          <w:szCs w:val="28"/>
        </w:rPr>
        <w:t>Джалиль</w:t>
      </w:r>
      <w:proofErr w:type="spellEnd"/>
      <w:r w:rsidRPr="00117BC8">
        <w:rPr>
          <w:sz w:val="28"/>
          <w:szCs w:val="28"/>
        </w:rPr>
        <w:t xml:space="preserve"> М. Варварство.</w:t>
      </w:r>
    </w:p>
    <w:p w:rsidR="00F115C9" w:rsidRPr="00117BC8" w:rsidRDefault="00F115C9" w:rsidP="00717D2E">
      <w:pPr>
        <w:pStyle w:val="a4"/>
        <w:spacing w:line="360" w:lineRule="auto"/>
        <w:jc w:val="both"/>
        <w:rPr>
          <w:sz w:val="28"/>
          <w:szCs w:val="28"/>
        </w:rPr>
      </w:pPr>
    </w:p>
    <w:p w:rsidR="00F115C9" w:rsidRPr="00117BC8" w:rsidRDefault="00F115C9" w:rsidP="00717D2E">
      <w:pPr>
        <w:pStyle w:val="a4"/>
        <w:spacing w:line="360" w:lineRule="auto"/>
        <w:jc w:val="both"/>
        <w:rPr>
          <w:b/>
          <w:sz w:val="28"/>
          <w:szCs w:val="28"/>
        </w:rPr>
      </w:pPr>
      <w:r w:rsidRPr="00117BC8">
        <w:rPr>
          <w:b/>
          <w:sz w:val="28"/>
          <w:szCs w:val="28"/>
        </w:rPr>
        <w:t>Использованные материалы и Интернет-ресурсы</w:t>
      </w:r>
    </w:p>
    <w:p w:rsidR="00F115C9" w:rsidRPr="00117BC8" w:rsidRDefault="00F115C9" w:rsidP="00717D2E">
      <w:pPr>
        <w:pStyle w:val="a4"/>
        <w:spacing w:line="360" w:lineRule="auto"/>
        <w:jc w:val="both"/>
        <w:rPr>
          <w:rStyle w:val="HTML"/>
          <w:color w:val="auto"/>
          <w:sz w:val="28"/>
          <w:szCs w:val="28"/>
        </w:rPr>
      </w:pPr>
      <w:r w:rsidRPr="00117BC8">
        <w:rPr>
          <w:sz w:val="28"/>
          <w:szCs w:val="28"/>
        </w:rPr>
        <w:t xml:space="preserve">1. </w:t>
      </w:r>
      <w:r w:rsidR="00117BC8" w:rsidRPr="00117BC8">
        <w:rPr>
          <w:rStyle w:val="HTML"/>
          <w:color w:val="auto"/>
          <w:sz w:val="28"/>
          <w:szCs w:val="28"/>
        </w:rPr>
        <w:t>ru.wikipedia.org/wiki/Жиганов</w:t>
      </w:r>
    </w:p>
    <w:p w:rsidR="00117BC8" w:rsidRPr="00117BC8" w:rsidRDefault="00117BC8" w:rsidP="00717D2E">
      <w:pPr>
        <w:pStyle w:val="a4"/>
        <w:spacing w:line="360" w:lineRule="auto"/>
        <w:jc w:val="both"/>
        <w:rPr>
          <w:sz w:val="28"/>
          <w:szCs w:val="28"/>
        </w:rPr>
      </w:pPr>
      <w:r w:rsidRPr="00117BC8">
        <w:rPr>
          <w:rStyle w:val="HTML"/>
          <w:color w:val="auto"/>
          <w:sz w:val="28"/>
          <w:szCs w:val="28"/>
        </w:rPr>
        <w:t xml:space="preserve">2. </w:t>
      </w:r>
      <w:proofErr w:type="spellStart"/>
      <w:r w:rsidRPr="00117BC8">
        <w:rPr>
          <w:rStyle w:val="HTML"/>
          <w:color w:val="auto"/>
          <w:sz w:val="28"/>
          <w:szCs w:val="28"/>
        </w:rPr>
        <w:t>belcanto.ru</w:t>
      </w:r>
      <w:proofErr w:type="spellEnd"/>
      <w:r w:rsidRPr="00117BC8">
        <w:rPr>
          <w:rStyle w:val="HTML"/>
          <w:color w:val="auto"/>
          <w:sz w:val="28"/>
          <w:szCs w:val="28"/>
        </w:rPr>
        <w:t>/dzhalil.htm</w:t>
      </w:r>
    </w:p>
    <w:p w:rsidR="00F115C9" w:rsidRPr="00BB6197" w:rsidRDefault="00F115C9" w:rsidP="00717D2E">
      <w:pPr>
        <w:pStyle w:val="a4"/>
        <w:spacing w:line="360" w:lineRule="auto"/>
        <w:jc w:val="both"/>
      </w:pPr>
    </w:p>
    <w:p w:rsidR="00BB6197" w:rsidRPr="00BB6197" w:rsidRDefault="00BB6197" w:rsidP="00717D2E">
      <w:pPr>
        <w:pStyle w:val="a4"/>
        <w:spacing w:line="360" w:lineRule="auto"/>
        <w:jc w:val="both"/>
      </w:pPr>
    </w:p>
    <w:p w:rsidR="00731B00" w:rsidRPr="00BB6197" w:rsidRDefault="00731B00" w:rsidP="00717D2E">
      <w:pPr>
        <w:pStyle w:val="a4"/>
        <w:spacing w:line="360" w:lineRule="auto"/>
        <w:jc w:val="both"/>
      </w:pPr>
    </w:p>
    <w:p w:rsidR="00BB6197" w:rsidRPr="00BB6197" w:rsidRDefault="00BB6197" w:rsidP="00717D2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F190F" w:rsidRPr="00BB6197" w:rsidRDefault="00763764" w:rsidP="00717D2E">
      <w:pPr>
        <w:spacing w:line="360" w:lineRule="auto"/>
      </w:pPr>
    </w:p>
    <w:sectPr w:rsidR="00DF190F" w:rsidRPr="00BB6197" w:rsidSect="00DD4D18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F97" w:rsidRDefault="000F4F97" w:rsidP="00DD4D18">
      <w:pPr>
        <w:spacing w:after="0" w:line="240" w:lineRule="auto"/>
      </w:pPr>
      <w:r>
        <w:separator/>
      </w:r>
    </w:p>
  </w:endnote>
  <w:endnote w:type="continuationSeparator" w:id="0">
    <w:p w:rsidR="000F4F97" w:rsidRDefault="000F4F97" w:rsidP="00DD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18" w:rsidRDefault="00DD4D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F97" w:rsidRDefault="000F4F97" w:rsidP="00DD4D18">
      <w:pPr>
        <w:spacing w:after="0" w:line="240" w:lineRule="auto"/>
      </w:pPr>
      <w:r>
        <w:separator/>
      </w:r>
    </w:p>
  </w:footnote>
  <w:footnote w:type="continuationSeparator" w:id="0">
    <w:p w:rsidR="000F4F97" w:rsidRDefault="000F4F97" w:rsidP="00DD4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C1916"/>
    <w:multiLevelType w:val="hybridMultilevel"/>
    <w:tmpl w:val="A5C0378E"/>
    <w:lvl w:ilvl="0" w:tplc="C18EF4B0">
      <w:start w:val="1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A4EC6"/>
    <w:multiLevelType w:val="hybridMultilevel"/>
    <w:tmpl w:val="BCE0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197"/>
    <w:rsid w:val="000B48F1"/>
    <w:rsid w:val="000B6440"/>
    <w:rsid w:val="000F4F97"/>
    <w:rsid w:val="00117BC8"/>
    <w:rsid w:val="001A5A86"/>
    <w:rsid w:val="00717D2E"/>
    <w:rsid w:val="00731B00"/>
    <w:rsid w:val="00A906E7"/>
    <w:rsid w:val="00BA5D7E"/>
    <w:rsid w:val="00BB6197"/>
    <w:rsid w:val="00C622E0"/>
    <w:rsid w:val="00DD4D18"/>
    <w:rsid w:val="00EB0C8A"/>
    <w:rsid w:val="00ED426B"/>
    <w:rsid w:val="00F115C9"/>
    <w:rsid w:val="00F2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B61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6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61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4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D1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D4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D18"/>
    <w:rPr>
      <w:rFonts w:ascii="Calibri" w:eastAsia="Calibri" w:hAnsi="Calibri" w:cs="Times New Roman"/>
    </w:rPr>
  </w:style>
  <w:style w:type="character" w:styleId="HTML">
    <w:name w:val="HTML Cite"/>
    <w:basedOn w:val="a0"/>
    <w:uiPriority w:val="99"/>
    <w:semiHidden/>
    <w:unhideWhenUsed/>
    <w:rsid w:val="00117BC8"/>
    <w:rPr>
      <w:i w:val="0"/>
      <w:iCs w:val="0"/>
      <w:color w:val="0099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B61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6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61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4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D1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D4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D1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100oper.nm.ru/15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3070</Words>
  <Characters>17503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саша</cp:lastModifiedBy>
  <cp:revision>7</cp:revision>
  <dcterms:created xsi:type="dcterms:W3CDTF">2011-11-13T18:02:00Z</dcterms:created>
  <dcterms:modified xsi:type="dcterms:W3CDTF">2012-02-13T11:45:00Z</dcterms:modified>
</cp:coreProperties>
</file>