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BB" w:rsidRPr="00242135" w:rsidRDefault="00242135" w:rsidP="00936A4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2135">
        <w:rPr>
          <w:rFonts w:ascii="Times New Roman" w:hAnsi="Times New Roman" w:cs="Times New Roman"/>
          <w:sz w:val="28"/>
          <w:szCs w:val="28"/>
        </w:rPr>
        <w:t>А</w:t>
      </w:r>
      <w:r w:rsidR="00782CBB" w:rsidRPr="00242135">
        <w:rPr>
          <w:rFonts w:ascii="Times New Roman" w:hAnsi="Times New Roman" w:cs="Times New Roman"/>
          <w:sz w:val="28"/>
          <w:szCs w:val="28"/>
        </w:rPr>
        <w:t>вт</w:t>
      </w:r>
      <w:r w:rsidR="00936A47">
        <w:rPr>
          <w:rFonts w:ascii="Times New Roman" w:hAnsi="Times New Roman" w:cs="Times New Roman"/>
          <w:sz w:val="28"/>
          <w:szCs w:val="28"/>
        </w:rPr>
        <w:t xml:space="preserve">ор: </w:t>
      </w:r>
      <w:proofErr w:type="spellStart"/>
      <w:r w:rsidR="00782CBB" w:rsidRPr="00242135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="00782CBB" w:rsidRPr="00242135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782CBB" w:rsidRPr="00242135">
        <w:rPr>
          <w:rFonts w:ascii="Times New Roman" w:hAnsi="Times New Roman" w:cs="Times New Roman"/>
          <w:sz w:val="28"/>
          <w:szCs w:val="28"/>
        </w:rPr>
        <w:t>Тахирович</w:t>
      </w:r>
      <w:proofErr w:type="spellEnd"/>
    </w:p>
    <w:p w:rsidR="00782CBB" w:rsidRDefault="00782CBB" w:rsidP="0024213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2135">
        <w:rPr>
          <w:rFonts w:ascii="Times New Roman" w:hAnsi="Times New Roman" w:cs="Times New Roman"/>
          <w:i/>
          <w:sz w:val="28"/>
          <w:szCs w:val="28"/>
        </w:rPr>
        <w:t xml:space="preserve">ГБОУ СПО «Чусовской индустриальный техникум», Россия, </w:t>
      </w:r>
      <w:proofErr w:type="gramStart"/>
      <w:r w:rsidRPr="0024213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242135">
        <w:rPr>
          <w:rFonts w:ascii="Times New Roman" w:hAnsi="Times New Roman" w:cs="Times New Roman"/>
          <w:i/>
          <w:sz w:val="28"/>
          <w:szCs w:val="28"/>
        </w:rPr>
        <w:t>. Чусовой</w:t>
      </w:r>
    </w:p>
    <w:p w:rsidR="00936A47" w:rsidRPr="00242135" w:rsidRDefault="00936A47" w:rsidP="0024213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 права</w:t>
      </w:r>
    </w:p>
    <w:p w:rsidR="00782CBB" w:rsidRPr="00242135" w:rsidRDefault="00782CBB" w:rsidP="002421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35">
        <w:rPr>
          <w:rFonts w:ascii="Times New Roman" w:hAnsi="Times New Roman" w:cs="Times New Roman"/>
          <w:b/>
          <w:sz w:val="28"/>
          <w:szCs w:val="28"/>
        </w:rPr>
        <w:t>Курительные смеси – отрава ХХ</w:t>
      </w:r>
      <w:proofErr w:type="gramStart"/>
      <w:r w:rsidRPr="002421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5C4060" w:rsidRPr="00242135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b/>
          <w:sz w:val="28"/>
          <w:szCs w:val="28"/>
        </w:rPr>
        <w:t>Актуальность данной работы</w:t>
      </w:r>
      <w:r w:rsidRPr="00242135">
        <w:rPr>
          <w:sz w:val="28"/>
          <w:szCs w:val="28"/>
        </w:rPr>
        <w:t xml:space="preserve"> заключается в необходимости изучать эту тему. Ведь практика антинаркотической борьбы показывает, что решение конкретных вопросов по предупреждению и вытеснению негативного феномена, невозможно без изучения информации по данному предмету.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42135">
        <w:rPr>
          <w:b/>
          <w:sz w:val="28"/>
          <w:szCs w:val="28"/>
        </w:rPr>
        <w:t>Цель нашей исследовательской работы: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-рассмотреть курительные смеси как один из вредных факторов, влияющих на подростков.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 xml:space="preserve">В соответствии с главной </w:t>
      </w:r>
      <w:r w:rsidR="00EC31EB" w:rsidRPr="00242135">
        <w:rPr>
          <w:sz w:val="28"/>
          <w:szCs w:val="28"/>
        </w:rPr>
        <w:t>целью были</w:t>
      </w:r>
      <w:r w:rsidRPr="00242135">
        <w:rPr>
          <w:sz w:val="28"/>
          <w:szCs w:val="28"/>
        </w:rPr>
        <w:t xml:space="preserve"> определены следующие</w:t>
      </w:r>
      <w:r w:rsidRPr="00242135">
        <w:rPr>
          <w:b/>
          <w:sz w:val="28"/>
          <w:szCs w:val="28"/>
        </w:rPr>
        <w:t xml:space="preserve"> задачи</w:t>
      </w:r>
      <w:r w:rsidRPr="00242135">
        <w:rPr>
          <w:sz w:val="28"/>
          <w:szCs w:val="28"/>
        </w:rPr>
        <w:t>: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-представить общую информацию по курительным смесям;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-изучить формы реализации;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-о</w:t>
      </w:r>
      <w:r w:rsidR="0002272D">
        <w:rPr>
          <w:sz w:val="28"/>
          <w:szCs w:val="28"/>
        </w:rPr>
        <w:t>пределить эффект, оказываемый «</w:t>
      </w:r>
      <w:r w:rsidRPr="00242135">
        <w:rPr>
          <w:sz w:val="28"/>
          <w:szCs w:val="28"/>
        </w:rPr>
        <w:t>Спайсом» на здоровье человека;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-рассмотреть ситуацию по курительным смесям в Чусовом;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 xml:space="preserve">-идентифицировать и проанализировать </w:t>
      </w:r>
      <w:r w:rsidR="0002272D" w:rsidRPr="00242135">
        <w:rPr>
          <w:sz w:val="28"/>
          <w:szCs w:val="28"/>
        </w:rPr>
        <w:t>ситуацию в</w:t>
      </w:r>
      <w:r w:rsidRPr="00242135">
        <w:rPr>
          <w:sz w:val="28"/>
          <w:szCs w:val="28"/>
        </w:rPr>
        <w:t xml:space="preserve"> нашем техникуме.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b/>
          <w:sz w:val="28"/>
          <w:szCs w:val="28"/>
        </w:rPr>
        <w:t>Объектом нашего исследования</w:t>
      </w:r>
      <w:r w:rsidRPr="00242135">
        <w:rPr>
          <w:sz w:val="28"/>
          <w:szCs w:val="28"/>
        </w:rPr>
        <w:t xml:space="preserve"> являются курительные смеси и проблема их распространения среди подростков.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42135">
        <w:rPr>
          <w:b/>
          <w:sz w:val="28"/>
          <w:szCs w:val="28"/>
        </w:rPr>
        <w:t>Предметами исследования являются: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-изучение курительных смесей;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-формы реализации;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-их влияние на человеческое тело;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-признаки употребления;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-ситуация с распространением курительных смесей в Перми, Чус</w:t>
      </w:r>
      <w:r w:rsidR="005C4060" w:rsidRPr="00242135">
        <w:rPr>
          <w:sz w:val="28"/>
          <w:szCs w:val="28"/>
        </w:rPr>
        <w:t>овом и в «ЧИТ»</w:t>
      </w:r>
      <w:r w:rsidRPr="00242135">
        <w:rPr>
          <w:sz w:val="28"/>
          <w:szCs w:val="28"/>
        </w:rPr>
        <w:t>.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42135">
        <w:rPr>
          <w:b/>
          <w:sz w:val="28"/>
          <w:szCs w:val="28"/>
        </w:rPr>
        <w:t>Гипотезы нашей работы: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-курительные смеси вредны для здоровья подростков;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-курительные смеси незаконны;</w:t>
      </w:r>
    </w:p>
    <w:p w:rsidR="004E41D5" w:rsidRPr="00242135" w:rsidRDefault="005106B2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-распространение</w:t>
      </w:r>
      <w:r w:rsidR="0002272D" w:rsidRPr="00242135">
        <w:rPr>
          <w:sz w:val="28"/>
          <w:szCs w:val="28"/>
        </w:rPr>
        <w:t> курительных</w:t>
      </w:r>
      <w:r>
        <w:rPr>
          <w:sz w:val="28"/>
          <w:szCs w:val="28"/>
        </w:rPr>
        <w:t xml:space="preserve"> смесей в России, в частности в Пермском крае.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b/>
          <w:sz w:val="28"/>
          <w:szCs w:val="28"/>
        </w:rPr>
        <w:t>Метод исследования:</w:t>
      </w:r>
      <w:r w:rsidRPr="00242135">
        <w:rPr>
          <w:sz w:val="28"/>
          <w:szCs w:val="28"/>
        </w:rPr>
        <w:t xml:space="preserve"> анкетирование опрос.</w:t>
      </w:r>
    </w:p>
    <w:p w:rsidR="004E41D5" w:rsidRPr="00242135" w:rsidRDefault="004E41D5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b/>
          <w:sz w:val="28"/>
          <w:szCs w:val="28"/>
        </w:rPr>
        <w:t>Практическая значимость</w:t>
      </w:r>
      <w:proofErr w:type="gramStart"/>
      <w:r w:rsidRPr="00242135">
        <w:rPr>
          <w:b/>
          <w:sz w:val="28"/>
          <w:szCs w:val="28"/>
        </w:rPr>
        <w:t>:</w:t>
      </w:r>
      <w:r w:rsidRPr="00242135">
        <w:rPr>
          <w:sz w:val="28"/>
          <w:szCs w:val="28"/>
          <w:shd w:val="clear" w:color="auto" w:fill="FFFFFF"/>
        </w:rPr>
        <w:t>П</w:t>
      </w:r>
      <w:proofErr w:type="gramEnd"/>
      <w:r w:rsidRPr="00242135">
        <w:rPr>
          <w:sz w:val="28"/>
          <w:szCs w:val="28"/>
          <w:shd w:val="clear" w:color="auto" w:fill="FFFFFF"/>
        </w:rPr>
        <w:t xml:space="preserve">олученная информация может быть использована классными руководителями, мастерами п/о, </w:t>
      </w:r>
      <w:r w:rsidR="00EC31EB" w:rsidRPr="00242135">
        <w:rPr>
          <w:sz w:val="28"/>
          <w:szCs w:val="28"/>
          <w:shd w:val="clear" w:color="auto" w:fill="FFFFFF"/>
        </w:rPr>
        <w:t>кураторами для</w:t>
      </w:r>
      <w:r w:rsidRPr="00242135">
        <w:rPr>
          <w:sz w:val="28"/>
          <w:szCs w:val="28"/>
          <w:shd w:val="clear" w:color="auto" w:fill="FFFFFF"/>
        </w:rPr>
        <w:t xml:space="preserve"> создания информационных буклетов, </w:t>
      </w:r>
      <w:proofErr w:type="spellStart"/>
      <w:r w:rsidRPr="00242135">
        <w:rPr>
          <w:sz w:val="28"/>
          <w:szCs w:val="28"/>
          <w:shd w:val="clear" w:color="auto" w:fill="FFFFFF"/>
        </w:rPr>
        <w:t>веб</w:t>
      </w:r>
      <w:r w:rsidR="005106B2">
        <w:rPr>
          <w:sz w:val="28"/>
          <w:szCs w:val="28"/>
          <w:shd w:val="clear" w:color="auto" w:fill="FFFFFF"/>
        </w:rPr>
        <w:t>-сайтов</w:t>
      </w:r>
      <w:proofErr w:type="spellEnd"/>
      <w:r w:rsidR="005106B2">
        <w:rPr>
          <w:sz w:val="28"/>
          <w:szCs w:val="28"/>
          <w:shd w:val="clear" w:color="auto" w:fill="FFFFFF"/>
        </w:rPr>
        <w:t>, родительских собраний</w:t>
      </w:r>
      <w:r w:rsidRPr="00242135">
        <w:rPr>
          <w:sz w:val="28"/>
          <w:szCs w:val="28"/>
          <w:shd w:val="clear" w:color="auto" w:fill="FFFFFF"/>
        </w:rPr>
        <w:t xml:space="preserve">. </w:t>
      </w:r>
    </w:p>
    <w:p w:rsidR="00EC31EB" w:rsidRPr="00242135" w:rsidRDefault="00794656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Данная тема была выбрана отнюдь не случайно. Все мы знаем, что в современном мире существует множество проблем: безработица,</w:t>
      </w:r>
      <w:bookmarkStart w:id="0" w:name="_GoBack"/>
      <w:bookmarkEnd w:id="0"/>
      <w:r w:rsidR="0002272D" w:rsidRPr="00242135">
        <w:rPr>
          <w:sz w:val="28"/>
          <w:szCs w:val="28"/>
        </w:rPr>
        <w:t>нужда, болезни</w:t>
      </w:r>
      <w:r w:rsidR="00782CBB" w:rsidRPr="00242135">
        <w:rPr>
          <w:sz w:val="28"/>
          <w:szCs w:val="28"/>
        </w:rPr>
        <w:t xml:space="preserve">, войны, голод. </w:t>
      </w:r>
      <w:r w:rsidRPr="00242135">
        <w:rPr>
          <w:sz w:val="28"/>
          <w:szCs w:val="28"/>
        </w:rPr>
        <w:t>А у современных подростков и молодых людей те же проблемы или они втянуты во что-то другое?</w:t>
      </w:r>
    </w:p>
    <w:p w:rsidR="00794656" w:rsidRPr="00242135" w:rsidRDefault="00794656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Общество столкнулось с проблемой наркотиков. Очень многие люди находятся в зависимости сегодня более чем когда-либо в истории человечества. И многие из них – это подростки. Вот почему тема нашего исследования посвяще</w:t>
      </w:r>
      <w:r w:rsidR="00782CBB" w:rsidRPr="00242135">
        <w:rPr>
          <w:sz w:val="28"/>
          <w:szCs w:val="28"/>
        </w:rPr>
        <w:t>на изучению курительных смесей.</w:t>
      </w:r>
    </w:p>
    <w:p w:rsidR="00782CBB" w:rsidRPr="00242135" w:rsidRDefault="00782CBB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b/>
          <w:bCs/>
          <w:sz w:val="28"/>
          <w:szCs w:val="28"/>
        </w:rPr>
        <w:t>Курительные смеси</w:t>
      </w:r>
      <w:r w:rsidRPr="00242135">
        <w:rPr>
          <w:sz w:val="28"/>
          <w:szCs w:val="28"/>
        </w:rPr>
        <w:t xml:space="preserve"> - запрещенные в России и других странах ароматизированные смеси, в состав которых входят синтетические </w:t>
      </w:r>
      <w:proofErr w:type="spellStart"/>
      <w:r w:rsidRPr="00242135">
        <w:rPr>
          <w:sz w:val="28"/>
          <w:szCs w:val="28"/>
        </w:rPr>
        <w:t>каннабиноиды</w:t>
      </w:r>
      <w:proofErr w:type="spellEnd"/>
      <w:r w:rsidRPr="00242135">
        <w:rPr>
          <w:sz w:val="28"/>
          <w:szCs w:val="28"/>
        </w:rPr>
        <w:t>, их аналоги и производные</w:t>
      </w:r>
    </w:p>
    <w:p w:rsidR="002F3F2A" w:rsidRPr="00242135" w:rsidRDefault="00782CBB" w:rsidP="0024213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Формы реализации:к</w:t>
      </w:r>
      <w:r w:rsidR="000440F5" w:rsidRPr="00242135">
        <w:rPr>
          <w:sz w:val="28"/>
          <w:szCs w:val="28"/>
        </w:rPr>
        <w:t>ристаллы;</w:t>
      </w:r>
      <w:r w:rsidR="002F3F2A" w:rsidRPr="00242135">
        <w:rPr>
          <w:sz w:val="28"/>
          <w:szCs w:val="28"/>
        </w:rPr>
        <w:t xml:space="preserve"> порошок</w:t>
      </w:r>
      <w:r w:rsidR="000440F5" w:rsidRPr="00242135">
        <w:rPr>
          <w:sz w:val="28"/>
          <w:szCs w:val="28"/>
        </w:rPr>
        <w:t>;мука</w:t>
      </w:r>
      <w:r w:rsidR="002F3F2A" w:rsidRPr="00242135">
        <w:rPr>
          <w:sz w:val="28"/>
          <w:szCs w:val="28"/>
        </w:rPr>
        <w:t>; марки и твердые смеси.</w:t>
      </w:r>
    </w:p>
    <w:p w:rsidR="00606F51" w:rsidRPr="00242135" w:rsidRDefault="00782CBB" w:rsidP="0024213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 xml:space="preserve">Воздействие на тело человека: </w:t>
      </w:r>
      <w:r w:rsidR="000440F5" w:rsidRPr="00242135">
        <w:rPr>
          <w:sz w:val="28"/>
          <w:szCs w:val="28"/>
        </w:rPr>
        <w:t>психическая зависимость;повышенная двигательная активность</w:t>
      </w:r>
      <w:r w:rsidR="002F3F2A" w:rsidRPr="00242135">
        <w:rPr>
          <w:sz w:val="28"/>
          <w:szCs w:val="28"/>
        </w:rPr>
        <w:t>;</w:t>
      </w:r>
      <w:r w:rsidR="000440F5" w:rsidRPr="00242135">
        <w:rPr>
          <w:sz w:val="28"/>
          <w:szCs w:val="28"/>
        </w:rPr>
        <w:t xml:space="preserve"> развитие депрессивных мыслей и состояний, появление суицидальных мыслей и наклонностей;нарушения координации;тревога и беспокойство;нарушения со стороны эмоциональной сферы, постоянное возбуждение или тоскливое настроение, резкая смена настроения в течение короткого времени без поводов к этому;галлюцинации;расстройства психики;шизофренические расстройства.</w:t>
      </w:r>
    </w:p>
    <w:p w:rsidR="00606F51" w:rsidRPr="00242135" w:rsidRDefault="00782CBB" w:rsidP="0024213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Признаки употребления:</w:t>
      </w:r>
      <w:r w:rsidR="000440F5" w:rsidRPr="00242135">
        <w:rPr>
          <w:sz w:val="28"/>
          <w:szCs w:val="28"/>
        </w:rPr>
        <w:t>расширенные зрачки, красноватая окраска белков глаз</w:t>
      </w:r>
      <w:r w:rsidRPr="00242135">
        <w:rPr>
          <w:sz w:val="28"/>
          <w:szCs w:val="28"/>
        </w:rPr>
        <w:t>;</w:t>
      </w:r>
      <w:r w:rsidR="000440F5" w:rsidRPr="00242135">
        <w:rPr>
          <w:sz w:val="28"/>
          <w:szCs w:val="28"/>
        </w:rPr>
        <w:t>горизонтальный нистагм</w:t>
      </w:r>
      <w:r w:rsidRPr="00242135">
        <w:rPr>
          <w:sz w:val="28"/>
          <w:szCs w:val="28"/>
        </w:rPr>
        <w:t>;</w:t>
      </w:r>
      <w:r w:rsidR="000440F5" w:rsidRPr="00242135">
        <w:rPr>
          <w:sz w:val="28"/>
          <w:szCs w:val="28"/>
        </w:rPr>
        <w:t>повышение артериального давления</w:t>
      </w:r>
      <w:r w:rsidRPr="00242135">
        <w:rPr>
          <w:sz w:val="28"/>
          <w:szCs w:val="28"/>
        </w:rPr>
        <w:t>;х</w:t>
      </w:r>
      <w:r w:rsidR="000440F5" w:rsidRPr="00242135">
        <w:rPr>
          <w:sz w:val="28"/>
          <w:szCs w:val="28"/>
        </w:rPr>
        <w:t xml:space="preserve">арактерны нарушения кожной чувствительности, а также </w:t>
      </w:r>
      <w:r w:rsidR="000440F5" w:rsidRPr="00242135">
        <w:rPr>
          <w:sz w:val="28"/>
          <w:szCs w:val="28"/>
        </w:rPr>
        <w:lastRenderedPageBreak/>
        <w:t>невнятная, спутанная, многословная речь;всегда формируется нарушение координации движений. </w:t>
      </w:r>
    </w:p>
    <w:p w:rsidR="00606F51" w:rsidRPr="00242135" w:rsidRDefault="00782CBB" w:rsidP="0024213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Находки, подсказывающие о приеме курительных смесей</w:t>
      </w:r>
      <w:proofErr w:type="gramStart"/>
      <w:r w:rsidRPr="00242135">
        <w:rPr>
          <w:sz w:val="28"/>
          <w:szCs w:val="28"/>
        </w:rPr>
        <w:t>:</w:t>
      </w:r>
      <w:r w:rsidR="000440F5" w:rsidRPr="00242135">
        <w:rPr>
          <w:sz w:val="28"/>
          <w:szCs w:val="28"/>
        </w:rPr>
        <w:t>ф</w:t>
      </w:r>
      <w:proofErr w:type="gramEnd"/>
      <w:r w:rsidR="000440F5" w:rsidRPr="00242135">
        <w:rPr>
          <w:sz w:val="28"/>
          <w:szCs w:val="28"/>
        </w:rPr>
        <w:t>ольгированные пакеты или пакеты из плотного целлофана со следами порошка и травяной пыли;явные признаки опьянения без запаха алкоголя;общение на тематиче</w:t>
      </w:r>
      <w:r w:rsidR="005106B2">
        <w:rPr>
          <w:sz w:val="28"/>
          <w:szCs w:val="28"/>
        </w:rPr>
        <w:t xml:space="preserve">ских форумах по продаже </w:t>
      </w:r>
      <w:proofErr w:type="spellStart"/>
      <w:r w:rsidR="005106B2">
        <w:rPr>
          <w:sz w:val="28"/>
          <w:szCs w:val="28"/>
        </w:rPr>
        <w:t>спайсов</w:t>
      </w:r>
      <w:proofErr w:type="spellEnd"/>
      <w:r w:rsidR="000440F5" w:rsidRPr="00242135">
        <w:rPr>
          <w:sz w:val="28"/>
          <w:szCs w:val="28"/>
        </w:rPr>
        <w:t>.</w:t>
      </w:r>
    </w:p>
    <w:p w:rsidR="00794656" w:rsidRPr="00242135" w:rsidRDefault="00794656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 xml:space="preserve">Основной материал моей научно-исследовательской работы иллюстрирован примерами, взятыми из  газет и журналов. В работе также дан анализ информации </w:t>
      </w:r>
      <w:r w:rsidR="00A425A6" w:rsidRPr="00242135">
        <w:rPr>
          <w:sz w:val="28"/>
          <w:szCs w:val="28"/>
        </w:rPr>
        <w:t>по вопросам</w:t>
      </w:r>
      <w:r w:rsidRPr="00242135">
        <w:rPr>
          <w:sz w:val="28"/>
          <w:szCs w:val="28"/>
        </w:rPr>
        <w:t xml:space="preserve"> употребления</w:t>
      </w:r>
      <w:r w:rsidR="00BE5DC8" w:rsidRPr="00242135">
        <w:rPr>
          <w:sz w:val="28"/>
          <w:szCs w:val="28"/>
        </w:rPr>
        <w:t xml:space="preserve"> курительных смесей в нашем техникуме.</w:t>
      </w:r>
    </w:p>
    <w:p w:rsidR="005C4060" w:rsidRPr="00242135" w:rsidRDefault="00A425A6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 xml:space="preserve">В </w:t>
      </w:r>
      <w:r w:rsidR="00AA5DC3" w:rsidRPr="00242135">
        <w:rPr>
          <w:sz w:val="28"/>
          <w:szCs w:val="28"/>
        </w:rPr>
        <w:t>ходе исследования был проведен опрос обучающихся «ЧИТ</w:t>
      </w:r>
      <w:r w:rsidR="005C3453" w:rsidRPr="00242135">
        <w:rPr>
          <w:sz w:val="28"/>
          <w:szCs w:val="28"/>
        </w:rPr>
        <w:t>».</w:t>
      </w:r>
      <w:r w:rsidR="00AA5DC3" w:rsidRPr="00242135">
        <w:rPr>
          <w:sz w:val="28"/>
          <w:szCs w:val="28"/>
        </w:rPr>
        <w:t xml:space="preserve"> Всего в опросе приняло 73 человека. Анализ опроса показал, что большая часть обучающихся знают, что такое курительные смеси. Также обучающиеся в курсе негативного влияния</w:t>
      </w:r>
      <w:r w:rsidR="005C3453" w:rsidRPr="00242135">
        <w:rPr>
          <w:sz w:val="28"/>
          <w:szCs w:val="28"/>
        </w:rPr>
        <w:t>, но среди опрошенных 5% пребывали курительные смеси (нужно учитывать честность ответов).</w:t>
      </w:r>
    </w:p>
    <w:p w:rsidR="005C3453" w:rsidRPr="00242135" w:rsidRDefault="005C3453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135">
        <w:rPr>
          <w:sz w:val="28"/>
          <w:szCs w:val="28"/>
        </w:rPr>
        <w:t>В результате цифры показывают, что в целом ситуация в «ЧИТ» по употреблению курительных смесей не вызывает большого опасения, но предлагаем: систематически проводить профилактические и тематические беседы с обучающимися; демонстрировать ролики о вреде; приглашать специалистов; информировать законных представителей о негативном влиянии в молодежной среде.</w:t>
      </w:r>
    </w:p>
    <w:p w:rsidR="005C3453" w:rsidRPr="00242135" w:rsidRDefault="005C3453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4060" w:rsidRPr="00242135" w:rsidRDefault="005C4060" w:rsidP="002421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B76A7" w:rsidRPr="00242135" w:rsidRDefault="004B76A7" w:rsidP="00242135">
      <w:pPr>
        <w:spacing w:after="0" w:line="360" w:lineRule="auto"/>
        <w:ind w:firstLine="709"/>
      </w:pPr>
    </w:p>
    <w:sectPr w:rsidR="004B76A7" w:rsidRPr="00242135" w:rsidSect="004B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389"/>
    <w:multiLevelType w:val="hybridMultilevel"/>
    <w:tmpl w:val="2BEA2CE0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44A10E9"/>
    <w:multiLevelType w:val="hybridMultilevel"/>
    <w:tmpl w:val="B746A15C"/>
    <w:lvl w:ilvl="0" w:tplc="B930F82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F3C02D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95EFFB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558313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9F234D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62AC34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49A839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0D65F3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46671A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195A4661"/>
    <w:multiLevelType w:val="hybridMultilevel"/>
    <w:tmpl w:val="5E845A00"/>
    <w:lvl w:ilvl="0" w:tplc="2E86597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334358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C8CA03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618CD7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346AB3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DCAB9C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55E59F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C8EBC5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6BE957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1F331573"/>
    <w:multiLevelType w:val="hybridMultilevel"/>
    <w:tmpl w:val="152A4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7AC4"/>
    <w:multiLevelType w:val="hybridMultilevel"/>
    <w:tmpl w:val="2A429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744CD"/>
    <w:multiLevelType w:val="hybridMultilevel"/>
    <w:tmpl w:val="4650F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444EC"/>
    <w:multiLevelType w:val="hybridMultilevel"/>
    <w:tmpl w:val="BF2EDABE"/>
    <w:lvl w:ilvl="0" w:tplc="3F46B5A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C9C418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94AA52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39E493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1A816B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86212F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CB6B81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DB017A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812DDA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>
    <w:nsid w:val="651107E8"/>
    <w:multiLevelType w:val="hybridMultilevel"/>
    <w:tmpl w:val="F1A4CDBC"/>
    <w:lvl w:ilvl="0" w:tplc="4C0492D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F48772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3182A6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C8C4D6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9CA5B4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6E047E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2CADF3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E326E4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58EFFA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65430E0E"/>
    <w:multiLevelType w:val="hybridMultilevel"/>
    <w:tmpl w:val="75EE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07540"/>
    <w:multiLevelType w:val="hybridMultilevel"/>
    <w:tmpl w:val="B2D8AC98"/>
    <w:lvl w:ilvl="0" w:tplc="F7E0FB3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2EC224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BFCD55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2D212C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88AE8F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C88E89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0EA1E9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3941B6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08F75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>
    <w:nsid w:val="7551657F"/>
    <w:multiLevelType w:val="hybridMultilevel"/>
    <w:tmpl w:val="E5DCE4B8"/>
    <w:lvl w:ilvl="0" w:tplc="11B801B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422C57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16A50A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CE63BC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F98280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4EA43D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16209E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B9E112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C2047C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77F8404B"/>
    <w:multiLevelType w:val="hybridMultilevel"/>
    <w:tmpl w:val="976E0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56"/>
    <w:rsid w:val="0002272D"/>
    <w:rsid w:val="000440F5"/>
    <w:rsid w:val="00242135"/>
    <w:rsid w:val="00262667"/>
    <w:rsid w:val="002F3F2A"/>
    <w:rsid w:val="004B76A7"/>
    <w:rsid w:val="004E41D5"/>
    <w:rsid w:val="005106B2"/>
    <w:rsid w:val="005C3453"/>
    <w:rsid w:val="005C4060"/>
    <w:rsid w:val="00606F51"/>
    <w:rsid w:val="00782CBB"/>
    <w:rsid w:val="00794656"/>
    <w:rsid w:val="00936A47"/>
    <w:rsid w:val="00A425A6"/>
    <w:rsid w:val="00AA5DC3"/>
    <w:rsid w:val="00BE5DC8"/>
    <w:rsid w:val="00CA32E5"/>
    <w:rsid w:val="00EC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656"/>
  </w:style>
  <w:style w:type="paragraph" w:styleId="a4">
    <w:name w:val="Balloon Text"/>
    <w:basedOn w:val="a"/>
    <w:link w:val="a5"/>
    <w:uiPriority w:val="99"/>
    <w:semiHidden/>
    <w:unhideWhenUsed/>
    <w:rsid w:val="0079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B840-17BD-4529-A0B3-16AA83E2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9</cp:revision>
  <cp:lastPrinted>2014-11-21T07:05:00Z</cp:lastPrinted>
  <dcterms:created xsi:type="dcterms:W3CDTF">2014-11-15T13:55:00Z</dcterms:created>
  <dcterms:modified xsi:type="dcterms:W3CDTF">2014-12-05T15:16:00Z</dcterms:modified>
</cp:coreProperties>
</file>