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CE" w:rsidRPr="000E0ED2" w:rsidRDefault="000E0ED2" w:rsidP="000E0ED2">
      <w:pPr>
        <w:pStyle w:val="p12"/>
        <w:shd w:val="clear" w:color="auto" w:fill="FFFFFF"/>
        <w:spacing w:line="276" w:lineRule="auto"/>
        <w:ind w:firstLine="566"/>
        <w:jc w:val="center"/>
        <w:rPr>
          <w:color w:val="000000"/>
        </w:rPr>
      </w:pPr>
      <w:r w:rsidRPr="000E0ED2">
        <w:rPr>
          <w:rStyle w:val="s3"/>
          <w:b/>
          <w:bCs/>
          <w:color w:val="000000"/>
        </w:rPr>
        <w:t>О</w:t>
      </w:r>
      <w:r w:rsidR="006473CE" w:rsidRPr="000E0ED2">
        <w:rPr>
          <w:rStyle w:val="s3"/>
          <w:b/>
          <w:bCs/>
          <w:color w:val="000000"/>
        </w:rPr>
        <w:t xml:space="preserve"> безопасном поведении в период Новогодних и</w:t>
      </w:r>
      <w:r w:rsidRPr="000E0ED2">
        <w:rPr>
          <w:rStyle w:val="s3"/>
          <w:b/>
          <w:bCs/>
          <w:color w:val="000000"/>
        </w:rPr>
        <w:t xml:space="preserve"> </w:t>
      </w:r>
      <w:r w:rsidR="006473CE" w:rsidRPr="000E0ED2">
        <w:rPr>
          <w:rStyle w:val="s3"/>
          <w:b/>
          <w:bCs/>
          <w:color w:val="000000"/>
        </w:rPr>
        <w:t>Рождественских каникул</w:t>
      </w:r>
    </w:p>
    <w:p w:rsidR="006473CE" w:rsidRPr="000E0ED2" w:rsidRDefault="006473CE" w:rsidP="000E0ED2">
      <w:pPr>
        <w:pStyle w:val="p13"/>
        <w:shd w:val="clear" w:color="auto" w:fill="FFFFFF"/>
        <w:spacing w:line="276" w:lineRule="auto"/>
        <w:jc w:val="center"/>
        <w:rPr>
          <w:color w:val="000000"/>
        </w:rPr>
      </w:pPr>
      <w:r w:rsidRPr="000E0ED2">
        <w:rPr>
          <w:rStyle w:val="s5"/>
          <w:i/>
          <w:iCs/>
          <w:color w:val="000000"/>
        </w:rPr>
        <w:t>Новогодние и Рождественские праздники, каникулы - замечательное время для детей и взрослых. Уважаемые родители, не забывайте, что в период праздничных дней именно вы несете ответственность за жизнь и здоровье ваших детей!</w:t>
      </w:r>
    </w:p>
    <w:p w:rsidR="006473CE" w:rsidRPr="000E0ED2" w:rsidRDefault="006473CE" w:rsidP="000E0ED2">
      <w:pPr>
        <w:pStyle w:val="p13"/>
        <w:shd w:val="clear" w:color="auto" w:fill="FFFFFF"/>
        <w:spacing w:line="276" w:lineRule="auto"/>
        <w:jc w:val="center"/>
        <w:rPr>
          <w:color w:val="000000"/>
        </w:rPr>
      </w:pPr>
      <w:r w:rsidRPr="000E0ED2">
        <w:rPr>
          <w:rStyle w:val="s4"/>
          <w:b/>
          <w:bCs/>
          <w:color w:val="000000"/>
        </w:rPr>
        <w:t>ОСТОРОЖНО: ОДИН ДОМА</w:t>
      </w:r>
    </w:p>
    <w:p w:rsidR="006473CE" w:rsidRPr="000E0ED2" w:rsidRDefault="006473CE" w:rsidP="000E0ED2">
      <w:pPr>
        <w:pStyle w:val="p8"/>
        <w:shd w:val="clear" w:color="auto" w:fill="FFFFFF"/>
        <w:spacing w:line="276" w:lineRule="auto"/>
        <w:rPr>
          <w:color w:val="000000"/>
        </w:rPr>
      </w:pPr>
      <w:r w:rsidRPr="000E0ED2">
        <w:rPr>
          <w:rStyle w:val="s6"/>
          <w:color w:val="000000"/>
        </w:rPr>
        <w:t>В каникулы, как правило, дети много времени проводят без присмотра взрослых. Предупреждать детей об опасности — обязанность родителей.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  <w:r w:rsidRPr="000E0ED2">
        <w:rPr>
          <w:color w:val="000000"/>
        </w:rPr>
        <w:br/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Внушите своим детям пять «не»: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не открывай дверь незнакомым людям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 xml:space="preserve">• не ходи никуда с незнакомыми людьми, как бы они не уговаривали и чтобы </w:t>
      </w:r>
      <w:proofErr w:type="gramStart"/>
      <w:r w:rsidRPr="000E0ED2">
        <w:rPr>
          <w:rStyle w:val="s6"/>
          <w:color w:val="000000"/>
        </w:rPr>
        <w:t>интересное</w:t>
      </w:r>
      <w:proofErr w:type="gramEnd"/>
      <w:r w:rsidRPr="000E0ED2">
        <w:rPr>
          <w:rStyle w:val="s6"/>
          <w:color w:val="000000"/>
        </w:rPr>
        <w:t xml:space="preserve"> не предлагали;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не садись в машину с незнакомыми;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не играй на улице с наступлением темноты;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не входи в подъезд, лифт с незнакомыми людьми</w:t>
      </w:r>
      <w:proofErr w:type="gramStart"/>
      <w:r w:rsidRPr="000E0ED2">
        <w:rPr>
          <w:color w:val="000000"/>
        </w:rPr>
        <w:br/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Н</w:t>
      </w:r>
      <w:proofErr w:type="gramEnd"/>
      <w:r w:rsidRPr="000E0ED2">
        <w:rPr>
          <w:rStyle w:val="s6"/>
          <w:color w:val="000000"/>
        </w:rPr>
        <w:t>апоминайте, чтобы подростки соблюдали следующие правила: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уходя из дома, всегда сообщали, куда идут и как с ними можно связаться в случае необходимости;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избегали случайных знакомств, приглашений в незнакомые компании;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сообщали по телефону, когда они возвращаются домой.</w:t>
      </w:r>
      <w:r w:rsidRPr="000E0ED2">
        <w:rPr>
          <w:color w:val="000000"/>
        </w:rPr>
        <w:br/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Следите за тем, с кем общается ваш ребенок и где он бывает.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Поддерживайте с детьми доверительные дружеские ношения. Не запугивайте ребенка наказаниями.</w:t>
      </w:r>
    </w:p>
    <w:p w:rsidR="006473CE" w:rsidRPr="000E0ED2" w:rsidRDefault="006473CE" w:rsidP="000E0ED2">
      <w:pPr>
        <w:pStyle w:val="p8"/>
        <w:shd w:val="clear" w:color="auto" w:fill="FFFFFF"/>
        <w:spacing w:line="276" w:lineRule="auto"/>
        <w:rPr>
          <w:color w:val="000000"/>
        </w:rPr>
      </w:pPr>
      <w:r w:rsidRPr="000E0ED2">
        <w:rPr>
          <w:color w:val="000000"/>
        </w:rPr>
        <w:br/>
      </w:r>
      <w:r w:rsidRPr="000E0ED2">
        <w:rPr>
          <w:color w:val="000000"/>
        </w:rPr>
        <w:br/>
      </w:r>
      <w:r w:rsidRPr="000E0ED2">
        <w:rPr>
          <w:rStyle w:val="s4"/>
          <w:b/>
          <w:bCs/>
          <w:color w:val="000000"/>
        </w:rPr>
        <w:t>ПРАВИЛА ПОЖАРНОЙ БЕЗОПАСНОСТИ В ПЕРИОД ПРОВЕДЕНИЯ</w:t>
      </w:r>
    </w:p>
    <w:p w:rsidR="006473CE" w:rsidRPr="000E0ED2" w:rsidRDefault="006473CE" w:rsidP="000E0ED2">
      <w:pPr>
        <w:pStyle w:val="p8"/>
        <w:shd w:val="clear" w:color="auto" w:fill="FFFFFF"/>
        <w:spacing w:line="276" w:lineRule="auto"/>
        <w:rPr>
          <w:color w:val="000000"/>
        </w:rPr>
      </w:pPr>
      <w:r w:rsidRPr="000E0ED2">
        <w:rPr>
          <w:rStyle w:val="s4"/>
          <w:b/>
          <w:bCs/>
          <w:color w:val="000000"/>
        </w:rPr>
        <w:t>НОВОГОДНИХ ПРАЗДНИКОВ</w:t>
      </w:r>
      <w:proofErr w:type="gramStart"/>
      <w:r w:rsidRPr="000E0ED2">
        <w:rPr>
          <w:color w:val="000000"/>
        </w:rPr>
        <w:br/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Ч</w:t>
      </w:r>
      <w:proofErr w:type="gramEnd"/>
      <w:r w:rsidRPr="000E0ED2">
        <w:rPr>
          <w:rStyle w:val="s6"/>
          <w:color w:val="000000"/>
        </w:rPr>
        <w:t>тобы новогодние праздники не омрачились бедой, запомните эти простые правила:</w:t>
      </w:r>
      <w:r w:rsidRPr="000E0ED2">
        <w:rPr>
          <w:color w:val="000000"/>
        </w:rPr>
        <w:br/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1. Ёлка устанавливается на устойчивой подставке, подальше от отопительных приборов.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2. Для освещения елки необходимо использовать только исправные электрические гирлянды заводского изготовления.</w:t>
      </w:r>
      <w:r w:rsidRPr="000E0ED2">
        <w:rPr>
          <w:color w:val="000000"/>
        </w:rPr>
        <w:br/>
      </w:r>
      <w:r w:rsidRPr="000E0ED2">
        <w:rPr>
          <w:color w:val="000000"/>
        </w:rPr>
        <w:lastRenderedPageBreak/>
        <w:br/>
      </w:r>
      <w:r w:rsidRPr="000E0ED2">
        <w:rPr>
          <w:rStyle w:val="s6"/>
          <w:color w:val="000000"/>
        </w:rPr>
        <w:t>Запрещается: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украшать елку свечами, ватой, игрушками из бумаги и целлулоида;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одевать маскарадные костюмы из марли, ваты, бумаги и картона;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применять свечи и хлопушки, устраивать фейерверки и другие световые пожароопасные эффекты, которые могут привести к пожару;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использовать ставни на окнах для затемнения помещений;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• оставлять без присмотра детей во время новогодних мероприятий.</w:t>
      </w:r>
    </w:p>
    <w:p w:rsidR="000E0ED2" w:rsidRPr="000E0ED2" w:rsidRDefault="006473CE" w:rsidP="000E0ED2">
      <w:pPr>
        <w:pStyle w:val="p13"/>
        <w:shd w:val="clear" w:color="auto" w:fill="FFFFFF"/>
        <w:spacing w:line="276" w:lineRule="auto"/>
        <w:jc w:val="center"/>
        <w:rPr>
          <w:color w:val="000000"/>
        </w:rPr>
      </w:pPr>
      <w:r w:rsidRPr="000E0ED2">
        <w:rPr>
          <w:rStyle w:val="s4"/>
          <w:b/>
          <w:bCs/>
          <w:color w:val="000000"/>
        </w:rPr>
        <w:t>Категорически запрещается пользоваться пиротехническими изделиями!</w:t>
      </w:r>
    </w:p>
    <w:p w:rsidR="006473CE" w:rsidRPr="000E0ED2" w:rsidRDefault="006473CE" w:rsidP="000E0ED2">
      <w:pPr>
        <w:pStyle w:val="p12"/>
        <w:shd w:val="clear" w:color="auto" w:fill="FFFFFF"/>
        <w:spacing w:after="240" w:afterAutospacing="0" w:line="276" w:lineRule="auto"/>
        <w:ind w:firstLine="566"/>
        <w:jc w:val="center"/>
        <w:rPr>
          <w:color w:val="000000"/>
        </w:rPr>
      </w:pPr>
      <w:r w:rsidRPr="000E0ED2">
        <w:rPr>
          <w:rStyle w:val="s4"/>
          <w:b/>
          <w:bCs/>
          <w:color w:val="000000"/>
        </w:rPr>
        <w:t>БЕЗОПАСНОСТЬ РЕБЕНКА НА ЗИМНЕЙ ДОРОГЕ</w:t>
      </w:r>
      <w:r w:rsidRPr="000E0ED2">
        <w:rPr>
          <w:color w:val="000000"/>
        </w:rPr>
        <w:br/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 xml:space="preserve">Уважаемые родители! В связи с тем, что выпал снег, дети больше времени будут проводить на улицах, </w:t>
      </w:r>
      <w:proofErr w:type="gramStart"/>
      <w:r w:rsidRPr="000E0ED2">
        <w:rPr>
          <w:rStyle w:val="s6"/>
          <w:color w:val="000000"/>
        </w:rPr>
        <w:t>а</w:t>
      </w:r>
      <w:proofErr w:type="gramEnd"/>
      <w:r w:rsidRPr="000E0ED2">
        <w:rPr>
          <w:rStyle w:val="s6"/>
          <w:color w:val="000000"/>
        </w:rPr>
        <w:t xml:space="preserve"> как известно, дети-пешеходы – это особая категория участников дорожного движения, которые порой забывают об опасности и устраивают игры на дороге. 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 xml:space="preserve">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 зимней дороге тормозной путь автомобиля увеличивается в 3 </w:t>
      </w:r>
      <w:proofErr w:type="spellStart"/>
      <w:r w:rsidRPr="000E0ED2">
        <w:rPr>
          <w:rStyle w:val="s6"/>
          <w:color w:val="000000"/>
        </w:rPr>
        <w:t>раза</w:t>
      </w:r>
      <w:proofErr w:type="gramStart"/>
      <w:r w:rsidRPr="000E0ED2">
        <w:rPr>
          <w:rStyle w:val="s6"/>
          <w:color w:val="000000"/>
        </w:rPr>
        <w:t>.О</w:t>
      </w:r>
      <w:proofErr w:type="gramEnd"/>
      <w:r w:rsidRPr="000E0ED2">
        <w:rPr>
          <w:rStyle w:val="s6"/>
          <w:color w:val="000000"/>
        </w:rPr>
        <w:t>девайте</w:t>
      </w:r>
      <w:proofErr w:type="spellEnd"/>
      <w:r w:rsidRPr="000E0ED2">
        <w:rPr>
          <w:rStyle w:val="s6"/>
          <w:color w:val="000000"/>
        </w:rPr>
        <w:t xml:space="preserve"> детей в яркую одежду, а еще лучше иметь на ней </w:t>
      </w:r>
      <w:proofErr w:type="spellStart"/>
      <w:r w:rsidRPr="000E0ED2">
        <w:rPr>
          <w:rStyle w:val="s6"/>
          <w:color w:val="000000"/>
        </w:rPr>
        <w:t>световозвращатели</w:t>
      </w:r>
      <w:proofErr w:type="spellEnd"/>
      <w:r w:rsidRPr="000E0ED2">
        <w:rPr>
          <w:rStyle w:val="s6"/>
          <w:color w:val="000000"/>
        </w:rPr>
        <w:t xml:space="preserve"> – </w:t>
      </w:r>
      <w:proofErr w:type="spellStart"/>
      <w:r w:rsidRPr="000E0ED2">
        <w:rPr>
          <w:rStyle w:val="s6"/>
          <w:color w:val="000000"/>
        </w:rPr>
        <w:t>фликеры</w:t>
      </w:r>
      <w:proofErr w:type="spellEnd"/>
      <w:r w:rsidRPr="000E0ED2">
        <w:rPr>
          <w:rStyle w:val="s6"/>
          <w:color w:val="000000"/>
        </w:rPr>
        <w:t>, 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  <w:r w:rsidRPr="000E0ED2">
        <w:rPr>
          <w:color w:val="000000"/>
        </w:rPr>
        <w:br/>
      </w:r>
      <w:r w:rsidRPr="000E0ED2">
        <w:rPr>
          <w:rStyle w:val="s4"/>
          <w:b/>
          <w:bCs/>
          <w:color w:val="000000"/>
        </w:rPr>
        <w:t>Уважаемые родители! Согласитесь, что нет большего счастья, чем видеть наших детей здоровыми, радостными и веселыми! Их жизнь и здоровье, светлое будущее во многом зависят от нас, взрослых.</w:t>
      </w:r>
    </w:p>
    <w:p w:rsidR="006473CE" w:rsidRPr="000E0ED2" w:rsidRDefault="006473CE" w:rsidP="000E0ED2">
      <w:pPr>
        <w:pStyle w:val="p14"/>
        <w:shd w:val="clear" w:color="auto" w:fill="FFFFFF"/>
        <w:spacing w:line="276" w:lineRule="auto"/>
        <w:ind w:firstLine="566"/>
        <w:rPr>
          <w:color w:val="000000"/>
        </w:rPr>
      </w:pPr>
      <w:r w:rsidRPr="000E0ED2">
        <w:rPr>
          <w:rStyle w:val="s4"/>
          <w:b/>
          <w:bCs/>
          <w:color w:val="000000"/>
        </w:rPr>
        <w:t>НА ТОНКОМ ЛЬДУ. </w:t>
      </w:r>
    </w:p>
    <w:p w:rsidR="006473CE" w:rsidRPr="000E0ED2" w:rsidRDefault="006473CE" w:rsidP="000E0ED2">
      <w:pPr>
        <w:pStyle w:val="p14"/>
        <w:shd w:val="clear" w:color="auto" w:fill="FFFFFF"/>
        <w:spacing w:line="276" w:lineRule="auto"/>
        <w:ind w:firstLine="566"/>
        <w:rPr>
          <w:rStyle w:val="s6"/>
          <w:color w:val="000000"/>
        </w:rPr>
      </w:pPr>
      <w:r w:rsidRPr="000E0ED2">
        <w:rPr>
          <w:rStyle w:val="s4"/>
          <w:b/>
          <w:bCs/>
          <w:color w:val="000000"/>
        </w:rPr>
        <w:t>Это нужно знать: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Безопасным для человека считается лед толщиною не менее 15 сантиметров. 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- Если температура воздуха выше 0 градусов держится более 3 дней, то прочность льда снижается на 25%. 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  <w:r w:rsidRPr="000E0ED2">
        <w:rPr>
          <w:color w:val="000000"/>
        </w:rPr>
        <w:br/>
      </w:r>
      <w:r w:rsidRPr="000E0ED2">
        <w:rPr>
          <w:color w:val="000000"/>
        </w:rPr>
        <w:br/>
      </w:r>
      <w:r w:rsidRPr="000E0ED2">
        <w:rPr>
          <w:rStyle w:val="s4"/>
          <w:b/>
          <w:bCs/>
          <w:color w:val="000000"/>
        </w:rPr>
        <w:t>Что делать, если вы провалились в холодную воду: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lastRenderedPageBreak/>
        <w:t>- Не паникуйте, не делайте резких движений, стабилизируйте дыхание. </w:t>
      </w:r>
      <w:bookmarkStart w:id="0" w:name="_GoBack"/>
      <w:bookmarkEnd w:id="0"/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Раскиньте руки в стороны и постарайтесь зацепиться за кромку льда, придав телу горизонтальное положение по направлению течения. 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Попытайтесь осторожно налечь грудью на край льда и забросить одну, а потом и другую ногу па лед. 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Если лед выдержал, перекатываясь, медленно ползите к берегу. 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Ползите в ту сторону - откуда пришли, ведь лед здесь уже проверен па прочность.</w:t>
      </w:r>
      <w:r w:rsidRPr="000E0ED2">
        <w:rPr>
          <w:color w:val="000000"/>
        </w:rPr>
        <w:br/>
      </w:r>
      <w:r w:rsidRPr="000E0ED2">
        <w:rPr>
          <w:color w:val="000000"/>
        </w:rPr>
        <w:br/>
      </w:r>
      <w:r w:rsidRPr="000E0ED2">
        <w:rPr>
          <w:rStyle w:val="s4"/>
          <w:b/>
          <w:bCs/>
          <w:color w:val="000000"/>
        </w:rPr>
        <w:t>Если нужна Ваша помощь: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Вооружитесь любой длинной палкой, доской, шестом или веревкой. Можно связать воедино шарфы, ремни или одежду.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Следуйте ползком, широко расставляя при этом руки и ноги и толкая перед собою спасательные средства, осторожно двигаться по направлению к полынье. 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Остановитесь от находящегося человека в воде в нескольких метрах, бросьте ему веревку, край одежды, подайте палку или шест. 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Осторожно вытащите пострадавшего на лед, и вместе ползком выбирайтесь из опасной зоны. 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Ползите в ту сторону, откуда пришли. </w:t>
      </w:r>
      <w:r w:rsidRPr="000E0ED2">
        <w:rPr>
          <w:color w:val="000000"/>
        </w:rPr>
        <w:br/>
      </w:r>
      <w:r w:rsidRPr="000E0ED2">
        <w:rPr>
          <w:rStyle w:val="s6"/>
          <w:color w:val="000000"/>
        </w:rPr>
        <w:t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</w:t>
      </w:r>
    </w:p>
    <w:p w:rsidR="006473CE" w:rsidRPr="000E0ED2" w:rsidRDefault="006473CE" w:rsidP="000E0ED2">
      <w:pPr>
        <w:pStyle w:val="p14"/>
        <w:shd w:val="clear" w:color="auto" w:fill="FFFFFF"/>
        <w:spacing w:line="276" w:lineRule="auto"/>
        <w:ind w:firstLine="566"/>
        <w:rPr>
          <w:rStyle w:val="s6"/>
          <w:color w:val="000000"/>
        </w:rPr>
      </w:pPr>
    </w:p>
    <w:p w:rsidR="006473CE" w:rsidRDefault="006473CE" w:rsidP="000E0ED2">
      <w:pPr>
        <w:pStyle w:val="p14"/>
        <w:shd w:val="clear" w:color="auto" w:fill="FFFFFF"/>
        <w:spacing w:line="276" w:lineRule="auto"/>
        <w:ind w:firstLine="566"/>
        <w:rPr>
          <w:rStyle w:val="s6"/>
          <w:color w:val="000000"/>
          <w:sz w:val="18"/>
          <w:szCs w:val="18"/>
        </w:rPr>
      </w:pPr>
    </w:p>
    <w:p w:rsidR="006473CE" w:rsidRDefault="006473CE" w:rsidP="000E0ED2">
      <w:pPr>
        <w:pStyle w:val="p14"/>
        <w:shd w:val="clear" w:color="auto" w:fill="FFFFFF"/>
        <w:spacing w:line="276" w:lineRule="auto"/>
        <w:ind w:firstLine="566"/>
        <w:rPr>
          <w:rStyle w:val="s6"/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>Подпись родителей:   _________________________________</w:t>
      </w:r>
    </w:p>
    <w:p w:rsidR="006473CE" w:rsidRDefault="006473CE" w:rsidP="000E0ED2">
      <w:pPr>
        <w:pStyle w:val="p14"/>
        <w:shd w:val="clear" w:color="auto" w:fill="FFFFFF"/>
        <w:spacing w:line="276" w:lineRule="auto"/>
        <w:ind w:firstLine="566"/>
        <w:rPr>
          <w:rStyle w:val="s6"/>
          <w:color w:val="000000"/>
          <w:sz w:val="18"/>
          <w:szCs w:val="18"/>
        </w:rPr>
      </w:pPr>
    </w:p>
    <w:p w:rsidR="006473CE" w:rsidRPr="006473CE" w:rsidRDefault="006473CE" w:rsidP="000E0ED2">
      <w:pPr>
        <w:pStyle w:val="p14"/>
        <w:shd w:val="clear" w:color="auto" w:fill="FFFFFF"/>
        <w:spacing w:line="276" w:lineRule="auto"/>
        <w:ind w:firstLine="566"/>
        <w:rPr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>Подпись ребенка:      __________________________________</w:t>
      </w:r>
    </w:p>
    <w:p w:rsidR="006473CE" w:rsidRPr="006473CE" w:rsidRDefault="006473CE" w:rsidP="006473CE">
      <w:pPr>
        <w:rPr>
          <w:sz w:val="18"/>
          <w:szCs w:val="18"/>
        </w:rPr>
      </w:pPr>
    </w:p>
    <w:p w:rsidR="00502BAA" w:rsidRPr="006473CE" w:rsidRDefault="00502BAA">
      <w:pPr>
        <w:rPr>
          <w:sz w:val="18"/>
          <w:szCs w:val="18"/>
        </w:rPr>
      </w:pPr>
    </w:p>
    <w:sectPr w:rsidR="00502BAA" w:rsidRPr="006473CE" w:rsidSect="0055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3CE"/>
    <w:rsid w:val="000E0ED2"/>
    <w:rsid w:val="001B4614"/>
    <w:rsid w:val="004C661E"/>
    <w:rsid w:val="00502BAA"/>
    <w:rsid w:val="006473CE"/>
    <w:rsid w:val="008018AB"/>
    <w:rsid w:val="00A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64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4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473CE"/>
  </w:style>
  <w:style w:type="paragraph" w:customStyle="1" w:styleId="p13">
    <w:name w:val="p13"/>
    <w:basedOn w:val="a"/>
    <w:rsid w:val="0064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473CE"/>
  </w:style>
  <w:style w:type="character" w:customStyle="1" w:styleId="s5">
    <w:name w:val="s5"/>
    <w:basedOn w:val="a0"/>
    <w:rsid w:val="006473CE"/>
  </w:style>
  <w:style w:type="character" w:customStyle="1" w:styleId="s6">
    <w:name w:val="s6"/>
    <w:basedOn w:val="a0"/>
    <w:rsid w:val="006473CE"/>
  </w:style>
  <w:style w:type="paragraph" w:customStyle="1" w:styleId="p14">
    <w:name w:val="p14"/>
    <w:basedOn w:val="a"/>
    <w:rsid w:val="0064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4941</Characters>
  <Application>Microsoft Office Word</Application>
  <DocSecurity>0</DocSecurity>
  <Lines>41</Lines>
  <Paragraphs>11</Paragraphs>
  <ScaleCrop>false</ScaleCrop>
  <Company>МОУ СОШ №2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Мишурина</dc:creator>
  <cp:keywords/>
  <dc:description/>
  <cp:lastModifiedBy>Артём</cp:lastModifiedBy>
  <cp:revision>3</cp:revision>
  <dcterms:created xsi:type="dcterms:W3CDTF">2014-12-03T07:25:00Z</dcterms:created>
  <dcterms:modified xsi:type="dcterms:W3CDTF">2014-12-07T00:25:00Z</dcterms:modified>
</cp:coreProperties>
</file>