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796" w:rsidRPr="00B94ADE" w:rsidRDefault="00501796" w:rsidP="00501796">
      <w:pPr>
        <w:shd w:val="clear" w:color="auto" w:fill="FFFFFF"/>
        <w:spacing w:after="101" w:line="202" w:lineRule="atLeast"/>
        <w:jc w:val="center"/>
        <w:rPr>
          <w:rFonts w:ascii="Times New Roman" w:eastAsia="Times New Roman" w:hAnsi="Times New Roman" w:cs="Times New Roman"/>
          <w:b/>
          <w:bCs/>
          <w:i/>
          <w:iCs/>
          <w:color w:val="333333"/>
          <w:sz w:val="24"/>
          <w:szCs w:val="24"/>
          <w:lang w:eastAsia="ru-RU"/>
        </w:rPr>
      </w:pPr>
      <w:r w:rsidRPr="00B94ADE">
        <w:rPr>
          <w:rFonts w:ascii="Times New Roman" w:eastAsia="Times New Roman" w:hAnsi="Times New Roman" w:cs="Times New Roman"/>
          <w:b/>
          <w:bCs/>
          <w:i/>
          <w:iCs/>
          <w:color w:val="333333"/>
          <w:sz w:val="24"/>
          <w:szCs w:val="24"/>
          <w:lang w:eastAsia="ru-RU"/>
        </w:rPr>
        <w:t>Тема «Финики</w:t>
      </w:r>
      <w:r w:rsidR="00B94ADE">
        <w:rPr>
          <w:rFonts w:ascii="Times New Roman" w:eastAsia="Times New Roman" w:hAnsi="Times New Roman" w:cs="Times New Roman"/>
          <w:b/>
          <w:bCs/>
          <w:i/>
          <w:iCs/>
          <w:color w:val="333333"/>
          <w:sz w:val="24"/>
          <w:szCs w:val="24"/>
          <w:lang w:eastAsia="ru-RU"/>
        </w:rPr>
        <w:t>йские</w:t>
      </w:r>
      <w:r w:rsidRPr="00B94ADE">
        <w:rPr>
          <w:rFonts w:ascii="Times New Roman" w:eastAsia="Times New Roman" w:hAnsi="Times New Roman" w:cs="Times New Roman"/>
          <w:b/>
          <w:bCs/>
          <w:i/>
          <w:iCs/>
          <w:color w:val="333333"/>
          <w:sz w:val="24"/>
          <w:szCs w:val="24"/>
          <w:lang w:eastAsia="ru-RU"/>
        </w:rPr>
        <w:t xml:space="preserve"> мореплавател</w:t>
      </w:r>
      <w:r w:rsidR="00B94ADE">
        <w:rPr>
          <w:rFonts w:ascii="Times New Roman" w:eastAsia="Times New Roman" w:hAnsi="Times New Roman" w:cs="Times New Roman"/>
          <w:b/>
          <w:bCs/>
          <w:i/>
          <w:iCs/>
          <w:color w:val="333333"/>
          <w:sz w:val="24"/>
          <w:szCs w:val="24"/>
          <w:lang w:eastAsia="ru-RU"/>
        </w:rPr>
        <w:t>и</w:t>
      </w:r>
      <w:r w:rsidRPr="00B94ADE">
        <w:rPr>
          <w:rFonts w:ascii="Times New Roman" w:eastAsia="Times New Roman" w:hAnsi="Times New Roman" w:cs="Times New Roman"/>
          <w:b/>
          <w:bCs/>
          <w:i/>
          <w:iCs/>
          <w:color w:val="333333"/>
          <w:sz w:val="24"/>
          <w:szCs w:val="24"/>
          <w:lang w:eastAsia="ru-RU"/>
        </w:rPr>
        <w:t>»</w:t>
      </w:r>
    </w:p>
    <w:p w:rsidR="00472480" w:rsidRPr="00B94ADE" w:rsidRDefault="00472480" w:rsidP="00501796">
      <w:pPr>
        <w:shd w:val="clear" w:color="auto" w:fill="FFFFFF"/>
        <w:spacing w:after="101" w:line="202" w:lineRule="atLeast"/>
        <w:jc w:val="center"/>
        <w:rPr>
          <w:rFonts w:ascii="Times New Roman" w:eastAsia="Times New Roman" w:hAnsi="Times New Roman" w:cs="Times New Roman"/>
          <w:b/>
          <w:bCs/>
          <w:i/>
          <w:iCs/>
          <w:color w:val="333333"/>
          <w:sz w:val="24"/>
          <w:szCs w:val="24"/>
          <w:lang w:eastAsia="ru-RU"/>
        </w:rPr>
      </w:pPr>
      <w:r w:rsidRPr="00B94ADE">
        <w:rPr>
          <w:rFonts w:ascii="Times New Roman" w:eastAsia="Times New Roman" w:hAnsi="Times New Roman" w:cs="Times New Roman"/>
          <w:b/>
          <w:bCs/>
          <w:i/>
          <w:iCs/>
          <w:color w:val="333333"/>
          <w:sz w:val="24"/>
          <w:szCs w:val="24"/>
          <w:lang w:eastAsia="ru-RU"/>
        </w:rPr>
        <w:t>5 класс</w:t>
      </w:r>
    </w:p>
    <w:p w:rsidR="00472480" w:rsidRPr="00B94ADE" w:rsidRDefault="00472480" w:rsidP="00472480">
      <w:pPr>
        <w:shd w:val="clear" w:color="auto" w:fill="FFFFFF"/>
        <w:spacing w:after="101" w:line="202" w:lineRule="atLeast"/>
        <w:rPr>
          <w:rFonts w:ascii="Times New Roman" w:eastAsia="Times New Roman" w:hAnsi="Times New Roman" w:cs="Times New Roman"/>
          <w:color w:val="333333"/>
          <w:sz w:val="24"/>
          <w:szCs w:val="24"/>
          <w:lang w:eastAsia="ru-RU"/>
        </w:rPr>
      </w:pPr>
      <w:r w:rsidRPr="00B94ADE">
        <w:rPr>
          <w:rFonts w:ascii="Times New Roman" w:eastAsia="Times New Roman" w:hAnsi="Times New Roman" w:cs="Times New Roman"/>
          <w:b/>
          <w:bCs/>
          <w:i/>
          <w:iCs/>
          <w:color w:val="333333"/>
          <w:sz w:val="24"/>
          <w:szCs w:val="24"/>
          <w:lang w:eastAsia="ru-RU"/>
        </w:rPr>
        <w:t>Тип урока:</w:t>
      </w:r>
      <w:r w:rsidRPr="00B94ADE">
        <w:rPr>
          <w:rFonts w:ascii="Times New Roman" w:hAnsi="Times New Roman" w:cs="Times New Roman"/>
          <w:color w:val="333333"/>
          <w:sz w:val="24"/>
          <w:szCs w:val="24"/>
          <w:shd w:val="clear" w:color="auto" w:fill="FFFFFF"/>
        </w:rPr>
        <w:t xml:space="preserve"> изучение нового материала.</w:t>
      </w:r>
    </w:p>
    <w:p w:rsidR="00472480" w:rsidRPr="00B94ADE" w:rsidRDefault="00472480" w:rsidP="00501796">
      <w:pPr>
        <w:shd w:val="clear" w:color="auto" w:fill="FFFFFF"/>
        <w:spacing w:after="101" w:line="202" w:lineRule="atLeast"/>
        <w:jc w:val="center"/>
        <w:rPr>
          <w:rFonts w:ascii="Times New Roman" w:eastAsia="Times New Roman" w:hAnsi="Times New Roman" w:cs="Times New Roman"/>
          <w:b/>
          <w:bCs/>
          <w:i/>
          <w:iCs/>
          <w:color w:val="333333"/>
          <w:sz w:val="24"/>
          <w:szCs w:val="24"/>
          <w:lang w:eastAsia="ru-RU"/>
        </w:rPr>
      </w:pPr>
    </w:p>
    <w:p w:rsidR="00472480" w:rsidRPr="00B94ADE" w:rsidRDefault="00501796" w:rsidP="00472480">
      <w:pPr>
        <w:shd w:val="clear" w:color="auto" w:fill="FFFFFF"/>
        <w:spacing w:after="101" w:line="202" w:lineRule="atLeast"/>
        <w:rPr>
          <w:rFonts w:ascii="Times New Roman" w:hAnsi="Times New Roman" w:cs="Times New Roman"/>
          <w:color w:val="333333"/>
          <w:sz w:val="24"/>
          <w:szCs w:val="24"/>
          <w:shd w:val="clear" w:color="auto" w:fill="FFFFFF"/>
        </w:rPr>
      </w:pPr>
      <w:r w:rsidRPr="00B94ADE">
        <w:rPr>
          <w:rFonts w:ascii="Times New Roman" w:eastAsia="Times New Roman" w:hAnsi="Times New Roman" w:cs="Times New Roman"/>
          <w:b/>
          <w:bCs/>
          <w:i/>
          <w:iCs/>
          <w:color w:val="333333"/>
          <w:sz w:val="24"/>
          <w:szCs w:val="24"/>
          <w:lang w:eastAsia="ru-RU"/>
        </w:rPr>
        <w:t>Цель урока:</w:t>
      </w:r>
      <w:r w:rsidR="00472480" w:rsidRPr="00B94ADE">
        <w:rPr>
          <w:rFonts w:ascii="Times New Roman" w:hAnsi="Times New Roman" w:cs="Times New Roman"/>
          <w:color w:val="333333"/>
          <w:sz w:val="24"/>
          <w:szCs w:val="24"/>
          <w:shd w:val="clear" w:color="auto" w:fill="FFFFFF"/>
        </w:rPr>
        <w:t xml:space="preserve"> определение условий р</w:t>
      </w:r>
      <w:r w:rsidR="00056257" w:rsidRPr="00B94ADE">
        <w:rPr>
          <w:rFonts w:ascii="Times New Roman" w:hAnsi="Times New Roman" w:cs="Times New Roman"/>
          <w:color w:val="333333"/>
          <w:sz w:val="24"/>
          <w:szCs w:val="24"/>
          <w:shd w:val="clear" w:color="auto" w:fill="FFFFFF"/>
        </w:rPr>
        <w:t xml:space="preserve">азвития финикийцев и </w:t>
      </w:r>
      <w:r w:rsidR="00B94ADE">
        <w:rPr>
          <w:rFonts w:ascii="Times New Roman" w:hAnsi="Times New Roman" w:cs="Times New Roman"/>
          <w:color w:val="333333"/>
          <w:sz w:val="24"/>
          <w:szCs w:val="24"/>
          <w:shd w:val="clear" w:color="auto" w:fill="FFFFFF"/>
        </w:rPr>
        <w:t xml:space="preserve">их </w:t>
      </w:r>
      <w:r w:rsidR="00056257" w:rsidRPr="00B94ADE">
        <w:rPr>
          <w:rFonts w:ascii="Times New Roman" w:hAnsi="Times New Roman" w:cs="Times New Roman"/>
          <w:color w:val="333333"/>
          <w:sz w:val="24"/>
          <w:szCs w:val="24"/>
          <w:shd w:val="clear" w:color="auto" w:fill="FFFFFF"/>
        </w:rPr>
        <w:t>вклада в мировую цивилизацию</w:t>
      </w:r>
      <w:r w:rsidR="00B94ADE">
        <w:rPr>
          <w:rFonts w:ascii="Times New Roman" w:hAnsi="Times New Roman" w:cs="Times New Roman"/>
          <w:color w:val="333333"/>
          <w:sz w:val="24"/>
          <w:szCs w:val="24"/>
          <w:shd w:val="clear" w:color="auto" w:fill="FFFFFF"/>
        </w:rPr>
        <w:t>.</w:t>
      </w:r>
    </w:p>
    <w:p w:rsidR="006B0D6D" w:rsidRPr="00B94ADE" w:rsidRDefault="00472480" w:rsidP="00472480">
      <w:pPr>
        <w:shd w:val="clear" w:color="auto" w:fill="FFFFFF"/>
        <w:spacing w:after="101" w:line="202" w:lineRule="atLeast"/>
        <w:rPr>
          <w:rFonts w:ascii="Times New Roman" w:hAnsi="Times New Roman" w:cs="Times New Roman"/>
          <w:b/>
          <w:color w:val="333333"/>
          <w:sz w:val="24"/>
          <w:szCs w:val="24"/>
          <w:shd w:val="clear" w:color="auto" w:fill="FFFFFF"/>
        </w:rPr>
      </w:pPr>
      <w:r w:rsidRPr="00B94ADE">
        <w:rPr>
          <w:rFonts w:ascii="Times New Roman" w:hAnsi="Times New Roman" w:cs="Times New Roman"/>
          <w:b/>
          <w:color w:val="333333"/>
          <w:sz w:val="24"/>
          <w:szCs w:val="24"/>
          <w:shd w:val="clear" w:color="auto" w:fill="FFFFFF"/>
        </w:rPr>
        <w:t>Задачи</w:t>
      </w:r>
    </w:p>
    <w:p w:rsidR="006B0D6D" w:rsidRPr="00B94ADE" w:rsidRDefault="00B94ADE" w:rsidP="006B0D6D">
      <w:pPr>
        <w:shd w:val="clear" w:color="auto" w:fill="FFFFFF"/>
        <w:spacing w:after="101" w:line="202"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501796" w:rsidRPr="00B94ADE">
        <w:rPr>
          <w:rFonts w:ascii="Times New Roman" w:eastAsia="Times New Roman" w:hAnsi="Times New Roman" w:cs="Times New Roman"/>
          <w:color w:val="333333"/>
          <w:sz w:val="24"/>
          <w:szCs w:val="24"/>
          <w:lang w:eastAsia="ru-RU"/>
        </w:rPr>
        <w:t>выясни</w:t>
      </w:r>
      <w:r w:rsidR="007A5DAA">
        <w:rPr>
          <w:rFonts w:ascii="Times New Roman" w:eastAsia="Times New Roman" w:hAnsi="Times New Roman" w:cs="Times New Roman"/>
          <w:color w:val="333333"/>
          <w:sz w:val="24"/>
          <w:szCs w:val="24"/>
          <w:lang w:eastAsia="ru-RU"/>
        </w:rPr>
        <w:t>ть особенности географического положения</w:t>
      </w:r>
      <w:r w:rsidR="00501796" w:rsidRPr="00B94ADE">
        <w:rPr>
          <w:rFonts w:ascii="Times New Roman" w:eastAsia="Times New Roman" w:hAnsi="Times New Roman" w:cs="Times New Roman"/>
          <w:color w:val="333333"/>
          <w:sz w:val="24"/>
          <w:szCs w:val="24"/>
          <w:lang w:eastAsia="ru-RU"/>
        </w:rPr>
        <w:t xml:space="preserve"> и природны</w:t>
      </w:r>
      <w:r>
        <w:rPr>
          <w:rFonts w:ascii="Times New Roman" w:eastAsia="Times New Roman" w:hAnsi="Times New Roman" w:cs="Times New Roman"/>
          <w:color w:val="333333"/>
          <w:sz w:val="24"/>
          <w:szCs w:val="24"/>
          <w:lang w:eastAsia="ru-RU"/>
        </w:rPr>
        <w:t>х</w:t>
      </w:r>
      <w:r w:rsidR="00501796" w:rsidRPr="00B94ADE">
        <w:rPr>
          <w:rFonts w:ascii="Times New Roman" w:eastAsia="Times New Roman" w:hAnsi="Times New Roman" w:cs="Times New Roman"/>
          <w:color w:val="333333"/>
          <w:sz w:val="24"/>
          <w:szCs w:val="24"/>
          <w:lang w:eastAsia="ru-RU"/>
        </w:rPr>
        <w:t xml:space="preserve"> услови</w:t>
      </w:r>
      <w:r>
        <w:rPr>
          <w:rFonts w:ascii="Times New Roman" w:eastAsia="Times New Roman" w:hAnsi="Times New Roman" w:cs="Times New Roman"/>
          <w:color w:val="333333"/>
          <w:sz w:val="24"/>
          <w:szCs w:val="24"/>
          <w:lang w:eastAsia="ru-RU"/>
        </w:rPr>
        <w:t>й</w:t>
      </w:r>
      <w:r w:rsidR="007A5DAA">
        <w:rPr>
          <w:rFonts w:ascii="Times New Roman" w:eastAsia="Times New Roman" w:hAnsi="Times New Roman" w:cs="Times New Roman"/>
          <w:color w:val="333333"/>
          <w:sz w:val="24"/>
          <w:szCs w:val="24"/>
          <w:lang w:eastAsia="ru-RU"/>
        </w:rPr>
        <w:t xml:space="preserve"> </w:t>
      </w:r>
      <w:r w:rsidR="00501796" w:rsidRPr="00B94ADE">
        <w:rPr>
          <w:rFonts w:ascii="Times New Roman" w:eastAsia="Times New Roman" w:hAnsi="Times New Roman" w:cs="Times New Roman"/>
          <w:color w:val="333333"/>
          <w:sz w:val="24"/>
          <w:szCs w:val="24"/>
          <w:lang w:eastAsia="ru-RU"/>
        </w:rPr>
        <w:t xml:space="preserve">страны; </w:t>
      </w:r>
    </w:p>
    <w:p w:rsidR="00B94ADE" w:rsidRDefault="00B94ADE" w:rsidP="00B94ADE">
      <w:pPr>
        <w:shd w:val="clear" w:color="auto" w:fill="FFFFFF"/>
        <w:spacing w:after="101" w:line="202"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501796" w:rsidRPr="00B94ADE">
        <w:rPr>
          <w:rFonts w:ascii="Times New Roman" w:eastAsia="Times New Roman" w:hAnsi="Times New Roman" w:cs="Times New Roman"/>
          <w:color w:val="333333"/>
          <w:sz w:val="24"/>
          <w:szCs w:val="24"/>
          <w:lang w:eastAsia="ru-RU"/>
        </w:rPr>
        <w:t>определить главные занятия жителей</w:t>
      </w:r>
      <w:r w:rsidR="007A5DAA">
        <w:rPr>
          <w:rFonts w:ascii="Times New Roman" w:eastAsia="Times New Roman" w:hAnsi="Times New Roman" w:cs="Times New Roman"/>
          <w:color w:val="333333"/>
          <w:sz w:val="24"/>
          <w:szCs w:val="24"/>
          <w:lang w:eastAsia="ru-RU"/>
        </w:rPr>
        <w:t xml:space="preserve"> страны и достижения финикийцев;</w:t>
      </w:r>
      <w:r w:rsidR="006B0D6D" w:rsidRPr="00B94ADE">
        <w:rPr>
          <w:rFonts w:ascii="Times New Roman" w:eastAsia="Times New Roman" w:hAnsi="Times New Roman" w:cs="Times New Roman"/>
          <w:color w:val="333333"/>
          <w:sz w:val="24"/>
          <w:szCs w:val="24"/>
          <w:lang w:eastAsia="ru-RU"/>
        </w:rPr>
        <w:t xml:space="preserve"> </w:t>
      </w:r>
    </w:p>
    <w:p w:rsidR="00056257" w:rsidRDefault="00B94ADE" w:rsidP="00B94ADE">
      <w:pPr>
        <w:shd w:val="clear" w:color="auto" w:fill="FFFFFF"/>
        <w:spacing w:after="101" w:line="202"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w:t>
      </w:r>
      <w:r w:rsidR="007A5DAA">
        <w:rPr>
          <w:rFonts w:ascii="Times New Roman" w:eastAsia="Times New Roman" w:hAnsi="Times New Roman" w:cs="Times New Roman"/>
          <w:color w:val="333333"/>
          <w:sz w:val="24"/>
          <w:szCs w:val="24"/>
          <w:lang w:eastAsia="ru-RU"/>
        </w:rPr>
        <w:t>нализировать  историческую карту</w:t>
      </w:r>
      <w:r w:rsidR="006B0D6D" w:rsidRPr="00B94ADE">
        <w:rPr>
          <w:rFonts w:ascii="Times New Roman" w:eastAsia="Times New Roman" w:hAnsi="Times New Roman" w:cs="Times New Roman"/>
          <w:color w:val="333333"/>
          <w:sz w:val="24"/>
          <w:szCs w:val="24"/>
          <w:lang w:eastAsia="ru-RU"/>
        </w:rPr>
        <w:t>,</w:t>
      </w:r>
      <w:r w:rsidR="00501796" w:rsidRPr="00B94ADE">
        <w:rPr>
          <w:rFonts w:ascii="Times New Roman" w:eastAsia="Times New Roman" w:hAnsi="Times New Roman" w:cs="Times New Roman"/>
          <w:color w:val="333333"/>
          <w:sz w:val="24"/>
          <w:szCs w:val="24"/>
          <w:lang w:eastAsia="ru-RU"/>
        </w:rPr>
        <w:t xml:space="preserve"> </w:t>
      </w:r>
      <w:r w:rsidR="00B30587">
        <w:rPr>
          <w:rFonts w:ascii="Times New Roman" w:eastAsia="Times New Roman" w:hAnsi="Times New Roman" w:cs="Times New Roman"/>
          <w:color w:val="333333"/>
          <w:sz w:val="24"/>
          <w:szCs w:val="24"/>
          <w:lang w:eastAsia="ru-RU"/>
        </w:rPr>
        <w:t xml:space="preserve">текст учебника, </w:t>
      </w:r>
      <w:r w:rsidR="00501796" w:rsidRPr="00B94ADE">
        <w:rPr>
          <w:rFonts w:ascii="Times New Roman" w:eastAsia="Times New Roman" w:hAnsi="Times New Roman" w:cs="Times New Roman"/>
          <w:color w:val="333333"/>
          <w:sz w:val="24"/>
          <w:szCs w:val="24"/>
          <w:lang w:eastAsia="ru-RU"/>
        </w:rPr>
        <w:t xml:space="preserve">извлекать </w:t>
      </w:r>
      <w:r w:rsidR="007A5DAA">
        <w:rPr>
          <w:rFonts w:ascii="Times New Roman" w:eastAsia="Times New Roman" w:hAnsi="Times New Roman" w:cs="Times New Roman"/>
          <w:color w:val="333333"/>
          <w:sz w:val="24"/>
          <w:szCs w:val="24"/>
          <w:lang w:eastAsia="ru-RU"/>
        </w:rPr>
        <w:t xml:space="preserve">и анализировать </w:t>
      </w:r>
      <w:r w:rsidR="00501796" w:rsidRPr="00B94ADE">
        <w:rPr>
          <w:rFonts w:ascii="Times New Roman" w:eastAsia="Times New Roman" w:hAnsi="Times New Roman" w:cs="Times New Roman"/>
          <w:color w:val="333333"/>
          <w:sz w:val="24"/>
          <w:szCs w:val="24"/>
          <w:lang w:eastAsia="ru-RU"/>
        </w:rPr>
        <w:t>и</w:t>
      </w:r>
      <w:r w:rsidR="007A5DAA">
        <w:rPr>
          <w:rFonts w:ascii="Times New Roman" w:eastAsia="Times New Roman" w:hAnsi="Times New Roman" w:cs="Times New Roman"/>
          <w:color w:val="333333"/>
          <w:sz w:val="24"/>
          <w:szCs w:val="24"/>
          <w:lang w:eastAsia="ru-RU"/>
        </w:rPr>
        <w:t>нформацию из разных источников;</w:t>
      </w:r>
    </w:p>
    <w:p w:rsidR="007A5DAA" w:rsidRDefault="007A5DAA" w:rsidP="007A5DAA">
      <w:pPr>
        <w:shd w:val="clear" w:color="auto" w:fill="FFFFFF"/>
        <w:spacing w:before="100" w:beforeAutospacing="1" w:after="100" w:afterAutospacing="1" w:line="202"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sz w:val="24"/>
          <w:szCs w:val="24"/>
          <w:lang w:eastAsia="ru-RU"/>
        </w:rPr>
        <w:t>в</w:t>
      </w:r>
      <w:r w:rsidRPr="007A5DAA">
        <w:rPr>
          <w:rFonts w:ascii="Times New Roman" w:eastAsia="Times New Roman" w:hAnsi="Times New Roman" w:cs="Times New Roman"/>
          <w:sz w:val="24"/>
          <w:szCs w:val="24"/>
          <w:lang w:eastAsia="ru-RU"/>
        </w:rPr>
        <w:t>ысказывать суждение о влиянии финикийцев на развитие мировой цивилизации</w:t>
      </w:r>
      <w:proofErr w:type="gramStart"/>
      <w:r>
        <w:rPr>
          <w:rFonts w:ascii="Times New Roman" w:eastAsia="Times New Roman" w:hAnsi="Times New Roman" w:cs="Times New Roman"/>
          <w:sz w:val="24"/>
          <w:szCs w:val="24"/>
          <w:lang w:eastAsia="ru-RU"/>
        </w:rPr>
        <w:t xml:space="preserve"> ;</w:t>
      </w:r>
      <w:proofErr w:type="gramEnd"/>
    </w:p>
    <w:p w:rsidR="004619B9" w:rsidRPr="00B30587" w:rsidRDefault="004619B9" w:rsidP="007A5DAA">
      <w:pPr>
        <w:shd w:val="clear" w:color="auto" w:fill="FFFFFF"/>
        <w:spacing w:before="100" w:beforeAutospacing="1" w:after="100" w:afterAutospacing="1" w:line="202" w:lineRule="atLeast"/>
        <w:rPr>
          <w:rFonts w:ascii="Times New Roman" w:hAnsi="Times New Roman" w:cs="Times New Roman"/>
          <w:b/>
          <w:sz w:val="24"/>
          <w:szCs w:val="24"/>
        </w:rPr>
      </w:pPr>
      <w:r w:rsidRPr="00B30587">
        <w:rPr>
          <w:rFonts w:ascii="Times New Roman" w:hAnsi="Times New Roman" w:cs="Times New Roman"/>
          <w:b/>
          <w:sz w:val="24"/>
          <w:szCs w:val="24"/>
        </w:rPr>
        <w:t>Мотивационный этап.</w:t>
      </w:r>
    </w:p>
    <w:p w:rsidR="004619B9" w:rsidRPr="00B30587" w:rsidRDefault="004619B9" w:rsidP="004619B9">
      <w:pPr>
        <w:spacing w:after="0" w:line="240" w:lineRule="auto"/>
        <w:rPr>
          <w:rFonts w:ascii="Times New Roman" w:eastAsia="Calibri" w:hAnsi="Times New Roman" w:cs="Times New Roman"/>
          <w:sz w:val="24"/>
          <w:szCs w:val="24"/>
        </w:rPr>
      </w:pPr>
      <w:r w:rsidRPr="00B30587">
        <w:rPr>
          <w:rFonts w:ascii="Times New Roman" w:eastAsia="Calibri" w:hAnsi="Times New Roman" w:cs="Times New Roman"/>
          <w:sz w:val="24"/>
          <w:szCs w:val="24"/>
        </w:rPr>
        <w:t xml:space="preserve">     Обратите внимание</w:t>
      </w:r>
      <w:r w:rsidRPr="00B30587">
        <w:rPr>
          <w:rFonts w:ascii="Times New Roman" w:eastAsia="Calibri" w:hAnsi="Times New Roman" w:cs="Times New Roman"/>
          <w:b/>
          <w:sz w:val="24"/>
          <w:szCs w:val="24"/>
        </w:rPr>
        <w:t xml:space="preserve"> </w:t>
      </w:r>
      <w:r w:rsidRPr="00B30587">
        <w:rPr>
          <w:rFonts w:ascii="Times New Roman" w:eastAsia="Calibri" w:hAnsi="Times New Roman" w:cs="Times New Roman"/>
          <w:sz w:val="24"/>
          <w:szCs w:val="24"/>
        </w:rPr>
        <w:t>на вещи,</w:t>
      </w:r>
      <w:r w:rsidRPr="00B30587">
        <w:rPr>
          <w:rFonts w:ascii="Times New Roman" w:eastAsia="Calibri" w:hAnsi="Times New Roman" w:cs="Times New Roman"/>
          <w:b/>
          <w:sz w:val="24"/>
          <w:szCs w:val="24"/>
        </w:rPr>
        <w:t xml:space="preserve"> </w:t>
      </w:r>
      <w:r w:rsidRPr="00B30587">
        <w:rPr>
          <w:rFonts w:ascii="Times New Roman" w:eastAsia="Calibri" w:hAnsi="Times New Roman" w:cs="Times New Roman"/>
          <w:sz w:val="24"/>
          <w:szCs w:val="24"/>
        </w:rPr>
        <w:t>стоящие на моем столе (баночки с водой, солью и песком).</w:t>
      </w:r>
    </w:p>
    <w:p w:rsidR="004619B9" w:rsidRPr="00B30587" w:rsidRDefault="004619B9" w:rsidP="004619B9">
      <w:pPr>
        <w:spacing w:after="0" w:line="240" w:lineRule="auto"/>
        <w:rPr>
          <w:rFonts w:ascii="Times New Roman" w:eastAsia="Calibri" w:hAnsi="Times New Roman" w:cs="Times New Roman"/>
          <w:sz w:val="24"/>
          <w:szCs w:val="24"/>
        </w:rPr>
      </w:pPr>
      <w:r w:rsidRPr="00B30587">
        <w:rPr>
          <w:rFonts w:ascii="Times New Roman" w:eastAsia="Calibri" w:hAnsi="Times New Roman" w:cs="Times New Roman"/>
          <w:sz w:val="24"/>
          <w:szCs w:val="24"/>
        </w:rPr>
        <w:t>- Что они могут обозначать? (</w:t>
      </w:r>
      <w:r w:rsidRPr="00B30587">
        <w:rPr>
          <w:rFonts w:ascii="Times New Roman" w:eastAsia="Calibri" w:hAnsi="Times New Roman" w:cs="Times New Roman"/>
          <w:i/>
          <w:sz w:val="24"/>
          <w:szCs w:val="24"/>
        </w:rPr>
        <w:t>все они символизируют море</w:t>
      </w:r>
      <w:r w:rsidRPr="00B30587">
        <w:rPr>
          <w:rFonts w:ascii="Times New Roman" w:eastAsia="Calibri" w:hAnsi="Times New Roman" w:cs="Times New Roman"/>
          <w:sz w:val="24"/>
          <w:szCs w:val="24"/>
        </w:rPr>
        <w:t>)</w:t>
      </w:r>
    </w:p>
    <w:p w:rsidR="004619B9" w:rsidRDefault="004619B9" w:rsidP="004619B9">
      <w:pPr>
        <w:spacing w:after="0" w:line="240" w:lineRule="auto"/>
        <w:rPr>
          <w:rFonts w:ascii="Times New Roman" w:eastAsia="Calibri" w:hAnsi="Times New Roman" w:cs="Times New Roman"/>
          <w:sz w:val="24"/>
          <w:szCs w:val="24"/>
        </w:rPr>
      </w:pPr>
      <w:r w:rsidRPr="00B30587">
        <w:rPr>
          <w:rFonts w:ascii="Times New Roman" w:eastAsia="Calibri" w:hAnsi="Times New Roman" w:cs="Times New Roman"/>
          <w:sz w:val="24"/>
          <w:szCs w:val="24"/>
        </w:rPr>
        <w:t xml:space="preserve">     И именно о море и людях моря сегодня пойдет речь.</w:t>
      </w:r>
    </w:p>
    <w:p w:rsidR="00B30587" w:rsidRPr="00B30587" w:rsidRDefault="00B30587" w:rsidP="004619B9">
      <w:pPr>
        <w:spacing w:after="0" w:line="240" w:lineRule="auto"/>
        <w:rPr>
          <w:rFonts w:ascii="Times New Roman" w:eastAsia="Calibri" w:hAnsi="Times New Roman" w:cs="Times New Roman"/>
          <w:sz w:val="24"/>
          <w:szCs w:val="24"/>
        </w:rPr>
      </w:pPr>
    </w:p>
    <w:p w:rsidR="004619B9" w:rsidRDefault="004619B9" w:rsidP="004619B9">
      <w:pPr>
        <w:spacing w:after="0" w:line="240" w:lineRule="auto"/>
        <w:rPr>
          <w:rFonts w:ascii="Times New Roman" w:eastAsia="Calibri" w:hAnsi="Times New Roman" w:cs="Times New Roman"/>
          <w:sz w:val="24"/>
          <w:szCs w:val="24"/>
        </w:rPr>
      </w:pPr>
      <w:r w:rsidRPr="00B30587">
        <w:rPr>
          <w:rFonts w:ascii="Times New Roman" w:eastAsia="Calibri" w:hAnsi="Times New Roman" w:cs="Times New Roman"/>
          <w:sz w:val="24"/>
          <w:szCs w:val="24"/>
        </w:rPr>
        <w:t xml:space="preserve">     Записываем число и тему урока в тетрадь.</w:t>
      </w:r>
    </w:p>
    <w:p w:rsidR="00B30587" w:rsidRPr="00B30587" w:rsidRDefault="00B30587" w:rsidP="004619B9">
      <w:pPr>
        <w:spacing w:after="0" w:line="240" w:lineRule="auto"/>
        <w:rPr>
          <w:rFonts w:ascii="Times New Roman" w:eastAsia="Calibri" w:hAnsi="Times New Roman" w:cs="Times New Roman"/>
          <w:sz w:val="24"/>
          <w:szCs w:val="24"/>
        </w:rPr>
      </w:pPr>
    </w:p>
    <w:p w:rsidR="004619B9" w:rsidRDefault="004619B9" w:rsidP="004619B9">
      <w:pPr>
        <w:spacing w:after="0" w:line="240" w:lineRule="auto"/>
        <w:rPr>
          <w:rStyle w:val="c5"/>
          <w:rFonts w:ascii="Times New Roman" w:eastAsia="Calibri" w:hAnsi="Times New Roman" w:cs="Times New Roman"/>
          <w:b/>
          <w:bCs/>
          <w:sz w:val="24"/>
          <w:szCs w:val="24"/>
        </w:rPr>
      </w:pPr>
      <w:r w:rsidRPr="00B94ADE">
        <w:rPr>
          <w:rFonts w:ascii="Times New Roman" w:eastAsia="Calibri" w:hAnsi="Times New Roman" w:cs="Times New Roman"/>
          <w:b/>
          <w:sz w:val="24"/>
          <w:szCs w:val="24"/>
        </w:rPr>
        <w:t xml:space="preserve">Тема урока - </w:t>
      </w:r>
      <w:proofErr w:type="spellStart"/>
      <w:r w:rsidRPr="00B94ADE">
        <w:rPr>
          <w:rStyle w:val="c5"/>
          <w:rFonts w:ascii="Times New Roman" w:eastAsia="Calibri" w:hAnsi="Times New Roman" w:cs="Times New Roman"/>
          <w:b/>
          <w:bCs/>
          <w:sz w:val="24"/>
          <w:szCs w:val="24"/>
        </w:rPr>
        <w:t>Фнкйск</w:t>
      </w:r>
      <w:proofErr w:type="spellEnd"/>
      <w:r w:rsidRPr="00B94ADE">
        <w:rPr>
          <w:rStyle w:val="c5"/>
          <w:rFonts w:ascii="Times New Roman" w:eastAsia="Calibri" w:hAnsi="Times New Roman" w:cs="Times New Roman"/>
          <w:b/>
          <w:bCs/>
          <w:sz w:val="24"/>
          <w:szCs w:val="24"/>
        </w:rPr>
        <w:t xml:space="preserve"> </w:t>
      </w:r>
      <w:proofErr w:type="spellStart"/>
      <w:r w:rsidRPr="00B94ADE">
        <w:rPr>
          <w:rStyle w:val="c5"/>
          <w:rFonts w:ascii="Times New Roman" w:eastAsia="Calibri" w:hAnsi="Times New Roman" w:cs="Times New Roman"/>
          <w:b/>
          <w:bCs/>
          <w:sz w:val="24"/>
          <w:szCs w:val="24"/>
        </w:rPr>
        <w:t>мрплвтл</w:t>
      </w:r>
      <w:proofErr w:type="spellEnd"/>
      <w:r w:rsidRPr="00B94ADE">
        <w:rPr>
          <w:rStyle w:val="c5"/>
          <w:rFonts w:ascii="Times New Roman" w:eastAsia="Calibri" w:hAnsi="Times New Roman" w:cs="Times New Roman"/>
          <w:b/>
          <w:bCs/>
          <w:sz w:val="24"/>
          <w:szCs w:val="24"/>
        </w:rPr>
        <w:t>.</w:t>
      </w:r>
    </w:p>
    <w:p w:rsidR="00B30587" w:rsidRPr="00B94ADE" w:rsidRDefault="00B30587" w:rsidP="004619B9">
      <w:pPr>
        <w:spacing w:after="0" w:line="240" w:lineRule="auto"/>
        <w:rPr>
          <w:rStyle w:val="c5"/>
          <w:rFonts w:ascii="Times New Roman" w:eastAsia="Calibri" w:hAnsi="Times New Roman" w:cs="Times New Roman"/>
          <w:b/>
          <w:bCs/>
          <w:sz w:val="24"/>
          <w:szCs w:val="24"/>
        </w:rPr>
      </w:pPr>
    </w:p>
    <w:p w:rsidR="004619B9" w:rsidRPr="00B94ADE" w:rsidRDefault="004619B9" w:rsidP="004619B9">
      <w:pPr>
        <w:pStyle w:val="c3"/>
        <w:spacing w:before="0" w:beforeAutospacing="0" w:after="0" w:afterAutospacing="0"/>
        <w:rPr>
          <w:rStyle w:val="c0"/>
          <w:color w:val="000000"/>
        </w:rPr>
      </w:pPr>
      <w:r w:rsidRPr="00B94ADE">
        <w:rPr>
          <w:rStyle w:val="c0"/>
          <w:color w:val="000000"/>
        </w:rPr>
        <w:t xml:space="preserve">     Да, тема урока записана как-то странно. </w:t>
      </w:r>
      <w:r w:rsidR="00B94ADE">
        <w:rPr>
          <w:rStyle w:val="c0"/>
          <w:color w:val="000000"/>
        </w:rPr>
        <w:t>Э</w:t>
      </w:r>
      <w:r w:rsidRPr="00B94ADE">
        <w:rPr>
          <w:rStyle w:val="c0"/>
          <w:color w:val="000000"/>
        </w:rPr>
        <w:t>то загадк</w:t>
      </w:r>
      <w:r w:rsidR="00B94ADE">
        <w:rPr>
          <w:rStyle w:val="c0"/>
          <w:color w:val="000000"/>
        </w:rPr>
        <w:t>а</w:t>
      </w:r>
      <w:r w:rsidRPr="00B94ADE">
        <w:rPr>
          <w:rStyle w:val="c0"/>
          <w:color w:val="000000"/>
        </w:rPr>
        <w:t xml:space="preserve">, ответ на которую мы найдем на нашем уроке. </w:t>
      </w:r>
    </w:p>
    <w:p w:rsidR="004619B9" w:rsidRPr="00B94ADE" w:rsidRDefault="004619B9" w:rsidP="004619B9">
      <w:pPr>
        <w:pStyle w:val="c3"/>
        <w:spacing w:before="0" w:beforeAutospacing="0" w:after="0" w:afterAutospacing="0"/>
        <w:rPr>
          <w:rStyle w:val="c0"/>
          <w:color w:val="000000"/>
        </w:rPr>
      </w:pPr>
      <w:r w:rsidRPr="00B94ADE">
        <w:rPr>
          <w:rStyle w:val="c0"/>
          <w:color w:val="000000"/>
        </w:rPr>
        <w:t xml:space="preserve">     Сегодня утром на адрес нашей школы пришло письмо. Давайте его прочитаем.</w:t>
      </w:r>
    </w:p>
    <w:p w:rsidR="004619B9" w:rsidRPr="00B94ADE" w:rsidRDefault="00B94ADE" w:rsidP="004619B9">
      <w:pPr>
        <w:pStyle w:val="c3"/>
        <w:spacing w:before="0" w:beforeAutospacing="0" w:after="0" w:afterAutospacing="0"/>
        <w:ind w:left="360" w:hanging="2"/>
        <w:rPr>
          <w:color w:val="000000"/>
        </w:rPr>
      </w:pPr>
      <w:r>
        <w:rPr>
          <w:rStyle w:val="c0"/>
          <w:i/>
          <w:color w:val="000000"/>
        </w:rPr>
        <w:t>(</w:t>
      </w:r>
      <w:r w:rsidR="004619B9" w:rsidRPr="00B94ADE">
        <w:rPr>
          <w:rStyle w:val="c0"/>
          <w:i/>
          <w:color w:val="000000"/>
        </w:rPr>
        <w:t>чтение письма фараона учителем</w:t>
      </w:r>
      <w:r>
        <w:rPr>
          <w:rStyle w:val="c0"/>
          <w:i/>
          <w:color w:val="000000"/>
        </w:rPr>
        <w:t>)</w:t>
      </w:r>
      <w:r w:rsidR="004619B9" w:rsidRPr="00B94ADE">
        <w:rPr>
          <w:rStyle w:val="c0"/>
          <w:color w:val="000000"/>
        </w:rPr>
        <w:t>.</w:t>
      </w:r>
    </w:p>
    <w:p w:rsidR="004619B9" w:rsidRPr="00B94ADE" w:rsidRDefault="004619B9" w:rsidP="004619B9">
      <w:pPr>
        <w:pStyle w:val="c3"/>
        <w:spacing w:before="0" w:beforeAutospacing="0" w:after="0" w:afterAutospacing="0"/>
        <w:ind w:left="360" w:hanging="2"/>
        <w:rPr>
          <w:b/>
        </w:rPr>
      </w:pPr>
      <w:r w:rsidRPr="00B94ADE">
        <w:rPr>
          <w:rStyle w:val="c0"/>
          <w:color w:val="4F81BD"/>
        </w:rPr>
        <w:t xml:space="preserve">    </w:t>
      </w:r>
      <w:r w:rsidRPr="00B94ADE">
        <w:rPr>
          <w:rStyle w:val="c0"/>
          <w:b/>
        </w:rPr>
        <w:t>Юные сыновья и дочери вельмож, писцов  и ремесленников!</w:t>
      </w:r>
    </w:p>
    <w:p w:rsidR="004619B9" w:rsidRPr="00B94ADE" w:rsidRDefault="004619B9" w:rsidP="004619B9">
      <w:pPr>
        <w:pStyle w:val="c3"/>
        <w:spacing w:before="0" w:beforeAutospacing="0" w:after="0" w:afterAutospacing="0"/>
        <w:jc w:val="both"/>
        <w:rPr>
          <w:b/>
        </w:rPr>
      </w:pPr>
      <w:r w:rsidRPr="00B94ADE">
        <w:rPr>
          <w:rStyle w:val="c0"/>
          <w:b/>
        </w:rPr>
        <w:t xml:space="preserve">     Пусть поля ваши дают обильные урожаи! Пусть головы ваши наполняются знаниями. Да живёт ваш царь вечно - вековечно и справедливо правит страной!</w:t>
      </w:r>
    </w:p>
    <w:p w:rsidR="004619B9" w:rsidRPr="00B94ADE" w:rsidRDefault="004619B9" w:rsidP="004619B9">
      <w:pPr>
        <w:pStyle w:val="c3"/>
        <w:spacing w:before="0" w:beforeAutospacing="0" w:after="0" w:afterAutospacing="0"/>
        <w:jc w:val="both"/>
        <w:rPr>
          <w:b/>
        </w:rPr>
      </w:pPr>
      <w:r w:rsidRPr="00B94ADE">
        <w:rPr>
          <w:rStyle w:val="c0"/>
          <w:b/>
        </w:rPr>
        <w:t xml:space="preserve">     Я, царь Верхнего и Нижнего Египта, наслышан, что есть такое государство –</w:t>
      </w:r>
      <w:r w:rsidR="00485233" w:rsidRPr="00B94ADE">
        <w:rPr>
          <w:rStyle w:val="c0"/>
          <w:b/>
        </w:rPr>
        <w:t xml:space="preserve"> </w:t>
      </w:r>
      <w:r w:rsidRPr="00B94ADE">
        <w:rPr>
          <w:rStyle w:val="c0"/>
          <w:b/>
        </w:rPr>
        <w:t>Финикия. Многие там разности и диковины делают её  умельцы, что корабли их лучшие по всей великой воде, а одежды ярки, как закат,  что придумали они, как мы быстро записать то, что храниться в хранилищах их вельмож. Помогите узнать, где находится эта страна. Чем занимаются её свободные люди? Правда ли, что они лучшие мореплаватели? Куда и зачем плавают, торгуют ли чем?</w:t>
      </w:r>
    </w:p>
    <w:p w:rsidR="004619B9" w:rsidRPr="00B94ADE" w:rsidRDefault="004619B9" w:rsidP="004619B9">
      <w:pPr>
        <w:pStyle w:val="c3"/>
        <w:spacing w:before="0" w:beforeAutospacing="0" w:after="0" w:afterAutospacing="0"/>
        <w:jc w:val="both"/>
        <w:rPr>
          <w:b/>
        </w:rPr>
      </w:pPr>
      <w:r w:rsidRPr="00B94ADE">
        <w:rPr>
          <w:rStyle w:val="c0"/>
          <w:b/>
        </w:rPr>
        <w:t xml:space="preserve">     Задумал я великое дело и нуждаюсь в хороших кораблях и расторопных людях.  </w:t>
      </w:r>
    </w:p>
    <w:p w:rsidR="004619B9" w:rsidRPr="00B94ADE" w:rsidRDefault="004619B9" w:rsidP="004619B9">
      <w:pPr>
        <w:pStyle w:val="c3"/>
        <w:spacing w:before="0" w:beforeAutospacing="0" w:after="0" w:afterAutospacing="0"/>
        <w:ind w:left="360" w:hanging="2"/>
        <w:rPr>
          <w:b/>
        </w:rPr>
      </w:pPr>
      <w:r w:rsidRPr="00B94ADE">
        <w:rPr>
          <w:rStyle w:val="c0"/>
          <w:b/>
        </w:rPr>
        <w:t xml:space="preserve">          ( Царь Верхнего и Нижнего Египта, фараон </w:t>
      </w:r>
      <w:proofErr w:type="spellStart"/>
      <w:r w:rsidRPr="00B94ADE">
        <w:rPr>
          <w:rStyle w:val="c0"/>
          <w:b/>
        </w:rPr>
        <w:t>Псаметих</w:t>
      </w:r>
      <w:proofErr w:type="spellEnd"/>
      <w:r w:rsidRPr="00B94ADE">
        <w:rPr>
          <w:rStyle w:val="c0"/>
          <w:b/>
        </w:rPr>
        <w:t xml:space="preserve"> 2)</w:t>
      </w:r>
    </w:p>
    <w:p w:rsidR="004619B9" w:rsidRPr="00B94ADE" w:rsidRDefault="004619B9" w:rsidP="004619B9">
      <w:pPr>
        <w:spacing w:after="0" w:line="240" w:lineRule="auto"/>
        <w:rPr>
          <w:rFonts w:ascii="Times New Roman" w:eastAsia="Calibri" w:hAnsi="Times New Roman" w:cs="Times New Roman"/>
          <w:b/>
          <w:sz w:val="24"/>
          <w:szCs w:val="24"/>
        </w:rPr>
      </w:pPr>
      <w:r w:rsidRPr="00B94ADE">
        <w:rPr>
          <w:rFonts w:ascii="Times New Roman" w:eastAsia="Calibri" w:hAnsi="Times New Roman" w:cs="Times New Roman"/>
          <w:b/>
          <w:sz w:val="24"/>
          <w:szCs w:val="24"/>
        </w:rPr>
        <w:t>Ребята, о чем нас просит фараон?</w:t>
      </w:r>
    </w:p>
    <w:p w:rsidR="004619B9" w:rsidRPr="00B94ADE" w:rsidRDefault="004619B9" w:rsidP="004619B9">
      <w:pPr>
        <w:pStyle w:val="c1"/>
        <w:spacing w:before="0" w:beforeAutospacing="0" w:after="0" w:afterAutospacing="0"/>
        <w:rPr>
          <w:rStyle w:val="c0"/>
          <w:b/>
          <w:color w:val="000000"/>
        </w:rPr>
      </w:pPr>
      <w:r w:rsidRPr="00B94ADE">
        <w:rPr>
          <w:rStyle w:val="c0"/>
          <w:b/>
          <w:color w:val="000000"/>
        </w:rPr>
        <w:t>Узнать:</w:t>
      </w:r>
    </w:p>
    <w:p w:rsidR="004619B9" w:rsidRPr="00B94ADE" w:rsidRDefault="004619B9" w:rsidP="004619B9">
      <w:pPr>
        <w:pStyle w:val="c1"/>
        <w:numPr>
          <w:ilvl w:val="0"/>
          <w:numId w:val="3"/>
        </w:numPr>
        <w:spacing w:before="0" w:beforeAutospacing="0" w:after="0" w:afterAutospacing="0"/>
        <w:rPr>
          <w:color w:val="000000"/>
        </w:rPr>
      </w:pPr>
      <w:r w:rsidRPr="00B94ADE">
        <w:rPr>
          <w:rStyle w:val="c0"/>
          <w:color w:val="000000"/>
        </w:rPr>
        <w:t>Где находится страна Финикия?</w:t>
      </w:r>
    </w:p>
    <w:p w:rsidR="004619B9" w:rsidRPr="00B94ADE" w:rsidRDefault="004619B9" w:rsidP="004619B9">
      <w:pPr>
        <w:pStyle w:val="c1"/>
        <w:numPr>
          <w:ilvl w:val="0"/>
          <w:numId w:val="3"/>
        </w:numPr>
        <w:spacing w:before="0" w:beforeAutospacing="0" w:after="0" w:afterAutospacing="0"/>
        <w:rPr>
          <w:color w:val="000000"/>
        </w:rPr>
      </w:pPr>
      <w:r w:rsidRPr="00B94ADE">
        <w:rPr>
          <w:rStyle w:val="c0"/>
          <w:color w:val="000000"/>
        </w:rPr>
        <w:t>Занятия людей?</w:t>
      </w:r>
    </w:p>
    <w:p w:rsidR="004619B9" w:rsidRPr="00B94ADE" w:rsidRDefault="004619B9" w:rsidP="004619B9">
      <w:pPr>
        <w:pStyle w:val="c1"/>
        <w:numPr>
          <w:ilvl w:val="0"/>
          <w:numId w:val="3"/>
        </w:numPr>
        <w:spacing w:before="0" w:beforeAutospacing="0" w:after="0" w:afterAutospacing="0"/>
        <w:rPr>
          <w:color w:val="000000"/>
        </w:rPr>
      </w:pPr>
      <w:r w:rsidRPr="00B94ADE">
        <w:rPr>
          <w:rStyle w:val="c0"/>
          <w:color w:val="000000"/>
        </w:rPr>
        <w:t>Куда и зачем плавают?</w:t>
      </w:r>
    </w:p>
    <w:p w:rsidR="004619B9" w:rsidRPr="00B94ADE" w:rsidRDefault="004619B9" w:rsidP="004619B9">
      <w:pPr>
        <w:pStyle w:val="c1"/>
        <w:numPr>
          <w:ilvl w:val="0"/>
          <w:numId w:val="3"/>
        </w:numPr>
        <w:spacing w:before="0" w:beforeAutospacing="0" w:after="0" w:afterAutospacing="0"/>
        <w:rPr>
          <w:color w:val="000000"/>
        </w:rPr>
      </w:pPr>
      <w:r w:rsidRPr="00B94ADE">
        <w:rPr>
          <w:rStyle w:val="c0"/>
          <w:color w:val="000000"/>
        </w:rPr>
        <w:t>Какие они мореплаватели?</w:t>
      </w:r>
    </w:p>
    <w:p w:rsidR="004619B9" w:rsidRPr="00B94ADE" w:rsidRDefault="004619B9" w:rsidP="004619B9">
      <w:pPr>
        <w:pStyle w:val="c1"/>
        <w:numPr>
          <w:ilvl w:val="0"/>
          <w:numId w:val="3"/>
        </w:numPr>
        <w:spacing w:before="0" w:beforeAutospacing="0" w:after="0" w:afterAutospacing="0"/>
        <w:rPr>
          <w:color w:val="000000"/>
        </w:rPr>
      </w:pPr>
      <w:r w:rsidRPr="00B94ADE">
        <w:rPr>
          <w:rStyle w:val="c0"/>
          <w:color w:val="000000"/>
        </w:rPr>
        <w:t>Развита ли торговля?</w:t>
      </w:r>
    </w:p>
    <w:p w:rsidR="004619B9" w:rsidRPr="00B94ADE" w:rsidRDefault="004619B9" w:rsidP="004619B9">
      <w:pPr>
        <w:spacing w:after="0" w:line="240" w:lineRule="auto"/>
        <w:jc w:val="both"/>
        <w:rPr>
          <w:rFonts w:ascii="Times New Roman" w:eastAsia="Calibri" w:hAnsi="Times New Roman" w:cs="Times New Roman"/>
          <w:b/>
          <w:sz w:val="24"/>
          <w:szCs w:val="24"/>
        </w:rPr>
      </w:pPr>
      <w:r w:rsidRPr="00B94ADE">
        <w:rPr>
          <w:rFonts w:ascii="Times New Roman" w:eastAsia="Calibri" w:hAnsi="Times New Roman" w:cs="Times New Roman"/>
          <w:b/>
          <w:sz w:val="24"/>
          <w:szCs w:val="24"/>
        </w:rPr>
        <w:t>Сделайте предположение, почему великий фараон Древнего Египта заинтересовался Финикией? (</w:t>
      </w:r>
      <w:r w:rsidRPr="00B94ADE">
        <w:rPr>
          <w:rFonts w:ascii="Times New Roman" w:eastAsia="Calibri" w:hAnsi="Times New Roman" w:cs="Times New Roman"/>
          <w:b/>
          <w:i/>
          <w:sz w:val="24"/>
          <w:szCs w:val="24"/>
        </w:rPr>
        <w:t>имела особое значение</w:t>
      </w:r>
      <w:r w:rsidRPr="00B94ADE">
        <w:rPr>
          <w:rFonts w:ascii="Times New Roman" w:eastAsia="Calibri" w:hAnsi="Times New Roman" w:cs="Times New Roman"/>
          <w:b/>
          <w:sz w:val="24"/>
          <w:szCs w:val="24"/>
        </w:rPr>
        <w:t>)</w:t>
      </w:r>
    </w:p>
    <w:p w:rsidR="00B30587" w:rsidRDefault="004619B9" w:rsidP="004619B9">
      <w:pPr>
        <w:spacing w:after="0" w:line="240" w:lineRule="auto"/>
        <w:jc w:val="both"/>
        <w:rPr>
          <w:rFonts w:ascii="Times New Roman" w:eastAsia="Calibri" w:hAnsi="Times New Roman" w:cs="Times New Roman"/>
          <w:color w:val="000000"/>
          <w:sz w:val="24"/>
          <w:szCs w:val="24"/>
          <w:shd w:val="clear" w:color="auto" w:fill="FFFFFF"/>
        </w:rPr>
      </w:pPr>
      <w:r w:rsidRPr="00B94ADE">
        <w:rPr>
          <w:rFonts w:ascii="Times New Roman" w:eastAsia="Calibri" w:hAnsi="Times New Roman" w:cs="Times New Roman"/>
          <w:sz w:val="24"/>
          <w:szCs w:val="24"/>
        </w:rPr>
        <w:lastRenderedPageBreak/>
        <w:t xml:space="preserve">     Это очень загадочная страна, которая сделала всем будущим народам чудесные подарки.</w:t>
      </w:r>
      <w:r w:rsidRPr="00B94ADE">
        <w:rPr>
          <w:rFonts w:ascii="Times New Roman" w:eastAsia="Calibri" w:hAnsi="Times New Roman" w:cs="Times New Roman"/>
          <w:color w:val="000000"/>
          <w:sz w:val="24"/>
          <w:szCs w:val="24"/>
          <w:shd w:val="clear" w:color="auto" w:fill="FFFFFF"/>
        </w:rPr>
        <w:t xml:space="preserve"> Сегодня ее уже нет на карте. Сейчас на ее месте расположены государства Сирия, Палестина и Ливан.</w:t>
      </w:r>
    </w:p>
    <w:p w:rsidR="004619B9" w:rsidRPr="00B94ADE" w:rsidRDefault="004619B9" w:rsidP="004619B9">
      <w:pPr>
        <w:spacing w:after="0" w:line="240" w:lineRule="auto"/>
        <w:jc w:val="both"/>
        <w:rPr>
          <w:rStyle w:val="apple-converted-space"/>
          <w:rFonts w:ascii="Times New Roman" w:eastAsia="Calibri" w:hAnsi="Times New Roman" w:cs="Times New Roman"/>
          <w:color w:val="000000"/>
          <w:sz w:val="24"/>
          <w:szCs w:val="24"/>
          <w:shd w:val="clear" w:color="auto" w:fill="FFFFFF"/>
        </w:rPr>
      </w:pPr>
      <w:r w:rsidRPr="00B94ADE">
        <w:rPr>
          <w:rFonts w:ascii="Times New Roman" w:eastAsia="Calibri" w:hAnsi="Times New Roman" w:cs="Times New Roman"/>
          <w:color w:val="000000"/>
          <w:sz w:val="24"/>
          <w:szCs w:val="24"/>
          <w:shd w:val="clear" w:color="auto" w:fill="FFFFFF"/>
        </w:rPr>
        <w:t xml:space="preserve">     Память об этом талантливом народе  сохранилась и в ряде других географических названий. Страна Тунис названа в честь богини Луны </w:t>
      </w:r>
      <w:proofErr w:type="spellStart"/>
      <w:r w:rsidRPr="00B94ADE">
        <w:rPr>
          <w:rFonts w:ascii="Times New Roman" w:eastAsia="Calibri" w:hAnsi="Times New Roman" w:cs="Times New Roman"/>
          <w:color w:val="000000"/>
          <w:sz w:val="24"/>
          <w:szCs w:val="24"/>
          <w:shd w:val="clear" w:color="auto" w:fill="FFFFFF"/>
        </w:rPr>
        <w:t>Танет</w:t>
      </w:r>
      <w:proofErr w:type="spellEnd"/>
      <w:r w:rsidRPr="00B94ADE">
        <w:rPr>
          <w:rFonts w:ascii="Times New Roman" w:eastAsia="Calibri" w:hAnsi="Times New Roman" w:cs="Times New Roman"/>
          <w:color w:val="000000"/>
          <w:sz w:val="24"/>
          <w:szCs w:val="24"/>
          <w:shd w:val="clear" w:color="auto" w:fill="FFFFFF"/>
        </w:rPr>
        <w:t>, "Испания" переводится как "берег кроликов". Мы часто употребляем в речи финикийские слова, например, слова "карта", "галера", "вино", "финики".</w:t>
      </w:r>
      <w:r w:rsidRPr="00B94ADE">
        <w:rPr>
          <w:rStyle w:val="apple-converted-space"/>
          <w:rFonts w:ascii="Times New Roman" w:eastAsia="Calibri" w:hAnsi="Times New Roman" w:cs="Times New Roman"/>
          <w:color w:val="000000"/>
          <w:sz w:val="24"/>
          <w:szCs w:val="24"/>
          <w:shd w:val="clear" w:color="auto" w:fill="FFFFFF"/>
        </w:rPr>
        <w:t> </w:t>
      </w:r>
    </w:p>
    <w:p w:rsidR="004619B9" w:rsidRPr="00B94ADE" w:rsidRDefault="004619B9" w:rsidP="004619B9">
      <w:pPr>
        <w:spacing w:after="0" w:line="240" w:lineRule="auto"/>
        <w:jc w:val="both"/>
        <w:rPr>
          <w:rStyle w:val="apple-converted-space"/>
          <w:rFonts w:ascii="Times New Roman" w:eastAsia="Calibri" w:hAnsi="Times New Roman" w:cs="Times New Roman"/>
          <w:color w:val="000000"/>
          <w:sz w:val="24"/>
          <w:szCs w:val="24"/>
          <w:shd w:val="clear" w:color="auto" w:fill="FFFFFF"/>
        </w:rPr>
      </w:pPr>
      <w:r w:rsidRPr="00B94ADE">
        <w:rPr>
          <w:rStyle w:val="apple-converted-space"/>
          <w:rFonts w:ascii="Times New Roman" w:eastAsia="Calibri" w:hAnsi="Times New Roman" w:cs="Times New Roman"/>
          <w:color w:val="000000"/>
          <w:sz w:val="24"/>
          <w:szCs w:val="24"/>
          <w:shd w:val="clear" w:color="auto" w:fill="FFFFFF"/>
        </w:rPr>
        <w:t>- Ну, что, поможем фараону?</w:t>
      </w:r>
    </w:p>
    <w:p w:rsidR="004619B9" w:rsidRPr="00B94ADE" w:rsidRDefault="004619B9" w:rsidP="004619B9">
      <w:pPr>
        <w:spacing w:after="0" w:line="240" w:lineRule="auto"/>
        <w:jc w:val="both"/>
        <w:rPr>
          <w:rFonts w:ascii="Times New Roman" w:eastAsia="Calibri" w:hAnsi="Times New Roman" w:cs="Times New Roman"/>
          <w:sz w:val="24"/>
          <w:szCs w:val="24"/>
          <w:shd w:val="clear" w:color="auto" w:fill="FFFFFF"/>
        </w:rPr>
      </w:pPr>
      <w:r w:rsidRPr="00B94ADE">
        <w:rPr>
          <w:rFonts w:ascii="Times New Roman" w:eastAsia="Calibri" w:hAnsi="Times New Roman" w:cs="Times New Roman"/>
          <w:color w:val="333333"/>
          <w:sz w:val="24"/>
          <w:szCs w:val="24"/>
          <w:shd w:val="clear" w:color="auto" w:fill="FFFFFF"/>
        </w:rPr>
        <w:t xml:space="preserve">- </w:t>
      </w:r>
      <w:r w:rsidRPr="00B94ADE">
        <w:rPr>
          <w:rFonts w:ascii="Times New Roman" w:eastAsia="Calibri" w:hAnsi="Times New Roman" w:cs="Times New Roman"/>
          <w:sz w:val="24"/>
          <w:szCs w:val="24"/>
          <w:shd w:val="clear" w:color="auto" w:fill="FFFFFF"/>
        </w:rPr>
        <w:t>Что мы можем использовать, чтобы найти ответы на данные вопросы?</w:t>
      </w:r>
    </w:p>
    <w:p w:rsidR="004619B9" w:rsidRPr="00B94ADE" w:rsidRDefault="004619B9" w:rsidP="001A2581">
      <w:pPr>
        <w:pStyle w:val="a5"/>
        <w:spacing w:after="0" w:line="240" w:lineRule="auto"/>
        <w:ind w:left="1800"/>
        <w:jc w:val="both"/>
        <w:rPr>
          <w:rStyle w:val="apple-converted-space"/>
          <w:rFonts w:ascii="Times New Roman" w:hAnsi="Times New Roman"/>
          <w:b/>
          <w:sz w:val="24"/>
          <w:szCs w:val="24"/>
        </w:rPr>
      </w:pPr>
    </w:p>
    <w:p w:rsidR="004619B9" w:rsidRPr="00B94ADE" w:rsidRDefault="004619B9" w:rsidP="004619B9">
      <w:pPr>
        <w:spacing w:after="0" w:line="240" w:lineRule="auto"/>
        <w:jc w:val="both"/>
        <w:rPr>
          <w:rStyle w:val="apple-converted-space"/>
          <w:rFonts w:ascii="Times New Roman" w:eastAsia="Calibri" w:hAnsi="Times New Roman" w:cs="Times New Roman"/>
          <w:color w:val="000000"/>
          <w:sz w:val="24"/>
          <w:szCs w:val="24"/>
          <w:shd w:val="clear" w:color="auto" w:fill="FFFFFF"/>
        </w:rPr>
      </w:pPr>
      <w:r w:rsidRPr="00B94ADE">
        <w:rPr>
          <w:rStyle w:val="apple-converted-space"/>
          <w:rFonts w:ascii="Times New Roman" w:eastAsia="Calibri" w:hAnsi="Times New Roman" w:cs="Times New Roman"/>
          <w:color w:val="000000"/>
          <w:sz w:val="24"/>
          <w:szCs w:val="24"/>
          <w:shd w:val="clear" w:color="auto" w:fill="FFFFFF"/>
        </w:rPr>
        <w:t xml:space="preserve">    </w:t>
      </w:r>
    </w:p>
    <w:p w:rsidR="004619B9" w:rsidRDefault="004619B9" w:rsidP="004619B9">
      <w:pPr>
        <w:spacing w:after="0" w:line="240" w:lineRule="auto"/>
        <w:jc w:val="both"/>
        <w:rPr>
          <w:rFonts w:ascii="Times New Roman" w:eastAsia="Calibri" w:hAnsi="Times New Roman" w:cs="Times New Roman"/>
          <w:sz w:val="24"/>
          <w:szCs w:val="24"/>
        </w:rPr>
      </w:pPr>
      <w:r w:rsidRPr="00B94ADE">
        <w:rPr>
          <w:rFonts w:ascii="Times New Roman" w:eastAsia="Calibri" w:hAnsi="Times New Roman" w:cs="Times New Roman"/>
          <w:sz w:val="24"/>
          <w:szCs w:val="24"/>
        </w:rPr>
        <w:t xml:space="preserve">     Далее мы будем работать в группах. Каждая группа получит задание составить полный ответ на вопрос. Руководителям групп </w:t>
      </w:r>
      <w:r w:rsidR="003052B7" w:rsidRPr="00B94ADE">
        <w:rPr>
          <w:rFonts w:ascii="Times New Roman" w:eastAsia="Calibri" w:hAnsi="Times New Roman" w:cs="Times New Roman"/>
          <w:sz w:val="24"/>
          <w:szCs w:val="24"/>
        </w:rPr>
        <w:t xml:space="preserve">необходимо </w:t>
      </w:r>
      <w:r w:rsidRPr="00B94ADE">
        <w:rPr>
          <w:rFonts w:ascii="Times New Roman" w:eastAsia="Calibri" w:hAnsi="Times New Roman" w:cs="Times New Roman"/>
          <w:sz w:val="24"/>
          <w:szCs w:val="24"/>
        </w:rPr>
        <w:t>организ</w:t>
      </w:r>
      <w:r w:rsidR="003D26EF" w:rsidRPr="00B94ADE">
        <w:rPr>
          <w:rFonts w:ascii="Times New Roman" w:eastAsia="Calibri" w:hAnsi="Times New Roman" w:cs="Times New Roman"/>
          <w:sz w:val="24"/>
          <w:szCs w:val="24"/>
        </w:rPr>
        <w:t>овать поиск ответа в предложенных текстах</w:t>
      </w:r>
      <w:r w:rsidRPr="00B94ADE">
        <w:rPr>
          <w:rFonts w:ascii="Times New Roman" w:eastAsia="Calibri" w:hAnsi="Times New Roman" w:cs="Times New Roman"/>
          <w:sz w:val="24"/>
          <w:szCs w:val="24"/>
        </w:rPr>
        <w:t xml:space="preserve">, </w:t>
      </w:r>
      <w:r w:rsidR="003052B7" w:rsidRPr="00B94ADE">
        <w:rPr>
          <w:rFonts w:ascii="Times New Roman" w:eastAsia="Calibri" w:hAnsi="Times New Roman" w:cs="Times New Roman"/>
          <w:sz w:val="24"/>
          <w:szCs w:val="24"/>
        </w:rPr>
        <w:t>документах и фиксировать их</w:t>
      </w:r>
      <w:r w:rsidR="003D26EF" w:rsidRPr="00B94ADE">
        <w:rPr>
          <w:rFonts w:ascii="Times New Roman" w:eastAsia="Calibri" w:hAnsi="Times New Roman" w:cs="Times New Roman"/>
          <w:sz w:val="24"/>
          <w:szCs w:val="24"/>
        </w:rPr>
        <w:t xml:space="preserve"> на </w:t>
      </w:r>
      <w:r w:rsidR="003052B7" w:rsidRPr="00B94ADE">
        <w:rPr>
          <w:rFonts w:ascii="Times New Roman" w:eastAsia="Calibri" w:hAnsi="Times New Roman" w:cs="Times New Roman"/>
          <w:sz w:val="24"/>
          <w:szCs w:val="24"/>
        </w:rPr>
        <w:t>предложенных «шишках»</w:t>
      </w:r>
      <w:r w:rsidR="00486218">
        <w:rPr>
          <w:rFonts w:ascii="Times New Roman" w:eastAsia="Calibri" w:hAnsi="Times New Roman" w:cs="Times New Roman"/>
          <w:sz w:val="24"/>
          <w:szCs w:val="24"/>
        </w:rPr>
        <w:t>.</w:t>
      </w:r>
    </w:p>
    <w:p w:rsidR="003C796F" w:rsidRDefault="003C796F" w:rsidP="004619B9">
      <w:pPr>
        <w:spacing w:after="0" w:line="240" w:lineRule="auto"/>
        <w:jc w:val="both"/>
        <w:rPr>
          <w:rFonts w:ascii="Times New Roman" w:eastAsia="Calibri" w:hAnsi="Times New Roman" w:cs="Times New Roman"/>
          <w:sz w:val="24"/>
          <w:szCs w:val="24"/>
        </w:rPr>
      </w:pPr>
    </w:p>
    <w:p w:rsidR="003C796F" w:rsidRDefault="003C796F" w:rsidP="004619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 доске:</w:t>
      </w:r>
    </w:p>
    <w:p w:rsidR="003C796F" w:rsidRPr="00EE5B96" w:rsidRDefault="003C796F" w:rsidP="003C796F">
      <w:pPr>
        <w:rPr>
          <w:sz w:val="24"/>
          <w:szCs w:val="24"/>
        </w:rPr>
      </w:pPr>
      <w:r w:rsidRPr="00040654">
        <w:rPr>
          <w:noProof/>
          <w:sz w:val="24"/>
          <w:szCs w:val="24"/>
          <w:lang w:eastAsia="ru-RU"/>
        </w:rPr>
        <w:drawing>
          <wp:inline distT="0" distB="0" distL="0" distR="0">
            <wp:extent cx="1426845" cy="1426845"/>
            <wp:effectExtent l="19050" t="0" r="1905" b="0"/>
            <wp:docPr id="11" name="Рисунок 22" descr="http://www.reznoe.ru/upload/woods/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znoe.ru/upload/woods/102/1.jpg"/>
                    <pic:cNvPicPr>
                      <a:picLocks noChangeAspect="1" noChangeArrowheads="1"/>
                    </pic:cNvPicPr>
                  </pic:nvPicPr>
                  <pic:blipFill>
                    <a:blip r:embed="rId5" cstate="print"/>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Pr>
          <w:noProof/>
          <w:sz w:val="24"/>
          <w:szCs w:val="24"/>
          <w:lang w:eastAsia="ru-RU"/>
        </w:rPr>
        <w:t xml:space="preserve">                  </w:t>
      </w:r>
      <w:r w:rsidRPr="00040654">
        <w:rPr>
          <w:noProof/>
          <w:sz w:val="24"/>
          <w:szCs w:val="24"/>
          <w:lang w:eastAsia="ru-RU"/>
        </w:rPr>
        <w:drawing>
          <wp:inline distT="0" distB="0" distL="0" distR="0">
            <wp:extent cx="1181100" cy="1522336"/>
            <wp:effectExtent l="19050" t="0" r="0" b="0"/>
            <wp:docPr id="12" name="Рисунок 25" descr="http://static12.insales.ru/files/1/7039/1137535/original/%D1%88%D0%B8%D1%8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12.insales.ru/files/1/7039/1137535/original/%D1%88%D0%B8%D1%88%D0%BA%D0%B0.jpg"/>
                    <pic:cNvPicPr>
                      <a:picLocks noChangeAspect="1" noChangeArrowheads="1"/>
                    </pic:cNvPicPr>
                  </pic:nvPicPr>
                  <pic:blipFill>
                    <a:blip r:embed="rId6" cstate="print">
                      <a:lum bright="40000" contrast="-20000"/>
                    </a:blip>
                    <a:srcRect/>
                    <a:stretch>
                      <a:fillRect/>
                    </a:stretch>
                  </pic:blipFill>
                  <pic:spPr bwMode="auto">
                    <a:xfrm>
                      <a:off x="0" y="0"/>
                      <a:ext cx="1181003" cy="1522211"/>
                    </a:xfrm>
                    <a:prstGeom prst="rect">
                      <a:avLst/>
                    </a:prstGeom>
                    <a:noFill/>
                    <a:ln w="9525">
                      <a:noFill/>
                      <a:miter lim="800000"/>
                      <a:headEnd/>
                      <a:tailEnd/>
                    </a:ln>
                  </pic:spPr>
                </pic:pic>
              </a:graphicData>
            </a:graphic>
          </wp:inline>
        </w:drawing>
      </w:r>
    </w:p>
    <w:p w:rsidR="003C796F" w:rsidRDefault="003C796F" w:rsidP="004619B9">
      <w:pPr>
        <w:spacing w:after="0" w:line="240" w:lineRule="auto"/>
        <w:jc w:val="both"/>
        <w:rPr>
          <w:rFonts w:ascii="Times New Roman" w:eastAsia="Calibri" w:hAnsi="Times New Roman" w:cs="Times New Roman"/>
          <w:sz w:val="24"/>
          <w:szCs w:val="24"/>
        </w:rPr>
      </w:pPr>
    </w:p>
    <w:p w:rsidR="003C796F" w:rsidRPr="00B94ADE" w:rsidRDefault="003C796F" w:rsidP="004619B9">
      <w:pPr>
        <w:spacing w:after="0" w:line="240" w:lineRule="auto"/>
        <w:jc w:val="both"/>
        <w:rPr>
          <w:rFonts w:ascii="Times New Roman" w:eastAsia="Calibri" w:hAnsi="Times New Roman" w:cs="Times New Roman"/>
          <w:sz w:val="24"/>
          <w:szCs w:val="24"/>
        </w:rPr>
      </w:pPr>
    </w:p>
    <w:p w:rsidR="004619B9" w:rsidRPr="00B94ADE" w:rsidRDefault="004619B9" w:rsidP="004619B9">
      <w:pPr>
        <w:spacing w:after="0" w:line="240" w:lineRule="auto"/>
        <w:jc w:val="both"/>
        <w:rPr>
          <w:rFonts w:ascii="Times New Roman" w:eastAsia="Calibri" w:hAnsi="Times New Roman" w:cs="Times New Roman"/>
          <w:sz w:val="24"/>
          <w:szCs w:val="24"/>
        </w:rPr>
      </w:pPr>
      <w:r w:rsidRPr="00B94ADE">
        <w:rPr>
          <w:rFonts w:ascii="Times New Roman" w:eastAsia="Calibri" w:hAnsi="Times New Roman" w:cs="Times New Roman"/>
          <w:sz w:val="24"/>
          <w:szCs w:val="24"/>
        </w:rPr>
        <w:t xml:space="preserve">     Группы формируются в начале урока (</w:t>
      </w:r>
      <w:r w:rsidR="00F90BAC" w:rsidRPr="00B94ADE">
        <w:rPr>
          <w:rFonts w:ascii="Times New Roman" w:eastAsia="Calibri" w:hAnsi="Times New Roman" w:cs="Times New Roman"/>
          <w:sz w:val="24"/>
          <w:szCs w:val="24"/>
        </w:rPr>
        <w:t xml:space="preserve">по цвету </w:t>
      </w:r>
      <w:proofErr w:type="spellStart"/>
      <w:r w:rsidR="00F90BAC" w:rsidRPr="00B94ADE">
        <w:rPr>
          <w:rFonts w:ascii="Times New Roman" w:eastAsia="Calibri" w:hAnsi="Times New Roman" w:cs="Times New Roman"/>
          <w:sz w:val="24"/>
          <w:szCs w:val="24"/>
        </w:rPr>
        <w:t>стикера</w:t>
      </w:r>
      <w:proofErr w:type="spellEnd"/>
      <w:r w:rsidR="00F90BAC" w:rsidRPr="00B94ADE">
        <w:rPr>
          <w:rFonts w:ascii="Times New Roman" w:eastAsia="Calibri" w:hAnsi="Times New Roman" w:cs="Times New Roman"/>
          <w:sz w:val="24"/>
          <w:szCs w:val="24"/>
        </w:rPr>
        <w:t>, прикр</w:t>
      </w:r>
      <w:r w:rsidR="003052B7" w:rsidRPr="00B94ADE">
        <w:rPr>
          <w:rFonts w:ascii="Times New Roman" w:eastAsia="Calibri" w:hAnsi="Times New Roman" w:cs="Times New Roman"/>
          <w:sz w:val="24"/>
          <w:szCs w:val="24"/>
        </w:rPr>
        <w:t>епленного под сиденьем стула</w:t>
      </w:r>
      <w:r w:rsidRPr="00B94ADE">
        <w:rPr>
          <w:rFonts w:ascii="Times New Roman" w:eastAsia="Calibri" w:hAnsi="Times New Roman" w:cs="Times New Roman"/>
          <w:sz w:val="24"/>
          <w:szCs w:val="24"/>
        </w:rPr>
        <w:t>)</w:t>
      </w:r>
    </w:p>
    <w:p w:rsidR="000279BA" w:rsidRPr="00B94ADE" w:rsidRDefault="000279BA" w:rsidP="004619B9">
      <w:pPr>
        <w:spacing w:after="0" w:line="240" w:lineRule="auto"/>
        <w:jc w:val="both"/>
        <w:rPr>
          <w:rFonts w:ascii="Times New Roman" w:hAnsi="Times New Roman" w:cs="Times New Roman"/>
          <w:b/>
          <w:sz w:val="24"/>
          <w:szCs w:val="24"/>
        </w:rPr>
      </w:pPr>
    </w:p>
    <w:p w:rsidR="004619B9" w:rsidRPr="00B94ADE" w:rsidRDefault="004619B9" w:rsidP="004619B9">
      <w:pPr>
        <w:spacing w:after="0" w:line="240" w:lineRule="auto"/>
        <w:jc w:val="both"/>
        <w:rPr>
          <w:rFonts w:ascii="Times New Roman" w:hAnsi="Times New Roman" w:cs="Times New Roman"/>
          <w:b/>
          <w:sz w:val="24"/>
          <w:szCs w:val="24"/>
        </w:rPr>
      </w:pPr>
      <w:r w:rsidRPr="00B94ADE">
        <w:rPr>
          <w:rFonts w:ascii="Times New Roman" w:eastAsia="Calibri" w:hAnsi="Times New Roman" w:cs="Times New Roman"/>
          <w:b/>
          <w:sz w:val="24"/>
          <w:szCs w:val="24"/>
        </w:rPr>
        <w:t>Задание для группы №1</w:t>
      </w:r>
      <w:r w:rsidR="007A5DAA">
        <w:rPr>
          <w:rFonts w:ascii="Times New Roman" w:eastAsia="Calibri" w:hAnsi="Times New Roman" w:cs="Times New Roman"/>
          <w:b/>
          <w:sz w:val="24"/>
          <w:szCs w:val="24"/>
        </w:rPr>
        <w:t xml:space="preserve"> (приложение 1)</w:t>
      </w:r>
    </w:p>
    <w:p w:rsidR="000279BA" w:rsidRPr="00B94ADE" w:rsidRDefault="000279BA" w:rsidP="004619B9">
      <w:pPr>
        <w:spacing w:after="0" w:line="240" w:lineRule="auto"/>
        <w:jc w:val="both"/>
        <w:rPr>
          <w:rFonts w:ascii="Times New Roman" w:hAnsi="Times New Roman" w:cs="Times New Roman"/>
          <w:b/>
          <w:sz w:val="24"/>
          <w:szCs w:val="24"/>
        </w:rPr>
      </w:pPr>
      <w:r w:rsidRPr="00B94ADE">
        <w:rPr>
          <w:rFonts w:ascii="Times New Roman" w:hAnsi="Times New Roman" w:cs="Times New Roman"/>
          <w:b/>
          <w:sz w:val="24"/>
          <w:szCs w:val="24"/>
        </w:rPr>
        <w:t>Рассмотрите карты и определите:</w:t>
      </w:r>
    </w:p>
    <w:p w:rsidR="002439C2" w:rsidRDefault="006C7518" w:rsidP="000279BA">
      <w:pPr>
        <w:spacing w:after="0" w:line="240" w:lineRule="auto"/>
        <w:jc w:val="both"/>
        <w:rPr>
          <w:rFonts w:ascii="Times New Roman" w:eastAsia="Calibri" w:hAnsi="Times New Roman" w:cs="Times New Roman"/>
          <w:sz w:val="24"/>
          <w:szCs w:val="24"/>
        </w:rPr>
      </w:pPr>
      <w:r w:rsidRPr="00B94ADE">
        <w:rPr>
          <w:rFonts w:ascii="Times New Roman" w:hAnsi="Times New Roman" w:cs="Times New Roman"/>
          <w:sz w:val="24"/>
          <w:szCs w:val="24"/>
        </w:rPr>
        <w:t xml:space="preserve">1. </w:t>
      </w:r>
      <w:r w:rsidR="000279BA" w:rsidRPr="00B94ADE">
        <w:rPr>
          <w:rFonts w:ascii="Times New Roman" w:hAnsi="Times New Roman" w:cs="Times New Roman"/>
          <w:sz w:val="24"/>
          <w:szCs w:val="24"/>
        </w:rPr>
        <w:t>Г</w:t>
      </w:r>
      <w:r w:rsidR="000279BA" w:rsidRPr="00B94ADE">
        <w:rPr>
          <w:rFonts w:ascii="Times New Roman" w:eastAsia="Calibri" w:hAnsi="Times New Roman" w:cs="Times New Roman"/>
          <w:sz w:val="24"/>
          <w:szCs w:val="24"/>
        </w:rPr>
        <w:t xml:space="preserve">де находится Финикия? </w:t>
      </w:r>
    </w:p>
    <w:p w:rsidR="002439C2" w:rsidRDefault="006C7518" w:rsidP="000279BA">
      <w:pPr>
        <w:spacing w:after="0" w:line="240" w:lineRule="auto"/>
        <w:jc w:val="both"/>
        <w:rPr>
          <w:rFonts w:ascii="Times New Roman" w:eastAsia="Calibri" w:hAnsi="Times New Roman" w:cs="Times New Roman"/>
          <w:sz w:val="24"/>
          <w:szCs w:val="24"/>
        </w:rPr>
      </w:pPr>
      <w:r w:rsidRPr="00B94ADE">
        <w:rPr>
          <w:rFonts w:ascii="Times New Roman" w:hAnsi="Times New Roman" w:cs="Times New Roman"/>
          <w:sz w:val="24"/>
          <w:szCs w:val="24"/>
        </w:rPr>
        <w:t xml:space="preserve">2. </w:t>
      </w:r>
      <w:r w:rsidR="000279BA" w:rsidRPr="00B94ADE">
        <w:rPr>
          <w:rFonts w:ascii="Times New Roman" w:eastAsia="Calibri" w:hAnsi="Times New Roman" w:cs="Times New Roman"/>
          <w:sz w:val="24"/>
          <w:szCs w:val="24"/>
        </w:rPr>
        <w:t xml:space="preserve">Какие города находятся в Финикии? </w:t>
      </w:r>
    </w:p>
    <w:p w:rsidR="000279BA" w:rsidRPr="00B94ADE" w:rsidRDefault="006C7518" w:rsidP="000279BA">
      <w:pPr>
        <w:spacing w:after="0" w:line="240" w:lineRule="auto"/>
        <w:jc w:val="both"/>
        <w:rPr>
          <w:rFonts w:ascii="Times New Roman" w:hAnsi="Times New Roman" w:cs="Times New Roman"/>
          <w:sz w:val="24"/>
          <w:szCs w:val="24"/>
        </w:rPr>
      </w:pPr>
      <w:r w:rsidRPr="00B94ADE">
        <w:rPr>
          <w:rFonts w:ascii="Times New Roman" w:hAnsi="Times New Roman" w:cs="Times New Roman"/>
          <w:sz w:val="24"/>
          <w:szCs w:val="24"/>
        </w:rPr>
        <w:t xml:space="preserve">3. </w:t>
      </w:r>
      <w:r w:rsidR="000279BA" w:rsidRPr="00B94ADE">
        <w:rPr>
          <w:rFonts w:ascii="Times New Roman" w:hAnsi="Times New Roman" w:cs="Times New Roman"/>
          <w:sz w:val="24"/>
          <w:szCs w:val="24"/>
        </w:rPr>
        <w:t>Были ли крупные реки?</w:t>
      </w:r>
      <w:r w:rsidR="000279BA" w:rsidRPr="00B94ADE">
        <w:rPr>
          <w:rFonts w:ascii="Times New Roman" w:eastAsia="Calibri" w:hAnsi="Times New Roman" w:cs="Times New Roman"/>
          <w:sz w:val="24"/>
          <w:szCs w:val="24"/>
        </w:rPr>
        <w:t xml:space="preserve">  </w:t>
      </w:r>
    </w:p>
    <w:p w:rsidR="00934784" w:rsidRPr="00B94ADE" w:rsidRDefault="006C7518" w:rsidP="00934784">
      <w:pPr>
        <w:spacing w:after="0" w:line="240" w:lineRule="auto"/>
        <w:jc w:val="both"/>
        <w:rPr>
          <w:rFonts w:ascii="Times New Roman" w:hAnsi="Times New Roman" w:cs="Times New Roman"/>
          <w:sz w:val="24"/>
          <w:szCs w:val="24"/>
        </w:rPr>
      </w:pPr>
      <w:r w:rsidRPr="00B94ADE">
        <w:rPr>
          <w:rFonts w:ascii="Times New Roman" w:hAnsi="Times New Roman" w:cs="Times New Roman"/>
          <w:sz w:val="24"/>
          <w:szCs w:val="24"/>
        </w:rPr>
        <w:t xml:space="preserve">4. </w:t>
      </w:r>
      <w:r w:rsidR="00934784" w:rsidRPr="00B94ADE">
        <w:rPr>
          <w:rFonts w:ascii="Times New Roman" w:hAnsi="Times New Roman" w:cs="Times New Roman"/>
          <w:sz w:val="24"/>
          <w:szCs w:val="24"/>
        </w:rPr>
        <w:t>Были ли плодородные почвы и пастбища?</w:t>
      </w:r>
      <w:r w:rsidR="00934784" w:rsidRPr="00DD219C">
        <w:rPr>
          <w:rFonts w:ascii="Times New Roman" w:hAnsi="Times New Roman" w:cs="Times New Roman"/>
          <w:i/>
          <w:sz w:val="24"/>
          <w:szCs w:val="24"/>
        </w:rPr>
        <w:t xml:space="preserve"> </w:t>
      </w:r>
    </w:p>
    <w:p w:rsidR="00934784" w:rsidRDefault="00DD219C" w:rsidP="00B94A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934784" w:rsidRPr="00B94ADE">
        <w:rPr>
          <w:rFonts w:ascii="Times New Roman" w:hAnsi="Times New Roman" w:cs="Times New Roman"/>
          <w:sz w:val="24"/>
          <w:szCs w:val="24"/>
        </w:rPr>
        <w:t>Есть ли связь между занятиями человека и условиями, в которых он живёт?</w:t>
      </w:r>
    </w:p>
    <w:p w:rsidR="00B94ADE" w:rsidRDefault="00DD219C" w:rsidP="00B94ADE">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6</w:t>
      </w:r>
      <w:r w:rsidR="006C7518" w:rsidRPr="00B94ADE">
        <w:rPr>
          <w:rFonts w:ascii="Times New Roman" w:hAnsi="Times New Roman" w:cs="Times New Roman"/>
          <w:sz w:val="24"/>
          <w:szCs w:val="24"/>
        </w:rPr>
        <w:t xml:space="preserve">. </w:t>
      </w:r>
      <w:r>
        <w:rPr>
          <w:rFonts w:ascii="Times New Roman" w:hAnsi="Times New Roman" w:cs="Times New Roman"/>
          <w:sz w:val="24"/>
          <w:szCs w:val="24"/>
        </w:rPr>
        <w:t xml:space="preserve">Предположите, </w:t>
      </w:r>
      <w:r>
        <w:rPr>
          <w:rFonts w:ascii="Times New Roman" w:eastAsia="Calibri" w:hAnsi="Times New Roman" w:cs="Times New Roman"/>
          <w:sz w:val="24"/>
          <w:szCs w:val="24"/>
        </w:rPr>
        <w:t>к</w:t>
      </w:r>
      <w:r w:rsidR="006C7518" w:rsidRPr="00B94ADE">
        <w:rPr>
          <w:rFonts w:ascii="Times New Roman" w:eastAsia="Calibri" w:hAnsi="Times New Roman" w:cs="Times New Roman"/>
          <w:sz w:val="24"/>
          <w:szCs w:val="24"/>
        </w:rPr>
        <w:t>акие основные занятия были у финикийцев?</w:t>
      </w:r>
    </w:p>
    <w:p w:rsidR="000279BA" w:rsidRDefault="000279BA" w:rsidP="00B94ADE">
      <w:pPr>
        <w:spacing w:after="0" w:line="240" w:lineRule="auto"/>
        <w:jc w:val="both"/>
        <w:rPr>
          <w:rFonts w:ascii="Times New Roman" w:hAnsi="Times New Roman" w:cs="Times New Roman"/>
          <w:sz w:val="24"/>
          <w:szCs w:val="24"/>
        </w:rPr>
      </w:pPr>
    </w:p>
    <w:p w:rsidR="003C796F" w:rsidRPr="003C796F" w:rsidRDefault="003C796F" w:rsidP="00B94ADE">
      <w:pPr>
        <w:spacing w:after="0" w:line="240" w:lineRule="auto"/>
        <w:jc w:val="both"/>
        <w:rPr>
          <w:rFonts w:ascii="Times New Roman" w:hAnsi="Times New Roman" w:cs="Times New Roman"/>
          <w:b/>
          <w:sz w:val="24"/>
          <w:szCs w:val="24"/>
        </w:rPr>
      </w:pPr>
      <w:r w:rsidRPr="003C796F">
        <w:rPr>
          <w:rFonts w:ascii="Times New Roman" w:hAnsi="Times New Roman" w:cs="Times New Roman"/>
          <w:b/>
          <w:sz w:val="24"/>
          <w:szCs w:val="24"/>
        </w:rPr>
        <w:t>Документы:</w:t>
      </w:r>
    </w:p>
    <w:p w:rsidR="003C796F" w:rsidRDefault="003C796F" w:rsidP="00B94ADE">
      <w:pPr>
        <w:spacing w:after="0" w:line="240" w:lineRule="auto"/>
        <w:jc w:val="both"/>
        <w:rPr>
          <w:rFonts w:ascii="Times New Roman" w:hAnsi="Times New Roman" w:cs="Times New Roman"/>
          <w:sz w:val="24"/>
          <w:szCs w:val="24"/>
        </w:rPr>
      </w:pPr>
    </w:p>
    <w:p w:rsidR="003C796F" w:rsidRDefault="003C796F" w:rsidP="003C796F">
      <w:pPr>
        <w:rPr>
          <w:sz w:val="24"/>
          <w:szCs w:val="24"/>
        </w:rPr>
      </w:pPr>
      <w:r w:rsidRPr="003C796F">
        <w:rPr>
          <w:rFonts w:ascii="Times New Roman" w:hAnsi="Times New Roman" w:cs="Times New Roman"/>
          <w:noProof/>
          <w:sz w:val="24"/>
          <w:szCs w:val="24"/>
          <w:lang w:eastAsia="ru-RU"/>
        </w:rPr>
        <w:lastRenderedPageBreak/>
        <w:drawing>
          <wp:inline distT="0" distB="0" distL="0" distR="0">
            <wp:extent cx="2638811" cy="2990850"/>
            <wp:effectExtent l="19050" t="0" r="9139" b="0"/>
            <wp:docPr id="3" name="Рисунок 7" descr="http://www.tepka.ru/istoriya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pka.ru/istoriya_5/13.1.jpg"/>
                    <pic:cNvPicPr>
                      <a:picLocks noChangeAspect="1" noChangeArrowheads="1"/>
                    </pic:cNvPicPr>
                  </pic:nvPicPr>
                  <pic:blipFill>
                    <a:blip r:embed="rId7" cstate="print"/>
                    <a:srcRect/>
                    <a:stretch>
                      <a:fillRect/>
                    </a:stretch>
                  </pic:blipFill>
                  <pic:spPr bwMode="auto">
                    <a:xfrm>
                      <a:off x="0" y="0"/>
                      <a:ext cx="2649154" cy="3002573"/>
                    </a:xfrm>
                    <a:prstGeom prst="rect">
                      <a:avLst/>
                    </a:prstGeom>
                    <a:noFill/>
                    <a:ln w="9525">
                      <a:noFill/>
                      <a:miter lim="800000"/>
                      <a:headEnd/>
                      <a:tailEnd/>
                    </a:ln>
                  </pic:spPr>
                </pic:pic>
              </a:graphicData>
            </a:graphic>
          </wp:inline>
        </w:drawing>
      </w:r>
    </w:p>
    <w:p w:rsidR="003C796F" w:rsidRDefault="003C796F" w:rsidP="003C796F">
      <w:pPr>
        <w:rPr>
          <w:sz w:val="24"/>
          <w:szCs w:val="24"/>
        </w:rPr>
      </w:pPr>
      <w:r w:rsidRPr="00040654">
        <w:rPr>
          <w:noProof/>
          <w:sz w:val="24"/>
          <w:szCs w:val="24"/>
          <w:lang w:eastAsia="ru-RU"/>
        </w:rPr>
        <w:drawing>
          <wp:inline distT="0" distB="0" distL="0" distR="0">
            <wp:extent cx="3857625" cy="2508870"/>
            <wp:effectExtent l="19050" t="0" r="9525" b="0"/>
            <wp:docPr id="8" name="Рисунок 13" descr="http://www.historie.ru/uploads/posts/2012-04/1333916740_karta-fini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orie.ru/uploads/posts/2012-04/1333916740_karta-finikii.jpg"/>
                    <pic:cNvPicPr>
                      <a:picLocks noChangeAspect="1" noChangeArrowheads="1"/>
                    </pic:cNvPicPr>
                  </pic:nvPicPr>
                  <pic:blipFill>
                    <a:blip r:embed="rId8" cstate="print"/>
                    <a:srcRect/>
                    <a:stretch>
                      <a:fillRect/>
                    </a:stretch>
                  </pic:blipFill>
                  <pic:spPr bwMode="auto">
                    <a:xfrm>
                      <a:off x="0" y="0"/>
                      <a:ext cx="3859879" cy="2510336"/>
                    </a:xfrm>
                    <a:prstGeom prst="rect">
                      <a:avLst/>
                    </a:prstGeom>
                    <a:noFill/>
                    <a:ln w="9525">
                      <a:noFill/>
                      <a:miter lim="800000"/>
                      <a:headEnd/>
                      <a:tailEnd/>
                    </a:ln>
                  </pic:spPr>
                </pic:pic>
              </a:graphicData>
            </a:graphic>
          </wp:inline>
        </w:drawing>
      </w:r>
      <w:r w:rsidRPr="00040654">
        <w:rPr>
          <w:sz w:val="24"/>
          <w:szCs w:val="24"/>
          <w:lang w:val="en-US"/>
        </w:rPr>
        <w:t xml:space="preserve"> </w:t>
      </w:r>
      <w:r w:rsidRPr="00040654">
        <w:rPr>
          <w:noProof/>
          <w:sz w:val="24"/>
          <w:szCs w:val="24"/>
          <w:lang w:eastAsia="ru-RU"/>
        </w:rPr>
        <w:drawing>
          <wp:inline distT="0" distB="0" distL="0" distR="0">
            <wp:extent cx="1852211" cy="1818121"/>
            <wp:effectExtent l="19050" t="0" r="0" b="0"/>
            <wp:docPr id="9" name="Рисунок 16" descr="http://s017.radikal.ru/i402/1210/4a/a26f1484da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17.radikal.ru/i402/1210/4a/a26f1484da95.png"/>
                    <pic:cNvPicPr>
                      <a:picLocks noChangeAspect="1" noChangeArrowheads="1"/>
                    </pic:cNvPicPr>
                  </pic:nvPicPr>
                  <pic:blipFill>
                    <a:blip r:embed="rId9" cstate="print"/>
                    <a:srcRect/>
                    <a:stretch>
                      <a:fillRect/>
                    </a:stretch>
                  </pic:blipFill>
                  <pic:spPr bwMode="auto">
                    <a:xfrm>
                      <a:off x="0" y="0"/>
                      <a:ext cx="1852266" cy="1818175"/>
                    </a:xfrm>
                    <a:prstGeom prst="rect">
                      <a:avLst/>
                    </a:prstGeom>
                    <a:noFill/>
                    <a:ln w="9525">
                      <a:noFill/>
                      <a:miter lim="800000"/>
                      <a:headEnd/>
                      <a:tailEnd/>
                    </a:ln>
                  </pic:spPr>
                </pic:pic>
              </a:graphicData>
            </a:graphic>
          </wp:inline>
        </w:drawing>
      </w:r>
    </w:p>
    <w:p w:rsidR="003C796F" w:rsidRDefault="003C796F" w:rsidP="003C796F">
      <w:pPr>
        <w:rPr>
          <w:sz w:val="24"/>
          <w:szCs w:val="24"/>
        </w:rPr>
      </w:pPr>
    </w:p>
    <w:p w:rsidR="003C796F" w:rsidRPr="00040654" w:rsidRDefault="003C796F" w:rsidP="003C796F">
      <w:pPr>
        <w:rPr>
          <w:sz w:val="24"/>
          <w:szCs w:val="24"/>
          <w:lang w:val="en-US"/>
        </w:rPr>
      </w:pPr>
      <w:r w:rsidRPr="00040654">
        <w:rPr>
          <w:noProof/>
          <w:sz w:val="24"/>
          <w:szCs w:val="24"/>
          <w:lang w:eastAsia="ru-RU"/>
        </w:rPr>
        <w:drawing>
          <wp:inline distT="0" distB="0" distL="0" distR="0">
            <wp:extent cx="3106855" cy="1620570"/>
            <wp:effectExtent l="19050" t="0" r="0" b="0"/>
            <wp:docPr id="10" name="Рисунок 19" descr="http://sergeywaz.ucoz.ru/_ld/1/3527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rgeywaz.ucoz.ru/_ld/1/35271734.jpg"/>
                    <pic:cNvPicPr>
                      <a:picLocks noChangeAspect="1" noChangeArrowheads="1"/>
                    </pic:cNvPicPr>
                  </pic:nvPicPr>
                  <pic:blipFill>
                    <a:blip r:embed="rId10" cstate="print"/>
                    <a:srcRect/>
                    <a:stretch>
                      <a:fillRect/>
                    </a:stretch>
                  </pic:blipFill>
                  <pic:spPr bwMode="auto">
                    <a:xfrm>
                      <a:off x="0" y="0"/>
                      <a:ext cx="3107348" cy="1620827"/>
                    </a:xfrm>
                    <a:prstGeom prst="rect">
                      <a:avLst/>
                    </a:prstGeom>
                    <a:noFill/>
                    <a:ln w="9525">
                      <a:noFill/>
                      <a:miter lim="800000"/>
                      <a:headEnd/>
                      <a:tailEnd/>
                    </a:ln>
                  </pic:spPr>
                </pic:pic>
              </a:graphicData>
            </a:graphic>
          </wp:inline>
        </w:drawing>
      </w:r>
    </w:p>
    <w:p w:rsidR="003C796F" w:rsidRDefault="003C796F" w:rsidP="00B94ADE">
      <w:pPr>
        <w:spacing w:after="0" w:line="240" w:lineRule="auto"/>
        <w:jc w:val="both"/>
        <w:rPr>
          <w:rFonts w:ascii="Times New Roman" w:hAnsi="Times New Roman" w:cs="Times New Roman"/>
          <w:sz w:val="24"/>
          <w:szCs w:val="24"/>
        </w:rPr>
      </w:pPr>
    </w:p>
    <w:p w:rsidR="003C796F" w:rsidRPr="00B94ADE" w:rsidRDefault="003C796F" w:rsidP="00B94ADE">
      <w:pPr>
        <w:spacing w:after="0" w:line="240" w:lineRule="auto"/>
        <w:jc w:val="both"/>
        <w:rPr>
          <w:rFonts w:ascii="Times New Roman" w:hAnsi="Times New Roman" w:cs="Times New Roman"/>
          <w:sz w:val="24"/>
          <w:szCs w:val="24"/>
        </w:rPr>
      </w:pPr>
    </w:p>
    <w:p w:rsidR="004619B9" w:rsidRPr="00B94ADE" w:rsidRDefault="004619B9" w:rsidP="004619B9">
      <w:pPr>
        <w:spacing w:after="0" w:line="240" w:lineRule="auto"/>
        <w:jc w:val="both"/>
        <w:rPr>
          <w:rFonts w:ascii="Times New Roman" w:eastAsia="Calibri" w:hAnsi="Times New Roman" w:cs="Times New Roman"/>
          <w:sz w:val="24"/>
          <w:szCs w:val="24"/>
        </w:rPr>
      </w:pPr>
      <w:r w:rsidRPr="00B94ADE">
        <w:rPr>
          <w:rFonts w:ascii="Times New Roman" w:eastAsia="Calibri" w:hAnsi="Times New Roman" w:cs="Times New Roman"/>
          <w:b/>
          <w:sz w:val="24"/>
          <w:szCs w:val="24"/>
        </w:rPr>
        <w:t>Задание для группы №2</w:t>
      </w:r>
    </w:p>
    <w:p w:rsidR="004619B9" w:rsidRPr="00B94ADE" w:rsidRDefault="000867DE" w:rsidP="004619B9">
      <w:pPr>
        <w:spacing w:after="0" w:line="240" w:lineRule="auto"/>
        <w:jc w:val="both"/>
        <w:rPr>
          <w:rFonts w:ascii="Times New Roman" w:eastAsia="Calibri" w:hAnsi="Times New Roman" w:cs="Times New Roman"/>
          <w:sz w:val="24"/>
          <w:szCs w:val="24"/>
        </w:rPr>
      </w:pPr>
      <w:r w:rsidRPr="00B94ADE">
        <w:rPr>
          <w:rFonts w:ascii="Times New Roman" w:hAnsi="Times New Roman" w:cs="Times New Roman"/>
          <w:sz w:val="24"/>
          <w:szCs w:val="24"/>
        </w:rPr>
        <w:t xml:space="preserve">Ознакомьтесь с документами и </w:t>
      </w:r>
      <w:r w:rsidR="002439C2">
        <w:rPr>
          <w:rFonts w:ascii="Times New Roman" w:hAnsi="Times New Roman" w:cs="Times New Roman"/>
          <w:sz w:val="24"/>
          <w:szCs w:val="24"/>
        </w:rPr>
        <w:t xml:space="preserve">п.3 учебника и </w:t>
      </w:r>
      <w:r w:rsidRPr="00B94ADE">
        <w:rPr>
          <w:rFonts w:ascii="Times New Roman" w:hAnsi="Times New Roman" w:cs="Times New Roman"/>
          <w:sz w:val="24"/>
          <w:szCs w:val="24"/>
        </w:rPr>
        <w:t>ответьте на вопросы:</w:t>
      </w:r>
    </w:p>
    <w:p w:rsidR="004619B9" w:rsidRPr="00B94ADE" w:rsidRDefault="004619B9" w:rsidP="004619B9">
      <w:pPr>
        <w:spacing w:after="0" w:line="240" w:lineRule="auto"/>
        <w:jc w:val="both"/>
        <w:rPr>
          <w:rFonts w:ascii="Times New Roman" w:eastAsia="Calibri" w:hAnsi="Times New Roman" w:cs="Times New Roman"/>
          <w:sz w:val="24"/>
          <w:szCs w:val="24"/>
        </w:rPr>
      </w:pPr>
      <w:r w:rsidRPr="00B94ADE">
        <w:rPr>
          <w:rFonts w:ascii="Times New Roman" w:eastAsia="Calibri" w:hAnsi="Times New Roman" w:cs="Times New Roman"/>
          <w:sz w:val="24"/>
          <w:szCs w:val="24"/>
        </w:rPr>
        <w:t>1.Куда плавали финикийцы-мореходы?</w:t>
      </w:r>
    </w:p>
    <w:p w:rsidR="004619B9" w:rsidRPr="00B94ADE" w:rsidRDefault="004619B9" w:rsidP="004619B9">
      <w:pPr>
        <w:spacing w:after="0" w:line="240" w:lineRule="auto"/>
        <w:jc w:val="both"/>
        <w:rPr>
          <w:rFonts w:ascii="Times New Roman" w:eastAsia="Calibri" w:hAnsi="Times New Roman" w:cs="Times New Roman"/>
          <w:sz w:val="24"/>
          <w:szCs w:val="24"/>
        </w:rPr>
      </w:pPr>
      <w:r w:rsidRPr="00B94ADE">
        <w:rPr>
          <w:rFonts w:ascii="Times New Roman" w:eastAsia="Calibri" w:hAnsi="Times New Roman" w:cs="Times New Roman"/>
          <w:sz w:val="24"/>
          <w:szCs w:val="24"/>
        </w:rPr>
        <w:t>2.С какими целями путешествовали финикийцы – мореходы?</w:t>
      </w:r>
    </w:p>
    <w:p w:rsidR="004619B9" w:rsidRDefault="008E4732" w:rsidP="004619B9">
      <w:pPr>
        <w:spacing w:after="0" w:line="240" w:lineRule="auto"/>
        <w:jc w:val="both"/>
        <w:rPr>
          <w:rFonts w:ascii="Times New Roman" w:eastAsia="Calibri" w:hAnsi="Times New Roman" w:cs="Times New Roman"/>
          <w:sz w:val="24"/>
          <w:szCs w:val="24"/>
        </w:rPr>
      </w:pPr>
      <w:r w:rsidRPr="00B94ADE">
        <w:rPr>
          <w:rFonts w:ascii="Times New Roman" w:hAnsi="Times New Roman" w:cs="Times New Roman"/>
          <w:sz w:val="24"/>
          <w:szCs w:val="24"/>
        </w:rPr>
        <w:lastRenderedPageBreak/>
        <w:t>3</w:t>
      </w:r>
      <w:r w:rsidR="004619B9" w:rsidRPr="00B94ADE">
        <w:rPr>
          <w:rFonts w:ascii="Times New Roman" w:eastAsia="Calibri" w:hAnsi="Times New Roman" w:cs="Times New Roman"/>
          <w:sz w:val="24"/>
          <w:szCs w:val="24"/>
        </w:rPr>
        <w:t xml:space="preserve">. По </w:t>
      </w:r>
      <w:proofErr w:type="gramStart"/>
      <w:r w:rsidR="004619B9" w:rsidRPr="00B94ADE">
        <w:rPr>
          <w:rFonts w:ascii="Times New Roman" w:eastAsia="Calibri" w:hAnsi="Times New Roman" w:cs="Times New Roman"/>
          <w:sz w:val="24"/>
          <w:szCs w:val="24"/>
        </w:rPr>
        <w:t>берегам</w:t>
      </w:r>
      <w:proofErr w:type="gramEnd"/>
      <w:r w:rsidR="004619B9" w:rsidRPr="00B94ADE">
        <w:rPr>
          <w:rFonts w:ascii="Times New Roman" w:eastAsia="Calibri" w:hAnsi="Times New Roman" w:cs="Times New Roman"/>
          <w:sz w:val="24"/>
          <w:szCs w:val="24"/>
        </w:rPr>
        <w:t xml:space="preserve"> какого моря </w:t>
      </w:r>
      <w:r w:rsidR="000867DE" w:rsidRPr="00B94ADE">
        <w:rPr>
          <w:rFonts w:ascii="Times New Roman" w:hAnsi="Times New Roman" w:cs="Times New Roman"/>
          <w:sz w:val="24"/>
          <w:szCs w:val="24"/>
        </w:rPr>
        <w:t>и с</w:t>
      </w:r>
      <w:r w:rsidR="000867DE" w:rsidRPr="00B94ADE">
        <w:rPr>
          <w:rFonts w:ascii="Times New Roman" w:eastAsia="Calibri" w:hAnsi="Times New Roman" w:cs="Times New Roman"/>
          <w:sz w:val="24"/>
          <w:szCs w:val="24"/>
        </w:rPr>
        <w:t xml:space="preserve"> </w:t>
      </w:r>
      <w:proofErr w:type="gramStart"/>
      <w:r w:rsidR="000867DE" w:rsidRPr="00B94ADE">
        <w:rPr>
          <w:rFonts w:ascii="Times New Roman" w:eastAsia="Calibri" w:hAnsi="Times New Roman" w:cs="Times New Roman"/>
          <w:sz w:val="24"/>
          <w:szCs w:val="24"/>
        </w:rPr>
        <w:t>какой</w:t>
      </w:r>
      <w:proofErr w:type="gramEnd"/>
      <w:r w:rsidR="000867DE" w:rsidRPr="00B94ADE">
        <w:rPr>
          <w:rFonts w:ascii="Times New Roman" w:eastAsia="Calibri" w:hAnsi="Times New Roman" w:cs="Times New Roman"/>
          <w:sz w:val="24"/>
          <w:szCs w:val="24"/>
        </w:rPr>
        <w:t xml:space="preserve"> целью </w:t>
      </w:r>
      <w:r w:rsidR="004619B9" w:rsidRPr="00B94ADE">
        <w:rPr>
          <w:rFonts w:ascii="Times New Roman" w:eastAsia="Calibri" w:hAnsi="Times New Roman" w:cs="Times New Roman"/>
          <w:sz w:val="24"/>
          <w:szCs w:val="24"/>
        </w:rPr>
        <w:t>финикийцы основывали колонии? (показать на карте)</w:t>
      </w:r>
    </w:p>
    <w:p w:rsidR="00934784" w:rsidRPr="00B94ADE" w:rsidRDefault="00934784" w:rsidP="004619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Что такое колония?</w:t>
      </w:r>
    </w:p>
    <w:p w:rsidR="004619B9" w:rsidRPr="00B94ADE" w:rsidRDefault="00934784" w:rsidP="004619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0867DE" w:rsidRPr="00B94ADE">
        <w:rPr>
          <w:rFonts w:ascii="Times New Roman" w:hAnsi="Times New Roman" w:cs="Times New Roman"/>
          <w:sz w:val="24"/>
          <w:szCs w:val="24"/>
        </w:rPr>
        <w:t>. Перечислите основные к</w:t>
      </w:r>
      <w:r w:rsidR="00742863" w:rsidRPr="00B94ADE">
        <w:rPr>
          <w:rFonts w:ascii="Times New Roman" w:hAnsi="Times New Roman" w:cs="Times New Roman"/>
          <w:sz w:val="24"/>
          <w:szCs w:val="24"/>
        </w:rPr>
        <w:t>олонии, основанные финикийцами.</w:t>
      </w:r>
    </w:p>
    <w:p w:rsidR="006C5E0B" w:rsidRPr="00B94ADE" w:rsidRDefault="00934784" w:rsidP="004619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742863" w:rsidRPr="00B94ADE">
        <w:rPr>
          <w:rFonts w:ascii="Times New Roman" w:hAnsi="Times New Roman" w:cs="Times New Roman"/>
          <w:sz w:val="24"/>
          <w:szCs w:val="24"/>
        </w:rPr>
        <w:t xml:space="preserve">. </w:t>
      </w:r>
      <w:r w:rsidR="006C5E0B" w:rsidRPr="00B94ADE">
        <w:rPr>
          <w:rFonts w:ascii="Times New Roman" w:eastAsia="Calibri" w:hAnsi="Times New Roman" w:cs="Times New Roman"/>
          <w:sz w:val="24"/>
          <w:szCs w:val="24"/>
        </w:rPr>
        <w:t>Почему финикийских торговцев ждали и боялись?</w:t>
      </w:r>
    </w:p>
    <w:p w:rsidR="007E4639" w:rsidRPr="003C796F" w:rsidRDefault="007E4639" w:rsidP="003C796F">
      <w:pPr>
        <w:spacing w:after="0" w:line="240" w:lineRule="auto"/>
        <w:rPr>
          <w:rFonts w:ascii="Times New Roman" w:hAnsi="Times New Roman" w:cs="Times New Roman"/>
          <w:b/>
          <w:color w:val="FF0000"/>
          <w:sz w:val="24"/>
          <w:szCs w:val="24"/>
        </w:rPr>
      </w:pPr>
    </w:p>
    <w:p w:rsidR="003C796F" w:rsidRDefault="003C796F" w:rsidP="003C796F">
      <w:pPr>
        <w:rPr>
          <w:rFonts w:ascii="Times New Roman" w:hAnsi="Times New Roman" w:cs="Times New Roman"/>
          <w:b/>
          <w:sz w:val="24"/>
          <w:szCs w:val="24"/>
        </w:rPr>
      </w:pPr>
      <w:r w:rsidRPr="003C796F">
        <w:rPr>
          <w:rFonts w:ascii="Times New Roman" w:hAnsi="Times New Roman" w:cs="Times New Roman"/>
          <w:b/>
          <w:sz w:val="24"/>
          <w:szCs w:val="24"/>
        </w:rPr>
        <w:t>Документы</w:t>
      </w:r>
      <w:r>
        <w:rPr>
          <w:rFonts w:ascii="Times New Roman" w:hAnsi="Times New Roman" w:cs="Times New Roman"/>
          <w:b/>
          <w:sz w:val="24"/>
          <w:szCs w:val="24"/>
        </w:rPr>
        <w:t>:</w:t>
      </w:r>
    </w:p>
    <w:p w:rsidR="003A5D3A" w:rsidRPr="003C796F" w:rsidRDefault="003A5D3A" w:rsidP="003C796F">
      <w:pPr>
        <w:rPr>
          <w:rFonts w:ascii="Times New Roman" w:hAnsi="Times New Roman" w:cs="Times New Roman"/>
          <w:b/>
          <w:sz w:val="24"/>
          <w:szCs w:val="24"/>
        </w:rPr>
      </w:pPr>
      <w:r>
        <w:rPr>
          <w:rFonts w:ascii="Times New Roman" w:hAnsi="Times New Roman" w:cs="Times New Roman"/>
          <w:b/>
          <w:sz w:val="24"/>
          <w:szCs w:val="24"/>
        </w:rPr>
        <w:t>Приложение №1</w:t>
      </w:r>
    </w:p>
    <w:p w:rsidR="003C796F" w:rsidRPr="003C796F" w:rsidRDefault="003C796F" w:rsidP="003C796F">
      <w:pPr>
        <w:jc w:val="center"/>
        <w:rPr>
          <w:rFonts w:ascii="Times New Roman" w:hAnsi="Times New Roman" w:cs="Times New Roman"/>
          <w:sz w:val="24"/>
          <w:szCs w:val="24"/>
        </w:rPr>
      </w:pPr>
      <w:r w:rsidRPr="003C796F">
        <w:rPr>
          <w:rFonts w:ascii="Times New Roman" w:hAnsi="Times New Roman" w:cs="Times New Roman"/>
          <w:sz w:val="24"/>
          <w:szCs w:val="24"/>
        </w:rPr>
        <w:t>ДУРНАЯ СЛАВА О ФИНИКИЙЦАХ</w:t>
      </w:r>
    </w:p>
    <w:p w:rsidR="003C796F" w:rsidRPr="003C796F" w:rsidRDefault="003C796F" w:rsidP="003C796F">
      <w:pPr>
        <w:jc w:val="both"/>
        <w:rPr>
          <w:rFonts w:ascii="Times New Roman" w:hAnsi="Times New Roman" w:cs="Times New Roman"/>
          <w:sz w:val="24"/>
          <w:szCs w:val="24"/>
        </w:rPr>
      </w:pPr>
      <w:r w:rsidRPr="003C796F">
        <w:rPr>
          <w:rFonts w:ascii="Times New Roman" w:hAnsi="Times New Roman" w:cs="Times New Roman"/>
          <w:sz w:val="24"/>
          <w:szCs w:val="24"/>
        </w:rPr>
        <w:t xml:space="preserve">    К берегу пристали финикийские купцы и разложили свои товары. Вот великолепные пурпурные ткани, стеклянные бусы и флакончики с благовониями, вот изделия из золота, янтаря и слоновой кости. Вокруг собралась толпа: кто покупает, а кто просто так </w:t>
      </w:r>
      <w:proofErr w:type="gramStart"/>
      <w:r w:rsidRPr="003C796F">
        <w:rPr>
          <w:rFonts w:ascii="Times New Roman" w:hAnsi="Times New Roman" w:cs="Times New Roman"/>
          <w:sz w:val="24"/>
          <w:szCs w:val="24"/>
        </w:rPr>
        <w:t>глазеет</w:t>
      </w:r>
      <w:proofErr w:type="gramEnd"/>
      <w:r w:rsidRPr="003C796F">
        <w:rPr>
          <w:rFonts w:ascii="Times New Roman" w:hAnsi="Times New Roman" w:cs="Times New Roman"/>
          <w:sz w:val="24"/>
          <w:szCs w:val="24"/>
        </w:rPr>
        <w:t xml:space="preserve"> на красивые и диковинные товары. И ребятишек тут много.</w:t>
      </w:r>
    </w:p>
    <w:p w:rsidR="003C796F" w:rsidRPr="003C796F" w:rsidRDefault="003C796F" w:rsidP="003C796F">
      <w:pPr>
        <w:jc w:val="both"/>
        <w:rPr>
          <w:rFonts w:ascii="Times New Roman" w:hAnsi="Times New Roman" w:cs="Times New Roman"/>
          <w:sz w:val="24"/>
          <w:szCs w:val="24"/>
        </w:rPr>
      </w:pPr>
      <w:r w:rsidRPr="003C796F">
        <w:rPr>
          <w:rFonts w:ascii="Times New Roman" w:hAnsi="Times New Roman" w:cs="Times New Roman"/>
          <w:sz w:val="24"/>
          <w:szCs w:val="24"/>
        </w:rPr>
        <w:t xml:space="preserve"> «Ах, какие славные мальчики! – говорит купец, обращаясь к двум приятелям, вот вам по лепешке на меду. Вы оба мне нравитесь, вы так похожи на моих сыновей, Я подарю вам свой пояс». Купец делает вид, что снимает с себя пояс. </w:t>
      </w:r>
    </w:p>
    <w:p w:rsidR="003C796F" w:rsidRPr="003C796F" w:rsidRDefault="003C796F" w:rsidP="003C796F">
      <w:pPr>
        <w:jc w:val="both"/>
        <w:rPr>
          <w:rFonts w:ascii="Times New Roman" w:hAnsi="Times New Roman" w:cs="Times New Roman"/>
          <w:sz w:val="24"/>
          <w:szCs w:val="24"/>
        </w:rPr>
      </w:pPr>
      <w:r w:rsidRPr="003C796F">
        <w:rPr>
          <w:rFonts w:ascii="Times New Roman" w:hAnsi="Times New Roman" w:cs="Times New Roman"/>
          <w:sz w:val="24"/>
          <w:szCs w:val="24"/>
        </w:rPr>
        <w:t xml:space="preserve">«Впрочем, нет, на корабле у меня есть кое-что </w:t>
      </w:r>
      <w:proofErr w:type="gramStart"/>
      <w:r w:rsidRPr="003C796F">
        <w:rPr>
          <w:rFonts w:ascii="Times New Roman" w:hAnsi="Times New Roman" w:cs="Times New Roman"/>
          <w:sz w:val="24"/>
          <w:szCs w:val="24"/>
        </w:rPr>
        <w:t>получше</w:t>
      </w:r>
      <w:proofErr w:type="gramEnd"/>
      <w:r w:rsidRPr="003C796F">
        <w:rPr>
          <w:rFonts w:ascii="Times New Roman" w:hAnsi="Times New Roman" w:cs="Times New Roman"/>
          <w:sz w:val="24"/>
          <w:szCs w:val="24"/>
        </w:rPr>
        <w:t>: хотите получить по маленькому кинжалу?». Мальчики охотно идут с финикийцем на корабль. Остальные купцы мгновенно собирают свои товары, поднимают якорь и корабль отплывает. Матери в ужасе бегают по берегу, кричат, рвут на себе волосы. Но никогда они не увидят больше своих сыновей. Где-нибудь в чужой далекой стране продадут мальчиков в рабство.</w:t>
      </w:r>
    </w:p>
    <w:p w:rsidR="00492D52" w:rsidRDefault="00492D52" w:rsidP="00492D52">
      <w:pPr>
        <w:pStyle w:val="a3"/>
        <w:shd w:val="clear" w:color="auto" w:fill="FFFFFF"/>
        <w:spacing w:before="0" w:beforeAutospacing="0" w:after="240" w:afterAutospacing="0"/>
        <w:rPr>
          <w:rFonts w:ascii="Tahoma" w:hAnsi="Tahoma" w:cs="Tahoma"/>
          <w:color w:val="333333"/>
        </w:rPr>
      </w:pPr>
    </w:p>
    <w:p w:rsidR="003A5D3A" w:rsidRPr="003A5D3A" w:rsidRDefault="003A5D3A" w:rsidP="003A5D3A">
      <w:pPr>
        <w:pStyle w:val="a3"/>
        <w:shd w:val="clear" w:color="auto" w:fill="FFFFFF"/>
        <w:spacing w:before="0" w:beforeAutospacing="0" w:after="240" w:afterAutospacing="0"/>
        <w:rPr>
          <w:b/>
          <w:color w:val="000000" w:themeColor="text1"/>
        </w:rPr>
      </w:pPr>
      <w:r w:rsidRPr="003A5D3A">
        <w:rPr>
          <w:b/>
          <w:color w:val="000000" w:themeColor="text1"/>
        </w:rPr>
        <w:t>Приложение № 2</w:t>
      </w:r>
    </w:p>
    <w:p w:rsidR="00492D52" w:rsidRPr="00492D52" w:rsidRDefault="003A5D3A" w:rsidP="00492D52">
      <w:pPr>
        <w:pStyle w:val="a3"/>
        <w:shd w:val="clear" w:color="auto" w:fill="FFFFFF"/>
        <w:spacing w:before="0" w:beforeAutospacing="0" w:after="240" w:afterAutospacing="0"/>
        <w:jc w:val="center"/>
        <w:rPr>
          <w:color w:val="000000" w:themeColor="text1"/>
        </w:rPr>
      </w:pPr>
      <w:r>
        <w:rPr>
          <w:color w:val="000000" w:themeColor="text1"/>
        </w:rPr>
        <w:t xml:space="preserve">КОЛОНИЯ </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 xml:space="preserve">И когда у финикийцев появились </w:t>
      </w:r>
      <w:proofErr w:type="spellStart"/>
      <w:r w:rsidRPr="00492D52">
        <w:rPr>
          <w:color w:val="000000" w:themeColor="text1"/>
        </w:rPr>
        <w:t>быстролетные</w:t>
      </w:r>
      <w:proofErr w:type="spellEnd"/>
      <w:r w:rsidRPr="00492D52">
        <w:rPr>
          <w:color w:val="000000" w:themeColor="text1"/>
        </w:rPr>
        <w:t xml:space="preserve"> корабли, они отрядами и общинами, стали покидать родину и переселяться в заморские страны. Там они основывали свои колонии, поскольку их небольшая страна не могла прокормить их. </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 xml:space="preserve">Каждое новое бедствие, постигавшее родину, порождало новую волну эмиграции. По словам римского </w:t>
      </w:r>
      <w:proofErr w:type="gramStart"/>
      <w:r w:rsidRPr="00492D52">
        <w:rPr>
          <w:color w:val="000000" w:themeColor="text1"/>
        </w:rPr>
        <w:t>историка</w:t>
      </w:r>
      <w:proofErr w:type="gramEnd"/>
      <w:r w:rsidRPr="00492D52">
        <w:rPr>
          <w:color w:val="000000" w:themeColor="text1"/>
        </w:rPr>
        <w:t xml:space="preserve"> Квинта </w:t>
      </w:r>
      <w:proofErr w:type="spellStart"/>
      <w:r w:rsidRPr="00492D52">
        <w:rPr>
          <w:color w:val="000000" w:themeColor="text1"/>
        </w:rPr>
        <w:t>Курция</w:t>
      </w:r>
      <w:proofErr w:type="spellEnd"/>
      <w:r w:rsidRPr="00492D52">
        <w:rPr>
          <w:color w:val="000000" w:themeColor="text1"/>
        </w:rPr>
        <w:t xml:space="preserve"> </w:t>
      </w:r>
      <w:proofErr w:type="spellStart"/>
      <w:r w:rsidRPr="00492D52">
        <w:rPr>
          <w:color w:val="000000" w:themeColor="text1"/>
        </w:rPr>
        <w:t>Руфа</w:t>
      </w:r>
      <w:proofErr w:type="spellEnd"/>
      <w:r w:rsidRPr="00492D52">
        <w:rPr>
          <w:color w:val="000000" w:themeColor="text1"/>
        </w:rPr>
        <w:t xml:space="preserve">, земледельцы Финикии, «измученные частыми землетрясениями... были вынуждены с оружием в руках искать для себя новых колоний на чужбине» — искать счастья за пределами родины. </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Где бедствия, там и бедность. Где бедность, там неизбывная беда. От нее бегут хоть на край света. На рубеже I тысячелетия до нашей эры в Финикии усилилось имущественное неравенство. Обстановка внутри крошечных городов-государств обострилась. Ни один из них не был способен ни навести у себя порядок, ни объединить страну. Их правители — особенно цари Тира — могли лишь ослабить напряжение среди подданных. Они отправляли разоренных сограждан в заморские колонии, опасаясь их волнений, тем более что им приходилось страшиться и восстания рабов.</w:t>
      </w:r>
    </w:p>
    <w:p w:rsidR="003C796F" w:rsidRPr="00492D52" w:rsidRDefault="003C796F" w:rsidP="007E4639">
      <w:pPr>
        <w:spacing w:after="0" w:line="240" w:lineRule="auto"/>
        <w:jc w:val="both"/>
        <w:rPr>
          <w:rFonts w:ascii="Times New Roman" w:hAnsi="Times New Roman" w:cs="Times New Roman"/>
          <w:color w:val="FF0000"/>
          <w:sz w:val="24"/>
          <w:szCs w:val="24"/>
        </w:rPr>
      </w:pPr>
    </w:p>
    <w:p w:rsidR="001A2581" w:rsidRDefault="001A2581" w:rsidP="00B9271D">
      <w:pPr>
        <w:spacing w:after="0" w:line="240" w:lineRule="auto"/>
        <w:jc w:val="center"/>
        <w:rPr>
          <w:rFonts w:ascii="Times New Roman" w:eastAsia="Times New Roman" w:hAnsi="Times New Roman" w:cs="Times New Roman"/>
          <w:b/>
          <w:bCs/>
          <w:color w:val="000000"/>
          <w:sz w:val="24"/>
          <w:szCs w:val="24"/>
          <w:lang w:eastAsia="ru-RU"/>
        </w:rPr>
      </w:pPr>
    </w:p>
    <w:p w:rsidR="00B9271D" w:rsidRDefault="00B9271D" w:rsidP="00B9271D">
      <w:pPr>
        <w:spacing w:after="0" w:line="240" w:lineRule="auto"/>
        <w:jc w:val="center"/>
        <w:rPr>
          <w:rFonts w:ascii="Times New Roman" w:eastAsia="Times New Roman" w:hAnsi="Times New Roman" w:cs="Times New Roman"/>
          <w:b/>
          <w:bCs/>
          <w:color w:val="000000"/>
          <w:sz w:val="24"/>
          <w:szCs w:val="24"/>
          <w:lang w:eastAsia="ru-RU"/>
        </w:rPr>
      </w:pPr>
      <w:r w:rsidRPr="00040654">
        <w:rPr>
          <w:rFonts w:ascii="Times New Roman" w:eastAsia="Times New Roman" w:hAnsi="Times New Roman" w:cs="Times New Roman"/>
          <w:b/>
          <w:bCs/>
          <w:color w:val="000000"/>
          <w:sz w:val="24"/>
          <w:szCs w:val="24"/>
          <w:lang w:eastAsia="ru-RU"/>
        </w:rPr>
        <w:lastRenderedPageBreak/>
        <w:t>Мореплавание и торговля.</w:t>
      </w:r>
    </w:p>
    <w:p w:rsidR="00B9271D" w:rsidRPr="00040654" w:rsidRDefault="00B9271D" w:rsidP="00B9271D">
      <w:pPr>
        <w:spacing w:after="0" w:line="240" w:lineRule="auto"/>
        <w:rPr>
          <w:rFonts w:ascii="Times New Roman" w:eastAsia="Times New Roman" w:hAnsi="Times New Roman" w:cs="Times New Roman"/>
          <w:color w:val="000000"/>
          <w:sz w:val="24"/>
          <w:szCs w:val="24"/>
          <w:lang w:eastAsia="ru-RU"/>
        </w:rPr>
      </w:pPr>
      <w:r w:rsidRPr="00040654">
        <w:rPr>
          <w:rFonts w:ascii="Times New Roman" w:eastAsia="Times New Roman" w:hAnsi="Times New Roman" w:cs="Times New Roman"/>
          <w:color w:val="000000"/>
          <w:sz w:val="24"/>
          <w:szCs w:val="24"/>
          <w:lang w:eastAsia="ru-RU"/>
        </w:rPr>
        <w:t xml:space="preserve">Важным занятием финикийцев было кораблестроение и мореплавание. В этом деле в древнем мире им не было </w:t>
      </w:r>
      <w:proofErr w:type="gramStart"/>
      <w:r w:rsidRPr="00040654">
        <w:rPr>
          <w:rFonts w:ascii="Times New Roman" w:eastAsia="Times New Roman" w:hAnsi="Times New Roman" w:cs="Times New Roman"/>
          <w:color w:val="000000"/>
          <w:sz w:val="24"/>
          <w:szCs w:val="24"/>
          <w:lang w:eastAsia="ru-RU"/>
        </w:rPr>
        <w:t>равных</w:t>
      </w:r>
      <w:proofErr w:type="gramEnd"/>
      <w:r w:rsidRPr="00040654">
        <w:rPr>
          <w:rFonts w:ascii="Times New Roman" w:eastAsia="Times New Roman" w:hAnsi="Times New Roman" w:cs="Times New Roman"/>
          <w:color w:val="000000"/>
          <w:sz w:val="24"/>
          <w:szCs w:val="24"/>
          <w:lang w:eastAsia="ru-RU"/>
        </w:rPr>
        <w:t>. Когда эту маленькую страну завоевывали сильные государства, финикийцы призывались в морской флот. По нашим представлениям, они могли строить лишь небольшие корабли, которые слабо противостояли сильным ветрам и морским волнам. В то время не было компаса.</w:t>
      </w:r>
      <w:r>
        <w:rPr>
          <w:rFonts w:ascii="Times New Roman" w:eastAsia="Times New Roman" w:hAnsi="Times New Roman" w:cs="Times New Roman"/>
          <w:color w:val="000000"/>
          <w:sz w:val="24"/>
          <w:szCs w:val="24"/>
          <w:lang w:eastAsia="ru-RU"/>
        </w:rPr>
        <w:t xml:space="preserve"> </w:t>
      </w:r>
      <w:r w:rsidRPr="00040654">
        <w:rPr>
          <w:rFonts w:ascii="Times New Roman" w:eastAsia="Times New Roman" w:hAnsi="Times New Roman" w:cs="Times New Roman"/>
          <w:color w:val="000000"/>
          <w:sz w:val="24"/>
          <w:szCs w:val="24"/>
          <w:lang w:eastAsia="ru-RU"/>
        </w:rPr>
        <w:t>Нужный путь определяли по небесным светилам. Плавали только вблизи берегов. В долгое плавание они могли взять немного пищи и воды. Часто приставали к берегам, пополняя пищевые запасы. На берегах и островах Средиземного моря финикийцы основали ряд своих поселений — колоний. Самой большой и богатой из них стал Карфаген.</w:t>
      </w:r>
      <w:r w:rsidRPr="00040654">
        <w:rPr>
          <w:rFonts w:ascii="Times New Roman" w:eastAsia="Times New Roman" w:hAnsi="Times New Roman" w:cs="Times New Roman"/>
          <w:color w:val="000000"/>
          <w:sz w:val="24"/>
          <w:szCs w:val="24"/>
          <w:lang w:eastAsia="ru-RU"/>
        </w:rPr>
        <w:br/>
        <w:t>Финикийцы доставляли в другие страны толстые и длинные стволы кедров. Они были длиннее самих кораблей. Бревна связывали в большие плоты и судами буксировали к дельте Нила.</w:t>
      </w:r>
      <w:r w:rsidRPr="00040654">
        <w:rPr>
          <w:rFonts w:ascii="Times New Roman" w:eastAsia="Times New Roman" w:hAnsi="Times New Roman" w:cs="Times New Roman"/>
          <w:color w:val="000000"/>
          <w:sz w:val="24"/>
          <w:szCs w:val="24"/>
          <w:lang w:eastAsia="ru-RU"/>
        </w:rPr>
        <w:br/>
        <w:t xml:space="preserve">Жители Финикии были ловкими и умелыми купцами. Склады их товаров находились как на острове Кипр, так и в Вавилоне. Для себя они покупали в Египте пшеницу, тонкие льняные ткани, папирус, благовонные масла. Из Африки, Испании, острова Кипр вывозили и перепродавали золото, серебро, медь, железо, слоновую кость. Финикийцы занимались и торговлей «живым товаром» — рабами, которых часто захватывали насильно в тех местах, где торговали. В плавания они отправлялись </w:t>
      </w:r>
      <w:proofErr w:type="gramStart"/>
      <w:r w:rsidRPr="00040654">
        <w:rPr>
          <w:rFonts w:ascii="Times New Roman" w:eastAsia="Times New Roman" w:hAnsi="Times New Roman" w:cs="Times New Roman"/>
          <w:color w:val="000000"/>
          <w:sz w:val="24"/>
          <w:szCs w:val="24"/>
          <w:lang w:eastAsia="ru-RU"/>
        </w:rPr>
        <w:t>вооруженными</w:t>
      </w:r>
      <w:proofErr w:type="gramEnd"/>
      <w:r w:rsidRPr="00040654">
        <w:rPr>
          <w:rFonts w:ascii="Times New Roman" w:eastAsia="Times New Roman" w:hAnsi="Times New Roman" w:cs="Times New Roman"/>
          <w:color w:val="000000"/>
          <w:sz w:val="24"/>
          <w:szCs w:val="24"/>
          <w:lang w:eastAsia="ru-RU"/>
        </w:rPr>
        <w:t>, занимаясь морским разбоем. Во многих странах ходила плохая слава о финикийцах.</w:t>
      </w:r>
    </w:p>
    <w:p w:rsidR="00B9271D" w:rsidRDefault="00B9271D" w:rsidP="00B9271D">
      <w:pPr>
        <w:spacing w:after="0" w:line="240" w:lineRule="auto"/>
        <w:jc w:val="center"/>
        <w:rPr>
          <w:rFonts w:ascii="Times New Roman" w:eastAsia="Times New Roman" w:hAnsi="Times New Roman" w:cs="Times New Roman"/>
          <w:b/>
          <w:bCs/>
          <w:color w:val="000000"/>
          <w:sz w:val="24"/>
          <w:szCs w:val="24"/>
          <w:lang w:eastAsia="ru-RU"/>
        </w:rPr>
      </w:pPr>
      <w:r w:rsidRPr="00040654">
        <w:rPr>
          <w:rFonts w:ascii="Times New Roman" w:eastAsia="Times New Roman" w:hAnsi="Times New Roman" w:cs="Times New Roman"/>
          <w:color w:val="000000"/>
          <w:sz w:val="24"/>
          <w:szCs w:val="24"/>
          <w:lang w:eastAsia="ru-RU"/>
        </w:rPr>
        <w:br/>
      </w:r>
      <w:r w:rsidRPr="00040654">
        <w:rPr>
          <w:rFonts w:ascii="Times New Roman" w:eastAsia="Times New Roman" w:hAnsi="Times New Roman" w:cs="Times New Roman"/>
          <w:b/>
          <w:bCs/>
          <w:color w:val="000000"/>
          <w:sz w:val="24"/>
          <w:szCs w:val="24"/>
          <w:lang w:eastAsia="ru-RU"/>
        </w:rPr>
        <w:t>Географические открытия финикийцев.</w:t>
      </w:r>
    </w:p>
    <w:p w:rsidR="00B9271D" w:rsidRDefault="00B9271D" w:rsidP="00B9271D">
      <w:pPr>
        <w:spacing w:after="0" w:line="240" w:lineRule="auto"/>
        <w:rPr>
          <w:rFonts w:ascii="Times New Roman" w:eastAsia="Times New Roman" w:hAnsi="Times New Roman" w:cs="Times New Roman"/>
          <w:color w:val="000000"/>
          <w:sz w:val="24"/>
          <w:szCs w:val="24"/>
          <w:lang w:eastAsia="ru-RU"/>
        </w:rPr>
      </w:pPr>
      <w:r w:rsidRPr="00040654">
        <w:rPr>
          <w:rFonts w:ascii="Times New Roman" w:eastAsia="Times New Roman" w:hAnsi="Times New Roman" w:cs="Times New Roman"/>
          <w:color w:val="000000"/>
          <w:sz w:val="24"/>
          <w:szCs w:val="24"/>
          <w:lang w:eastAsia="ru-RU"/>
        </w:rPr>
        <w:t>Египет и другие страны посылали их в дальние плавания. Финикийцы огибали Африку, выходя из Красного моря, снова возвращаясь в Египет через Средиз</w:t>
      </w:r>
      <w:r>
        <w:rPr>
          <w:rFonts w:ascii="Times New Roman" w:eastAsia="Times New Roman" w:hAnsi="Times New Roman" w:cs="Times New Roman"/>
          <w:color w:val="000000"/>
          <w:sz w:val="24"/>
          <w:szCs w:val="24"/>
          <w:lang w:eastAsia="ru-RU"/>
        </w:rPr>
        <w:t xml:space="preserve">емное море. </w:t>
      </w:r>
      <w:r w:rsidRPr="00040654">
        <w:rPr>
          <w:rFonts w:ascii="Times New Roman" w:eastAsia="Times New Roman" w:hAnsi="Times New Roman" w:cs="Times New Roman"/>
          <w:color w:val="000000"/>
          <w:sz w:val="24"/>
          <w:szCs w:val="24"/>
          <w:lang w:eastAsia="ru-RU"/>
        </w:rPr>
        <w:t>Финикийцы побывали и у берегов далекой Индии. За один раз они привезли оттуда более тонны золота, много красного дерева и драгоценных камней.</w:t>
      </w:r>
      <w:r w:rsidRPr="00040654">
        <w:rPr>
          <w:rFonts w:ascii="Times New Roman" w:eastAsia="Times New Roman" w:hAnsi="Times New Roman" w:cs="Times New Roman"/>
          <w:color w:val="000000"/>
          <w:sz w:val="24"/>
          <w:szCs w:val="24"/>
          <w:lang w:eastAsia="ru-RU"/>
        </w:rPr>
        <w:br/>
        <w:t>Финикийцы плавали и к берегам Северной Европы, привозя оттуда олово и свинец. Они торговали и дорогим янтарем. Возможно, древние мореплаватели доплывали до места впадения Немана в Балтийское море. Ведь там самые богатые залежи янтаря.</w:t>
      </w:r>
    </w:p>
    <w:p w:rsidR="003C796F" w:rsidRPr="00492D52" w:rsidRDefault="003C796F" w:rsidP="007E4639">
      <w:pPr>
        <w:spacing w:after="0" w:line="240" w:lineRule="auto"/>
        <w:jc w:val="both"/>
        <w:rPr>
          <w:rFonts w:ascii="Times New Roman" w:hAnsi="Times New Roman" w:cs="Times New Roman"/>
          <w:color w:val="FF0000"/>
          <w:sz w:val="24"/>
          <w:szCs w:val="24"/>
        </w:rPr>
      </w:pPr>
    </w:p>
    <w:p w:rsidR="000867DE" w:rsidRDefault="000867DE" w:rsidP="004619B9">
      <w:pPr>
        <w:spacing w:after="0" w:line="240" w:lineRule="auto"/>
        <w:jc w:val="both"/>
        <w:rPr>
          <w:rFonts w:ascii="Times New Roman" w:eastAsia="Calibri" w:hAnsi="Times New Roman" w:cs="Times New Roman"/>
          <w:sz w:val="24"/>
          <w:szCs w:val="24"/>
        </w:rPr>
      </w:pPr>
    </w:p>
    <w:p w:rsidR="00B9271D" w:rsidRPr="00B94ADE" w:rsidRDefault="00B9271D" w:rsidP="004619B9">
      <w:pPr>
        <w:spacing w:after="0" w:line="240" w:lineRule="auto"/>
        <w:jc w:val="both"/>
        <w:rPr>
          <w:rFonts w:ascii="Times New Roman" w:eastAsia="Calibri" w:hAnsi="Times New Roman" w:cs="Times New Roman"/>
          <w:sz w:val="24"/>
          <w:szCs w:val="24"/>
        </w:rPr>
      </w:pPr>
    </w:p>
    <w:p w:rsidR="004619B9" w:rsidRPr="00B94ADE" w:rsidRDefault="004619B9" w:rsidP="004619B9">
      <w:pPr>
        <w:spacing w:after="0" w:line="240" w:lineRule="auto"/>
        <w:jc w:val="both"/>
        <w:rPr>
          <w:rFonts w:ascii="Times New Roman" w:hAnsi="Times New Roman" w:cs="Times New Roman"/>
          <w:b/>
          <w:sz w:val="24"/>
          <w:szCs w:val="24"/>
        </w:rPr>
      </w:pPr>
      <w:r w:rsidRPr="00B94ADE">
        <w:rPr>
          <w:rFonts w:ascii="Times New Roman" w:eastAsia="Calibri" w:hAnsi="Times New Roman" w:cs="Times New Roman"/>
          <w:b/>
          <w:sz w:val="24"/>
          <w:szCs w:val="24"/>
        </w:rPr>
        <w:t>Задание для группы №</w:t>
      </w:r>
      <w:r w:rsidR="00165D72" w:rsidRPr="00B94ADE">
        <w:rPr>
          <w:rFonts w:ascii="Times New Roman" w:hAnsi="Times New Roman" w:cs="Times New Roman"/>
          <w:b/>
          <w:sz w:val="24"/>
          <w:szCs w:val="24"/>
        </w:rPr>
        <w:t>3</w:t>
      </w:r>
    </w:p>
    <w:p w:rsidR="00165D72" w:rsidRPr="00B94ADE" w:rsidRDefault="00165D72" w:rsidP="00165D72">
      <w:pPr>
        <w:spacing w:after="0" w:line="240" w:lineRule="auto"/>
        <w:jc w:val="both"/>
        <w:rPr>
          <w:rFonts w:ascii="Times New Roman" w:eastAsia="Calibri" w:hAnsi="Times New Roman" w:cs="Times New Roman"/>
          <w:sz w:val="24"/>
          <w:szCs w:val="24"/>
        </w:rPr>
      </w:pPr>
      <w:r w:rsidRPr="00B94ADE">
        <w:rPr>
          <w:rFonts w:ascii="Times New Roman" w:hAnsi="Times New Roman" w:cs="Times New Roman"/>
          <w:sz w:val="24"/>
          <w:szCs w:val="24"/>
        </w:rPr>
        <w:t>Ознакомьтесь с документами и ответьте на вопросы:</w:t>
      </w:r>
    </w:p>
    <w:p w:rsidR="00165D72" w:rsidRPr="00B94ADE" w:rsidRDefault="00165D72" w:rsidP="004619B9">
      <w:pPr>
        <w:spacing w:after="0" w:line="240" w:lineRule="auto"/>
        <w:jc w:val="both"/>
        <w:rPr>
          <w:rFonts w:ascii="Times New Roman" w:eastAsia="Calibri" w:hAnsi="Times New Roman" w:cs="Times New Roman"/>
          <w:color w:val="FF0000"/>
          <w:sz w:val="24"/>
          <w:szCs w:val="24"/>
        </w:rPr>
      </w:pPr>
      <w:r w:rsidRPr="007E4639">
        <w:rPr>
          <w:rFonts w:ascii="Times New Roman" w:hAnsi="Times New Roman" w:cs="Times New Roman"/>
          <w:sz w:val="24"/>
          <w:szCs w:val="24"/>
        </w:rPr>
        <w:t>1. Перечислите изобретения, созданные финикийцами</w:t>
      </w:r>
      <w:r w:rsidR="002439C2">
        <w:rPr>
          <w:rFonts w:ascii="Times New Roman" w:hAnsi="Times New Roman" w:cs="Times New Roman"/>
          <w:sz w:val="24"/>
          <w:szCs w:val="24"/>
        </w:rPr>
        <w:t>.</w:t>
      </w:r>
    </w:p>
    <w:p w:rsidR="004619B9" w:rsidRPr="00B94ADE" w:rsidRDefault="004619B9" w:rsidP="004619B9">
      <w:pPr>
        <w:spacing w:after="0" w:line="240" w:lineRule="auto"/>
        <w:jc w:val="both"/>
        <w:rPr>
          <w:rFonts w:ascii="Times New Roman" w:hAnsi="Times New Roman" w:cs="Times New Roman"/>
          <w:i/>
          <w:sz w:val="24"/>
          <w:szCs w:val="24"/>
        </w:rPr>
      </w:pPr>
      <w:r w:rsidRPr="00B94ADE">
        <w:rPr>
          <w:rFonts w:ascii="Times New Roman" w:eastAsia="Calibri" w:hAnsi="Times New Roman" w:cs="Times New Roman"/>
          <w:sz w:val="24"/>
          <w:szCs w:val="24"/>
        </w:rPr>
        <w:t xml:space="preserve">2. В чем </w:t>
      </w:r>
      <w:r w:rsidR="00165D72" w:rsidRPr="00B94ADE">
        <w:rPr>
          <w:rFonts w:ascii="Times New Roman" w:hAnsi="Times New Roman" w:cs="Times New Roman"/>
          <w:sz w:val="24"/>
          <w:szCs w:val="24"/>
        </w:rPr>
        <w:t>особенности, преимущества и недостатки</w:t>
      </w:r>
      <w:r w:rsidRPr="00B94ADE">
        <w:rPr>
          <w:rFonts w:ascii="Times New Roman" w:eastAsia="Calibri" w:hAnsi="Times New Roman" w:cs="Times New Roman"/>
          <w:sz w:val="24"/>
          <w:szCs w:val="24"/>
        </w:rPr>
        <w:t xml:space="preserve"> финикийского алфавита?</w:t>
      </w:r>
      <w:r w:rsidR="00165D72" w:rsidRPr="00B94ADE">
        <w:rPr>
          <w:rFonts w:ascii="Times New Roman" w:hAnsi="Times New Roman" w:cs="Times New Roman"/>
          <w:sz w:val="24"/>
          <w:szCs w:val="24"/>
        </w:rPr>
        <w:t xml:space="preserve"> </w:t>
      </w:r>
      <w:r w:rsidR="00165D72" w:rsidRPr="00B94ADE">
        <w:rPr>
          <w:rFonts w:ascii="Times New Roman" w:hAnsi="Times New Roman" w:cs="Times New Roman"/>
          <w:i/>
          <w:sz w:val="24"/>
          <w:szCs w:val="24"/>
        </w:rPr>
        <w:t xml:space="preserve">(Пункт </w:t>
      </w:r>
      <w:r w:rsidR="005C60D7" w:rsidRPr="00B94ADE">
        <w:rPr>
          <w:rFonts w:ascii="Times New Roman" w:hAnsi="Times New Roman" w:cs="Times New Roman"/>
          <w:i/>
          <w:sz w:val="24"/>
          <w:szCs w:val="24"/>
        </w:rPr>
        <w:t xml:space="preserve">5 п.16, </w:t>
      </w:r>
      <w:proofErr w:type="spellStart"/>
      <w:proofErr w:type="gramStart"/>
      <w:r w:rsidR="005C60D7" w:rsidRPr="00B94ADE">
        <w:rPr>
          <w:rFonts w:ascii="Times New Roman" w:hAnsi="Times New Roman" w:cs="Times New Roman"/>
          <w:i/>
          <w:sz w:val="24"/>
          <w:szCs w:val="24"/>
        </w:rPr>
        <w:t>стр</w:t>
      </w:r>
      <w:proofErr w:type="spellEnd"/>
      <w:proofErr w:type="gramEnd"/>
      <w:r w:rsidR="005C60D7" w:rsidRPr="00B94ADE">
        <w:rPr>
          <w:rFonts w:ascii="Times New Roman" w:hAnsi="Times New Roman" w:cs="Times New Roman"/>
          <w:i/>
          <w:sz w:val="24"/>
          <w:szCs w:val="24"/>
        </w:rPr>
        <w:t xml:space="preserve"> 78-79 и приложение №3</w:t>
      </w:r>
      <w:r w:rsidR="00165D72" w:rsidRPr="00B94ADE">
        <w:rPr>
          <w:rFonts w:ascii="Times New Roman" w:hAnsi="Times New Roman" w:cs="Times New Roman"/>
          <w:i/>
          <w:sz w:val="24"/>
          <w:szCs w:val="24"/>
        </w:rPr>
        <w:t>)</w:t>
      </w:r>
    </w:p>
    <w:p w:rsidR="00165D72" w:rsidRPr="00B94ADE" w:rsidRDefault="00165D72" w:rsidP="004619B9">
      <w:pPr>
        <w:spacing w:after="0" w:line="240" w:lineRule="auto"/>
        <w:jc w:val="both"/>
        <w:rPr>
          <w:rFonts w:ascii="Times New Roman" w:hAnsi="Times New Roman" w:cs="Times New Roman"/>
          <w:i/>
          <w:sz w:val="24"/>
          <w:szCs w:val="24"/>
        </w:rPr>
      </w:pPr>
      <w:r w:rsidRPr="00B94ADE">
        <w:rPr>
          <w:rFonts w:ascii="Times New Roman" w:hAnsi="Times New Roman" w:cs="Times New Roman"/>
          <w:sz w:val="24"/>
          <w:szCs w:val="24"/>
        </w:rPr>
        <w:t xml:space="preserve">3. </w:t>
      </w:r>
      <w:r w:rsidR="006C7518" w:rsidRPr="00B94ADE">
        <w:rPr>
          <w:rFonts w:ascii="Times New Roman" w:hAnsi="Times New Roman" w:cs="Times New Roman"/>
          <w:sz w:val="24"/>
          <w:szCs w:val="24"/>
        </w:rPr>
        <w:t>К</w:t>
      </w:r>
      <w:r w:rsidR="005C60D7" w:rsidRPr="00B94ADE">
        <w:rPr>
          <w:rFonts w:ascii="Times New Roman" w:hAnsi="Times New Roman" w:cs="Times New Roman"/>
          <w:sz w:val="24"/>
          <w:szCs w:val="24"/>
        </w:rPr>
        <w:t>акое сокровище финикийцы добывали из песка и как?</w:t>
      </w:r>
      <w:r w:rsidR="006C7518" w:rsidRPr="00B94ADE">
        <w:rPr>
          <w:rFonts w:ascii="Times New Roman" w:hAnsi="Times New Roman" w:cs="Times New Roman"/>
          <w:sz w:val="24"/>
          <w:szCs w:val="24"/>
        </w:rPr>
        <w:t xml:space="preserve"> </w:t>
      </w:r>
      <w:r w:rsidR="006C7518" w:rsidRPr="00B94ADE">
        <w:rPr>
          <w:rFonts w:ascii="Times New Roman" w:hAnsi="Times New Roman" w:cs="Times New Roman"/>
          <w:i/>
          <w:sz w:val="24"/>
          <w:szCs w:val="24"/>
        </w:rPr>
        <w:t>(приложение №1)</w:t>
      </w:r>
    </w:p>
    <w:p w:rsidR="006C7518" w:rsidRPr="00B94ADE" w:rsidRDefault="006C7518" w:rsidP="004619B9">
      <w:pPr>
        <w:spacing w:after="0" w:line="240" w:lineRule="auto"/>
        <w:jc w:val="both"/>
        <w:rPr>
          <w:rFonts w:ascii="Times New Roman" w:hAnsi="Times New Roman" w:cs="Times New Roman"/>
          <w:i/>
          <w:sz w:val="24"/>
          <w:szCs w:val="24"/>
        </w:rPr>
      </w:pPr>
      <w:r w:rsidRPr="00B94ADE">
        <w:rPr>
          <w:rFonts w:ascii="Times New Roman" w:hAnsi="Times New Roman" w:cs="Times New Roman"/>
          <w:sz w:val="24"/>
          <w:szCs w:val="24"/>
        </w:rPr>
        <w:t>4.</w:t>
      </w:r>
      <w:r w:rsidR="005C60D7" w:rsidRPr="00B94ADE">
        <w:rPr>
          <w:rFonts w:ascii="Times New Roman" w:hAnsi="Times New Roman" w:cs="Times New Roman"/>
          <w:sz w:val="24"/>
          <w:szCs w:val="24"/>
        </w:rPr>
        <w:t xml:space="preserve"> Какое изобретение финикийцев ценили древние правители, жрецы, военачальники? Раскройте секрет этого изобретения</w:t>
      </w:r>
      <w:proofErr w:type="gramStart"/>
      <w:r w:rsidR="005C60D7" w:rsidRPr="00B94ADE">
        <w:rPr>
          <w:rFonts w:ascii="Times New Roman" w:hAnsi="Times New Roman" w:cs="Times New Roman"/>
          <w:sz w:val="24"/>
          <w:szCs w:val="24"/>
        </w:rPr>
        <w:t>.</w:t>
      </w:r>
      <w:proofErr w:type="gramEnd"/>
      <w:r w:rsidR="005C60D7" w:rsidRPr="00B94ADE">
        <w:rPr>
          <w:rFonts w:ascii="Times New Roman" w:hAnsi="Times New Roman" w:cs="Times New Roman"/>
          <w:sz w:val="24"/>
          <w:szCs w:val="24"/>
        </w:rPr>
        <w:t xml:space="preserve"> </w:t>
      </w:r>
      <w:r w:rsidR="005C60D7" w:rsidRPr="00B94ADE">
        <w:rPr>
          <w:rFonts w:ascii="Times New Roman" w:hAnsi="Times New Roman" w:cs="Times New Roman"/>
          <w:i/>
          <w:sz w:val="24"/>
          <w:szCs w:val="24"/>
        </w:rPr>
        <w:t>(</w:t>
      </w:r>
      <w:proofErr w:type="gramStart"/>
      <w:r w:rsidR="005C60D7" w:rsidRPr="00B94ADE">
        <w:rPr>
          <w:rFonts w:ascii="Times New Roman" w:hAnsi="Times New Roman" w:cs="Times New Roman"/>
          <w:i/>
          <w:sz w:val="24"/>
          <w:szCs w:val="24"/>
        </w:rPr>
        <w:t>п</w:t>
      </w:r>
      <w:proofErr w:type="gramEnd"/>
      <w:r w:rsidR="005C60D7" w:rsidRPr="00B94ADE">
        <w:rPr>
          <w:rFonts w:ascii="Times New Roman" w:hAnsi="Times New Roman" w:cs="Times New Roman"/>
          <w:i/>
          <w:sz w:val="24"/>
          <w:szCs w:val="24"/>
        </w:rPr>
        <w:t xml:space="preserve">риложение №2) </w:t>
      </w:r>
    </w:p>
    <w:p w:rsidR="00165D72" w:rsidRDefault="00165D72" w:rsidP="004619B9">
      <w:pPr>
        <w:spacing w:after="0" w:line="240" w:lineRule="auto"/>
        <w:jc w:val="both"/>
        <w:rPr>
          <w:rFonts w:ascii="Times New Roman" w:hAnsi="Times New Roman" w:cs="Times New Roman"/>
          <w:i/>
          <w:sz w:val="24"/>
          <w:szCs w:val="24"/>
        </w:rPr>
      </w:pPr>
    </w:p>
    <w:p w:rsidR="00C04518" w:rsidRPr="00C04518" w:rsidRDefault="00C04518" w:rsidP="004619B9">
      <w:pPr>
        <w:spacing w:after="0" w:line="240" w:lineRule="auto"/>
        <w:jc w:val="both"/>
        <w:rPr>
          <w:rFonts w:ascii="Times New Roman" w:hAnsi="Times New Roman" w:cs="Times New Roman"/>
          <w:b/>
          <w:i/>
          <w:sz w:val="24"/>
          <w:szCs w:val="24"/>
        </w:rPr>
      </w:pPr>
      <w:r w:rsidRPr="00C04518">
        <w:rPr>
          <w:rFonts w:ascii="Times New Roman" w:hAnsi="Times New Roman" w:cs="Times New Roman"/>
          <w:b/>
          <w:i/>
          <w:sz w:val="24"/>
          <w:szCs w:val="24"/>
        </w:rPr>
        <w:t>Документы</w:t>
      </w:r>
      <w:r w:rsidR="003C796F">
        <w:rPr>
          <w:rFonts w:ascii="Times New Roman" w:hAnsi="Times New Roman" w:cs="Times New Roman"/>
          <w:b/>
          <w:i/>
          <w:sz w:val="24"/>
          <w:szCs w:val="24"/>
        </w:rPr>
        <w:t>:</w:t>
      </w:r>
    </w:p>
    <w:p w:rsidR="00C04518" w:rsidRPr="002B6800" w:rsidRDefault="003C796F" w:rsidP="00C04518">
      <w:pPr>
        <w:jc w:val="center"/>
        <w:rPr>
          <w:rFonts w:ascii="Times New Roman" w:hAnsi="Times New Roman" w:cs="Times New Roman"/>
          <w:b/>
          <w:sz w:val="24"/>
          <w:szCs w:val="24"/>
        </w:rPr>
      </w:pPr>
      <w:r w:rsidRPr="002B6800">
        <w:rPr>
          <w:rFonts w:ascii="Times New Roman" w:hAnsi="Times New Roman" w:cs="Times New Roman"/>
          <w:b/>
          <w:sz w:val="24"/>
          <w:szCs w:val="24"/>
        </w:rPr>
        <w:t>Приложение №1</w:t>
      </w:r>
    </w:p>
    <w:p w:rsidR="00C04518" w:rsidRDefault="00C04518" w:rsidP="00C04518">
      <w:pPr>
        <w:jc w:val="center"/>
        <w:rPr>
          <w:b/>
        </w:rPr>
      </w:pPr>
      <w:r>
        <w:rPr>
          <w:noProof/>
          <w:lang w:eastAsia="ru-RU"/>
        </w:rPr>
        <w:lastRenderedPageBreak/>
        <w:drawing>
          <wp:inline distT="0" distB="0" distL="0" distR="0">
            <wp:extent cx="5486400" cy="68337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486400" cy="6833782"/>
                    </a:xfrm>
                    <a:prstGeom prst="rect">
                      <a:avLst/>
                    </a:prstGeom>
                    <a:noFill/>
                    <a:ln w="9525">
                      <a:noFill/>
                      <a:miter lim="800000"/>
                      <a:headEnd/>
                      <a:tailEnd/>
                    </a:ln>
                  </pic:spPr>
                </pic:pic>
              </a:graphicData>
            </a:graphic>
          </wp:inline>
        </w:drawing>
      </w:r>
    </w:p>
    <w:p w:rsidR="00C04518" w:rsidRPr="002B6800" w:rsidRDefault="00C04518" w:rsidP="00C04518">
      <w:pPr>
        <w:jc w:val="center"/>
        <w:rPr>
          <w:rFonts w:ascii="Times New Roman" w:hAnsi="Times New Roman" w:cs="Times New Roman"/>
          <w:sz w:val="24"/>
          <w:szCs w:val="24"/>
        </w:rPr>
      </w:pPr>
      <w:r w:rsidRPr="002B6800">
        <w:rPr>
          <w:rFonts w:ascii="Times New Roman" w:hAnsi="Times New Roman" w:cs="Times New Roman"/>
          <w:b/>
          <w:sz w:val="24"/>
          <w:szCs w:val="24"/>
        </w:rPr>
        <w:t>Приложение №2</w:t>
      </w:r>
    </w:p>
    <w:p w:rsidR="00C04518" w:rsidRDefault="00C04518" w:rsidP="00C04518">
      <w:pPr>
        <w:spacing w:after="0" w:line="240" w:lineRule="auto"/>
        <w:jc w:val="both"/>
        <w:rPr>
          <w:rFonts w:ascii="Times New Roman" w:hAnsi="Times New Roman" w:cs="Times New Roman"/>
          <w:i/>
          <w:sz w:val="24"/>
          <w:szCs w:val="24"/>
        </w:rPr>
      </w:pPr>
      <w:r>
        <w:rPr>
          <w:noProof/>
          <w:lang w:eastAsia="ru-RU"/>
        </w:rPr>
        <w:lastRenderedPageBreak/>
        <w:drawing>
          <wp:inline distT="0" distB="0" distL="0" distR="0">
            <wp:extent cx="5934075" cy="76962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7696200"/>
                    </a:xfrm>
                    <a:prstGeom prst="rect">
                      <a:avLst/>
                    </a:prstGeom>
                    <a:noFill/>
                    <a:ln w="9525">
                      <a:noFill/>
                      <a:miter lim="800000"/>
                      <a:headEnd/>
                      <a:tailEnd/>
                    </a:ln>
                  </pic:spPr>
                </pic:pic>
              </a:graphicData>
            </a:graphic>
          </wp:inline>
        </w:drawing>
      </w:r>
    </w:p>
    <w:p w:rsidR="00C04518" w:rsidRDefault="00C04518" w:rsidP="004619B9">
      <w:pPr>
        <w:spacing w:after="0" w:line="240" w:lineRule="auto"/>
        <w:jc w:val="both"/>
        <w:rPr>
          <w:rFonts w:ascii="Times New Roman" w:hAnsi="Times New Roman" w:cs="Times New Roman"/>
          <w:i/>
          <w:sz w:val="24"/>
          <w:szCs w:val="24"/>
        </w:rPr>
      </w:pPr>
    </w:p>
    <w:p w:rsidR="00C04518" w:rsidRDefault="00C04518" w:rsidP="004619B9">
      <w:pPr>
        <w:spacing w:after="0" w:line="240" w:lineRule="auto"/>
        <w:jc w:val="both"/>
        <w:rPr>
          <w:rFonts w:ascii="Times New Roman" w:hAnsi="Times New Roman" w:cs="Times New Roman"/>
          <w:i/>
          <w:sz w:val="24"/>
          <w:szCs w:val="24"/>
        </w:rPr>
      </w:pPr>
    </w:p>
    <w:p w:rsidR="00C04518" w:rsidRDefault="00C04518" w:rsidP="004619B9">
      <w:pPr>
        <w:spacing w:after="0" w:line="240" w:lineRule="auto"/>
        <w:jc w:val="both"/>
        <w:rPr>
          <w:rFonts w:ascii="Times New Roman" w:hAnsi="Times New Roman" w:cs="Times New Roman"/>
          <w:i/>
          <w:sz w:val="24"/>
          <w:szCs w:val="24"/>
        </w:rPr>
      </w:pPr>
    </w:p>
    <w:p w:rsidR="00492D52" w:rsidRDefault="00492D52" w:rsidP="004619B9">
      <w:pPr>
        <w:spacing w:after="0" w:line="240" w:lineRule="auto"/>
        <w:jc w:val="both"/>
        <w:rPr>
          <w:rFonts w:ascii="Times New Roman" w:hAnsi="Times New Roman" w:cs="Times New Roman"/>
          <w:i/>
          <w:sz w:val="24"/>
          <w:szCs w:val="24"/>
        </w:rPr>
      </w:pPr>
    </w:p>
    <w:p w:rsidR="002B6800" w:rsidRDefault="002B6800" w:rsidP="004619B9">
      <w:pPr>
        <w:spacing w:after="0" w:line="240" w:lineRule="auto"/>
        <w:jc w:val="both"/>
        <w:rPr>
          <w:rFonts w:ascii="Times New Roman" w:hAnsi="Times New Roman" w:cs="Times New Roman"/>
          <w:b/>
          <w:sz w:val="24"/>
          <w:szCs w:val="24"/>
        </w:rPr>
      </w:pPr>
    </w:p>
    <w:p w:rsidR="002B6800" w:rsidRDefault="002B6800" w:rsidP="004619B9">
      <w:pPr>
        <w:spacing w:after="0" w:line="240" w:lineRule="auto"/>
        <w:jc w:val="both"/>
        <w:rPr>
          <w:rFonts w:ascii="Times New Roman" w:hAnsi="Times New Roman" w:cs="Times New Roman"/>
          <w:b/>
          <w:sz w:val="24"/>
          <w:szCs w:val="24"/>
        </w:rPr>
      </w:pPr>
    </w:p>
    <w:p w:rsidR="002B6800" w:rsidRDefault="002B6800" w:rsidP="004619B9">
      <w:pPr>
        <w:spacing w:after="0" w:line="240" w:lineRule="auto"/>
        <w:jc w:val="both"/>
        <w:rPr>
          <w:rFonts w:ascii="Times New Roman" w:hAnsi="Times New Roman" w:cs="Times New Roman"/>
          <w:b/>
          <w:sz w:val="24"/>
          <w:szCs w:val="24"/>
        </w:rPr>
      </w:pPr>
    </w:p>
    <w:p w:rsidR="00492D52" w:rsidRPr="00492D52" w:rsidRDefault="00492D52" w:rsidP="004619B9">
      <w:pPr>
        <w:spacing w:after="0" w:line="240" w:lineRule="auto"/>
        <w:jc w:val="both"/>
        <w:rPr>
          <w:rFonts w:ascii="Times New Roman" w:hAnsi="Times New Roman" w:cs="Times New Roman"/>
          <w:b/>
          <w:sz w:val="24"/>
          <w:szCs w:val="24"/>
        </w:rPr>
      </w:pPr>
      <w:r w:rsidRPr="00492D52">
        <w:rPr>
          <w:rFonts w:ascii="Times New Roman" w:hAnsi="Times New Roman" w:cs="Times New Roman"/>
          <w:b/>
          <w:sz w:val="24"/>
          <w:szCs w:val="24"/>
        </w:rPr>
        <w:t>Приложение №3</w:t>
      </w:r>
    </w:p>
    <w:p w:rsidR="00492D52" w:rsidRDefault="00492D52" w:rsidP="00492D52">
      <w:pPr>
        <w:rPr>
          <w:rFonts w:ascii="Times New Roman" w:hAnsi="Times New Roman" w:cs="Times New Roman"/>
          <w:color w:val="333333"/>
          <w:sz w:val="24"/>
          <w:szCs w:val="24"/>
          <w:shd w:val="clear" w:color="auto" w:fill="FFFFFF"/>
        </w:rPr>
      </w:pPr>
    </w:p>
    <w:p w:rsidR="00492D52" w:rsidRPr="00492D52" w:rsidRDefault="00492D52" w:rsidP="00492D52">
      <w:pPr>
        <w:jc w:val="center"/>
        <w:rPr>
          <w:rFonts w:ascii="Times New Roman" w:hAnsi="Times New Roman" w:cs="Times New Roman"/>
          <w:b/>
          <w:color w:val="000000" w:themeColor="text1"/>
          <w:sz w:val="24"/>
          <w:szCs w:val="24"/>
          <w:shd w:val="clear" w:color="auto" w:fill="FFFFFF"/>
        </w:rPr>
      </w:pPr>
      <w:r w:rsidRPr="00492D52">
        <w:rPr>
          <w:rFonts w:ascii="Times New Roman" w:hAnsi="Times New Roman" w:cs="Times New Roman"/>
          <w:b/>
          <w:color w:val="000000" w:themeColor="text1"/>
          <w:sz w:val="24"/>
          <w:szCs w:val="24"/>
          <w:shd w:val="clear" w:color="auto" w:fill="FFFFFF"/>
        </w:rPr>
        <w:t>Алфавит</w:t>
      </w:r>
    </w:p>
    <w:p w:rsidR="00492D52" w:rsidRPr="00492D52" w:rsidRDefault="00492D52" w:rsidP="00492D52">
      <w:pPr>
        <w:rPr>
          <w:rFonts w:ascii="Times New Roman" w:hAnsi="Times New Roman" w:cs="Times New Roman"/>
          <w:color w:val="000000" w:themeColor="text1"/>
          <w:sz w:val="24"/>
          <w:szCs w:val="24"/>
          <w:shd w:val="clear" w:color="auto" w:fill="FFFFFF"/>
        </w:rPr>
      </w:pPr>
      <w:r w:rsidRPr="00492D52">
        <w:rPr>
          <w:rFonts w:ascii="Times New Roman" w:hAnsi="Times New Roman" w:cs="Times New Roman"/>
          <w:color w:val="000000" w:themeColor="text1"/>
          <w:sz w:val="24"/>
          <w:szCs w:val="24"/>
          <w:shd w:val="clear" w:color="auto" w:fill="FFFFFF"/>
        </w:rPr>
        <w:t>С незапамятных времен жители Финикии знали две основные формы письменности Древнего Востока: клинопись Месопотам</w:t>
      </w:r>
      <w:proofErr w:type="gramStart"/>
      <w:r w:rsidRPr="00492D52">
        <w:rPr>
          <w:rFonts w:ascii="Times New Roman" w:hAnsi="Times New Roman" w:cs="Times New Roman"/>
          <w:color w:val="000000" w:themeColor="text1"/>
          <w:sz w:val="24"/>
          <w:szCs w:val="24"/>
          <w:shd w:val="clear" w:color="auto" w:fill="FFFFFF"/>
        </w:rPr>
        <w:t>ии и ие</w:t>
      </w:r>
      <w:proofErr w:type="gramEnd"/>
      <w:r w:rsidRPr="00492D52">
        <w:rPr>
          <w:rFonts w:ascii="Times New Roman" w:hAnsi="Times New Roman" w:cs="Times New Roman"/>
          <w:color w:val="000000" w:themeColor="text1"/>
          <w:sz w:val="24"/>
          <w:szCs w:val="24"/>
          <w:shd w:val="clear" w:color="auto" w:fill="FFFFFF"/>
        </w:rPr>
        <w:t>роглифическое письмо египтян.</w:t>
      </w:r>
    </w:p>
    <w:p w:rsidR="00492D52" w:rsidRPr="00492D52" w:rsidRDefault="00492D52" w:rsidP="00492D52">
      <w:pPr>
        <w:rPr>
          <w:rFonts w:ascii="Times New Roman" w:hAnsi="Times New Roman" w:cs="Times New Roman"/>
          <w:color w:val="000000" w:themeColor="text1"/>
          <w:sz w:val="24"/>
          <w:szCs w:val="24"/>
          <w:shd w:val="clear" w:color="auto" w:fill="FFFFFF"/>
        </w:rPr>
      </w:pPr>
      <w:r w:rsidRPr="00492D52">
        <w:rPr>
          <w:rFonts w:ascii="Times New Roman" w:hAnsi="Times New Roman" w:cs="Times New Roman"/>
          <w:color w:val="000000" w:themeColor="text1"/>
          <w:sz w:val="24"/>
          <w:szCs w:val="24"/>
          <w:shd w:val="clear" w:color="auto" w:fill="FFFFFF"/>
        </w:rPr>
        <w:t xml:space="preserve">Данные формы письма были сложными. При дворе каждого финикийского царька нужен был целый штат писцов, занимавшихся только перепиской и делопроизводством. Да и любому купцу не помешала бы свита из нескольких </w:t>
      </w:r>
      <w:proofErr w:type="gramStart"/>
      <w:r w:rsidRPr="00492D52">
        <w:rPr>
          <w:rFonts w:ascii="Times New Roman" w:hAnsi="Times New Roman" w:cs="Times New Roman"/>
          <w:color w:val="000000" w:themeColor="text1"/>
          <w:sz w:val="24"/>
          <w:szCs w:val="24"/>
          <w:shd w:val="clear" w:color="auto" w:fill="FFFFFF"/>
        </w:rPr>
        <w:t>грамотеев</w:t>
      </w:r>
      <w:proofErr w:type="gramEnd"/>
      <w:r w:rsidRPr="00492D52">
        <w:rPr>
          <w:rFonts w:ascii="Times New Roman" w:hAnsi="Times New Roman" w:cs="Times New Roman"/>
          <w:color w:val="000000" w:themeColor="text1"/>
          <w:sz w:val="24"/>
          <w:szCs w:val="24"/>
          <w:shd w:val="clear" w:color="auto" w:fill="FFFFFF"/>
        </w:rPr>
        <w:t xml:space="preserve">. Однако, купцы предпочитали вести дела быстро и неприметно, не доверяя своих секретов посторонним. Для этого нужна была простая система, позволявшая делать записи на родном языке и не тратить много времени и сил на овладение грамотой. </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Финикийское линейное письмо насчитывало всего 22 буквы. При чтении к каждому согласному звуку добавлялся нужный по смыслу гласный. Правила подобного письма было легко усвоить.</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 xml:space="preserve">Однако у этой системы были свои неудобства. Так, отсутствие гласных на письме было крайне неприятно. «Даже хорошее знание языка не всегда гарантировало точное понимание смысла слова, потому что одно и то же сочетание согласных могло иметь практически несколько значений, — отмечал И.Ш. </w:t>
      </w:r>
      <w:proofErr w:type="spellStart"/>
      <w:r w:rsidRPr="00492D52">
        <w:rPr>
          <w:color w:val="000000" w:themeColor="text1"/>
        </w:rPr>
        <w:t>Шифман</w:t>
      </w:r>
      <w:proofErr w:type="spellEnd"/>
      <w:r w:rsidRPr="00492D52">
        <w:rPr>
          <w:color w:val="000000" w:themeColor="text1"/>
        </w:rPr>
        <w:t xml:space="preserve">. — Тогда финикияне решили, если уж и не обозначать все гласные на письме, </w:t>
      </w:r>
      <w:proofErr w:type="gramStart"/>
      <w:r w:rsidRPr="00492D52">
        <w:rPr>
          <w:color w:val="000000" w:themeColor="text1"/>
        </w:rPr>
        <w:t>то</w:t>
      </w:r>
      <w:proofErr w:type="gramEnd"/>
      <w:r w:rsidRPr="00492D52">
        <w:rPr>
          <w:color w:val="000000" w:themeColor="text1"/>
        </w:rPr>
        <w:t xml:space="preserve"> по крайней мере как-то сигнализировать читателю о том, как следует читать то или иное слово».</w:t>
      </w:r>
    </w:p>
    <w:p w:rsidR="00492D52" w:rsidRPr="00492D52" w:rsidRDefault="00492D52" w:rsidP="00492D52">
      <w:pPr>
        <w:pStyle w:val="a3"/>
        <w:shd w:val="clear" w:color="auto" w:fill="FFFFFF"/>
        <w:spacing w:before="0" w:beforeAutospacing="0" w:after="240" w:afterAutospacing="0"/>
        <w:rPr>
          <w:color w:val="000000" w:themeColor="text1"/>
        </w:rPr>
      </w:pPr>
      <w:r w:rsidRPr="00492D52">
        <w:rPr>
          <w:color w:val="000000" w:themeColor="text1"/>
        </w:rPr>
        <w:t xml:space="preserve">Они изобрели для удобства читателей систему «вспомогательных знаков», в роли которых выступали некоторые буквы, более или менее похожие по своему произношению на данный гласный звук. </w:t>
      </w:r>
      <w:r w:rsidRPr="00492D52">
        <w:rPr>
          <w:color w:val="000000" w:themeColor="text1"/>
          <w:shd w:val="clear" w:color="auto" w:fill="FFFFFF"/>
        </w:rPr>
        <w:t xml:space="preserve">Появление алфавита — легко разучиваемой системы письменных знаков— </w:t>
      </w:r>
      <w:proofErr w:type="gramStart"/>
      <w:r w:rsidRPr="00492D52">
        <w:rPr>
          <w:color w:val="000000" w:themeColor="text1"/>
          <w:shd w:val="clear" w:color="auto" w:fill="FFFFFF"/>
        </w:rPr>
        <w:t>им</w:t>
      </w:r>
      <w:proofErr w:type="gramEnd"/>
      <w:r w:rsidRPr="00492D52">
        <w:rPr>
          <w:color w:val="000000" w:themeColor="text1"/>
          <w:shd w:val="clear" w:color="auto" w:fill="FFFFFF"/>
        </w:rPr>
        <w:t>ело важнейшие социальные последствия. Отныне письменность перестала быть привилегией особых каст населения (жрецов, писцов), члены которых в течение многих лет изучали сотни иероглифов или клинописных значков. С этого времени она стала общим достоянием, владеть которым мог и богач, и бедняк.</w:t>
      </w:r>
    </w:p>
    <w:p w:rsidR="002439C2" w:rsidRDefault="002439C2" w:rsidP="002439C2">
      <w:pPr>
        <w:spacing w:after="0" w:line="240" w:lineRule="auto"/>
        <w:rPr>
          <w:rFonts w:ascii="Times New Roman" w:hAnsi="Times New Roman"/>
          <w:b/>
          <w:sz w:val="24"/>
          <w:szCs w:val="24"/>
        </w:rPr>
      </w:pPr>
      <w:r w:rsidRPr="002439C2">
        <w:rPr>
          <w:rFonts w:ascii="Times New Roman" w:hAnsi="Times New Roman"/>
          <w:b/>
          <w:sz w:val="24"/>
          <w:szCs w:val="24"/>
        </w:rPr>
        <w:t xml:space="preserve">Работа в группах. </w:t>
      </w:r>
    </w:p>
    <w:p w:rsidR="002439C2" w:rsidRPr="002439C2" w:rsidRDefault="002439C2" w:rsidP="002439C2">
      <w:pPr>
        <w:spacing w:after="0" w:line="240" w:lineRule="auto"/>
        <w:rPr>
          <w:rFonts w:ascii="Times New Roman" w:hAnsi="Times New Roman"/>
          <w:b/>
          <w:sz w:val="24"/>
          <w:szCs w:val="24"/>
        </w:rPr>
      </w:pPr>
    </w:p>
    <w:p w:rsidR="002439C2" w:rsidRDefault="002439C2" w:rsidP="002439C2">
      <w:pPr>
        <w:spacing w:after="0" w:line="240" w:lineRule="auto"/>
        <w:rPr>
          <w:rFonts w:ascii="Times New Roman" w:hAnsi="Times New Roman"/>
          <w:sz w:val="24"/>
          <w:szCs w:val="24"/>
        </w:rPr>
      </w:pPr>
      <w:r w:rsidRPr="00F45B14">
        <w:rPr>
          <w:rFonts w:ascii="Times New Roman" w:hAnsi="Times New Roman"/>
          <w:sz w:val="24"/>
          <w:szCs w:val="24"/>
        </w:rPr>
        <w:t>Ответы представителей групп</w:t>
      </w:r>
      <w:r>
        <w:rPr>
          <w:rFonts w:ascii="Times New Roman" w:hAnsi="Times New Roman"/>
          <w:sz w:val="24"/>
          <w:szCs w:val="24"/>
        </w:rPr>
        <w:t xml:space="preserve">. </w:t>
      </w:r>
      <w:r w:rsidR="00C2345F">
        <w:rPr>
          <w:rFonts w:ascii="Times New Roman" w:hAnsi="Times New Roman"/>
          <w:sz w:val="24"/>
          <w:szCs w:val="24"/>
        </w:rPr>
        <w:t>Каждый ответ фиксируется на «шишках». «Шишка» крепится на ветки кедра, изображенного на доске.</w:t>
      </w:r>
    </w:p>
    <w:p w:rsidR="002439C2" w:rsidRPr="00F45B14" w:rsidRDefault="002439C2" w:rsidP="002439C2">
      <w:pPr>
        <w:spacing w:after="0" w:line="240" w:lineRule="auto"/>
        <w:rPr>
          <w:rFonts w:ascii="Times New Roman" w:hAnsi="Times New Roman"/>
          <w:sz w:val="24"/>
          <w:szCs w:val="24"/>
        </w:rPr>
      </w:pPr>
    </w:p>
    <w:p w:rsidR="00C2345F" w:rsidRDefault="00C2345F" w:rsidP="002439C2">
      <w:pPr>
        <w:spacing w:after="0" w:line="240" w:lineRule="auto"/>
        <w:jc w:val="both"/>
        <w:rPr>
          <w:rFonts w:ascii="Times New Roman" w:hAnsi="Times New Roman"/>
          <w:b/>
          <w:sz w:val="24"/>
          <w:szCs w:val="24"/>
        </w:rPr>
      </w:pPr>
      <w:r>
        <w:rPr>
          <w:rFonts w:ascii="Times New Roman" w:hAnsi="Times New Roman"/>
          <w:b/>
          <w:sz w:val="24"/>
          <w:szCs w:val="24"/>
        </w:rPr>
        <w:t>После ответа первой группы:</w:t>
      </w:r>
    </w:p>
    <w:p w:rsidR="00C2345F" w:rsidRPr="00C2345F" w:rsidRDefault="00C2345F" w:rsidP="00C234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Pr="00C2345F">
        <w:rPr>
          <w:rFonts w:ascii="Times New Roman" w:hAnsi="Times New Roman" w:cs="Times New Roman"/>
          <w:sz w:val="24"/>
          <w:szCs w:val="24"/>
        </w:rPr>
        <w:t>Что такое Финикия? Клочок земли. Россыпь песка. Груда скал. Словно тюрьма, из которой не вырваться. Почти со всех сторон сюда приходили армии, чтобы разграбить несколько финикийских городов. Лишь одна дорога свободна от врагов – дорога на запад. Морская дорога. Она уходит вдаль, в бесконечность.</w:t>
      </w:r>
    </w:p>
    <w:p w:rsidR="00C2345F" w:rsidRPr="00C2345F" w:rsidRDefault="00C2345F" w:rsidP="00C2345F">
      <w:pPr>
        <w:spacing w:after="0" w:line="240" w:lineRule="auto"/>
        <w:jc w:val="both"/>
        <w:rPr>
          <w:rFonts w:ascii="Times New Roman" w:eastAsia="Calibri" w:hAnsi="Times New Roman" w:cs="Times New Roman"/>
          <w:i/>
          <w:sz w:val="24"/>
          <w:szCs w:val="24"/>
        </w:rPr>
      </w:pPr>
    </w:p>
    <w:p w:rsidR="00C2345F" w:rsidRDefault="002439C2" w:rsidP="002439C2">
      <w:pPr>
        <w:spacing w:after="0" w:line="240" w:lineRule="auto"/>
        <w:jc w:val="both"/>
        <w:rPr>
          <w:rFonts w:ascii="Times New Roman" w:hAnsi="Times New Roman"/>
          <w:b/>
          <w:sz w:val="24"/>
          <w:szCs w:val="24"/>
        </w:rPr>
      </w:pPr>
      <w:r>
        <w:rPr>
          <w:rFonts w:ascii="Times New Roman" w:hAnsi="Times New Roman"/>
          <w:b/>
          <w:sz w:val="24"/>
          <w:szCs w:val="24"/>
        </w:rPr>
        <w:t xml:space="preserve">Вопрос 2 группе: </w:t>
      </w:r>
    </w:p>
    <w:p w:rsidR="00C2345F" w:rsidRDefault="00C2345F" w:rsidP="002439C2">
      <w:pPr>
        <w:spacing w:after="0" w:line="240" w:lineRule="auto"/>
        <w:jc w:val="both"/>
        <w:rPr>
          <w:rFonts w:ascii="Times New Roman" w:hAnsi="Times New Roman"/>
          <w:sz w:val="24"/>
          <w:szCs w:val="24"/>
        </w:rPr>
      </w:pPr>
      <w:r>
        <w:rPr>
          <w:rFonts w:ascii="Times New Roman" w:hAnsi="Times New Roman"/>
          <w:sz w:val="24"/>
          <w:szCs w:val="24"/>
        </w:rPr>
        <w:t>Запишите в тетрадь понятие «колония».</w:t>
      </w:r>
    </w:p>
    <w:p w:rsidR="001A2581" w:rsidRDefault="001A2581" w:rsidP="002439C2">
      <w:pPr>
        <w:spacing w:after="0" w:line="240" w:lineRule="auto"/>
        <w:jc w:val="both"/>
        <w:rPr>
          <w:rFonts w:ascii="Times New Roman" w:hAnsi="Times New Roman"/>
          <w:sz w:val="24"/>
          <w:szCs w:val="24"/>
        </w:rPr>
      </w:pPr>
    </w:p>
    <w:p w:rsidR="000F70D0" w:rsidRDefault="002439C2" w:rsidP="002439C2">
      <w:pPr>
        <w:spacing w:after="0" w:line="240" w:lineRule="auto"/>
        <w:jc w:val="both"/>
        <w:rPr>
          <w:rFonts w:ascii="Times New Roman" w:hAnsi="Times New Roman"/>
          <w:sz w:val="24"/>
          <w:szCs w:val="24"/>
        </w:rPr>
      </w:pPr>
      <w:r w:rsidRPr="00B43E46">
        <w:rPr>
          <w:rFonts w:ascii="Times New Roman" w:hAnsi="Times New Roman"/>
          <w:b/>
          <w:sz w:val="24"/>
          <w:szCs w:val="24"/>
        </w:rPr>
        <w:t>После ответа 3 группы</w:t>
      </w:r>
      <w:r>
        <w:rPr>
          <w:rFonts w:ascii="Times New Roman" w:hAnsi="Times New Roman"/>
          <w:sz w:val="24"/>
          <w:szCs w:val="24"/>
        </w:rPr>
        <w:t xml:space="preserve">: </w:t>
      </w:r>
    </w:p>
    <w:p w:rsidR="002439C2" w:rsidRPr="000F70D0" w:rsidRDefault="002439C2" w:rsidP="002439C2">
      <w:pPr>
        <w:spacing w:after="0" w:line="240" w:lineRule="auto"/>
        <w:jc w:val="both"/>
        <w:rPr>
          <w:rFonts w:ascii="Times New Roman" w:eastAsia="Calibri" w:hAnsi="Times New Roman" w:cs="Times New Roman"/>
          <w:sz w:val="24"/>
          <w:szCs w:val="24"/>
        </w:rPr>
      </w:pPr>
      <w:r w:rsidRPr="000F70D0">
        <w:rPr>
          <w:rFonts w:ascii="Times New Roman" w:eastAsia="Calibri" w:hAnsi="Times New Roman" w:cs="Times New Roman"/>
          <w:sz w:val="24"/>
          <w:szCs w:val="24"/>
        </w:rPr>
        <w:t xml:space="preserve">А теперь давайте объясним, почему именно так мы написали тему урока. </w:t>
      </w:r>
    </w:p>
    <w:p w:rsidR="000F70D0" w:rsidRDefault="000F70D0" w:rsidP="000F70D0">
      <w:pPr>
        <w:spacing w:after="0" w:line="240" w:lineRule="auto"/>
        <w:jc w:val="both"/>
        <w:rPr>
          <w:rFonts w:ascii="Times New Roman" w:hAnsi="Times New Roman"/>
          <w:sz w:val="24"/>
          <w:szCs w:val="24"/>
        </w:rPr>
      </w:pPr>
      <w:r>
        <w:rPr>
          <w:rFonts w:ascii="Times New Roman" w:hAnsi="Times New Roman"/>
          <w:sz w:val="24"/>
          <w:szCs w:val="24"/>
        </w:rPr>
        <w:t>Какими изобретениями финикийцев мы пользуемся до сих пор?</w:t>
      </w:r>
    </w:p>
    <w:p w:rsidR="0077536C" w:rsidRDefault="0077536C" w:rsidP="000F70D0">
      <w:pPr>
        <w:spacing w:after="0" w:line="240" w:lineRule="auto"/>
        <w:jc w:val="both"/>
        <w:rPr>
          <w:rFonts w:ascii="Times New Roman" w:hAnsi="Times New Roman"/>
          <w:sz w:val="24"/>
          <w:szCs w:val="24"/>
        </w:rPr>
      </w:pPr>
    </w:p>
    <w:p w:rsidR="00F90BAC" w:rsidRPr="00B94ADE" w:rsidRDefault="00F90BAC" w:rsidP="004619B9">
      <w:pPr>
        <w:spacing w:after="0" w:line="240" w:lineRule="auto"/>
        <w:jc w:val="both"/>
        <w:rPr>
          <w:rFonts w:ascii="Times New Roman" w:eastAsia="Calibri" w:hAnsi="Times New Roman" w:cs="Times New Roman"/>
          <w:sz w:val="24"/>
          <w:szCs w:val="24"/>
        </w:rPr>
      </w:pPr>
    </w:p>
    <w:p w:rsidR="00EE5B96" w:rsidRDefault="00EE5B96" w:rsidP="004619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Почему ваши ответы мы оформляем на кедре?</w:t>
      </w:r>
    </w:p>
    <w:p w:rsidR="00EE5B96" w:rsidRDefault="00EE5B96" w:rsidP="004619B9">
      <w:pPr>
        <w:spacing w:after="0" w:line="240" w:lineRule="auto"/>
        <w:jc w:val="both"/>
        <w:rPr>
          <w:rFonts w:ascii="Times New Roman" w:eastAsia="Calibri" w:hAnsi="Times New Roman" w:cs="Times New Roman"/>
          <w:sz w:val="24"/>
          <w:szCs w:val="24"/>
        </w:rPr>
      </w:pPr>
    </w:p>
    <w:p w:rsidR="00485233" w:rsidRPr="00B94ADE" w:rsidRDefault="0077536C" w:rsidP="004619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Используя </w:t>
      </w:r>
      <w:r w:rsidR="009B31B9">
        <w:rPr>
          <w:rFonts w:ascii="Times New Roman" w:eastAsia="Calibri" w:hAnsi="Times New Roman" w:cs="Times New Roman"/>
          <w:sz w:val="24"/>
          <w:szCs w:val="24"/>
        </w:rPr>
        <w:t>информацию, появившуюся на доске (кедр с «шишками»), скажите:</w:t>
      </w:r>
    </w:p>
    <w:p w:rsidR="004C1044" w:rsidRPr="00B94ADE" w:rsidRDefault="004C1044" w:rsidP="004C1044">
      <w:pPr>
        <w:pStyle w:val="a5"/>
        <w:spacing w:after="0" w:line="240" w:lineRule="auto"/>
        <w:ind w:left="0"/>
        <w:jc w:val="both"/>
        <w:rPr>
          <w:rFonts w:ascii="Times New Roman" w:hAnsi="Times New Roman"/>
          <w:sz w:val="24"/>
          <w:szCs w:val="24"/>
        </w:rPr>
      </w:pPr>
      <w:r w:rsidRPr="00B94ADE">
        <w:rPr>
          <w:rFonts w:ascii="Times New Roman" w:hAnsi="Times New Roman"/>
          <w:sz w:val="24"/>
          <w:szCs w:val="24"/>
        </w:rPr>
        <w:t>- Как вы считаете, на все вопросы фараона мы ответили?</w:t>
      </w:r>
    </w:p>
    <w:p w:rsidR="004C1044" w:rsidRPr="00B94ADE" w:rsidRDefault="009B31B9" w:rsidP="004C1044">
      <w:pPr>
        <w:pStyle w:val="c1"/>
        <w:spacing w:before="0" w:beforeAutospacing="0" w:after="0" w:afterAutospacing="0"/>
        <w:rPr>
          <w:color w:val="000000"/>
        </w:rPr>
      </w:pPr>
      <w:r>
        <w:rPr>
          <w:rStyle w:val="c0"/>
          <w:color w:val="000000"/>
        </w:rPr>
        <w:t>- Что бы мы написали</w:t>
      </w:r>
      <w:r w:rsidR="004C1044" w:rsidRPr="00B94ADE">
        <w:rPr>
          <w:rStyle w:val="c0"/>
          <w:color w:val="000000"/>
        </w:rPr>
        <w:t xml:space="preserve"> фараону?</w:t>
      </w:r>
    </w:p>
    <w:p w:rsidR="004C1044" w:rsidRPr="00B94ADE" w:rsidRDefault="004C1044" w:rsidP="004C1044">
      <w:pPr>
        <w:pStyle w:val="c1"/>
        <w:spacing w:before="0" w:beforeAutospacing="0" w:after="0" w:afterAutospacing="0"/>
        <w:rPr>
          <w:rStyle w:val="c0"/>
          <w:color w:val="000000"/>
        </w:rPr>
      </w:pPr>
      <w:r w:rsidRPr="00B94ADE">
        <w:rPr>
          <w:rStyle w:val="c0"/>
          <w:color w:val="000000"/>
        </w:rPr>
        <w:t> </w:t>
      </w:r>
      <w:r w:rsidR="009B31B9">
        <w:rPr>
          <w:rStyle w:val="c0"/>
          <w:color w:val="000000"/>
        </w:rPr>
        <w:t xml:space="preserve"> </w:t>
      </w:r>
      <w:r w:rsidRPr="00B94ADE">
        <w:rPr>
          <w:rStyle w:val="c0"/>
          <w:color w:val="000000"/>
        </w:rPr>
        <w:t xml:space="preserve"> «Я написал бы фараону, что…»</w:t>
      </w:r>
    </w:p>
    <w:p w:rsidR="00485233" w:rsidRPr="005C1DA0" w:rsidRDefault="00485233" w:rsidP="004C1044">
      <w:pPr>
        <w:pStyle w:val="c1"/>
        <w:spacing w:before="0" w:beforeAutospacing="0" w:after="0" w:afterAutospacing="0"/>
        <w:rPr>
          <w:rStyle w:val="c0"/>
          <w:color w:val="000000"/>
        </w:rPr>
      </w:pPr>
    </w:p>
    <w:p w:rsidR="00485233" w:rsidRPr="005C1DA0" w:rsidRDefault="00485233" w:rsidP="00485233">
      <w:pPr>
        <w:spacing w:after="0" w:line="240" w:lineRule="auto"/>
        <w:jc w:val="both"/>
        <w:rPr>
          <w:rFonts w:ascii="Times New Roman" w:eastAsia="Calibri" w:hAnsi="Times New Roman" w:cs="Times New Roman"/>
          <w:sz w:val="24"/>
          <w:szCs w:val="24"/>
        </w:rPr>
      </w:pPr>
      <w:r w:rsidRPr="005C1DA0">
        <w:rPr>
          <w:rFonts w:ascii="Times New Roman" w:eastAsia="Calibri" w:hAnsi="Times New Roman" w:cs="Times New Roman"/>
          <w:sz w:val="24"/>
          <w:szCs w:val="24"/>
        </w:rPr>
        <w:t xml:space="preserve">Оцените вклад финикийцев в развитии мировой цивилизации. </w:t>
      </w:r>
    </w:p>
    <w:p w:rsidR="00485233" w:rsidRPr="005C1DA0" w:rsidRDefault="00485233" w:rsidP="004C1044">
      <w:pPr>
        <w:pStyle w:val="c1"/>
        <w:spacing w:before="0" w:beforeAutospacing="0" w:after="0" w:afterAutospacing="0"/>
        <w:rPr>
          <w:color w:val="000000"/>
        </w:rPr>
      </w:pPr>
    </w:p>
    <w:p w:rsidR="004C1044" w:rsidRPr="005C1DA0" w:rsidRDefault="004C1044" w:rsidP="004C1044">
      <w:pPr>
        <w:pStyle w:val="a5"/>
        <w:spacing w:after="0" w:line="240" w:lineRule="auto"/>
        <w:ind w:left="0"/>
        <w:jc w:val="both"/>
        <w:rPr>
          <w:rFonts w:ascii="Times New Roman" w:hAnsi="Times New Roman"/>
          <w:b/>
          <w:sz w:val="24"/>
          <w:szCs w:val="24"/>
        </w:rPr>
      </w:pPr>
      <w:r w:rsidRPr="005C1DA0">
        <w:rPr>
          <w:rFonts w:ascii="Times New Roman" w:hAnsi="Times New Roman"/>
          <w:sz w:val="24"/>
          <w:szCs w:val="24"/>
        </w:rPr>
        <w:t xml:space="preserve">Ну,  вот и подходит к концу наш урок. </w:t>
      </w:r>
    </w:p>
    <w:p w:rsidR="004C1044" w:rsidRPr="005C1DA0" w:rsidRDefault="004C1044" w:rsidP="004C1044">
      <w:pPr>
        <w:spacing w:after="0" w:line="240" w:lineRule="auto"/>
        <w:jc w:val="both"/>
        <w:rPr>
          <w:rFonts w:ascii="Times New Roman" w:hAnsi="Times New Roman" w:cs="Times New Roman"/>
          <w:sz w:val="24"/>
          <w:szCs w:val="24"/>
        </w:rPr>
      </w:pPr>
      <w:r w:rsidRPr="005C1DA0">
        <w:rPr>
          <w:rFonts w:ascii="Times New Roman" w:hAnsi="Times New Roman" w:cs="Times New Roman"/>
          <w:sz w:val="24"/>
          <w:szCs w:val="24"/>
        </w:rPr>
        <w:t>- Мы решили все  поставленные  задачи?</w:t>
      </w:r>
    </w:p>
    <w:p w:rsidR="004C1044" w:rsidRDefault="004C1044" w:rsidP="0006101A">
      <w:pPr>
        <w:spacing w:after="0" w:line="240" w:lineRule="auto"/>
        <w:jc w:val="both"/>
        <w:rPr>
          <w:rFonts w:ascii="Times New Roman" w:hAnsi="Times New Roman" w:cs="Times New Roman"/>
          <w:sz w:val="24"/>
          <w:szCs w:val="24"/>
        </w:rPr>
      </w:pPr>
      <w:r w:rsidRPr="005C1DA0">
        <w:rPr>
          <w:rFonts w:ascii="Times New Roman" w:hAnsi="Times New Roman" w:cs="Times New Roman"/>
          <w:sz w:val="24"/>
          <w:szCs w:val="24"/>
        </w:rPr>
        <w:t xml:space="preserve">    А теперь я предлагаю оценить собственную деятельность и деятельность одноклассников  на уроке. </w:t>
      </w:r>
    </w:p>
    <w:p w:rsidR="0006101A" w:rsidRDefault="0006101A" w:rsidP="0006101A">
      <w:pPr>
        <w:spacing w:after="0" w:line="240" w:lineRule="auto"/>
        <w:jc w:val="both"/>
        <w:rPr>
          <w:rFonts w:ascii="Times New Roman" w:hAnsi="Times New Roman" w:cs="Times New Roman"/>
          <w:sz w:val="24"/>
          <w:szCs w:val="24"/>
        </w:rPr>
      </w:pPr>
    </w:p>
    <w:tbl>
      <w:tblPr>
        <w:tblStyle w:val="a8"/>
        <w:tblW w:w="0" w:type="auto"/>
        <w:tblLook w:val="04A0"/>
      </w:tblPr>
      <w:tblGrid>
        <w:gridCol w:w="3794"/>
        <w:gridCol w:w="1925"/>
        <w:gridCol w:w="1926"/>
        <w:gridCol w:w="1926"/>
      </w:tblGrid>
      <w:tr w:rsidR="0006101A" w:rsidTr="0006101A">
        <w:tc>
          <w:tcPr>
            <w:tcW w:w="3794" w:type="dxa"/>
          </w:tcPr>
          <w:p w:rsidR="0006101A" w:rsidRPr="0006101A" w:rsidRDefault="0006101A" w:rsidP="0006101A">
            <w:pPr>
              <w:jc w:val="center"/>
              <w:rPr>
                <w:rFonts w:ascii="Times New Roman" w:hAnsi="Times New Roman" w:cs="Times New Roman"/>
                <w:sz w:val="24"/>
                <w:szCs w:val="24"/>
              </w:rPr>
            </w:pPr>
            <w:r w:rsidRPr="0006101A">
              <w:rPr>
                <w:rFonts w:ascii="Times New Roman" w:hAnsi="Times New Roman" w:cs="Times New Roman"/>
                <w:sz w:val="24"/>
                <w:szCs w:val="24"/>
              </w:rPr>
              <w:t>Критерии</w:t>
            </w:r>
          </w:p>
        </w:tc>
        <w:tc>
          <w:tcPr>
            <w:tcW w:w="1925" w:type="dxa"/>
          </w:tcPr>
          <w:p w:rsidR="0006101A" w:rsidRPr="0006101A" w:rsidRDefault="0006101A" w:rsidP="0006101A">
            <w:pPr>
              <w:jc w:val="center"/>
              <w:rPr>
                <w:rFonts w:ascii="Times New Roman" w:hAnsi="Times New Roman" w:cs="Times New Roman"/>
                <w:sz w:val="24"/>
                <w:szCs w:val="24"/>
              </w:rPr>
            </w:pPr>
            <w:r w:rsidRPr="0006101A">
              <w:rPr>
                <w:rFonts w:ascii="Times New Roman" w:hAnsi="Times New Roman" w:cs="Times New Roman"/>
                <w:sz w:val="24"/>
                <w:szCs w:val="24"/>
              </w:rPr>
              <w:t>Отлично</w:t>
            </w:r>
          </w:p>
        </w:tc>
        <w:tc>
          <w:tcPr>
            <w:tcW w:w="1926" w:type="dxa"/>
          </w:tcPr>
          <w:p w:rsidR="0006101A" w:rsidRPr="0006101A" w:rsidRDefault="0006101A" w:rsidP="0006101A">
            <w:pPr>
              <w:jc w:val="center"/>
              <w:rPr>
                <w:rFonts w:ascii="Times New Roman" w:hAnsi="Times New Roman" w:cs="Times New Roman"/>
                <w:sz w:val="24"/>
                <w:szCs w:val="24"/>
              </w:rPr>
            </w:pPr>
            <w:r w:rsidRPr="0006101A">
              <w:rPr>
                <w:rFonts w:ascii="Times New Roman" w:hAnsi="Times New Roman" w:cs="Times New Roman"/>
                <w:sz w:val="24"/>
                <w:szCs w:val="24"/>
              </w:rPr>
              <w:t>хорошо</w:t>
            </w:r>
          </w:p>
        </w:tc>
        <w:tc>
          <w:tcPr>
            <w:tcW w:w="1926" w:type="dxa"/>
          </w:tcPr>
          <w:p w:rsidR="0006101A" w:rsidRPr="0006101A" w:rsidRDefault="0006101A" w:rsidP="0006101A">
            <w:pPr>
              <w:jc w:val="center"/>
              <w:rPr>
                <w:rFonts w:ascii="Times New Roman" w:hAnsi="Times New Roman" w:cs="Times New Roman"/>
                <w:sz w:val="24"/>
                <w:szCs w:val="24"/>
              </w:rPr>
            </w:pPr>
            <w:r w:rsidRPr="0006101A">
              <w:rPr>
                <w:rFonts w:ascii="Times New Roman" w:hAnsi="Times New Roman" w:cs="Times New Roman"/>
                <w:sz w:val="24"/>
                <w:szCs w:val="24"/>
              </w:rPr>
              <w:t>Могло быть и лучше</w:t>
            </w:r>
          </w:p>
        </w:tc>
      </w:tr>
      <w:tr w:rsidR="0006101A" w:rsidRPr="0006101A" w:rsidTr="0006101A">
        <w:tc>
          <w:tcPr>
            <w:tcW w:w="3794" w:type="dxa"/>
          </w:tcPr>
          <w:p w:rsidR="0006101A" w:rsidRPr="0006101A" w:rsidRDefault="0006101A" w:rsidP="0006101A">
            <w:pPr>
              <w:rPr>
                <w:rFonts w:ascii="Times New Roman" w:hAnsi="Times New Roman" w:cs="Times New Roman"/>
                <w:sz w:val="24"/>
                <w:szCs w:val="24"/>
              </w:rPr>
            </w:pPr>
            <w:r w:rsidRPr="0006101A">
              <w:rPr>
                <w:rFonts w:ascii="Times New Roman" w:hAnsi="Times New Roman" w:cs="Times New Roman"/>
                <w:sz w:val="24"/>
                <w:szCs w:val="24"/>
              </w:rPr>
              <w:t>Я работа</w:t>
            </w:r>
            <w:proofErr w:type="gramStart"/>
            <w:r w:rsidRPr="0006101A">
              <w:rPr>
                <w:rFonts w:ascii="Times New Roman" w:hAnsi="Times New Roman" w:cs="Times New Roman"/>
                <w:sz w:val="24"/>
                <w:szCs w:val="24"/>
              </w:rPr>
              <w:t>л</w:t>
            </w:r>
            <w:r>
              <w:rPr>
                <w:rFonts w:ascii="Times New Roman" w:hAnsi="Times New Roman" w:cs="Times New Roman"/>
                <w:sz w:val="24"/>
                <w:szCs w:val="24"/>
              </w:rPr>
              <w:t>(</w:t>
            </w:r>
            <w:proofErr w:type="gramEnd"/>
            <w:r>
              <w:rPr>
                <w:rFonts w:ascii="Times New Roman" w:hAnsi="Times New Roman" w:cs="Times New Roman"/>
                <w:sz w:val="24"/>
                <w:szCs w:val="24"/>
              </w:rPr>
              <w:t>а) в группе.</w:t>
            </w:r>
          </w:p>
        </w:tc>
        <w:tc>
          <w:tcPr>
            <w:tcW w:w="1925" w:type="dxa"/>
          </w:tcPr>
          <w:p w:rsidR="0006101A" w:rsidRPr="0006101A" w:rsidRDefault="0006101A" w:rsidP="0006101A">
            <w:pPr>
              <w:jc w:val="center"/>
              <w:rPr>
                <w:rFonts w:ascii="Times New Roman" w:hAnsi="Times New Roman" w:cs="Times New Roman"/>
                <w:sz w:val="24"/>
                <w:szCs w:val="24"/>
              </w:rPr>
            </w:pPr>
          </w:p>
        </w:tc>
        <w:tc>
          <w:tcPr>
            <w:tcW w:w="1926" w:type="dxa"/>
          </w:tcPr>
          <w:p w:rsidR="0006101A" w:rsidRPr="0006101A" w:rsidRDefault="0006101A" w:rsidP="0006101A">
            <w:pPr>
              <w:jc w:val="center"/>
              <w:rPr>
                <w:rFonts w:ascii="Times New Roman" w:hAnsi="Times New Roman" w:cs="Times New Roman"/>
                <w:sz w:val="24"/>
                <w:szCs w:val="24"/>
              </w:rPr>
            </w:pPr>
          </w:p>
        </w:tc>
        <w:tc>
          <w:tcPr>
            <w:tcW w:w="1926" w:type="dxa"/>
          </w:tcPr>
          <w:p w:rsidR="0006101A" w:rsidRPr="0006101A" w:rsidRDefault="0006101A" w:rsidP="0006101A">
            <w:pPr>
              <w:jc w:val="center"/>
              <w:rPr>
                <w:rFonts w:ascii="Times New Roman" w:hAnsi="Times New Roman" w:cs="Times New Roman"/>
                <w:sz w:val="24"/>
                <w:szCs w:val="24"/>
              </w:rPr>
            </w:pPr>
          </w:p>
        </w:tc>
      </w:tr>
      <w:tr w:rsidR="0006101A" w:rsidRPr="0006101A" w:rsidTr="0006101A">
        <w:tc>
          <w:tcPr>
            <w:tcW w:w="3794" w:type="dxa"/>
          </w:tcPr>
          <w:p w:rsidR="0006101A" w:rsidRPr="0006101A" w:rsidRDefault="0006101A" w:rsidP="0006101A">
            <w:pPr>
              <w:rPr>
                <w:rFonts w:ascii="Times New Roman" w:hAnsi="Times New Roman" w:cs="Times New Roman"/>
                <w:sz w:val="24"/>
                <w:szCs w:val="24"/>
              </w:rPr>
            </w:pPr>
            <w:r>
              <w:rPr>
                <w:rFonts w:ascii="Times New Roman" w:hAnsi="Times New Roman" w:cs="Times New Roman"/>
                <w:sz w:val="24"/>
                <w:szCs w:val="24"/>
              </w:rPr>
              <w:t>Я отвеча</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 на вопросы учителя</w:t>
            </w:r>
          </w:p>
        </w:tc>
        <w:tc>
          <w:tcPr>
            <w:tcW w:w="1925" w:type="dxa"/>
          </w:tcPr>
          <w:p w:rsidR="0006101A" w:rsidRPr="0006101A" w:rsidRDefault="0006101A" w:rsidP="0006101A">
            <w:pPr>
              <w:jc w:val="center"/>
              <w:rPr>
                <w:rFonts w:ascii="Times New Roman" w:hAnsi="Times New Roman" w:cs="Times New Roman"/>
                <w:sz w:val="24"/>
                <w:szCs w:val="24"/>
              </w:rPr>
            </w:pPr>
          </w:p>
        </w:tc>
        <w:tc>
          <w:tcPr>
            <w:tcW w:w="1926" w:type="dxa"/>
          </w:tcPr>
          <w:p w:rsidR="0006101A" w:rsidRPr="0006101A" w:rsidRDefault="0006101A" w:rsidP="0006101A">
            <w:pPr>
              <w:jc w:val="center"/>
              <w:rPr>
                <w:rFonts w:ascii="Times New Roman" w:hAnsi="Times New Roman" w:cs="Times New Roman"/>
                <w:sz w:val="24"/>
                <w:szCs w:val="24"/>
              </w:rPr>
            </w:pPr>
          </w:p>
        </w:tc>
        <w:tc>
          <w:tcPr>
            <w:tcW w:w="1926" w:type="dxa"/>
          </w:tcPr>
          <w:p w:rsidR="0006101A" w:rsidRPr="0006101A" w:rsidRDefault="0006101A" w:rsidP="0006101A">
            <w:pPr>
              <w:jc w:val="center"/>
              <w:rPr>
                <w:rFonts w:ascii="Times New Roman" w:hAnsi="Times New Roman" w:cs="Times New Roman"/>
                <w:sz w:val="24"/>
                <w:szCs w:val="24"/>
              </w:rPr>
            </w:pPr>
          </w:p>
        </w:tc>
      </w:tr>
      <w:tr w:rsidR="0006101A" w:rsidRPr="0006101A" w:rsidTr="0006101A">
        <w:tc>
          <w:tcPr>
            <w:tcW w:w="3794" w:type="dxa"/>
          </w:tcPr>
          <w:p w:rsidR="0006101A" w:rsidRPr="0006101A" w:rsidRDefault="0006101A" w:rsidP="0006101A">
            <w:pPr>
              <w:rPr>
                <w:rFonts w:ascii="Times New Roman" w:hAnsi="Times New Roman" w:cs="Times New Roman"/>
                <w:sz w:val="24"/>
                <w:szCs w:val="24"/>
              </w:rPr>
            </w:pPr>
            <w:r>
              <w:rPr>
                <w:rFonts w:ascii="Times New Roman" w:hAnsi="Times New Roman" w:cs="Times New Roman"/>
                <w:sz w:val="24"/>
                <w:szCs w:val="24"/>
              </w:rPr>
              <w:t>Я дела</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 выводы</w:t>
            </w:r>
          </w:p>
        </w:tc>
        <w:tc>
          <w:tcPr>
            <w:tcW w:w="1925" w:type="dxa"/>
          </w:tcPr>
          <w:p w:rsidR="0006101A" w:rsidRPr="0006101A" w:rsidRDefault="0006101A" w:rsidP="0006101A">
            <w:pPr>
              <w:jc w:val="both"/>
              <w:rPr>
                <w:rFonts w:ascii="Times New Roman" w:hAnsi="Times New Roman" w:cs="Times New Roman"/>
                <w:sz w:val="24"/>
                <w:szCs w:val="24"/>
              </w:rPr>
            </w:pPr>
          </w:p>
        </w:tc>
        <w:tc>
          <w:tcPr>
            <w:tcW w:w="1926" w:type="dxa"/>
          </w:tcPr>
          <w:p w:rsidR="0006101A" w:rsidRPr="0006101A" w:rsidRDefault="0006101A" w:rsidP="0006101A">
            <w:pPr>
              <w:jc w:val="both"/>
              <w:rPr>
                <w:rFonts w:ascii="Times New Roman" w:hAnsi="Times New Roman" w:cs="Times New Roman"/>
                <w:sz w:val="24"/>
                <w:szCs w:val="24"/>
              </w:rPr>
            </w:pPr>
          </w:p>
        </w:tc>
        <w:tc>
          <w:tcPr>
            <w:tcW w:w="1926" w:type="dxa"/>
          </w:tcPr>
          <w:p w:rsidR="0006101A" w:rsidRPr="0006101A" w:rsidRDefault="0006101A" w:rsidP="0006101A">
            <w:pPr>
              <w:jc w:val="both"/>
              <w:rPr>
                <w:rFonts w:ascii="Times New Roman" w:hAnsi="Times New Roman" w:cs="Times New Roman"/>
                <w:sz w:val="24"/>
                <w:szCs w:val="24"/>
              </w:rPr>
            </w:pPr>
          </w:p>
        </w:tc>
      </w:tr>
      <w:tr w:rsidR="0006101A" w:rsidRPr="0006101A" w:rsidTr="0006101A">
        <w:tc>
          <w:tcPr>
            <w:tcW w:w="3794" w:type="dxa"/>
          </w:tcPr>
          <w:p w:rsidR="0006101A" w:rsidRDefault="0006101A" w:rsidP="0006101A">
            <w:pPr>
              <w:rPr>
                <w:rFonts w:ascii="Times New Roman" w:hAnsi="Times New Roman" w:cs="Times New Roman"/>
                <w:sz w:val="24"/>
                <w:szCs w:val="24"/>
              </w:rPr>
            </w:pPr>
            <w:r>
              <w:rPr>
                <w:rFonts w:ascii="Times New Roman" w:hAnsi="Times New Roman" w:cs="Times New Roman"/>
                <w:sz w:val="24"/>
                <w:szCs w:val="24"/>
              </w:rPr>
              <w:t>Я внимательно слуша</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 одноклассников</w:t>
            </w:r>
          </w:p>
        </w:tc>
        <w:tc>
          <w:tcPr>
            <w:tcW w:w="1925" w:type="dxa"/>
          </w:tcPr>
          <w:p w:rsidR="0006101A" w:rsidRPr="0006101A" w:rsidRDefault="0006101A" w:rsidP="0006101A">
            <w:pPr>
              <w:jc w:val="both"/>
              <w:rPr>
                <w:rFonts w:ascii="Times New Roman" w:hAnsi="Times New Roman" w:cs="Times New Roman"/>
                <w:sz w:val="24"/>
                <w:szCs w:val="24"/>
              </w:rPr>
            </w:pPr>
          </w:p>
        </w:tc>
        <w:tc>
          <w:tcPr>
            <w:tcW w:w="1926" w:type="dxa"/>
          </w:tcPr>
          <w:p w:rsidR="0006101A" w:rsidRPr="0006101A" w:rsidRDefault="0006101A" w:rsidP="0006101A">
            <w:pPr>
              <w:jc w:val="both"/>
              <w:rPr>
                <w:rFonts w:ascii="Times New Roman" w:hAnsi="Times New Roman" w:cs="Times New Roman"/>
                <w:sz w:val="24"/>
                <w:szCs w:val="24"/>
              </w:rPr>
            </w:pPr>
          </w:p>
        </w:tc>
        <w:tc>
          <w:tcPr>
            <w:tcW w:w="1926" w:type="dxa"/>
          </w:tcPr>
          <w:p w:rsidR="0006101A" w:rsidRPr="0006101A" w:rsidRDefault="0006101A" w:rsidP="0006101A">
            <w:pPr>
              <w:jc w:val="both"/>
              <w:rPr>
                <w:rFonts w:ascii="Times New Roman" w:hAnsi="Times New Roman" w:cs="Times New Roman"/>
                <w:sz w:val="24"/>
                <w:szCs w:val="24"/>
              </w:rPr>
            </w:pPr>
          </w:p>
        </w:tc>
      </w:tr>
    </w:tbl>
    <w:p w:rsidR="0006101A" w:rsidRPr="0006101A" w:rsidRDefault="0006101A" w:rsidP="0006101A">
      <w:pPr>
        <w:spacing w:after="0" w:line="240" w:lineRule="auto"/>
        <w:jc w:val="both"/>
        <w:rPr>
          <w:rFonts w:ascii="Times New Roman" w:hAnsi="Times New Roman" w:cs="Times New Roman"/>
          <w:sz w:val="24"/>
          <w:szCs w:val="24"/>
        </w:rPr>
      </w:pPr>
    </w:p>
    <w:p w:rsidR="004C1044" w:rsidRPr="001A2581" w:rsidRDefault="004C1044" w:rsidP="001A2581">
      <w:pPr>
        <w:spacing w:after="0" w:line="240" w:lineRule="auto"/>
        <w:jc w:val="both"/>
        <w:rPr>
          <w:rFonts w:ascii="Times New Roman" w:hAnsi="Times New Roman"/>
          <w:b/>
          <w:sz w:val="24"/>
          <w:szCs w:val="24"/>
        </w:rPr>
      </w:pPr>
      <w:r w:rsidRPr="001A2581">
        <w:rPr>
          <w:rFonts w:ascii="Times New Roman" w:hAnsi="Times New Roman"/>
          <w:b/>
          <w:sz w:val="24"/>
          <w:szCs w:val="24"/>
        </w:rPr>
        <w:t>Домашнее задание</w:t>
      </w:r>
    </w:p>
    <w:p w:rsidR="004C1044" w:rsidRPr="005C1DA0" w:rsidRDefault="004C1044" w:rsidP="004C1044">
      <w:pPr>
        <w:spacing w:after="0" w:line="240" w:lineRule="auto"/>
        <w:jc w:val="both"/>
        <w:rPr>
          <w:rFonts w:ascii="Times New Roman" w:hAnsi="Times New Roman" w:cs="Times New Roman"/>
          <w:sz w:val="24"/>
          <w:szCs w:val="24"/>
        </w:rPr>
      </w:pPr>
      <w:r w:rsidRPr="005C1DA0">
        <w:rPr>
          <w:rFonts w:ascii="Times New Roman" w:hAnsi="Times New Roman" w:cs="Times New Roman"/>
          <w:sz w:val="24"/>
          <w:szCs w:val="24"/>
        </w:rPr>
        <w:t xml:space="preserve">Итак, сегодня мы с вами познакомились с удивительной страной – Финикией. Мы многое о ней узнали, и вы еще раз сможете окунуться в те времена, прочитав параграф 15 вашего учебника. </w:t>
      </w:r>
    </w:p>
    <w:p w:rsidR="004C1044" w:rsidRPr="005C1DA0" w:rsidRDefault="004C1044" w:rsidP="004C1044">
      <w:pPr>
        <w:spacing w:after="0" w:line="240" w:lineRule="auto"/>
        <w:rPr>
          <w:rFonts w:ascii="Times New Roman" w:hAnsi="Times New Roman" w:cs="Times New Roman"/>
          <w:b/>
          <w:sz w:val="24"/>
          <w:szCs w:val="24"/>
        </w:rPr>
      </w:pPr>
      <w:r w:rsidRPr="005C1DA0">
        <w:rPr>
          <w:rFonts w:ascii="Times New Roman" w:hAnsi="Times New Roman" w:cs="Times New Roman"/>
          <w:sz w:val="24"/>
          <w:szCs w:val="24"/>
        </w:rPr>
        <w:t>На этом наш с вами урок подошел к концу. Спасибо за работу! До свидания!</w:t>
      </w:r>
    </w:p>
    <w:p w:rsidR="004C1044" w:rsidRPr="005C1DA0" w:rsidRDefault="004C1044" w:rsidP="004C1044">
      <w:pPr>
        <w:spacing w:after="0" w:line="240" w:lineRule="auto"/>
        <w:rPr>
          <w:rFonts w:ascii="Times New Roman" w:hAnsi="Times New Roman" w:cs="Times New Roman"/>
          <w:sz w:val="24"/>
          <w:szCs w:val="24"/>
        </w:rPr>
      </w:pPr>
    </w:p>
    <w:p w:rsidR="004C1044" w:rsidRPr="00B94ADE" w:rsidRDefault="004C1044" w:rsidP="004C1044">
      <w:pPr>
        <w:rPr>
          <w:rFonts w:ascii="Times New Roman" w:hAnsi="Times New Roman" w:cs="Times New Roman"/>
          <w:sz w:val="24"/>
          <w:szCs w:val="24"/>
        </w:rPr>
      </w:pPr>
    </w:p>
    <w:p w:rsidR="004619B9" w:rsidRPr="00B94ADE" w:rsidRDefault="004619B9" w:rsidP="00472480">
      <w:pPr>
        <w:shd w:val="clear" w:color="auto" w:fill="FFFFFF"/>
        <w:spacing w:before="100" w:beforeAutospacing="1" w:after="100" w:afterAutospacing="1" w:line="202" w:lineRule="atLeast"/>
        <w:rPr>
          <w:rFonts w:ascii="Times New Roman" w:eastAsia="Times New Roman" w:hAnsi="Times New Roman" w:cs="Times New Roman"/>
          <w:color w:val="333333"/>
          <w:sz w:val="24"/>
          <w:szCs w:val="24"/>
          <w:lang w:eastAsia="ru-RU"/>
        </w:rPr>
      </w:pPr>
    </w:p>
    <w:p w:rsidR="00DD70A3" w:rsidRPr="00B94ADE" w:rsidRDefault="00DD70A3" w:rsidP="00DD70A3">
      <w:pPr>
        <w:spacing w:after="0" w:line="240" w:lineRule="auto"/>
        <w:jc w:val="both"/>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Default="007A5DAA">
      <w:pPr>
        <w:rPr>
          <w:rFonts w:ascii="Times New Roman" w:hAnsi="Times New Roman" w:cs="Times New Roman"/>
          <w:sz w:val="24"/>
          <w:szCs w:val="24"/>
        </w:rPr>
      </w:pPr>
    </w:p>
    <w:p w:rsidR="007A5DAA" w:rsidRPr="00EE5B96" w:rsidRDefault="007A5DAA" w:rsidP="007A5DAA">
      <w:pPr>
        <w:rPr>
          <w:sz w:val="24"/>
          <w:szCs w:val="24"/>
        </w:rPr>
      </w:pPr>
    </w:p>
    <w:p w:rsidR="007A5DAA" w:rsidRPr="00040654" w:rsidRDefault="007A5DAA" w:rsidP="007A5DAA">
      <w:pPr>
        <w:pStyle w:val="a3"/>
        <w:shd w:val="clear" w:color="auto" w:fill="FFFFFF"/>
        <w:spacing w:before="0" w:beforeAutospacing="0" w:after="240" w:afterAutospacing="0"/>
        <w:rPr>
          <w:rFonts w:ascii="Tahoma" w:hAnsi="Tahoma" w:cs="Tahoma"/>
          <w:color w:val="333333"/>
        </w:rPr>
      </w:pPr>
    </w:p>
    <w:p w:rsidR="007A5DAA" w:rsidRPr="00B94ADE" w:rsidRDefault="007A5DAA">
      <w:pPr>
        <w:rPr>
          <w:rFonts w:ascii="Times New Roman" w:hAnsi="Times New Roman" w:cs="Times New Roman"/>
          <w:sz w:val="24"/>
          <w:szCs w:val="24"/>
        </w:rPr>
      </w:pPr>
    </w:p>
    <w:sectPr w:rsidR="007A5DAA" w:rsidRPr="00B94ADE" w:rsidSect="00F334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49AA"/>
    <w:multiLevelType w:val="hybridMultilevel"/>
    <w:tmpl w:val="9F5AB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377784"/>
    <w:multiLevelType w:val="hybridMultilevel"/>
    <w:tmpl w:val="0240C7DC"/>
    <w:lvl w:ilvl="0" w:tplc="5D3A0EA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72F33A1"/>
    <w:multiLevelType w:val="hybridMultilevel"/>
    <w:tmpl w:val="1258328A"/>
    <w:lvl w:ilvl="0" w:tplc="0419000D">
      <w:start w:val="1"/>
      <w:numFmt w:val="bullet"/>
      <w:lvlText w:val=""/>
      <w:lvlJc w:val="left"/>
      <w:pPr>
        <w:tabs>
          <w:tab w:val="num" w:pos="1195"/>
        </w:tabs>
        <w:ind w:left="1195" w:hanging="360"/>
      </w:pPr>
      <w:rPr>
        <w:rFonts w:ascii="Wingdings" w:hAnsi="Wingdings" w:hint="default"/>
      </w:rPr>
    </w:lvl>
    <w:lvl w:ilvl="1" w:tplc="04190003" w:tentative="1">
      <w:start w:val="1"/>
      <w:numFmt w:val="bullet"/>
      <w:lvlText w:val="o"/>
      <w:lvlJc w:val="left"/>
      <w:pPr>
        <w:tabs>
          <w:tab w:val="num" w:pos="1915"/>
        </w:tabs>
        <w:ind w:left="1915" w:hanging="360"/>
      </w:pPr>
      <w:rPr>
        <w:rFonts w:ascii="Courier New" w:hAnsi="Courier New" w:cs="Courier New" w:hint="default"/>
      </w:rPr>
    </w:lvl>
    <w:lvl w:ilvl="2" w:tplc="04190005" w:tentative="1">
      <w:start w:val="1"/>
      <w:numFmt w:val="bullet"/>
      <w:lvlText w:val=""/>
      <w:lvlJc w:val="left"/>
      <w:pPr>
        <w:tabs>
          <w:tab w:val="num" w:pos="2635"/>
        </w:tabs>
        <w:ind w:left="2635" w:hanging="360"/>
      </w:pPr>
      <w:rPr>
        <w:rFonts w:ascii="Wingdings" w:hAnsi="Wingdings" w:hint="default"/>
      </w:rPr>
    </w:lvl>
    <w:lvl w:ilvl="3" w:tplc="04190001" w:tentative="1">
      <w:start w:val="1"/>
      <w:numFmt w:val="bullet"/>
      <w:lvlText w:val=""/>
      <w:lvlJc w:val="left"/>
      <w:pPr>
        <w:tabs>
          <w:tab w:val="num" w:pos="3355"/>
        </w:tabs>
        <w:ind w:left="3355" w:hanging="360"/>
      </w:pPr>
      <w:rPr>
        <w:rFonts w:ascii="Symbol" w:hAnsi="Symbol" w:hint="default"/>
      </w:rPr>
    </w:lvl>
    <w:lvl w:ilvl="4" w:tplc="04190003" w:tentative="1">
      <w:start w:val="1"/>
      <w:numFmt w:val="bullet"/>
      <w:lvlText w:val="o"/>
      <w:lvlJc w:val="left"/>
      <w:pPr>
        <w:tabs>
          <w:tab w:val="num" w:pos="4075"/>
        </w:tabs>
        <w:ind w:left="4075" w:hanging="360"/>
      </w:pPr>
      <w:rPr>
        <w:rFonts w:ascii="Courier New" w:hAnsi="Courier New" w:cs="Courier New" w:hint="default"/>
      </w:rPr>
    </w:lvl>
    <w:lvl w:ilvl="5" w:tplc="04190005" w:tentative="1">
      <w:start w:val="1"/>
      <w:numFmt w:val="bullet"/>
      <w:lvlText w:val=""/>
      <w:lvlJc w:val="left"/>
      <w:pPr>
        <w:tabs>
          <w:tab w:val="num" w:pos="4795"/>
        </w:tabs>
        <w:ind w:left="4795" w:hanging="360"/>
      </w:pPr>
      <w:rPr>
        <w:rFonts w:ascii="Wingdings" w:hAnsi="Wingdings" w:hint="default"/>
      </w:rPr>
    </w:lvl>
    <w:lvl w:ilvl="6" w:tplc="04190001" w:tentative="1">
      <w:start w:val="1"/>
      <w:numFmt w:val="bullet"/>
      <w:lvlText w:val=""/>
      <w:lvlJc w:val="left"/>
      <w:pPr>
        <w:tabs>
          <w:tab w:val="num" w:pos="5515"/>
        </w:tabs>
        <w:ind w:left="5515" w:hanging="360"/>
      </w:pPr>
      <w:rPr>
        <w:rFonts w:ascii="Symbol" w:hAnsi="Symbol" w:hint="default"/>
      </w:rPr>
    </w:lvl>
    <w:lvl w:ilvl="7" w:tplc="04190003" w:tentative="1">
      <w:start w:val="1"/>
      <w:numFmt w:val="bullet"/>
      <w:lvlText w:val="o"/>
      <w:lvlJc w:val="left"/>
      <w:pPr>
        <w:tabs>
          <w:tab w:val="num" w:pos="6235"/>
        </w:tabs>
        <w:ind w:left="6235" w:hanging="360"/>
      </w:pPr>
      <w:rPr>
        <w:rFonts w:ascii="Courier New" w:hAnsi="Courier New" w:cs="Courier New" w:hint="default"/>
      </w:rPr>
    </w:lvl>
    <w:lvl w:ilvl="8" w:tplc="04190005" w:tentative="1">
      <w:start w:val="1"/>
      <w:numFmt w:val="bullet"/>
      <w:lvlText w:val=""/>
      <w:lvlJc w:val="left"/>
      <w:pPr>
        <w:tabs>
          <w:tab w:val="num" w:pos="6955"/>
        </w:tabs>
        <w:ind w:left="6955" w:hanging="360"/>
      </w:pPr>
      <w:rPr>
        <w:rFonts w:ascii="Wingdings" w:hAnsi="Wingdings" w:hint="default"/>
      </w:rPr>
    </w:lvl>
  </w:abstractNum>
  <w:abstractNum w:abstractNumId="3">
    <w:nsid w:val="420B6F12"/>
    <w:multiLevelType w:val="hybridMultilevel"/>
    <w:tmpl w:val="0240C7DC"/>
    <w:lvl w:ilvl="0" w:tplc="5D3A0EA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57C60B31"/>
    <w:multiLevelType w:val="multilevel"/>
    <w:tmpl w:val="0928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4F69AB"/>
    <w:multiLevelType w:val="hybridMultilevel"/>
    <w:tmpl w:val="449C5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1796"/>
    <w:rsid w:val="000279BA"/>
    <w:rsid w:val="00056257"/>
    <w:rsid w:val="0006101A"/>
    <w:rsid w:val="000867DE"/>
    <w:rsid w:val="000F70D0"/>
    <w:rsid w:val="00165D72"/>
    <w:rsid w:val="001A2581"/>
    <w:rsid w:val="002439C2"/>
    <w:rsid w:val="002571A7"/>
    <w:rsid w:val="002B6800"/>
    <w:rsid w:val="003052B7"/>
    <w:rsid w:val="00351818"/>
    <w:rsid w:val="003A59C3"/>
    <w:rsid w:val="003A5D3A"/>
    <w:rsid w:val="003C796F"/>
    <w:rsid w:val="003D26EF"/>
    <w:rsid w:val="004619B9"/>
    <w:rsid w:val="00472480"/>
    <w:rsid w:val="00485233"/>
    <w:rsid w:val="00486218"/>
    <w:rsid w:val="00492D52"/>
    <w:rsid w:val="004A6B56"/>
    <w:rsid w:val="004B0A67"/>
    <w:rsid w:val="004C1044"/>
    <w:rsid w:val="00501796"/>
    <w:rsid w:val="005C1DA0"/>
    <w:rsid w:val="005C60D7"/>
    <w:rsid w:val="005D523D"/>
    <w:rsid w:val="006B0D6D"/>
    <w:rsid w:val="006C5E0B"/>
    <w:rsid w:val="006C7518"/>
    <w:rsid w:val="00742863"/>
    <w:rsid w:val="0077536C"/>
    <w:rsid w:val="007A5DAA"/>
    <w:rsid w:val="007E4639"/>
    <w:rsid w:val="008604F0"/>
    <w:rsid w:val="008E4732"/>
    <w:rsid w:val="00910BC3"/>
    <w:rsid w:val="00934784"/>
    <w:rsid w:val="009B31B9"/>
    <w:rsid w:val="009F349E"/>
    <w:rsid w:val="00A738B2"/>
    <w:rsid w:val="00B30587"/>
    <w:rsid w:val="00B3588A"/>
    <w:rsid w:val="00B9271D"/>
    <w:rsid w:val="00B94ADE"/>
    <w:rsid w:val="00BC4B75"/>
    <w:rsid w:val="00C04518"/>
    <w:rsid w:val="00C2345F"/>
    <w:rsid w:val="00C5250A"/>
    <w:rsid w:val="00DC6805"/>
    <w:rsid w:val="00DD219C"/>
    <w:rsid w:val="00DD70A3"/>
    <w:rsid w:val="00E342AA"/>
    <w:rsid w:val="00E80565"/>
    <w:rsid w:val="00EE5B96"/>
    <w:rsid w:val="00F33468"/>
    <w:rsid w:val="00F90B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4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1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01796"/>
    <w:rPr>
      <w:b/>
      <w:bCs/>
    </w:rPr>
  </w:style>
  <w:style w:type="character" w:customStyle="1" w:styleId="apple-converted-space">
    <w:name w:val="apple-converted-space"/>
    <w:basedOn w:val="a0"/>
    <w:rsid w:val="00501796"/>
  </w:style>
  <w:style w:type="paragraph" w:customStyle="1" w:styleId="c1">
    <w:name w:val="c1"/>
    <w:basedOn w:val="a"/>
    <w:rsid w:val="00461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619B9"/>
  </w:style>
  <w:style w:type="paragraph" w:styleId="a5">
    <w:name w:val="List Paragraph"/>
    <w:basedOn w:val="a"/>
    <w:uiPriority w:val="34"/>
    <w:qFormat/>
    <w:rsid w:val="004619B9"/>
    <w:pPr>
      <w:ind w:left="720"/>
      <w:contextualSpacing/>
    </w:pPr>
    <w:rPr>
      <w:rFonts w:ascii="Calibri" w:eastAsia="Times New Roman" w:hAnsi="Calibri" w:cs="Times New Roman"/>
      <w:lang w:eastAsia="ru-RU"/>
    </w:rPr>
  </w:style>
  <w:style w:type="paragraph" w:customStyle="1" w:styleId="c3">
    <w:name w:val="c3"/>
    <w:basedOn w:val="a"/>
    <w:rsid w:val="00461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619B9"/>
  </w:style>
  <w:style w:type="paragraph" w:customStyle="1" w:styleId="1">
    <w:name w:val="Без интервала1"/>
    <w:rsid w:val="00351818"/>
    <w:pPr>
      <w:spacing w:after="0" w:line="240" w:lineRule="auto"/>
    </w:pPr>
    <w:rPr>
      <w:rFonts w:ascii="Calibri" w:eastAsia="Times New Roman" w:hAnsi="Calibri" w:cs="Times New Roman"/>
    </w:rPr>
  </w:style>
  <w:style w:type="paragraph" w:styleId="a6">
    <w:name w:val="Balloon Text"/>
    <w:basedOn w:val="a"/>
    <w:link w:val="a7"/>
    <w:uiPriority w:val="99"/>
    <w:semiHidden/>
    <w:unhideWhenUsed/>
    <w:rsid w:val="007A5D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5DAA"/>
    <w:rPr>
      <w:rFonts w:ascii="Tahoma" w:hAnsi="Tahoma" w:cs="Tahoma"/>
      <w:sz w:val="16"/>
      <w:szCs w:val="16"/>
    </w:rPr>
  </w:style>
  <w:style w:type="table" w:styleId="a8">
    <w:name w:val="Table Grid"/>
    <w:basedOn w:val="a1"/>
    <w:uiPriority w:val="59"/>
    <w:rsid w:val="0006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9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9</Pages>
  <Words>1761</Words>
  <Characters>10043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user-307</dc:creator>
  <cp:keywords/>
  <dc:description/>
  <cp:lastModifiedBy>user-307</cp:lastModifiedBy>
  <cp:revision>32</cp:revision>
  <dcterms:created xsi:type="dcterms:W3CDTF">2014-10-03T03:50:00Z</dcterms:created>
  <dcterms:modified xsi:type="dcterms:W3CDTF">2014-10-09T07:58:00Z</dcterms:modified>
</cp:coreProperties>
</file>