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E7" w:rsidRDefault="00A703E7" w:rsidP="00A703E7">
      <w:pPr>
        <w:jc w:val="both"/>
        <w:rPr>
          <w:b/>
        </w:rPr>
      </w:pPr>
      <w:r>
        <w:rPr>
          <w:b/>
        </w:rPr>
        <w:t>Конспект урока по изобразительному искусству «Расписные яйца»</w:t>
      </w:r>
    </w:p>
    <w:p w:rsidR="00A703E7" w:rsidRDefault="00A703E7" w:rsidP="00A703E7">
      <w:pPr>
        <w:jc w:val="both"/>
        <w:rPr>
          <w:b/>
        </w:rPr>
      </w:pPr>
    </w:p>
    <w:p w:rsidR="00A703E7" w:rsidRPr="00A41B9C" w:rsidRDefault="00A703E7" w:rsidP="00A703E7">
      <w:pPr>
        <w:jc w:val="both"/>
      </w:pPr>
      <w:r w:rsidRPr="00A41B9C">
        <w:rPr>
          <w:b/>
        </w:rPr>
        <w:t xml:space="preserve">Тема </w:t>
      </w:r>
      <w:r>
        <w:rPr>
          <w:b/>
        </w:rPr>
        <w:t>занятия</w:t>
      </w:r>
      <w:r w:rsidRPr="00A41B9C">
        <w:rPr>
          <w:b/>
        </w:rPr>
        <w:t>:</w:t>
      </w:r>
      <w:r>
        <w:rPr>
          <w:b/>
        </w:rPr>
        <w:t xml:space="preserve"> </w:t>
      </w:r>
      <w:r>
        <w:t>Расписные яйца</w:t>
      </w:r>
      <w:r w:rsidRPr="00A41B9C">
        <w:t>.</w:t>
      </w:r>
    </w:p>
    <w:p w:rsidR="00A703E7" w:rsidRPr="00A41B9C" w:rsidRDefault="00A703E7" w:rsidP="00A703E7">
      <w:pPr>
        <w:jc w:val="both"/>
      </w:pPr>
    </w:p>
    <w:p w:rsidR="00A703E7" w:rsidRDefault="00A703E7" w:rsidP="00A703E7">
      <w:pPr>
        <w:jc w:val="both"/>
      </w:pPr>
      <w:r>
        <w:rPr>
          <w:b/>
        </w:rPr>
        <w:t>Цель</w:t>
      </w:r>
      <w:r w:rsidRPr="00A41B9C">
        <w:rPr>
          <w:b/>
        </w:rPr>
        <w:t xml:space="preserve"> урока: </w:t>
      </w:r>
      <w:r w:rsidRPr="00A41B9C">
        <w:t>Развивать творческие способности</w:t>
      </w:r>
      <w:r>
        <w:t>, совершенствовать умение работать кистью и красками</w:t>
      </w:r>
      <w:r w:rsidRPr="00A41B9C">
        <w:t>.</w:t>
      </w:r>
    </w:p>
    <w:p w:rsidR="00A703E7" w:rsidRDefault="00A703E7" w:rsidP="00A703E7">
      <w:pPr>
        <w:jc w:val="both"/>
      </w:pPr>
    </w:p>
    <w:p w:rsidR="00A703E7" w:rsidRDefault="00A703E7" w:rsidP="00A703E7">
      <w:pPr>
        <w:jc w:val="both"/>
      </w:pPr>
    </w:p>
    <w:p w:rsidR="00A703E7" w:rsidRPr="00AF5F1C" w:rsidRDefault="00A703E7" w:rsidP="00A703E7">
      <w:pPr>
        <w:jc w:val="both"/>
        <w:rPr>
          <w:b/>
        </w:rPr>
      </w:pPr>
      <w:r w:rsidRPr="00AF5F1C">
        <w:rPr>
          <w:b/>
        </w:rPr>
        <w:t>Задачи:</w:t>
      </w:r>
    </w:p>
    <w:p w:rsidR="00A703E7" w:rsidRDefault="00A703E7" w:rsidP="00A703E7">
      <w:pPr>
        <w:ind w:left="348" w:firstLine="12"/>
        <w:jc w:val="both"/>
      </w:pPr>
      <w:r w:rsidRPr="00A41B9C">
        <w:t xml:space="preserve">1. </w:t>
      </w:r>
      <w:r>
        <w:t>Научить рисовать элементы и орнаменты, пользоваться цветом как средством художественной выразительности.</w:t>
      </w:r>
    </w:p>
    <w:p w:rsidR="00A703E7" w:rsidRDefault="00A703E7" w:rsidP="00A703E7">
      <w:pPr>
        <w:ind w:left="348" w:firstLine="12"/>
        <w:jc w:val="both"/>
      </w:pPr>
      <w:r w:rsidRPr="00A41B9C">
        <w:t xml:space="preserve">2. </w:t>
      </w:r>
      <w:r>
        <w:t>Р</w:t>
      </w:r>
      <w:r w:rsidRPr="009A47DE">
        <w:t xml:space="preserve">асширить знания учащихся </w:t>
      </w:r>
      <w:r>
        <w:t>о празднике</w:t>
      </w:r>
      <w:r w:rsidRPr="009A47DE">
        <w:t xml:space="preserve"> “Пасха”</w:t>
      </w:r>
      <w:r>
        <w:t>, приобщить детей к родной культуре, познакомить с особенностями росписи на поверхности яйца.</w:t>
      </w:r>
    </w:p>
    <w:p w:rsidR="00A703E7" w:rsidRDefault="00A703E7" w:rsidP="00A703E7">
      <w:pPr>
        <w:ind w:left="348" w:firstLine="12"/>
        <w:jc w:val="both"/>
      </w:pPr>
      <w:r w:rsidRPr="00A41B9C">
        <w:t xml:space="preserve">3. Воспитывать любовь к </w:t>
      </w:r>
      <w:r>
        <w:t>культуре своего народа. Прививать аккуратность и трудолюбие</w:t>
      </w:r>
      <w:r w:rsidRPr="00A41B9C">
        <w:t>. Дать возможность</w:t>
      </w:r>
      <w:r>
        <w:t xml:space="preserve"> детям</w:t>
      </w:r>
      <w:r w:rsidRPr="00A41B9C">
        <w:t xml:space="preserve"> почувствовать себя народным мастером.</w:t>
      </w:r>
    </w:p>
    <w:p w:rsidR="00A703E7" w:rsidRPr="00A41B9C" w:rsidRDefault="00A703E7" w:rsidP="00A703E7">
      <w:pPr>
        <w:jc w:val="both"/>
      </w:pPr>
    </w:p>
    <w:p w:rsidR="00A703E7" w:rsidRPr="00A41B9C" w:rsidRDefault="00A703E7" w:rsidP="00A703E7">
      <w:pPr>
        <w:jc w:val="both"/>
        <w:rPr>
          <w:b/>
        </w:rPr>
      </w:pPr>
      <w:r w:rsidRPr="00A41B9C">
        <w:rPr>
          <w:b/>
        </w:rPr>
        <w:t xml:space="preserve">Оборудование: </w:t>
      </w:r>
    </w:p>
    <w:p w:rsidR="00A703E7" w:rsidRPr="00A41B9C" w:rsidRDefault="00A703E7" w:rsidP="00A703E7">
      <w:pPr>
        <w:numPr>
          <w:ilvl w:val="0"/>
          <w:numId w:val="1"/>
        </w:numPr>
        <w:jc w:val="both"/>
      </w:pPr>
      <w:r w:rsidRPr="00A41B9C">
        <w:t xml:space="preserve">Для учащихся: </w:t>
      </w:r>
    </w:p>
    <w:p w:rsidR="00A703E7" w:rsidRPr="00A41B9C" w:rsidRDefault="00A703E7" w:rsidP="00A703E7">
      <w:pPr>
        <w:numPr>
          <w:ilvl w:val="0"/>
          <w:numId w:val="2"/>
        </w:numPr>
        <w:jc w:val="both"/>
      </w:pPr>
      <w:r w:rsidRPr="00A41B9C">
        <w:t xml:space="preserve">модель для раскрашивания </w:t>
      </w:r>
      <w:r>
        <w:t>папье-маше «Яйцо»</w:t>
      </w:r>
    </w:p>
    <w:p w:rsidR="00A703E7" w:rsidRPr="00A41B9C" w:rsidRDefault="00A703E7" w:rsidP="00A703E7">
      <w:pPr>
        <w:numPr>
          <w:ilvl w:val="0"/>
          <w:numId w:val="2"/>
        </w:numPr>
        <w:jc w:val="both"/>
      </w:pPr>
      <w:r w:rsidRPr="00A41B9C">
        <w:t>гуашь</w:t>
      </w:r>
    </w:p>
    <w:p w:rsidR="00A703E7" w:rsidRPr="00A41B9C" w:rsidRDefault="00A703E7" w:rsidP="00A703E7">
      <w:pPr>
        <w:numPr>
          <w:ilvl w:val="0"/>
          <w:numId w:val="2"/>
        </w:numPr>
        <w:jc w:val="both"/>
      </w:pPr>
      <w:r w:rsidRPr="00A41B9C">
        <w:t>кисти</w:t>
      </w:r>
    </w:p>
    <w:p w:rsidR="00A703E7" w:rsidRPr="00A41B9C" w:rsidRDefault="00A703E7" w:rsidP="00A703E7">
      <w:pPr>
        <w:numPr>
          <w:ilvl w:val="0"/>
          <w:numId w:val="2"/>
        </w:numPr>
        <w:jc w:val="both"/>
      </w:pPr>
      <w:r w:rsidRPr="00A41B9C">
        <w:t>баночка для воды</w:t>
      </w:r>
    </w:p>
    <w:p w:rsidR="00A703E7" w:rsidRPr="00A41B9C" w:rsidRDefault="00A703E7" w:rsidP="00A703E7">
      <w:pPr>
        <w:numPr>
          <w:ilvl w:val="0"/>
          <w:numId w:val="2"/>
        </w:numPr>
        <w:jc w:val="both"/>
      </w:pPr>
      <w:r w:rsidRPr="00A41B9C">
        <w:t>салфетка</w:t>
      </w:r>
    </w:p>
    <w:p w:rsidR="00A703E7" w:rsidRPr="00A41B9C" w:rsidRDefault="00A703E7" w:rsidP="00A703E7">
      <w:pPr>
        <w:numPr>
          <w:ilvl w:val="0"/>
          <w:numId w:val="2"/>
        </w:numPr>
        <w:jc w:val="both"/>
      </w:pPr>
      <w:r w:rsidRPr="00A41B9C">
        <w:t>простой карандаш</w:t>
      </w:r>
    </w:p>
    <w:p w:rsidR="00A703E7" w:rsidRPr="00A41B9C" w:rsidRDefault="00A703E7" w:rsidP="00A703E7">
      <w:pPr>
        <w:numPr>
          <w:ilvl w:val="0"/>
          <w:numId w:val="2"/>
        </w:numPr>
        <w:jc w:val="both"/>
      </w:pPr>
      <w:r w:rsidRPr="00A41B9C">
        <w:t>резинка</w:t>
      </w:r>
    </w:p>
    <w:p w:rsidR="00A703E7" w:rsidRDefault="00A703E7" w:rsidP="00A703E7">
      <w:pPr>
        <w:ind w:left="1003"/>
        <w:jc w:val="both"/>
      </w:pPr>
    </w:p>
    <w:p w:rsidR="00A703E7" w:rsidRDefault="00A703E7" w:rsidP="00A703E7">
      <w:pPr>
        <w:ind w:left="720"/>
        <w:jc w:val="both"/>
      </w:pPr>
      <w:r>
        <w:t>2.</w:t>
      </w:r>
      <w:r w:rsidRPr="00A41B9C">
        <w:t>Для учителя:</w:t>
      </w:r>
    </w:p>
    <w:p w:rsidR="00A703E7" w:rsidRPr="00A41B9C" w:rsidRDefault="00A703E7" w:rsidP="00A703E7">
      <w:pPr>
        <w:numPr>
          <w:ilvl w:val="0"/>
          <w:numId w:val="2"/>
        </w:numPr>
        <w:jc w:val="both"/>
      </w:pPr>
      <w:r w:rsidRPr="00A41B9C">
        <w:t xml:space="preserve">модель для раскрашивания </w:t>
      </w:r>
      <w:r>
        <w:t>папье-маше «Яйцо»</w:t>
      </w:r>
    </w:p>
    <w:p w:rsidR="00A703E7" w:rsidRDefault="00A703E7" w:rsidP="00A703E7">
      <w:pPr>
        <w:numPr>
          <w:ilvl w:val="0"/>
          <w:numId w:val="2"/>
        </w:numPr>
        <w:jc w:val="both"/>
      </w:pPr>
      <w:r>
        <w:t>презентация</w:t>
      </w:r>
      <w:r w:rsidRPr="00A41B9C">
        <w:t xml:space="preserve"> «</w:t>
      </w:r>
      <w:r>
        <w:t>Расписные яйца</w:t>
      </w:r>
      <w:r w:rsidRPr="00A41B9C">
        <w:t>»</w:t>
      </w:r>
      <w:r>
        <w:t xml:space="preserve"> с видеороликом «Родные узоры»</w:t>
      </w:r>
    </w:p>
    <w:p w:rsidR="00A703E7" w:rsidRPr="00A41B9C" w:rsidRDefault="00A703E7" w:rsidP="00A703E7">
      <w:pPr>
        <w:numPr>
          <w:ilvl w:val="0"/>
          <w:numId w:val="3"/>
        </w:numPr>
        <w:jc w:val="both"/>
      </w:pPr>
      <w:r>
        <w:t>запись инструментальной музыки.</w:t>
      </w:r>
    </w:p>
    <w:p w:rsidR="00A703E7" w:rsidRPr="00A41B9C" w:rsidRDefault="00A703E7" w:rsidP="00A703E7">
      <w:pPr>
        <w:ind w:left="436"/>
        <w:jc w:val="both"/>
      </w:pPr>
    </w:p>
    <w:p w:rsidR="00A703E7" w:rsidRPr="00A41B9C" w:rsidRDefault="00A703E7" w:rsidP="00A703E7">
      <w:pPr>
        <w:ind w:left="436" w:hanging="436"/>
        <w:jc w:val="both"/>
        <w:rPr>
          <w:b/>
        </w:rPr>
      </w:pPr>
      <w:r w:rsidRPr="00A41B9C">
        <w:rPr>
          <w:b/>
        </w:rPr>
        <w:t>План урока (</w:t>
      </w:r>
      <w:r>
        <w:rPr>
          <w:b/>
        </w:rPr>
        <w:t>45</w:t>
      </w:r>
      <w:r w:rsidRPr="00A41B9C">
        <w:rPr>
          <w:b/>
        </w:rPr>
        <w:t xml:space="preserve"> мин):</w:t>
      </w:r>
    </w:p>
    <w:p w:rsidR="00A703E7" w:rsidRPr="00A41B9C" w:rsidRDefault="00A703E7" w:rsidP="00A703E7">
      <w:pPr>
        <w:numPr>
          <w:ilvl w:val="0"/>
          <w:numId w:val="4"/>
        </w:numPr>
        <w:jc w:val="both"/>
      </w:pPr>
      <w:r w:rsidRPr="00A41B9C">
        <w:t xml:space="preserve">Организационный момент. Проверка готовности к уроку. </w:t>
      </w:r>
      <w:r>
        <w:t>2</w:t>
      </w:r>
      <w:r w:rsidRPr="00A41B9C">
        <w:t xml:space="preserve"> мин.</w:t>
      </w:r>
    </w:p>
    <w:p w:rsidR="00A703E7" w:rsidRPr="00A41B9C" w:rsidRDefault="00A703E7" w:rsidP="00A703E7">
      <w:pPr>
        <w:numPr>
          <w:ilvl w:val="0"/>
          <w:numId w:val="4"/>
        </w:numPr>
        <w:jc w:val="both"/>
      </w:pPr>
      <w:r w:rsidRPr="00A41B9C">
        <w:t xml:space="preserve">Теоретическая часть. Вводная беседа с </w:t>
      </w:r>
      <w:proofErr w:type="spellStart"/>
      <w:r w:rsidRPr="00A41B9C">
        <w:t>демонстрацией</w:t>
      </w:r>
      <w:r>
        <w:t>презентации</w:t>
      </w:r>
      <w:proofErr w:type="spellEnd"/>
      <w:r>
        <w:t>. 10</w:t>
      </w:r>
      <w:r w:rsidRPr="00A41B9C">
        <w:t xml:space="preserve"> мин.</w:t>
      </w:r>
    </w:p>
    <w:p w:rsidR="00A703E7" w:rsidRPr="00A41B9C" w:rsidRDefault="00A703E7" w:rsidP="00A703E7">
      <w:pPr>
        <w:numPr>
          <w:ilvl w:val="0"/>
          <w:numId w:val="4"/>
        </w:numPr>
        <w:jc w:val="both"/>
      </w:pPr>
      <w:r w:rsidRPr="00A41B9C">
        <w:t>Практическая часть. Самостоятельная роспись модел</w:t>
      </w:r>
      <w:r>
        <w:t>ей яйца</w:t>
      </w:r>
      <w:r w:rsidRPr="00A41B9C">
        <w:t xml:space="preserve">. </w:t>
      </w:r>
      <w:r>
        <w:t xml:space="preserve">23 </w:t>
      </w:r>
      <w:bookmarkStart w:id="0" w:name="_GoBack"/>
      <w:bookmarkEnd w:id="0"/>
      <w:r w:rsidRPr="00A41B9C">
        <w:t>мин.</w:t>
      </w:r>
    </w:p>
    <w:p w:rsidR="00A703E7" w:rsidRPr="00A41B9C" w:rsidRDefault="00A703E7" w:rsidP="00A703E7">
      <w:pPr>
        <w:numPr>
          <w:ilvl w:val="0"/>
          <w:numId w:val="4"/>
        </w:numPr>
        <w:jc w:val="both"/>
      </w:pPr>
      <w:r w:rsidRPr="00A41B9C">
        <w:t>Заключительная часть. Подведение итогов. 5 мин.</w:t>
      </w:r>
    </w:p>
    <w:p w:rsidR="00A703E7" w:rsidRPr="00A41B9C" w:rsidRDefault="00A703E7" w:rsidP="00A703E7">
      <w:pPr>
        <w:ind w:left="436"/>
        <w:jc w:val="both"/>
      </w:pPr>
    </w:p>
    <w:p w:rsidR="00A703E7" w:rsidRDefault="00A703E7" w:rsidP="00A703E7">
      <w:pPr>
        <w:ind w:left="708" w:hanging="708"/>
        <w:jc w:val="both"/>
      </w:pPr>
      <w:r w:rsidRPr="00A41B9C">
        <w:rPr>
          <w:b/>
        </w:rPr>
        <w:t xml:space="preserve">Ход </w:t>
      </w:r>
      <w:r>
        <w:rPr>
          <w:b/>
        </w:rPr>
        <w:t>занятия</w:t>
      </w:r>
      <w:r w:rsidRPr="00A41B9C">
        <w:rPr>
          <w:b/>
        </w:rPr>
        <w:t>:</w:t>
      </w:r>
    </w:p>
    <w:p w:rsidR="00A703E7" w:rsidRDefault="00A703E7" w:rsidP="00A703E7">
      <w:pPr>
        <w:ind w:left="708" w:hanging="708"/>
        <w:jc w:val="both"/>
      </w:pPr>
    </w:p>
    <w:p w:rsidR="00A703E7" w:rsidRPr="004C19AC" w:rsidRDefault="00A703E7" w:rsidP="00A703E7">
      <w:pPr>
        <w:ind w:left="708" w:hanging="708"/>
        <w:jc w:val="both"/>
        <w:rPr>
          <w:b/>
        </w:rPr>
      </w:pPr>
      <w:r w:rsidRPr="004C19AC">
        <w:rPr>
          <w:b/>
        </w:rPr>
        <w:t>Вводная часть.</w:t>
      </w:r>
    </w:p>
    <w:p w:rsidR="00A703E7" w:rsidRPr="00A41B9C" w:rsidRDefault="00A703E7" w:rsidP="00A703E7">
      <w:pPr>
        <w:ind w:left="708" w:hanging="708"/>
        <w:jc w:val="both"/>
      </w:pPr>
    </w:p>
    <w:p w:rsidR="00A703E7" w:rsidRDefault="00A703E7" w:rsidP="00A703E7">
      <w:pPr>
        <w:ind w:firstLine="708"/>
        <w:jc w:val="both"/>
      </w:pPr>
      <w:r w:rsidRPr="00A41B9C">
        <w:rPr>
          <w:b/>
        </w:rPr>
        <w:t>Учитель:</w:t>
      </w:r>
      <w:r>
        <w:t xml:space="preserve">(1 слайд) Каждую весну все христиане отмечают светлый праздник «Пасху». Скоро в этом году тоже отметим этот праздник. </w:t>
      </w:r>
    </w:p>
    <w:p w:rsidR="00A703E7" w:rsidRDefault="00A703E7" w:rsidP="00A703E7">
      <w:pPr>
        <w:ind w:firstLine="708"/>
        <w:jc w:val="both"/>
      </w:pPr>
      <w:r>
        <w:t xml:space="preserve">(2 слайд) В этот праздник вы уже знаете, красят яйца. И неразрывно с этим связан обычай </w:t>
      </w:r>
      <w:proofErr w:type="gramStart"/>
      <w:r>
        <w:t>дарить</w:t>
      </w:r>
      <w:proofErr w:type="gramEnd"/>
      <w:r>
        <w:t xml:space="preserve"> друг другу крашеные яйца с добрыми пожеланиями. Мы тоже сегодня раскрасим яйца, сделанные из папье-маше, а потом вы подарите своим родным, друзьям и т.д. </w:t>
      </w:r>
    </w:p>
    <w:p w:rsidR="00A703E7" w:rsidRDefault="00A703E7" w:rsidP="00A703E7">
      <w:pPr>
        <w:ind w:firstLine="708"/>
        <w:jc w:val="both"/>
      </w:pPr>
      <w:r>
        <w:t>(3слайд</w:t>
      </w:r>
      <w:proofErr w:type="gramStart"/>
      <w:r>
        <w:t>)</w:t>
      </w:r>
      <w:r w:rsidRPr="00B3127F">
        <w:t>П</w:t>
      </w:r>
      <w:proofErr w:type="gramEnd"/>
      <w:r w:rsidRPr="00B3127F">
        <w:t>асха отмечается в</w:t>
      </w:r>
      <w:r>
        <w:t xml:space="preserve">есной, </w:t>
      </w:r>
      <w:proofErr w:type="spellStart"/>
      <w:r>
        <w:t>когдадни</w:t>
      </w:r>
      <w:proofErr w:type="spellEnd"/>
      <w:r>
        <w:t xml:space="preserve"> уже становятся длиннее, а ночи короче. </w:t>
      </w:r>
      <w:r w:rsidRPr="00B3127F">
        <w:t xml:space="preserve">Для </w:t>
      </w:r>
      <w:r>
        <w:t xml:space="preserve">людей это </w:t>
      </w:r>
      <w:r w:rsidRPr="00B3127F">
        <w:t>величайший праздник прихода солнца</w:t>
      </w:r>
      <w:r>
        <w:t xml:space="preserve"> и</w:t>
      </w:r>
      <w:r w:rsidRPr="00B3127F">
        <w:t xml:space="preserve"> пробуждения природы</w:t>
      </w:r>
      <w:r>
        <w:t xml:space="preserve">. И яйцо - </w:t>
      </w:r>
      <w:r w:rsidRPr="00007ED0">
        <w:lastRenderedPageBreak/>
        <w:t>символ возрождения природы</w:t>
      </w:r>
      <w:r>
        <w:t xml:space="preserve"> и</w:t>
      </w:r>
      <w:r w:rsidRPr="00007ED0">
        <w:t xml:space="preserve"> бесконечности жизни</w:t>
      </w:r>
      <w:r>
        <w:t>, не могло быть обделено вниманием и любовью народа. Его старались украсить.</w:t>
      </w:r>
    </w:p>
    <w:p w:rsidR="00A703E7" w:rsidRPr="00A41B9C" w:rsidRDefault="00A703E7" w:rsidP="00A703E7">
      <w:pPr>
        <w:jc w:val="both"/>
      </w:pPr>
    </w:p>
    <w:p w:rsidR="00A703E7" w:rsidRDefault="00A703E7" w:rsidP="00A703E7">
      <w:pPr>
        <w:ind w:firstLine="708"/>
        <w:jc w:val="both"/>
      </w:pPr>
      <w:r>
        <w:t xml:space="preserve">(4 слайд) </w:t>
      </w:r>
      <w:r w:rsidRPr="00CE7843">
        <w:t xml:space="preserve">Способов </w:t>
      </w:r>
      <w:r>
        <w:t>у</w:t>
      </w:r>
      <w:r w:rsidRPr="00CE7843">
        <w:t>кра</w:t>
      </w:r>
      <w:r>
        <w:t>ша</w:t>
      </w:r>
      <w:r w:rsidRPr="00CE7843">
        <w:t xml:space="preserve">ть яйца очень много, </w:t>
      </w:r>
      <w:proofErr w:type="gramStart"/>
      <w:r w:rsidRPr="00CE7843">
        <w:t>от</w:t>
      </w:r>
      <w:proofErr w:type="gramEnd"/>
      <w:r w:rsidRPr="00CE7843">
        <w:t xml:space="preserve"> самых простых до самых сложных.</w:t>
      </w:r>
      <w:r>
        <w:t xml:space="preserve"> Это и покраска в отваре луковой шелухи или коре деревьев, и роспись красками. Яйца, окрашенные в один цвет, назывались </w:t>
      </w:r>
      <w:proofErr w:type="spellStart"/>
      <w:r>
        <w:t>крашенками</w:t>
      </w:r>
      <w:proofErr w:type="spellEnd"/>
      <w:r>
        <w:t xml:space="preserve">; если на общем цветном фоне обозначались пятна, полоски, крапинки другого цвета — это была </w:t>
      </w:r>
      <w:proofErr w:type="spellStart"/>
      <w:r>
        <w:t>крапанка</w:t>
      </w:r>
      <w:proofErr w:type="spellEnd"/>
      <w:r>
        <w:t xml:space="preserve">. Еще были </w:t>
      </w:r>
      <w:proofErr w:type="spellStart"/>
      <w:r>
        <w:t>писанки</w:t>
      </w:r>
      <w:proofErr w:type="spellEnd"/>
      <w:r>
        <w:t xml:space="preserve"> — яйца, раскрашенные от руки сюжетными или орнаментальными узорами.</w:t>
      </w:r>
    </w:p>
    <w:p w:rsidR="00A703E7" w:rsidRDefault="00A703E7" w:rsidP="00A703E7">
      <w:pPr>
        <w:ind w:firstLine="708"/>
        <w:jc w:val="both"/>
      </w:pPr>
      <w:r>
        <w:t>(5 слайд) яйца не только раскрашивали, но и украшали по-разному.</w:t>
      </w:r>
    </w:p>
    <w:p w:rsidR="00A703E7" w:rsidRDefault="00A703E7" w:rsidP="00A703E7">
      <w:pPr>
        <w:jc w:val="both"/>
      </w:pPr>
      <w:r>
        <w:t>(6 слайд)  А у нас, у чувашей, есть свои узоры и орнаменты, где каждый элемент что-либо означает.</w:t>
      </w:r>
    </w:p>
    <w:p w:rsidR="00A703E7" w:rsidRDefault="00A703E7" w:rsidP="00A703E7">
      <w:pPr>
        <w:jc w:val="both"/>
      </w:pPr>
      <w:r>
        <w:t>(раздача листов с орнаментами)</w:t>
      </w:r>
    </w:p>
    <w:p w:rsidR="00A703E7" w:rsidRDefault="00A703E7" w:rsidP="00A703E7">
      <w:pPr>
        <w:jc w:val="both"/>
      </w:pPr>
      <w:r>
        <w:t>Некоторые элементы узора вы можете посмотреть у себя на листочках.</w:t>
      </w:r>
    </w:p>
    <w:p w:rsidR="00A703E7" w:rsidRDefault="00A703E7" w:rsidP="00A703E7">
      <w:pPr>
        <w:ind w:firstLine="708"/>
        <w:jc w:val="both"/>
      </w:pPr>
    </w:p>
    <w:p w:rsidR="00A703E7" w:rsidRDefault="00A703E7" w:rsidP="00A703E7">
      <w:pPr>
        <w:ind w:firstLine="708"/>
        <w:jc w:val="both"/>
      </w:pPr>
      <w:r>
        <w:t>Давайте посмотрим на родные узоры. Как их используют при украшении игрушек, посуды и др. предметов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идеоролик с чувашскими орнаментами)</w:t>
      </w:r>
    </w:p>
    <w:p w:rsidR="00A703E7" w:rsidRDefault="00A703E7" w:rsidP="00A703E7">
      <w:pPr>
        <w:ind w:firstLine="708"/>
        <w:jc w:val="both"/>
      </w:pPr>
    </w:p>
    <w:p w:rsidR="00A703E7" w:rsidRPr="004C19AC" w:rsidRDefault="00A703E7" w:rsidP="00A703E7">
      <w:pPr>
        <w:ind w:firstLine="708"/>
        <w:jc w:val="both"/>
        <w:rPr>
          <w:b/>
        </w:rPr>
      </w:pPr>
      <w:r w:rsidRPr="004C19AC">
        <w:rPr>
          <w:b/>
        </w:rPr>
        <w:t>Творческая работа детей</w:t>
      </w:r>
    </w:p>
    <w:p w:rsidR="00A703E7" w:rsidRDefault="00A703E7" w:rsidP="00A703E7">
      <w:pPr>
        <w:ind w:firstLine="708"/>
        <w:jc w:val="both"/>
      </w:pPr>
    </w:p>
    <w:p w:rsidR="00A703E7" w:rsidRDefault="00A703E7" w:rsidP="00A703E7">
      <w:pPr>
        <w:jc w:val="both"/>
      </w:pPr>
      <w:r>
        <w:rPr>
          <w:b/>
        </w:rPr>
        <w:t>Учитель</w:t>
      </w:r>
      <w:r w:rsidRPr="00A41B9C">
        <w:rPr>
          <w:b/>
        </w:rPr>
        <w:t>:</w:t>
      </w:r>
      <w:r>
        <w:t xml:space="preserve"> Сейчас мы с вами тоже будем раскрашивать  яйца. Это не сложно.  Украсьте так, как вам хочется. Только не надо </w:t>
      </w:r>
      <w:proofErr w:type="gramStart"/>
      <w:r>
        <w:t>спешить</w:t>
      </w:r>
      <w:proofErr w:type="gramEnd"/>
      <w:r>
        <w:t xml:space="preserve"> и делайте все аккуратно, чтобы потом подарить родным на пасху.</w:t>
      </w:r>
    </w:p>
    <w:p w:rsidR="00A703E7" w:rsidRDefault="00A703E7" w:rsidP="00A703E7">
      <w:pPr>
        <w:jc w:val="both"/>
      </w:pPr>
      <w:r>
        <w:t xml:space="preserve">У меня в руке яйцо </w:t>
      </w:r>
      <w:proofErr w:type="gramStart"/>
      <w:r>
        <w:t>побольше</w:t>
      </w:r>
      <w:proofErr w:type="gramEnd"/>
      <w:r>
        <w:t xml:space="preserve">, его мы будем украшать все вместе: каждый из вас нарисует на нем 1 чувашский узор и передаст соседу. </w:t>
      </w:r>
    </w:p>
    <w:p w:rsidR="00A703E7" w:rsidRPr="00D551DA" w:rsidRDefault="00A703E7" w:rsidP="00A703E7">
      <w:pPr>
        <w:jc w:val="both"/>
      </w:pPr>
    </w:p>
    <w:p w:rsidR="00A703E7" w:rsidRDefault="00A703E7" w:rsidP="00A703E7">
      <w:pPr>
        <w:jc w:val="both"/>
      </w:pPr>
      <w:r>
        <w:t xml:space="preserve">Физкультминутка:  </w:t>
      </w:r>
    </w:p>
    <w:p w:rsidR="00A703E7" w:rsidRDefault="00A703E7" w:rsidP="00A703E7">
      <w:pPr>
        <w:jc w:val="both"/>
      </w:pPr>
    </w:p>
    <w:p w:rsidR="00A703E7" w:rsidRDefault="00A703E7" w:rsidP="00A703E7">
      <w:pPr>
        <w:jc w:val="both"/>
      </w:pPr>
      <w:r>
        <w:t>Топай Мишка,</w:t>
      </w:r>
    </w:p>
    <w:p w:rsidR="00A703E7" w:rsidRDefault="00A703E7" w:rsidP="00A703E7">
      <w:pPr>
        <w:jc w:val="both"/>
      </w:pPr>
      <w:r>
        <w:t>Хлопай Мишка,</w:t>
      </w:r>
    </w:p>
    <w:p w:rsidR="00A703E7" w:rsidRDefault="00A703E7" w:rsidP="00A703E7">
      <w:pPr>
        <w:jc w:val="both"/>
      </w:pPr>
      <w:r>
        <w:t>Приседай со мной братишка</w:t>
      </w:r>
    </w:p>
    <w:p w:rsidR="00A703E7" w:rsidRDefault="00A703E7" w:rsidP="00A703E7">
      <w:pPr>
        <w:jc w:val="both"/>
      </w:pPr>
      <w:r>
        <w:t>Руки вверх, вперед  и вниз</w:t>
      </w:r>
    </w:p>
    <w:p w:rsidR="00A703E7" w:rsidRDefault="00A703E7" w:rsidP="00A703E7">
      <w:pPr>
        <w:jc w:val="both"/>
      </w:pPr>
      <w:r>
        <w:t>Улыбайся и садись.</w:t>
      </w:r>
    </w:p>
    <w:p w:rsidR="00A703E7" w:rsidRDefault="00A703E7" w:rsidP="00A703E7">
      <w:pPr>
        <w:jc w:val="both"/>
      </w:pPr>
    </w:p>
    <w:p w:rsidR="00A703E7" w:rsidRDefault="00A703E7" w:rsidP="00A703E7">
      <w:pPr>
        <w:jc w:val="both"/>
      </w:pPr>
      <w:proofErr w:type="gramStart"/>
      <w:r>
        <w:t>(</w:t>
      </w:r>
      <w:r w:rsidRPr="00A41B9C">
        <w:t>В процессе самостоятельной работы учитель предоставляет детям творческую свободу, оказывая индивидуальную помощь.</w:t>
      </w:r>
      <w:proofErr w:type="gramEnd"/>
      <w:r>
        <w:t xml:space="preserve"> </w:t>
      </w:r>
      <w:proofErr w:type="gramStart"/>
      <w:r>
        <w:t>В</w:t>
      </w:r>
      <w:r w:rsidRPr="00A41B9C">
        <w:t>ключ</w:t>
      </w:r>
      <w:r>
        <w:t>ается</w:t>
      </w:r>
      <w:r w:rsidRPr="00A41B9C">
        <w:t xml:space="preserve"> негромк</w:t>
      </w:r>
      <w:r>
        <w:t>ая инструментальная музыка</w:t>
      </w:r>
      <w:r w:rsidRPr="00A41B9C">
        <w:t>.</w:t>
      </w:r>
      <w:r>
        <w:t xml:space="preserve">) </w:t>
      </w:r>
      <w:proofErr w:type="gramEnd"/>
    </w:p>
    <w:p w:rsidR="00A703E7" w:rsidRDefault="00A703E7" w:rsidP="00A703E7">
      <w:pPr>
        <w:jc w:val="both"/>
        <w:rPr>
          <w:b/>
        </w:rPr>
      </w:pPr>
    </w:p>
    <w:p w:rsidR="00A703E7" w:rsidRDefault="00A703E7" w:rsidP="00A703E7">
      <w:pPr>
        <w:jc w:val="both"/>
        <w:rPr>
          <w:b/>
        </w:rPr>
      </w:pPr>
      <w:r>
        <w:rPr>
          <w:b/>
        </w:rPr>
        <w:t xml:space="preserve">            Заключительная часть</w:t>
      </w:r>
    </w:p>
    <w:p w:rsidR="00A703E7" w:rsidRDefault="00A703E7" w:rsidP="00A703E7">
      <w:pPr>
        <w:jc w:val="both"/>
        <w:rPr>
          <w:b/>
        </w:rPr>
      </w:pPr>
    </w:p>
    <w:p w:rsidR="00A703E7" w:rsidRDefault="00A703E7" w:rsidP="00A703E7">
      <w:pPr>
        <w:jc w:val="both"/>
      </w:pPr>
      <w:r>
        <w:rPr>
          <w:b/>
        </w:rPr>
        <w:t>Учитель</w:t>
      </w:r>
      <w:r w:rsidRPr="00A41B9C">
        <w:rPr>
          <w:b/>
        </w:rPr>
        <w:t>:</w:t>
      </w:r>
      <w:r>
        <w:t xml:space="preserve"> Вот и закончилась наша работа. Молодцы!  Поднимите свои работы, посмотрите друг у друга, какие замечательные яйца у нас получились. Они не только украсят нашу выставку, но и пасхальный кулич на вашем праздничном столе. Такие яйца можно смело подарить маме, бабушке и другим членам семьи. Они долго будут украшать ваш дом. А яйцо, которое раскрашивали все вместе, мы оставим в классе на память.</w:t>
      </w:r>
    </w:p>
    <w:p w:rsidR="00A703E7" w:rsidRDefault="00A703E7" w:rsidP="00A703E7">
      <w:pPr>
        <w:ind w:firstLine="708"/>
        <w:jc w:val="both"/>
      </w:pPr>
    </w:p>
    <w:p w:rsidR="00A703E7" w:rsidRDefault="00A703E7" w:rsidP="00A703E7"/>
    <w:p w:rsidR="00A703E7" w:rsidRDefault="00A703E7" w:rsidP="00A703E7"/>
    <w:p w:rsidR="00A703E7" w:rsidRDefault="00A703E7" w:rsidP="00A703E7"/>
    <w:p w:rsidR="00A703E7" w:rsidRDefault="00A703E7" w:rsidP="00A703E7"/>
    <w:p w:rsidR="00A703E7" w:rsidRDefault="00A703E7" w:rsidP="00A703E7"/>
    <w:p w:rsidR="00A703E7" w:rsidRDefault="00A703E7" w:rsidP="00A703E7"/>
    <w:p w:rsidR="00357243" w:rsidRDefault="00357243"/>
    <w:sectPr w:rsidR="00357243" w:rsidSect="0035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0A96"/>
    <w:multiLevelType w:val="hybridMultilevel"/>
    <w:tmpl w:val="BF8C0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E6BDE"/>
    <w:multiLevelType w:val="hybridMultilevel"/>
    <w:tmpl w:val="C108CC18"/>
    <w:lvl w:ilvl="0" w:tplc="46DA99D4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olor w:val="333399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hint="default"/>
        <w:color w:val="333399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">
    <w:nsid w:val="627F7FD2"/>
    <w:multiLevelType w:val="hybridMultilevel"/>
    <w:tmpl w:val="E72C0D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6DA99D4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333399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DE0B12"/>
    <w:multiLevelType w:val="hybridMultilevel"/>
    <w:tmpl w:val="EA988A4E"/>
    <w:lvl w:ilvl="0" w:tplc="46DA99D4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olor w:val="333399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hint="default"/>
        <w:color w:val="333399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E7"/>
    <w:rsid w:val="00357243"/>
    <w:rsid w:val="00A7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2015-03-05T11:01:00Z</dcterms:created>
  <dcterms:modified xsi:type="dcterms:W3CDTF">2015-03-05T11:02:00Z</dcterms:modified>
</cp:coreProperties>
</file>