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2" w:rsidRPr="00F00132" w:rsidRDefault="00F00132" w:rsidP="00F00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презентации</w:t>
      </w:r>
    </w:p>
    <w:p w:rsidR="00F00132" w:rsidRDefault="00F00132" w:rsidP="00F00132">
      <w:pPr>
        <w:jc w:val="center"/>
        <w:rPr>
          <w:rFonts w:eastAsia="+mj-ea"/>
          <w:b/>
          <w:bCs/>
          <w:iCs/>
          <w:color w:val="000000"/>
          <w:kern w:val="24"/>
          <w:sz w:val="28"/>
          <w:szCs w:val="28"/>
        </w:rPr>
      </w:pPr>
      <w:r w:rsidRPr="00F0013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«</w:t>
      </w:r>
      <w:r w:rsidRPr="00F0013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Мастер – класс</w:t>
      </w:r>
      <w:r w:rsidRPr="00F0013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br/>
        <w:t>по применению техники изготовления цветов в различных разделах предмета</w:t>
      </w:r>
      <w:r w:rsidRPr="00F00132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br/>
        <w:t xml:space="preserve"> « Обслуживающий труд</w:t>
      </w:r>
      <w:r w:rsidRPr="00F00132">
        <w:rPr>
          <w:rFonts w:eastAsia="+mj-ea"/>
          <w:b/>
          <w:bCs/>
          <w:iCs/>
          <w:color w:val="000000"/>
          <w:kern w:val="24"/>
          <w:sz w:val="28"/>
          <w:szCs w:val="28"/>
        </w:rPr>
        <w:t>»</w:t>
      </w:r>
    </w:p>
    <w:p w:rsidR="00F00132" w:rsidRDefault="00F00132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І-ІІІ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ступеней №5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Харцызска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Донецкой области  Украина</w:t>
      </w:r>
    </w:p>
    <w:p w:rsidR="00F00132" w:rsidRDefault="00F00132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Жовтобрюх Светлана Ивановна – учитель трудового обучения высшей категории</w:t>
      </w:r>
    </w:p>
    <w:p w:rsidR="00F00132" w:rsidRDefault="00F00132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Мастер- класс по применению техники изготовления цветов в различных разделах предмета « Обслуживающий труд»</w:t>
      </w:r>
    </w:p>
    <w:p w:rsidR="00F00132" w:rsidRDefault="00F00132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Данную работу можно использовать на уроках трудового обучения, в кружковой работе с 5 по 9 класс</w:t>
      </w:r>
    </w:p>
    <w:p w:rsidR="00AC3330" w:rsidRDefault="00AC3330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 разработана последовательность изготовления и оформления цветов из бумаги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Данную технологию можно использовать  на уроках трудового обучения в неделящихся классах, на уроках кулинарии при оформлении стола, на уроках домоводства при оформлении интерьера, при изучении предмета «Технология» как часть проектной деятельности. А значит её применение многообразно с 5 по 9 класс. Надеюсь мой мастер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ласс не останется без внимания.</w:t>
      </w:r>
    </w:p>
    <w:p w:rsidR="00AC3330" w:rsidRPr="00F00132" w:rsidRDefault="00AC3330" w:rsidP="00F001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работа является авторской разработкой.</w:t>
      </w:r>
    </w:p>
    <w:p w:rsidR="00F00132" w:rsidRDefault="00F00132" w:rsidP="00F001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F00132" w:rsidRDefault="00F00132" w:rsidP="00F001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F00132" w:rsidRDefault="00F00132" w:rsidP="00F001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F00132" w:rsidRDefault="00F00132" w:rsidP="00F001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F00132" w:rsidRDefault="00F00132" w:rsidP="00F00132">
      <w:pPr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F00132" w:rsidSect="00F001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050"/>
    <w:multiLevelType w:val="hybridMultilevel"/>
    <w:tmpl w:val="09A4284A"/>
    <w:lvl w:ilvl="0" w:tplc="FD46EF18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EC"/>
    <w:rsid w:val="002A0752"/>
    <w:rsid w:val="00840CEC"/>
    <w:rsid w:val="00AC3330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2012-07-15T08:40:00Z</dcterms:created>
  <dcterms:modified xsi:type="dcterms:W3CDTF">2012-07-15T08:57:00Z</dcterms:modified>
</cp:coreProperties>
</file>