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D04" w:rsidRDefault="00585D04" w:rsidP="00585D04">
      <w:pPr>
        <w:pStyle w:val="ac"/>
      </w:pPr>
      <w:r>
        <w:t>Министерство образования и науки Республики Бурятия</w:t>
      </w:r>
    </w:p>
    <w:p w:rsidR="00585D04" w:rsidRDefault="00585D04" w:rsidP="00585D04">
      <w:pPr>
        <w:pStyle w:val="ac"/>
      </w:pPr>
      <w:r>
        <w:t>МУ Отдел образования МО «Тарбагатайский район»</w:t>
      </w:r>
    </w:p>
    <w:p w:rsidR="00585D04" w:rsidRDefault="00585D04" w:rsidP="00585D04">
      <w:pPr>
        <w:pStyle w:val="ac"/>
      </w:pPr>
      <w:r>
        <w:t>МОУ «селенгинская средняя общеобразовательная школа»</w:t>
      </w: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</w:pPr>
    </w:p>
    <w:p w:rsidR="00585D04" w:rsidRDefault="00585D04" w:rsidP="00585D04">
      <w:pPr>
        <w:pStyle w:val="ac"/>
        <w:spacing w:line="276" w:lineRule="auto"/>
      </w:pPr>
    </w:p>
    <w:p w:rsidR="00585D04" w:rsidRDefault="00585D04" w:rsidP="00585D04">
      <w:pPr>
        <w:pStyle w:val="ac"/>
        <w:spacing w:line="276" w:lineRule="auto"/>
      </w:pPr>
    </w:p>
    <w:p w:rsidR="00585D04" w:rsidRPr="00585D04" w:rsidRDefault="00585D04" w:rsidP="00585D04">
      <w:pPr>
        <w:pStyle w:val="ac"/>
        <w:spacing w:line="360" w:lineRule="auto"/>
        <w:rPr>
          <w:b/>
        </w:rPr>
      </w:pPr>
      <w:r w:rsidRPr="00585D04">
        <w:rPr>
          <w:b/>
        </w:rPr>
        <w:t xml:space="preserve">концепция </w:t>
      </w:r>
    </w:p>
    <w:p w:rsidR="00585D04" w:rsidRDefault="00585D04" w:rsidP="00585D04">
      <w:pPr>
        <w:pStyle w:val="ac"/>
        <w:spacing w:line="360" w:lineRule="auto"/>
      </w:pPr>
      <w:r>
        <w:t xml:space="preserve">эколого-краеведческого образования </w:t>
      </w:r>
    </w:p>
    <w:p w:rsidR="00585D04" w:rsidRDefault="00585D04" w:rsidP="00585D04">
      <w:pPr>
        <w:pStyle w:val="ac"/>
        <w:spacing w:line="360" w:lineRule="auto"/>
      </w:pPr>
      <w:r>
        <w:t>моу «селенгинская средняя общеобразовательная школа»</w:t>
      </w:r>
    </w:p>
    <w:p w:rsidR="00585D04" w:rsidRDefault="00585D04" w:rsidP="00585D04">
      <w:pPr>
        <w:spacing w:after="200" w:line="360" w:lineRule="auto"/>
        <w:jc w:val="center"/>
      </w:pPr>
    </w:p>
    <w:p w:rsidR="00585D04" w:rsidRDefault="00585D04" w:rsidP="00585D04">
      <w:pPr>
        <w:spacing w:after="200" w:line="276" w:lineRule="auto"/>
        <w:jc w:val="center"/>
      </w:pPr>
    </w:p>
    <w:p w:rsidR="00585D04" w:rsidRDefault="00585D04" w:rsidP="00585D04">
      <w:pPr>
        <w:spacing w:after="200" w:line="276" w:lineRule="auto"/>
        <w:jc w:val="center"/>
      </w:pPr>
    </w:p>
    <w:p w:rsidR="00585D04" w:rsidRDefault="00585D04" w:rsidP="00585D04">
      <w:pPr>
        <w:spacing w:after="200" w:line="276" w:lineRule="auto"/>
        <w:jc w:val="center"/>
      </w:pPr>
    </w:p>
    <w:p w:rsidR="00585D04" w:rsidRDefault="00585D04" w:rsidP="00585D04">
      <w:pPr>
        <w:spacing w:after="200" w:line="276" w:lineRule="auto"/>
        <w:jc w:val="center"/>
      </w:pPr>
    </w:p>
    <w:p w:rsidR="00585D04" w:rsidRDefault="00585D04" w:rsidP="00585D04">
      <w:pPr>
        <w:spacing w:after="200" w:line="276" w:lineRule="auto"/>
        <w:jc w:val="center"/>
      </w:pPr>
    </w:p>
    <w:p w:rsidR="00585D04" w:rsidRDefault="00585D04" w:rsidP="00585D04">
      <w:pPr>
        <w:spacing w:after="200" w:line="276" w:lineRule="auto"/>
        <w:jc w:val="center"/>
      </w:pPr>
    </w:p>
    <w:p w:rsidR="00585D04" w:rsidRPr="00585D04" w:rsidRDefault="00585D04" w:rsidP="00585D04">
      <w:pPr>
        <w:ind w:firstLine="4962"/>
        <w:rPr>
          <w:sz w:val="28"/>
        </w:rPr>
      </w:pPr>
      <w:r w:rsidRPr="00585D04">
        <w:rPr>
          <w:sz w:val="28"/>
        </w:rPr>
        <w:t>Шадрина Юлия Васильевна</w:t>
      </w:r>
    </w:p>
    <w:p w:rsidR="00585D04" w:rsidRPr="00585D04" w:rsidRDefault="00585D04" w:rsidP="00585D04">
      <w:pPr>
        <w:ind w:firstLine="4962"/>
        <w:rPr>
          <w:sz w:val="28"/>
        </w:rPr>
      </w:pPr>
      <w:r w:rsidRPr="00585D04">
        <w:rPr>
          <w:sz w:val="28"/>
        </w:rPr>
        <w:t>учитель биологии</w:t>
      </w:r>
    </w:p>
    <w:p w:rsidR="00585D04" w:rsidRDefault="00585D04" w:rsidP="00585D04">
      <w:pPr>
        <w:ind w:firstLine="4962"/>
      </w:pPr>
      <w:r w:rsidRPr="00585D04">
        <w:rPr>
          <w:sz w:val="28"/>
        </w:rPr>
        <w:t>высшая квалификационная категория</w:t>
      </w:r>
      <w:r>
        <w:br w:type="page"/>
      </w:r>
    </w:p>
    <w:p w:rsidR="00097299" w:rsidRPr="00F10DFF" w:rsidRDefault="00097299" w:rsidP="00097299">
      <w:pPr>
        <w:spacing w:line="360" w:lineRule="auto"/>
        <w:ind w:firstLine="540"/>
        <w:jc w:val="both"/>
        <w:rPr>
          <w:b/>
        </w:rPr>
      </w:pPr>
      <w:r w:rsidRPr="00F10DFF">
        <w:rPr>
          <w:b/>
        </w:rPr>
        <w:lastRenderedPageBreak/>
        <w:t>Введение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В наше время масштабы человеческой деятельности планетарны, но</w:t>
      </w:r>
      <w:r>
        <w:t>,</w:t>
      </w:r>
      <w:r w:rsidRPr="00F10DFF">
        <w:t xml:space="preserve"> тем не менее, они требуют учета всех региональных условий и их изменений, так как локальные изменения могут иметь глобальные последствия. Неверная оценка местных условий хозяйствования приводит не только к потере природных потенциалов регион</w:t>
      </w:r>
      <w:r>
        <w:t>а</w:t>
      </w:r>
      <w:r w:rsidRPr="00F10DFF">
        <w:t>, но и к деградации культурного и экономического потенциала.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В связи с этим в науке возрастает интерес к проблеме регионализма в разных областях: географии, экономики, экологии, социологии.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Перед обществом стоит задача регионализации проблем преодоления экологической и природно-ресурсной напряженности. Для решения этой задачи предусматривается принятие комплекса мер в разных областях социальной деятельности. В образовательной области, в частности, это - разработка содержания и методов реализации регионального компонента школьного экологического образования.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Как известно, содержание и процесс школьного образования включает два компонента - федеральный, создающий единое образовательное пространство, и национально-региональный, обеспечивающий индивидуальный характер развития школы. В настоящее время, в связи с планетарными масштабами человеческой деятельности, более чем когда это ни было, становится очевидной необходимость и целесообразность интеграции данных компонентов. В школьной дидактике формируется теория, определяющая взаимозависимость федерального и регионального компонентов образования в едином образовательном процессе.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В образовательной области “экология” федеральный и региональный компоненты совместно способствуют достижению единой цели - становлению экологической культуры школьников. При этом федеральный компонент в первую очередь содействует становлению глобального мышления и ориентирован в большей мере на интеллект учащихся.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 xml:space="preserve">Региональный компонент строится на местном специфическом материале и способствует достижению цели преимущественно путем практической экологической деятельности школьников. Экологизация сознания школьников происходит не только в результате овладения знаниями, но и - в большей мере - в практически-ориентированной деятельности по изучению реальной экологической ситуации и при посильном участии в ее улучшении. Теоретическая экологическая подготовка учащихся, получаемая при изучении общей экологии, пусть и важное, но промежуточное звено в решении проблем экологического образования. Недостаточность роли регионального компонента в </w:t>
      </w:r>
      <w:r>
        <w:t>эколого-краеведческом образовании</w:t>
      </w:r>
      <w:r w:rsidRPr="00F10DFF">
        <w:t xml:space="preserve"> снижает ценность экологических знаний: “Преподавание экологии по федеральным программам оказывается неизбежно оторванным от реальной </w:t>
      </w:r>
      <w:r w:rsidRPr="00F10DFF">
        <w:lastRenderedPageBreak/>
        <w:t>экологической ситуации той местности, в которой живут и учатся, а в будущем будут работать школьники. В результате овладение научными знаниями и практическими умениями не учитывает естественной связи учебного содержания с экологической реальностью, не позволяет воспринимать экологические проблемы региона своего проживания как личностно значимые”.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Мы считаем, что присутствие регионального компонента наряду с федеральным в содержании школьного экологического образования позволит повысить</w:t>
      </w:r>
      <w:r>
        <w:t xml:space="preserve"> эффективность экологического образования,</w:t>
      </w:r>
      <w:r w:rsidRPr="00F10DFF">
        <w:t xml:space="preserve"> и будет в полной мере способствовать формированию адекватного насущным проблемам времени экологического мировоззрения и становлению экологической культуры школьников.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Под региональным компонентом в первую очередь понимается эколого-краеведческая работа.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 xml:space="preserve">В условиях современного экологического кризиса задачей экологического образования является доведение до сознания учеников необходимости спасения окружающей человека природы: загрязнение </w:t>
      </w:r>
      <w:r>
        <w:t xml:space="preserve">бассейна реки Селенга, а как следствие и уникального памятника мирового наследия – озеро Байкал, </w:t>
      </w:r>
      <w:r w:rsidRPr="00F10DFF">
        <w:t>воздуха, свалки мусора на улицах</w:t>
      </w:r>
      <w:r>
        <w:t>, сокращение биологического разнообразия</w:t>
      </w:r>
      <w:r w:rsidRPr="00F10DFF">
        <w:t xml:space="preserve">. Отсюда следует наиболее краткий путь </w:t>
      </w:r>
      <w:r w:rsidRPr="00CC6C0D">
        <w:rPr>
          <w:i/>
        </w:rPr>
        <w:t>для достижения задач эколого-краеведческого образования</w:t>
      </w:r>
      <w:r>
        <w:t xml:space="preserve"> </w:t>
      </w:r>
      <w:r w:rsidRPr="00F10DFF">
        <w:t xml:space="preserve">- </w:t>
      </w:r>
      <w:r w:rsidRPr="00CC6C0D">
        <w:rPr>
          <w:i/>
        </w:rPr>
        <w:t>включение в его содержание местного и регионального компонентов.</w:t>
      </w:r>
      <w:r w:rsidRPr="00F10DFF">
        <w:t xml:space="preserve"> Значит, повышению эффективности экологического образования может способствовать усиление роли и значимости эколого-краеведческой работы.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Формирование экологических убеждений - вторая задача</w:t>
      </w:r>
      <w:r w:rsidRPr="00CC6C0D">
        <w:rPr>
          <w:i/>
        </w:rPr>
        <w:t xml:space="preserve"> </w:t>
      </w:r>
      <w:r w:rsidRPr="00CC6C0D">
        <w:t>эколого-краеведческого образования</w:t>
      </w:r>
      <w:r>
        <w:t>.</w:t>
      </w:r>
      <w:r w:rsidRPr="00F10DFF">
        <w:t xml:space="preserve"> Доказано, что наличие у личности высокого уровня экологических знаний не ведет автоматически к выработке экологических убеждений. Формирование экологических убеждений школьников может быть осуществлено только в процессе их собственной деятельности по спасению гибнущих объектов природы, то есть организованной на местном и региональном материале. Экологическая деятельность способствует формированию экологических убеждений, перерастающих в экологическое мировоззрение.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В ходе анкетирования выявлено, что у школьников существует потребность в изучении именно региональных проблем экологии, так как они понимают, что состояние окружающей их среды непосредственно влияет на жизнь и здоровье людей. Основное назначение школьного экологического краеведения заключается в обогащении учащихся опытом творческого экологически целесообразного взаимодействия с окружающей средой.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lastRenderedPageBreak/>
        <w:t>Задачами экологического краеведения являются: знакомство учащихся с фактическим состояние</w:t>
      </w:r>
      <w:r>
        <w:t>м экоси</w:t>
      </w:r>
      <w:r w:rsidRPr="00F10DFF">
        <w:t>стем</w:t>
      </w:r>
      <w:r>
        <w:t xml:space="preserve"> своей местности</w:t>
      </w:r>
      <w:r w:rsidRPr="00F10DFF">
        <w:t>, с экологическими проблемами края и возможными путями их решения, воспитание бережного и ответственного отношения к природе края.</w:t>
      </w:r>
    </w:p>
    <w:p w:rsidR="00097299" w:rsidRPr="00F10DFF" w:rsidRDefault="00097299" w:rsidP="00097299">
      <w:pPr>
        <w:spacing w:line="360" w:lineRule="auto"/>
        <w:ind w:firstLine="540"/>
        <w:jc w:val="both"/>
      </w:pPr>
      <w:r w:rsidRPr="00F10DFF">
        <w:t>Отдельной, особо важной задачей является создание у школьников устойчивой мотивации к деятельности, направленной на защиту и сохранение среды обитания.</w:t>
      </w:r>
    </w:p>
    <w:p w:rsidR="00097299" w:rsidRDefault="00097299" w:rsidP="00097299">
      <w:pPr>
        <w:spacing w:line="360" w:lineRule="auto"/>
        <w:ind w:firstLine="540"/>
        <w:jc w:val="both"/>
      </w:pPr>
      <w:r>
        <w:t xml:space="preserve">Наша местность – села Шалутского поселения - </w:t>
      </w:r>
      <w:r w:rsidRPr="00F10DFF">
        <w:t>подвержен</w:t>
      </w:r>
      <w:r>
        <w:t>ы</w:t>
      </w:r>
      <w:r w:rsidRPr="00F10DFF">
        <w:t xml:space="preserve"> сильному антропогенному воздействию</w:t>
      </w:r>
      <w:r>
        <w:t>, так как расположены в пределах федеральной трассы Москва-Владивосток и железной дороги</w:t>
      </w:r>
      <w:r w:rsidRPr="00F10DFF">
        <w:t xml:space="preserve">. Ухудшение экологической обстановки связано с наличием в пределах </w:t>
      </w:r>
      <w:r>
        <w:t xml:space="preserve">сел бесконтрольных свалок мусора, особенно в близлежащих лесах, </w:t>
      </w:r>
      <w:r w:rsidRPr="00F10DFF">
        <w:t xml:space="preserve"> а также интенсивным развитием эрозионных процессов, загрязнением природной среды производственными </w:t>
      </w:r>
      <w:r>
        <w:t>(котельная и очистные сооружения</w:t>
      </w:r>
      <w:r w:rsidRPr="00E750B0">
        <w:t xml:space="preserve"> </w:t>
      </w:r>
      <w:r>
        <w:t xml:space="preserve">села Солонцы) </w:t>
      </w:r>
      <w:r w:rsidRPr="00F10DFF">
        <w:t>и бытовы</w:t>
      </w:r>
      <w:r>
        <w:t>ми отходами.</w:t>
      </w:r>
    </w:p>
    <w:p w:rsidR="00097299" w:rsidRPr="000D4324" w:rsidRDefault="00097299" w:rsidP="00097299">
      <w:pPr>
        <w:pStyle w:val="2"/>
      </w:pPr>
      <w:r>
        <w:br w:type="page"/>
      </w:r>
      <w:r w:rsidRPr="000D4324">
        <w:lastRenderedPageBreak/>
        <w:t>Общие принципы и методология</w:t>
      </w:r>
      <w:r>
        <w:t xml:space="preserve"> </w:t>
      </w:r>
      <w:r w:rsidRPr="00666D43">
        <w:t>концепции эколого</w:t>
      </w:r>
      <w:r>
        <w:t>-краеведческого</w:t>
      </w:r>
      <w:r w:rsidRPr="00666D43">
        <w:t xml:space="preserve"> образования</w:t>
      </w:r>
    </w:p>
    <w:p w:rsidR="00097299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6C3A0F">
        <w:rPr>
          <w:color w:val="000000"/>
        </w:rPr>
        <w:t xml:space="preserve">Концепция эколого-краеведческого образования основывается на общих принципах свободного развития личности в демократическом государстве, признающим приоритет гуманистических ценностей, единство с мировым сообществом, ответственность перед гражданами и всем человечеством за сохранение природных богатств, устойчивости биосферы и здоровья людей. </w:t>
      </w:r>
    </w:p>
    <w:p w:rsidR="00097299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6C3A0F">
        <w:rPr>
          <w:color w:val="000000"/>
        </w:rPr>
        <w:t xml:space="preserve">Эколого-краеведческое  образование и воспитание предназначено развить и закрепить стереотипы поведения людей, направленные на: экономию природных ресурсов </w:t>
      </w:r>
      <w:r>
        <w:rPr>
          <w:color w:val="000000"/>
        </w:rPr>
        <w:t xml:space="preserve">и </w:t>
      </w:r>
      <w:r w:rsidRPr="006C3A0F">
        <w:rPr>
          <w:color w:val="000000"/>
        </w:rPr>
        <w:t xml:space="preserve">сохранение </w:t>
      </w:r>
      <w:r>
        <w:rPr>
          <w:color w:val="000000"/>
        </w:rPr>
        <w:t xml:space="preserve">культурного и </w:t>
      </w:r>
      <w:r w:rsidRPr="006C3A0F">
        <w:rPr>
          <w:color w:val="000000"/>
        </w:rPr>
        <w:t>природн</w:t>
      </w:r>
      <w:r>
        <w:rPr>
          <w:color w:val="000000"/>
        </w:rPr>
        <w:t>ого разнообразия мира, республики Бурятия, Тарбагатайского района, села Солонцы</w:t>
      </w:r>
      <w:r w:rsidRPr="006C3A0F">
        <w:rPr>
          <w:color w:val="000000"/>
        </w:rPr>
        <w:t>; предотвращение неоправданного загрязнения окружающей среды; формирование сознательной готовности к активному личному участию в осуществлени</w:t>
      </w:r>
      <w:r>
        <w:rPr>
          <w:color w:val="000000"/>
        </w:rPr>
        <w:t xml:space="preserve">и природоохранных мероприятий, </w:t>
      </w:r>
      <w:r w:rsidRPr="006C3A0F">
        <w:rPr>
          <w:color w:val="000000"/>
        </w:rPr>
        <w:t>п</w:t>
      </w:r>
      <w:r w:rsidRPr="006C3A0F">
        <w:t>ривлечение школьников к практической экологической деятельности</w:t>
      </w:r>
      <w:r>
        <w:t xml:space="preserve"> и </w:t>
      </w:r>
      <w:r w:rsidRPr="006C3A0F">
        <w:rPr>
          <w:color w:val="000000"/>
        </w:rPr>
        <w:t xml:space="preserve">др. </w:t>
      </w:r>
    </w:p>
    <w:p w:rsidR="00097299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6C3A0F">
        <w:rPr>
          <w:color w:val="000000"/>
        </w:rPr>
        <w:t>В результате возникновения подобной концепции экология в наши дни стала необходимой дисциплиной как для специалистов в области наук о Земле, так и для простых жителей</w:t>
      </w:r>
      <w:r>
        <w:rPr>
          <w:color w:val="000000"/>
        </w:rPr>
        <w:t xml:space="preserve">. </w:t>
      </w:r>
      <w:r w:rsidRPr="006C3A0F">
        <w:rPr>
          <w:color w:val="000000"/>
        </w:rPr>
        <w:t xml:space="preserve"> Человеку приходится заботиться о других живых организмах, населяющих его среду обитания. Забота о состоянии окружающей среды стала вместе с тем насущной проблемой нашего общества, потому что в нездоровой среде человечество просто не сможет выжить. Именно поэтому возникла необходимость обучения основам </w:t>
      </w:r>
      <w:r>
        <w:rPr>
          <w:color w:val="000000"/>
        </w:rPr>
        <w:t xml:space="preserve">краеведения и </w:t>
      </w:r>
      <w:r w:rsidRPr="006C3A0F">
        <w:rPr>
          <w:color w:val="000000"/>
        </w:rPr>
        <w:t xml:space="preserve">экологии с раннего детства. 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6C3A0F">
        <w:rPr>
          <w:color w:val="000000"/>
        </w:rPr>
        <w:t xml:space="preserve">В системе </w:t>
      </w:r>
      <w:r>
        <w:rPr>
          <w:color w:val="000000"/>
        </w:rPr>
        <w:t>э</w:t>
      </w:r>
      <w:r w:rsidRPr="006C3A0F">
        <w:rPr>
          <w:color w:val="000000"/>
        </w:rPr>
        <w:t>колого-краеведческо</w:t>
      </w:r>
      <w:r>
        <w:rPr>
          <w:color w:val="000000"/>
        </w:rPr>
        <w:t>го</w:t>
      </w:r>
      <w:r w:rsidRPr="006C3A0F">
        <w:rPr>
          <w:color w:val="000000"/>
        </w:rPr>
        <w:t xml:space="preserve"> образования и воспитания ведущее место принадлежит общеобразовательной школе. Именно в школе впервые формируется осознание человеком своего места в природе, понимания своей роли по отношению к ней. </w:t>
      </w:r>
      <w:r w:rsidRPr="006C3A0F">
        <w:rPr>
          <w:color w:val="000000"/>
        </w:rPr>
        <w:br/>
      </w:r>
      <w:r w:rsidRPr="007F1451">
        <w:rPr>
          <w:color w:val="000000"/>
        </w:rPr>
        <w:t>Достижение цели и выполнение задач, стоящих перед эколог</w:t>
      </w:r>
      <w:r>
        <w:rPr>
          <w:color w:val="000000"/>
        </w:rPr>
        <w:t xml:space="preserve">о-краеведческим </w:t>
      </w:r>
      <w:r w:rsidRPr="007F1451">
        <w:rPr>
          <w:color w:val="000000"/>
        </w:rPr>
        <w:t xml:space="preserve"> образованием, базируются на ряде принципов, которые отражают специфику данной проблемы. К таким принципам относятся: принцип научности, </w:t>
      </w:r>
      <w:r>
        <w:rPr>
          <w:color w:val="000000"/>
        </w:rPr>
        <w:t>гума</w:t>
      </w:r>
      <w:r w:rsidRPr="007F1451">
        <w:rPr>
          <w:color w:val="000000"/>
        </w:rPr>
        <w:t>низации, заинтересованности, комплексности и взаимосвязи, преемственности, непрерывности, интеграции, доступности, наглядности и регионально</w:t>
      </w:r>
      <w:r>
        <w:rPr>
          <w:color w:val="000000"/>
        </w:rPr>
        <w:t>й</w:t>
      </w:r>
      <w:r w:rsidRPr="007F1451">
        <w:rPr>
          <w:color w:val="000000"/>
        </w:rPr>
        <w:t xml:space="preserve"> направленности, полноты информации. 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F1451">
        <w:rPr>
          <w:b/>
          <w:bCs/>
          <w:color w:val="000000"/>
        </w:rPr>
        <w:t>Принцип научности</w:t>
      </w:r>
      <w:r w:rsidRPr="007F1451">
        <w:rPr>
          <w:color w:val="000000"/>
        </w:rPr>
        <w:t xml:space="preserve"> предполагает использование в эколог</w:t>
      </w:r>
      <w:r>
        <w:rPr>
          <w:color w:val="000000"/>
        </w:rPr>
        <w:t>о-краеведческом</w:t>
      </w:r>
      <w:r w:rsidRPr="007F1451">
        <w:rPr>
          <w:color w:val="000000"/>
        </w:rPr>
        <w:t xml:space="preserve"> образовании реально существующих и научно-доказанных экологических явлений, ситуаций и процессов, касающихся живой и неживой природы, их взаимосвязей, воздействия человека на природу и природы на человека, экологических прогнозов. </w:t>
      </w:r>
    </w:p>
    <w:p w:rsidR="00097299" w:rsidRPr="007F1451" w:rsidRDefault="00097299" w:rsidP="00097299">
      <w:pPr>
        <w:pStyle w:val="a5"/>
        <w:spacing w:line="360" w:lineRule="auto"/>
        <w:ind w:firstLine="567"/>
        <w:rPr>
          <w:sz w:val="24"/>
          <w:szCs w:val="24"/>
        </w:rPr>
      </w:pPr>
      <w:r w:rsidRPr="007F1451">
        <w:rPr>
          <w:b/>
          <w:bCs/>
          <w:sz w:val="24"/>
          <w:szCs w:val="24"/>
        </w:rPr>
        <w:lastRenderedPageBreak/>
        <w:t>Принцип гуманизации</w:t>
      </w:r>
      <w:r w:rsidRPr="007F1451">
        <w:rPr>
          <w:sz w:val="24"/>
          <w:szCs w:val="24"/>
        </w:rPr>
        <w:t xml:space="preserve"> предполагает развитие у учащихся нравственно-этических норм поведения через воспитание таких гуманных черт личности, как доброта, сочувствие, мудрость, справедливость, отзывчивость, сострадание, гражданская ответственность, совестливость, честность и др. 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F1451">
        <w:rPr>
          <w:b/>
          <w:bCs/>
          <w:color w:val="000000"/>
        </w:rPr>
        <w:t>Принцип заинтересованности</w:t>
      </w:r>
      <w:r w:rsidRPr="007F1451">
        <w:rPr>
          <w:color w:val="000000"/>
        </w:rPr>
        <w:t xml:space="preserve"> учащихся в эколог</w:t>
      </w:r>
      <w:r>
        <w:rPr>
          <w:color w:val="000000"/>
        </w:rPr>
        <w:t>о-краеведческом</w:t>
      </w:r>
      <w:r w:rsidRPr="007F1451">
        <w:rPr>
          <w:color w:val="000000"/>
        </w:rPr>
        <w:t xml:space="preserve"> образовании предполагает разработку содержания, методов и форм организации учебно-воспитательного процесса, способных возбудить в ребенке любознательность, чувство сопричастности к </w:t>
      </w:r>
      <w:r>
        <w:rPr>
          <w:color w:val="000000"/>
        </w:rPr>
        <w:t xml:space="preserve">изучению исторических особенностей родного края, </w:t>
      </w:r>
      <w:r w:rsidRPr="007F1451">
        <w:rPr>
          <w:color w:val="000000"/>
        </w:rPr>
        <w:t xml:space="preserve">делу охраны природы и улучшению экологической обстановки </w:t>
      </w:r>
      <w:r>
        <w:rPr>
          <w:color w:val="000000"/>
        </w:rPr>
        <w:t>своей малой родины</w:t>
      </w:r>
      <w:r w:rsidRPr="007F1451">
        <w:rPr>
          <w:color w:val="000000"/>
        </w:rPr>
        <w:t>, личный и коллективный интерес к эколог</w:t>
      </w:r>
      <w:r>
        <w:rPr>
          <w:color w:val="000000"/>
        </w:rPr>
        <w:t xml:space="preserve">о-краеведческим </w:t>
      </w:r>
      <w:r w:rsidRPr="007F1451">
        <w:rPr>
          <w:color w:val="000000"/>
        </w:rPr>
        <w:t>проблемам</w:t>
      </w:r>
      <w:r>
        <w:rPr>
          <w:color w:val="000000"/>
        </w:rPr>
        <w:t xml:space="preserve"> своей местности</w:t>
      </w:r>
      <w:r w:rsidRPr="007F1451">
        <w:rPr>
          <w:color w:val="000000"/>
        </w:rPr>
        <w:t>, создать групповую сплоченность и одухотворенность общим эмоциональным настроем и общими практическими делами при выполнени</w:t>
      </w:r>
      <w:r>
        <w:rPr>
          <w:color w:val="000000"/>
        </w:rPr>
        <w:t>е</w:t>
      </w:r>
      <w:r w:rsidRPr="007F1451">
        <w:rPr>
          <w:color w:val="000000"/>
        </w:rPr>
        <w:t xml:space="preserve"> конкретных природоохранных мероприятий и составлении банка данных по </w:t>
      </w:r>
      <w:r>
        <w:rPr>
          <w:color w:val="000000"/>
        </w:rPr>
        <w:t xml:space="preserve">краеведческому и </w:t>
      </w:r>
      <w:r w:rsidRPr="007F1451">
        <w:rPr>
          <w:color w:val="000000"/>
        </w:rPr>
        <w:t>экологическому состоянию территории проживания.</w:t>
      </w:r>
    </w:p>
    <w:p w:rsidR="00097299" w:rsidRPr="007F1451" w:rsidRDefault="00097299" w:rsidP="00097299">
      <w:pPr>
        <w:pStyle w:val="21"/>
        <w:spacing w:line="360" w:lineRule="auto"/>
        <w:ind w:firstLine="567"/>
      </w:pPr>
      <w:r w:rsidRPr="007F1451">
        <w:rPr>
          <w:b/>
          <w:bCs/>
        </w:rPr>
        <w:t>Принцип комплексности и взаимосвязи</w:t>
      </w:r>
      <w:r w:rsidRPr="007F1451">
        <w:t xml:space="preserve"> предполагает использование всего взаимосвязанного арсенала знаний</w:t>
      </w:r>
      <w:r>
        <w:t xml:space="preserve"> экологии и краеведения</w:t>
      </w:r>
      <w:r w:rsidRPr="007F1451">
        <w:t>, позволяющ</w:t>
      </w:r>
      <w:r>
        <w:t>их</w:t>
      </w:r>
      <w:r w:rsidRPr="007F1451">
        <w:t xml:space="preserve"> полностью раскрыть внутренние и внешние связи живой и неживой природы, включая жизнь и деятельность человека. Методологической основой данного принципа является внедрение в экологическое образование системного подхода к изучению экологических явлений, ситуаций и процессов. Принцип взаимосвязи краеведческого, регионального и глобального подходов к отражению экологических проблем. Экологическое краеведение признается в качестве основы, обеспечивающей понимание учащимися современных экологических проблем и сознательное усвоение абстрагированных экологических понятий.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F1451">
        <w:rPr>
          <w:b/>
          <w:bCs/>
          <w:color w:val="000000"/>
        </w:rPr>
        <w:t>Принцип непрерывности</w:t>
      </w:r>
      <w:r w:rsidRPr="007F1451">
        <w:rPr>
          <w:color w:val="000000"/>
        </w:rPr>
        <w:t xml:space="preserve"> вытекает из необходимости развития у учащихся экологической культуры, что требует достаточно длительного времени и комплексного использования разнообразных педагогических приемов воздействия в зависимости от психологических особенностей учащихся разных возрастных групп. Этот принцип предполагает охват всех уровней формального и неф</w:t>
      </w:r>
      <w:r>
        <w:rPr>
          <w:color w:val="000000"/>
        </w:rPr>
        <w:t xml:space="preserve">ормального образования личности, </w:t>
      </w:r>
      <w:r w:rsidRPr="007F1451">
        <w:rPr>
          <w:color w:val="000000"/>
        </w:rPr>
        <w:t xml:space="preserve">начиная с дошкольного возраста и на протяжении </w:t>
      </w:r>
      <w:r>
        <w:rPr>
          <w:color w:val="000000"/>
        </w:rPr>
        <w:t>школьной</w:t>
      </w:r>
      <w:r w:rsidRPr="007F1451">
        <w:rPr>
          <w:color w:val="000000"/>
        </w:rPr>
        <w:t xml:space="preserve"> жизни. Позволяет максимально использовать каждый возрастной период всестороннего экологического развития личности.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F1451">
        <w:rPr>
          <w:b/>
          <w:bCs/>
          <w:color w:val="000000"/>
        </w:rPr>
        <w:t xml:space="preserve">Принцип направленности обучения </w:t>
      </w:r>
      <w:r w:rsidRPr="007F1451">
        <w:rPr>
          <w:color w:val="000000"/>
        </w:rPr>
        <w:t xml:space="preserve">обращен на развитие целостно-мотивированной сферы личности, гармонизацию с окружающей средой. Включает в себя требование формирования разносторонней экологической культуры. Реализация этого принципа предполагает последовательное воздействие на личность учащегося с целью развития экологических, интеллектуальных, эмоциональных и деятельностных аспектов поведения в окружающей среде на всем протяжении школьного обучения. 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F1451">
        <w:rPr>
          <w:b/>
          <w:bCs/>
          <w:color w:val="000000"/>
        </w:rPr>
        <w:lastRenderedPageBreak/>
        <w:t>Принцип преемственности</w:t>
      </w:r>
      <w:r w:rsidRPr="007F1451">
        <w:rPr>
          <w:color w:val="000000"/>
        </w:rPr>
        <w:t xml:space="preserve"> исходит из необходимости постепенного наращивания эколог</w:t>
      </w:r>
      <w:r>
        <w:rPr>
          <w:color w:val="000000"/>
        </w:rPr>
        <w:t>о-краеведческих</w:t>
      </w:r>
      <w:r w:rsidRPr="007F1451">
        <w:rPr>
          <w:color w:val="000000"/>
        </w:rPr>
        <w:t xml:space="preserve"> знаний учащимися от младших классов к старшим, когда происходит постепенный переход от преимущественно эмоционального восприятия (в младших классах) к преимущественно интеллектуальному восприятию (в средних и старших классах) с элементами готовности к самостоятельной оценке экологических </w:t>
      </w:r>
      <w:r>
        <w:rPr>
          <w:color w:val="000000"/>
        </w:rPr>
        <w:t xml:space="preserve">и краеведческих </w:t>
      </w:r>
      <w:r w:rsidRPr="007F1451">
        <w:rPr>
          <w:color w:val="000000"/>
        </w:rPr>
        <w:t>ситуаций и самостоятельному принятию решений.</w:t>
      </w:r>
    </w:p>
    <w:p w:rsidR="00097299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F1451">
        <w:rPr>
          <w:b/>
          <w:bCs/>
          <w:color w:val="000000"/>
        </w:rPr>
        <w:t>Принцип интеграции</w:t>
      </w:r>
      <w:r w:rsidRPr="007F1451">
        <w:rPr>
          <w:color w:val="000000"/>
        </w:rPr>
        <w:t xml:space="preserve"> вытекает из необходимости преподавания части з</w:t>
      </w:r>
      <w:r>
        <w:rPr>
          <w:color w:val="000000"/>
        </w:rPr>
        <w:t>наний эколого-краеведческого</w:t>
      </w:r>
      <w:r w:rsidRPr="007F1451">
        <w:rPr>
          <w:color w:val="000000"/>
        </w:rPr>
        <w:t xml:space="preserve"> характера в смежных дисциплинах: знаний естественной направленности в биологии, химии, географии, физике и др., знаний гуманитарной направленности в литературе и истории</w:t>
      </w:r>
      <w:r>
        <w:rPr>
          <w:color w:val="000000"/>
        </w:rPr>
        <w:t>, краеведении</w:t>
      </w:r>
      <w:r w:rsidRPr="007F1451">
        <w:rPr>
          <w:color w:val="000000"/>
        </w:rPr>
        <w:t>. Эта часть естественнонаучных знаний касается конкретных биологических, химических, географических процессов, которые всегда рассматривались в данных учебных курсах, но в последних не всегда раскрывалось их эколог</w:t>
      </w:r>
      <w:r>
        <w:rPr>
          <w:color w:val="000000"/>
        </w:rPr>
        <w:t>о-краеведческое</w:t>
      </w:r>
      <w:r w:rsidRPr="007F1451">
        <w:rPr>
          <w:color w:val="000000"/>
        </w:rPr>
        <w:t xml:space="preserve"> значение, т.е. влияние на природу </w:t>
      </w:r>
      <w:r>
        <w:rPr>
          <w:color w:val="000000"/>
        </w:rPr>
        <w:t xml:space="preserve">своей местности </w:t>
      </w:r>
      <w:r w:rsidRPr="007F1451">
        <w:rPr>
          <w:color w:val="000000"/>
        </w:rPr>
        <w:t>и человека. Часть гуманитарных знаний касается как взаимоотношений в системе человек-человек, так и в системе человек-природа. В литературе большее внимание, чем в настоящее время, должно уделяться нравственной и природоведческой литературе, в истории - положительным примерам благородства и героизма людей и народов, а также причинам расцвета и гибели цивилизаций. Принцип интеграции способствуем внедрению в теорию и практику принципа непрерывности эколого</w:t>
      </w:r>
      <w:r>
        <w:rPr>
          <w:color w:val="000000"/>
        </w:rPr>
        <w:t>-краеведческого</w:t>
      </w:r>
      <w:r w:rsidRPr="007F1451">
        <w:rPr>
          <w:color w:val="000000"/>
        </w:rPr>
        <w:t xml:space="preserve"> образования</w:t>
      </w:r>
      <w:r>
        <w:rPr>
          <w:color w:val="000000"/>
        </w:rPr>
        <w:t>.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F1451">
        <w:rPr>
          <w:b/>
          <w:bCs/>
          <w:color w:val="000000"/>
        </w:rPr>
        <w:t>Принцип доступности</w:t>
      </w:r>
      <w:r w:rsidRPr="007F1451">
        <w:rPr>
          <w:color w:val="000000"/>
        </w:rPr>
        <w:t xml:space="preserve"> предполагает использование экологической</w:t>
      </w:r>
      <w:r>
        <w:rPr>
          <w:color w:val="000000"/>
        </w:rPr>
        <w:t xml:space="preserve"> и краеведческой</w:t>
      </w:r>
      <w:r w:rsidRPr="007F1451">
        <w:rPr>
          <w:color w:val="000000"/>
        </w:rPr>
        <w:t xml:space="preserve"> информации, доступной для понимания обучаемой возрастной группы учащихся. Это относится как к научному уровню преподаваемых экологических </w:t>
      </w:r>
      <w:r>
        <w:rPr>
          <w:color w:val="000000"/>
        </w:rPr>
        <w:t xml:space="preserve">и краеведческих </w:t>
      </w:r>
      <w:r w:rsidRPr="007F1451">
        <w:rPr>
          <w:color w:val="000000"/>
        </w:rPr>
        <w:t>знаний, так и к учебным пособиям, учебникам и экспонатам, которые используются при обучении.</w:t>
      </w:r>
    </w:p>
    <w:p w:rsidR="00097299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F1451">
        <w:rPr>
          <w:b/>
          <w:bCs/>
          <w:color w:val="000000"/>
        </w:rPr>
        <w:t>Принцип наглядности</w:t>
      </w:r>
      <w:r w:rsidRPr="007F1451">
        <w:rPr>
          <w:color w:val="000000"/>
        </w:rPr>
        <w:t xml:space="preserve"> предполагает использование в эколог</w:t>
      </w:r>
      <w:r>
        <w:rPr>
          <w:color w:val="000000"/>
        </w:rPr>
        <w:t>о-краеведческом</w:t>
      </w:r>
      <w:r w:rsidRPr="007F1451">
        <w:rPr>
          <w:color w:val="000000"/>
        </w:rPr>
        <w:t xml:space="preserve"> образовании большого количества наглядных учебных пособий и экспонатов, натурных наблюдений, диафильмов, мультфильмов, научно-документальных фильмов и видеофильмов, экологических приборов</w:t>
      </w:r>
      <w:r>
        <w:rPr>
          <w:color w:val="000000"/>
        </w:rPr>
        <w:t>.</w:t>
      </w:r>
      <w:r w:rsidRPr="007F1451">
        <w:rPr>
          <w:color w:val="000000"/>
        </w:rPr>
        <w:t xml:space="preserve"> 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F1451">
        <w:rPr>
          <w:b/>
          <w:bCs/>
          <w:color w:val="000000"/>
        </w:rPr>
        <w:t>Принцип региональности</w:t>
      </w:r>
      <w:r w:rsidRPr="007F1451">
        <w:rPr>
          <w:color w:val="000000"/>
        </w:rPr>
        <w:t xml:space="preserve"> исходит из целесообразности построения экологического </w:t>
      </w:r>
      <w:r>
        <w:rPr>
          <w:color w:val="000000"/>
        </w:rPr>
        <w:t xml:space="preserve">и краеведческого </w:t>
      </w:r>
      <w:r w:rsidRPr="007F1451">
        <w:rPr>
          <w:color w:val="000000"/>
        </w:rPr>
        <w:t>образования на примере места проживания учащихся. Это с наибольшей степенью воздействует на эмоциональное восприятие материала и в</w:t>
      </w:r>
      <w:r w:rsidRPr="007F1451">
        <w:rPr>
          <w:i/>
          <w:iCs/>
          <w:color w:val="000000"/>
        </w:rPr>
        <w:t xml:space="preserve"> </w:t>
      </w:r>
      <w:r w:rsidRPr="007F1451">
        <w:rPr>
          <w:color w:val="000000"/>
        </w:rPr>
        <w:t xml:space="preserve">значительной мере способствует развитию у учащихся внутреннего чувства ответственности за состояние окружающей среды. Эмоциональное возбуждение, возникающее от обсуждения в классе местных острых экологических проблем, будет переноситься учащимися в семью, что безотчетно для взрослых будет способствовать их экологическому образованию и </w:t>
      </w:r>
      <w:r w:rsidRPr="007F1451">
        <w:rPr>
          <w:color w:val="000000"/>
        </w:rPr>
        <w:lastRenderedPageBreak/>
        <w:t>распространению воспринятого ими экологического мировоззрения в другие социальные группы и структуры, с которыми они контактируют или в которых они живут и трудятся.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F1451">
        <w:rPr>
          <w:b/>
          <w:bCs/>
          <w:color w:val="000000"/>
        </w:rPr>
        <w:t>Принцип полноты информации</w:t>
      </w:r>
      <w:r w:rsidRPr="007F1451">
        <w:rPr>
          <w:color w:val="000000"/>
        </w:rPr>
        <w:t xml:space="preserve"> предполагает использование различных источников информации (литература, официальные документы, учебные материалы, периодическая печать, результаты лабораторных исследований, непосредственные наблюдения в природе, натурные эксперименты и др.).</w:t>
      </w:r>
    </w:p>
    <w:p w:rsidR="00097299" w:rsidRPr="007F1451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F1451">
        <w:rPr>
          <w:color w:val="000000"/>
        </w:rPr>
        <w:t>Без комплексного безусловного выполнения всех вышеназванных принципов невозможно достижение главной цели эколого</w:t>
      </w:r>
      <w:r>
        <w:rPr>
          <w:color w:val="000000"/>
        </w:rPr>
        <w:t>-краеведческого</w:t>
      </w:r>
      <w:r w:rsidRPr="007F1451">
        <w:rPr>
          <w:color w:val="000000"/>
        </w:rPr>
        <w:t xml:space="preserve"> образования: формирования экологической </w:t>
      </w:r>
      <w:r>
        <w:rPr>
          <w:color w:val="000000"/>
        </w:rPr>
        <w:t xml:space="preserve">и краеведческой </w:t>
      </w:r>
      <w:r w:rsidRPr="007F1451">
        <w:rPr>
          <w:color w:val="000000"/>
        </w:rPr>
        <w:t>культуры, мировоззрения и сознании</w:t>
      </w:r>
      <w:r>
        <w:rPr>
          <w:color w:val="000000"/>
        </w:rPr>
        <w:t xml:space="preserve"> у школьников</w:t>
      </w:r>
      <w:r w:rsidRPr="007F1451">
        <w:rPr>
          <w:color w:val="000000"/>
        </w:rPr>
        <w:t>. Без соблюдения данных принципов эколог</w:t>
      </w:r>
      <w:r>
        <w:rPr>
          <w:color w:val="000000"/>
        </w:rPr>
        <w:t xml:space="preserve">о-краеведческое </w:t>
      </w:r>
      <w:r w:rsidRPr="007F1451">
        <w:rPr>
          <w:color w:val="000000"/>
        </w:rPr>
        <w:t>образование развивает лишь интеллект и не обеспечивает самого важного в воспитании - воспитание в человеке нравственно-этических начал. А без этого интеллект есть вечно возобновляющийся источник отчуждения человека от человека и человека от природы.</w:t>
      </w:r>
    </w:p>
    <w:p w:rsidR="00097299" w:rsidRPr="00666D43" w:rsidRDefault="00097299" w:rsidP="00097299">
      <w:pPr>
        <w:pStyle w:val="2"/>
      </w:pPr>
      <w:r w:rsidRPr="00666D43">
        <w:t>Необходимость введения эколого</w:t>
      </w:r>
      <w:r>
        <w:t>-краеведческого</w:t>
      </w:r>
      <w:r w:rsidRPr="00666D43">
        <w:t xml:space="preserve"> образования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</w:pPr>
      <w:r w:rsidRPr="00666D43">
        <w:t xml:space="preserve">Дошкольный и школьный </w:t>
      </w:r>
      <w:r w:rsidRPr="00666D43">
        <w:rPr>
          <w:color w:val="000000"/>
        </w:rPr>
        <w:t>возраст наиболее благоприятен для воспитания экологической культуры, становления обуславливающих ее экологического мировоззрения, сознания и нравственно-этических норм поведения</w:t>
      </w:r>
      <w:r>
        <w:rPr>
          <w:color w:val="000000"/>
        </w:rPr>
        <w:t>, а также для сохранения историко-культурного и природного наследия своего народа.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</w:pPr>
      <w:r w:rsidRPr="00666D43">
        <w:rPr>
          <w:color w:val="000000"/>
        </w:rPr>
        <w:t>В этом возрасте человек наиболее восприимчив к идеалам красоты, гармонии, эмоциональному единству с живой и неживой природой, чувству товарищества и коллективизма, духовному развитию и самопознанию, неформальному восприятию мира, высоким нравственным идеалам. В этом возрасте он остро чувствует чужую боль, воспринимает несправедливость своих и чужих поступков, стремится к подражанию справедливым делам и поступкам.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</w:pPr>
      <w:r w:rsidRPr="00666D43">
        <w:rPr>
          <w:color w:val="000000"/>
        </w:rPr>
        <w:t>Тонко чувствующая и легко восприимчивая психология юного человека соединяет воедино материальный и духовный мир. В более зрелом возрасте у человека, не воспринявшего в детстве экологическую и внутреннюю культуру, рациональное начало преобладает над эмоциональным. Такой человек лишается внутренней духовности. Его поступки идут во вред как ему самому, так и его ближним и природе. Начинает оправдываться древний философский вопрос: "Люди гордятся рассудком, но почему этот рассудок не препятствует их неоправданным действиям?".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</w:pPr>
      <w:r w:rsidRPr="00666D43">
        <w:rPr>
          <w:color w:val="000000"/>
        </w:rPr>
        <w:t xml:space="preserve">С учетом особенности восприятия человека, необходима </w:t>
      </w:r>
      <w:r>
        <w:rPr>
          <w:color w:val="000000"/>
        </w:rPr>
        <w:t>четырех</w:t>
      </w:r>
      <w:r w:rsidRPr="00666D43">
        <w:rPr>
          <w:color w:val="000000"/>
        </w:rPr>
        <w:t xml:space="preserve">уровневая система образования: </w:t>
      </w:r>
      <w:r>
        <w:rPr>
          <w:color w:val="000000"/>
        </w:rPr>
        <w:t xml:space="preserve">дошкольная группа, </w:t>
      </w:r>
      <w:r w:rsidRPr="00666D43">
        <w:rPr>
          <w:color w:val="000000"/>
        </w:rPr>
        <w:t xml:space="preserve"> младши</w:t>
      </w:r>
      <w:r>
        <w:rPr>
          <w:color w:val="000000"/>
        </w:rPr>
        <w:t xml:space="preserve">е, средние </w:t>
      </w:r>
      <w:r w:rsidRPr="00666D43">
        <w:rPr>
          <w:color w:val="000000"/>
        </w:rPr>
        <w:t>и ст</w:t>
      </w:r>
      <w:r>
        <w:rPr>
          <w:color w:val="000000"/>
        </w:rPr>
        <w:t>аршие</w:t>
      </w:r>
      <w:r w:rsidRPr="00666D43">
        <w:rPr>
          <w:color w:val="000000"/>
        </w:rPr>
        <w:t xml:space="preserve"> класс</w:t>
      </w:r>
      <w:r>
        <w:rPr>
          <w:color w:val="000000"/>
        </w:rPr>
        <w:t>ы</w:t>
      </w:r>
      <w:r w:rsidRPr="00666D43">
        <w:rPr>
          <w:color w:val="000000"/>
        </w:rPr>
        <w:t>.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</w:pPr>
      <w:r w:rsidRPr="00666D43">
        <w:rPr>
          <w:color w:val="000000"/>
        </w:rPr>
        <w:lastRenderedPageBreak/>
        <w:t>Необходимость подобной многоступенчатости образования обусловлена тем, что в младш</w:t>
      </w:r>
      <w:r>
        <w:rPr>
          <w:color w:val="000000"/>
        </w:rPr>
        <w:t>ем</w:t>
      </w:r>
      <w:r w:rsidRPr="00666D43">
        <w:rPr>
          <w:color w:val="000000"/>
        </w:rPr>
        <w:t xml:space="preserve"> </w:t>
      </w:r>
      <w:r>
        <w:rPr>
          <w:color w:val="000000"/>
        </w:rPr>
        <w:t>возрасте</w:t>
      </w:r>
      <w:r w:rsidRPr="00666D43">
        <w:rPr>
          <w:color w:val="000000"/>
        </w:rPr>
        <w:t xml:space="preserve"> легче усваиваются нравственно-этические нормы поведения, в средних - система научных знаний, а в старших - нормативно-правовые документы, научные обобщения и закономерности развития экологических </w:t>
      </w:r>
      <w:r>
        <w:rPr>
          <w:color w:val="000000"/>
        </w:rPr>
        <w:t xml:space="preserve">и краеведческих </w:t>
      </w:r>
      <w:r w:rsidRPr="00666D43">
        <w:rPr>
          <w:color w:val="000000"/>
        </w:rPr>
        <w:t>процессов и систем.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</w:pPr>
      <w:r w:rsidRPr="00666D43">
        <w:rPr>
          <w:color w:val="000000"/>
        </w:rPr>
        <w:t>Для осуществления непрерывности эколого</w:t>
      </w:r>
      <w:r>
        <w:rPr>
          <w:color w:val="000000"/>
        </w:rPr>
        <w:t xml:space="preserve">-краеведческого </w:t>
      </w:r>
      <w:r w:rsidRPr="00666D43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666D43">
        <w:rPr>
          <w:color w:val="000000"/>
        </w:rPr>
        <w:t xml:space="preserve"> необходима "экологизация" смежных естественных и гуманитарных школьных наук</w:t>
      </w:r>
      <w:r>
        <w:rPr>
          <w:color w:val="000000"/>
        </w:rPr>
        <w:t>, а так же введение национально-регионального компонента.</w:t>
      </w:r>
      <w:r w:rsidRPr="00666D43">
        <w:rPr>
          <w:color w:val="000000"/>
        </w:rPr>
        <w:t xml:space="preserve"> Координация учебных программ по учебным предметам позволит обеспечить непрерывность эколог</w:t>
      </w:r>
      <w:r>
        <w:rPr>
          <w:color w:val="000000"/>
        </w:rPr>
        <w:t xml:space="preserve">о-краеведческого </w:t>
      </w:r>
      <w:r w:rsidRPr="00666D43">
        <w:rPr>
          <w:color w:val="000000"/>
        </w:rPr>
        <w:t>образования, а также избежать дублирования учебного материала.</w:t>
      </w:r>
    </w:p>
    <w:p w:rsidR="00097299" w:rsidRPr="000D4324" w:rsidRDefault="00097299" w:rsidP="00097299">
      <w:pPr>
        <w:spacing w:line="360" w:lineRule="auto"/>
        <w:rPr>
          <w:b/>
        </w:rPr>
      </w:pPr>
      <w:r w:rsidRPr="000D4324">
        <w:rPr>
          <w:b/>
        </w:rPr>
        <w:t xml:space="preserve">Цели и задачи </w:t>
      </w:r>
      <w:r w:rsidRPr="000D4324">
        <w:rPr>
          <w:b/>
          <w:color w:val="000000"/>
        </w:rPr>
        <w:t>концепции эколого-краеведческого образования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</w:pPr>
      <w:r w:rsidRPr="00666D43">
        <w:rPr>
          <w:color w:val="000000"/>
        </w:rPr>
        <w:t>Главной целью концепции эколого</w:t>
      </w:r>
      <w:r>
        <w:rPr>
          <w:color w:val="000000"/>
        </w:rPr>
        <w:t>-краеведческого</w:t>
      </w:r>
      <w:r w:rsidRPr="00666D43">
        <w:rPr>
          <w:color w:val="000000"/>
        </w:rPr>
        <w:t xml:space="preserve"> образования школьников является формирование у учащегося экологического мировоззрения и экологической культуры поведения, которая включает в себя комплекс нравственно-этических принципов, норм поведения и взаимодействия в системах человек-природа и человек-человек</w:t>
      </w:r>
      <w:r>
        <w:rPr>
          <w:color w:val="000000"/>
        </w:rPr>
        <w:t>, через воспитание познавательного интереса к изучению своего родного края, используя его историко-культурное и природное наследие</w:t>
      </w:r>
      <w:r w:rsidRPr="00666D43">
        <w:rPr>
          <w:color w:val="000000"/>
        </w:rPr>
        <w:t xml:space="preserve">. 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</w:pPr>
      <w:r w:rsidRPr="00666D43">
        <w:rPr>
          <w:color w:val="000000"/>
        </w:rPr>
        <w:t>Для достижения данной главной цели эколог</w:t>
      </w:r>
      <w:r>
        <w:rPr>
          <w:color w:val="000000"/>
        </w:rPr>
        <w:t>о-краеведческого</w:t>
      </w:r>
      <w:r w:rsidRPr="00666D43">
        <w:rPr>
          <w:color w:val="000000"/>
        </w:rPr>
        <w:t xml:space="preserve"> образования необходимо решение следующей взаимосвязанной совокупности задач: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формирование и совершенствование экологического</w:t>
      </w:r>
      <w:r>
        <w:rPr>
          <w:color w:val="000000"/>
        </w:rPr>
        <w:t xml:space="preserve"> и краеведческого</w:t>
      </w:r>
      <w:r w:rsidRPr="00666D43">
        <w:rPr>
          <w:color w:val="000000"/>
        </w:rPr>
        <w:t xml:space="preserve"> образования; 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 xml:space="preserve">изучение накопленных человечеством экологических </w:t>
      </w:r>
      <w:r>
        <w:rPr>
          <w:color w:val="000000"/>
        </w:rPr>
        <w:t xml:space="preserve">и исторических </w:t>
      </w:r>
      <w:r w:rsidRPr="00666D43">
        <w:rPr>
          <w:color w:val="000000"/>
        </w:rPr>
        <w:t xml:space="preserve">знаний; 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 xml:space="preserve">изучение экологических явлений, процессов, взаимосвязей и путей решения назревших экологических проблем; 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666D43">
        <w:rPr>
          <w:color w:val="000000"/>
        </w:rPr>
        <w:t xml:space="preserve">развитие экологической культуры мышления и поведения; 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изменение потребительского отношения к природе;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воспитание чувства ответственности за окружающую среду;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улучшение психологического климата в семье, коллективе, школе;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развитие чувства любви к природе и уважения к ближнему;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изучение морального и экологического кодексов поведения;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воспитание творческого отношения к труду;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изучение местных экологических условий и ситуаций;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</w:pPr>
      <w:r w:rsidRPr="00666D43">
        <w:rPr>
          <w:color w:val="000000"/>
        </w:rPr>
        <w:t>проведение практических природоохранных мероприятий и экологического мониторинга;</w:t>
      </w:r>
    </w:p>
    <w:p w:rsidR="00097299" w:rsidRPr="00666D43" w:rsidRDefault="00097299" w:rsidP="00097299">
      <w:pPr>
        <w:numPr>
          <w:ilvl w:val="0"/>
          <w:numId w:val="1"/>
        </w:numPr>
        <w:shd w:val="clear" w:color="auto" w:fill="FFFFFF"/>
        <w:tabs>
          <w:tab w:val="clear" w:pos="2604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>
        <w:rPr>
          <w:color w:val="000000"/>
        </w:rPr>
        <w:t>непрерывность процессов</w:t>
      </w:r>
      <w:r w:rsidRPr="00666D43">
        <w:rPr>
          <w:color w:val="000000"/>
        </w:rPr>
        <w:t xml:space="preserve"> экологического</w:t>
      </w:r>
      <w:r>
        <w:rPr>
          <w:color w:val="000000"/>
        </w:rPr>
        <w:t xml:space="preserve"> и краеведческого</w:t>
      </w:r>
      <w:r w:rsidRPr="00666D43">
        <w:rPr>
          <w:color w:val="000000"/>
        </w:rPr>
        <w:t xml:space="preserve"> воспитания и образования на протяжении всего периода обучения с учетом эмоционально-интеллектуальных особенностей учащихся разных возрастных групп.</w:t>
      </w:r>
    </w:p>
    <w:p w:rsidR="00097299" w:rsidRPr="00666D43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666D43">
        <w:rPr>
          <w:color w:val="000000"/>
        </w:rPr>
        <w:lastRenderedPageBreak/>
        <w:t>Решение этих задач возможно лишь на базе нравственно-духовного воспитания учащихся. В противном случае накопленная система экологических знаний превратится в совокупность справочных и научных данных, не применяемых на практике в жизни. Подтверждением этому является сегодняшнее состояние дел в экологии, когда руководители производств и администрация прекрасно знают об экологическом воздействии работающих или планируемых к постройке предприятий, но мало обращают внимания на экологические последствия, на разработку и внедрение природоохранных мероприятий.</w:t>
      </w:r>
    </w:p>
    <w:p w:rsidR="00097299" w:rsidRPr="00C67DF7" w:rsidRDefault="00097299" w:rsidP="00097299">
      <w:pPr>
        <w:pStyle w:val="2"/>
      </w:pPr>
      <w:r w:rsidRPr="00C67DF7">
        <w:t>Содержание эколого-</w:t>
      </w:r>
      <w:r>
        <w:t>краеведчес</w:t>
      </w:r>
      <w:r w:rsidRPr="00C67DF7">
        <w:t>кого образования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Исходя из особенностей эмоционально-интеллектуального восприятия школьников разных возрастных групп, содержание эколо</w:t>
      </w:r>
      <w:r>
        <w:rPr>
          <w:color w:val="000000"/>
        </w:rPr>
        <w:t xml:space="preserve">го-краеведческого образования </w:t>
      </w:r>
      <w:r w:rsidRPr="007846EA">
        <w:rPr>
          <w:color w:val="000000"/>
        </w:rPr>
        <w:t xml:space="preserve"> разделено на </w:t>
      </w:r>
      <w:r>
        <w:rPr>
          <w:color w:val="000000"/>
        </w:rPr>
        <w:t>четыре</w:t>
      </w:r>
      <w:r w:rsidRPr="007846EA">
        <w:rPr>
          <w:color w:val="000000"/>
        </w:rPr>
        <w:t xml:space="preserve"> основных блока, первый из которых изучается </w:t>
      </w:r>
      <w:r>
        <w:rPr>
          <w:color w:val="000000"/>
        </w:rPr>
        <w:t xml:space="preserve">в детском саду, </w:t>
      </w:r>
      <w:r w:rsidRPr="007846EA">
        <w:rPr>
          <w:color w:val="000000"/>
        </w:rPr>
        <w:t xml:space="preserve">второй - в младших классах, третий - в средних, </w:t>
      </w:r>
      <w:r>
        <w:rPr>
          <w:color w:val="000000"/>
        </w:rPr>
        <w:t xml:space="preserve">четвертый - </w:t>
      </w:r>
      <w:r w:rsidRPr="007846EA">
        <w:rPr>
          <w:color w:val="000000"/>
        </w:rPr>
        <w:t>в старших.</w:t>
      </w:r>
    </w:p>
    <w:p w:rsidR="00097299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Первый блок прививает </w:t>
      </w:r>
      <w:r w:rsidRPr="007846EA">
        <w:rPr>
          <w:color w:val="000000"/>
        </w:rPr>
        <w:t>начальны</w:t>
      </w:r>
      <w:r>
        <w:rPr>
          <w:color w:val="000000"/>
        </w:rPr>
        <w:t>е навыки</w:t>
      </w:r>
      <w:r w:rsidRPr="007846EA">
        <w:rPr>
          <w:color w:val="000000"/>
        </w:rPr>
        <w:t xml:space="preserve"> экологичес</w:t>
      </w:r>
      <w:r>
        <w:rPr>
          <w:color w:val="000000"/>
        </w:rPr>
        <w:t>кой культуры детей, элементарные навыки</w:t>
      </w:r>
      <w:r w:rsidRPr="007846EA">
        <w:rPr>
          <w:color w:val="000000"/>
        </w:rPr>
        <w:t xml:space="preserve"> взаимодействия с природными объектами</w:t>
      </w:r>
      <w:r>
        <w:rPr>
          <w:color w:val="000000"/>
        </w:rPr>
        <w:t>, любовь к родителям, животным, растениям и т.д., у воспитанников детского сада.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>
        <w:rPr>
          <w:color w:val="000000"/>
        </w:rPr>
        <w:t xml:space="preserve">Второй </w:t>
      </w:r>
      <w:r w:rsidRPr="007846EA">
        <w:rPr>
          <w:color w:val="000000"/>
        </w:rPr>
        <w:t>блок нацелен на воспитание основ экологической культуры и нравственно-этического познания и норм поведения на примере отдельных экологических явлений, процессов и ситуаций, доступных для понимания младших школьников. Подобными экологическими объектами являются: домашние растения и животные, лес, дары леса, водоем, почва, жизнь диких животных, Красная книга, школьный двор, приусадебный участок, свалка мусора, личная гигиена, культура питания, вредные привычки (курение, алкоголизм, наркомания), оказание первой медицинской помощи, повед</w:t>
      </w:r>
      <w:r>
        <w:rPr>
          <w:color w:val="000000"/>
        </w:rPr>
        <w:t>ение дома, в школе и на природе, поселке</w:t>
      </w:r>
      <w:r w:rsidRPr="007846EA">
        <w:rPr>
          <w:color w:val="000000"/>
        </w:rPr>
        <w:t>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Логически связанная серия учебных теоретических занятий, опытов, экскурсий и демонстраций экологических</w:t>
      </w:r>
      <w:r>
        <w:rPr>
          <w:color w:val="000000"/>
        </w:rPr>
        <w:t>, краеведческих</w:t>
      </w:r>
      <w:r w:rsidRPr="007846EA">
        <w:rPr>
          <w:color w:val="000000"/>
        </w:rPr>
        <w:t xml:space="preserve"> научно-документальных и игровых видеофильмов и кинофильмов поможет осознать младшему школьнику свою неотрывность от природы,</w:t>
      </w:r>
      <w:r>
        <w:rPr>
          <w:color w:val="000000"/>
        </w:rPr>
        <w:t xml:space="preserve"> от истории своего края, их</w:t>
      </w:r>
      <w:r w:rsidRPr="007846EA">
        <w:rPr>
          <w:color w:val="000000"/>
        </w:rPr>
        <w:t xml:space="preserve"> сложную внутреннюю и внешнюю жизнь и организацию. Это в корне изменит его отношение ко всему живому</w:t>
      </w:r>
      <w:r>
        <w:rPr>
          <w:color w:val="000000"/>
        </w:rPr>
        <w:t>,</w:t>
      </w:r>
      <w:r w:rsidRPr="007846EA">
        <w:rPr>
          <w:color w:val="000000"/>
        </w:rPr>
        <w:t xml:space="preserve"> и во многом будет способствовать воспитанию доброго, терпимого, очень осторожного и разумного отношения к природе.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>
        <w:rPr>
          <w:color w:val="000000"/>
        </w:rPr>
        <w:t xml:space="preserve">Третий </w:t>
      </w:r>
      <w:r w:rsidRPr="007846EA">
        <w:rPr>
          <w:color w:val="000000"/>
        </w:rPr>
        <w:t>блок</w:t>
      </w:r>
      <w:r>
        <w:rPr>
          <w:color w:val="000000"/>
        </w:rPr>
        <w:t xml:space="preserve"> (среднее звено)</w:t>
      </w:r>
      <w:r w:rsidRPr="007846EA">
        <w:rPr>
          <w:color w:val="000000"/>
        </w:rPr>
        <w:t xml:space="preserve"> нацелен на передачу детям среднего возраста базовых эколог</w:t>
      </w:r>
      <w:r>
        <w:rPr>
          <w:color w:val="000000"/>
        </w:rPr>
        <w:t>о-краеведческих</w:t>
      </w:r>
      <w:r w:rsidRPr="007846EA">
        <w:rPr>
          <w:color w:val="000000"/>
        </w:rPr>
        <w:t xml:space="preserve"> знаний. Он охватывает проблемы, связанные с учениями об экосистемах, взаимосвязях в природе, нормах и реалиях техногенного воздействия на окружающую среду</w:t>
      </w:r>
      <w:r>
        <w:rPr>
          <w:color w:val="000000"/>
        </w:rPr>
        <w:t xml:space="preserve"> своей местности. П</w:t>
      </w:r>
      <w:r w:rsidRPr="007846EA">
        <w:rPr>
          <w:color w:val="000000"/>
        </w:rPr>
        <w:t>риродных э</w:t>
      </w:r>
      <w:r>
        <w:rPr>
          <w:color w:val="000000"/>
        </w:rPr>
        <w:t>кологических индикаторах измене</w:t>
      </w:r>
      <w:r w:rsidRPr="007846EA">
        <w:rPr>
          <w:color w:val="000000"/>
        </w:rPr>
        <w:t xml:space="preserve">ния </w:t>
      </w:r>
      <w:r w:rsidRPr="007846EA">
        <w:rPr>
          <w:color w:val="000000"/>
        </w:rPr>
        <w:lastRenderedPageBreak/>
        <w:t xml:space="preserve">среды, прямых и обратных связях в </w:t>
      </w:r>
      <w:r>
        <w:rPr>
          <w:color w:val="000000"/>
        </w:rPr>
        <w:t>системе человек-природа, опасных</w:t>
      </w:r>
      <w:r w:rsidRPr="007846EA">
        <w:rPr>
          <w:color w:val="000000"/>
        </w:rPr>
        <w:t xml:space="preserve"> природных и экологических ситуациях</w:t>
      </w:r>
      <w:r>
        <w:rPr>
          <w:color w:val="000000"/>
        </w:rPr>
        <w:t xml:space="preserve">. </w:t>
      </w:r>
    </w:p>
    <w:p w:rsidR="00097299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846EA">
        <w:rPr>
          <w:color w:val="000000"/>
        </w:rPr>
        <w:t>Теоретические занятия должны сопровождаться серией практических работ и полевых исследований по выявлению источников и очагов загрязнений, по изучению состояния почвенных покровов, естественной лесной и луговой растительности, защищенности поверхностных и подземных вод, обустройства коло</w:t>
      </w:r>
      <w:r>
        <w:rPr>
          <w:color w:val="000000"/>
        </w:rPr>
        <w:t xml:space="preserve">дцев, заиления и осушения проток </w:t>
      </w:r>
      <w:r w:rsidRPr="007846EA">
        <w:rPr>
          <w:color w:val="000000"/>
        </w:rPr>
        <w:t>рек</w:t>
      </w:r>
      <w:r>
        <w:rPr>
          <w:color w:val="000000"/>
        </w:rPr>
        <w:t xml:space="preserve">и Селенга. 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Подобный комплексный теоретический и эмпирический подход к проблемам экологии</w:t>
      </w:r>
      <w:r>
        <w:rPr>
          <w:color w:val="000000"/>
        </w:rPr>
        <w:t xml:space="preserve"> своей местности</w:t>
      </w:r>
      <w:r w:rsidRPr="007846EA">
        <w:rPr>
          <w:color w:val="000000"/>
        </w:rPr>
        <w:t xml:space="preserve"> нацелен на формирование у учащегося широкого экологического кругозора, способности оценки реал</w:t>
      </w:r>
      <w:r>
        <w:rPr>
          <w:color w:val="000000"/>
        </w:rPr>
        <w:t xml:space="preserve">ьно существующих экологических </w:t>
      </w:r>
      <w:r w:rsidRPr="007846EA">
        <w:rPr>
          <w:color w:val="000000"/>
        </w:rPr>
        <w:t>ситуаций и выработку научно обоснованных решений по улучшению экологической обстановки и разработке природоохранных мероприятий.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>
        <w:rPr>
          <w:color w:val="000000"/>
        </w:rPr>
        <w:t xml:space="preserve">Четвертый </w:t>
      </w:r>
      <w:r w:rsidRPr="007846EA">
        <w:rPr>
          <w:color w:val="000000"/>
        </w:rPr>
        <w:t>блок</w:t>
      </w:r>
      <w:r>
        <w:rPr>
          <w:color w:val="000000"/>
        </w:rPr>
        <w:t xml:space="preserve"> (старшие классы)</w:t>
      </w:r>
      <w:r w:rsidRPr="007846EA">
        <w:rPr>
          <w:color w:val="000000"/>
        </w:rPr>
        <w:t xml:space="preserve"> включает в себя историю представлений о взаимоотношения</w:t>
      </w:r>
      <w:r>
        <w:rPr>
          <w:color w:val="000000"/>
        </w:rPr>
        <w:t>х</w:t>
      </w:r>
      <w:r w:rsidRPr="007846EA">
        <w:rPr>
          <w:color w:val="000000"/>
        </w:rPr>
        <w:t xml:space="preserve"> природы и человека, учение о ноосфере, нормативно-правовые государственные, административные и ведомственные документы и законодательные акты, вопросы управления, оптимизации и планирования экологически оправданной хозяйственной деятельности человека и рационального природопользования.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Практические занятия (классные и полевые) нацелены на закрепление теоретических вопросов на примере разработок региональных проектов рационального природопользования и природоохранных мероприятий, решения природоохранных задач и задач по оценке экологических ситуаций, экологического моделирования и прогноза, конкретного участия в экологическом мониторинге и природоохранной деятельности.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 xml:space="preserve">Изучение экологических знаний нацелено на выработку у учащегося широкого экологического мировоззрения и сознательного отношения к окружающей среде на всех уровнях ее организации (локальном, региональном и глобальном), на знание прав и </w:t>
      </w:r>
      <w:r>
        <w:rPr>
          <w:color w:val="000000"/>
        </w:rPr>
        <w:t xml:space="preserve">обязанностей человека и общества </w:t>
      </w:r>
      <w:r w:rsidRPr="007846EA">
        <w:rPr>
          <w:color w:val="000000"/>
        </w:rPr>
        <w:t xml:space="preserve"> в деле охраны окружающей среды и умение применять эти знания в конкретных экологических ситуациях и конкретных практических делах.</w:t>
      </w:r>
    </w:p>
    <w:p w:rsidR="00097299" w:rsidRDefault="00097299" w:rsidP="00097299">
      <w:pPr>
        <w:pStyle w:val="2"/>
      </w:pPr>
      <w:r>
        <w:br w:type="page"/>
      </w:r>
      <w:r w:rsidRPr="007846EA">
        <w:lastRenderedPageBreak/>
        <w:t>Дошкольное воспитание и образование</w:t>
      </w:r>
    </w:p>
    <w:p w:rsidR="00097299" w:rsidRPr="00436797" w:rsidRDefault="00097299" w:rsidP="00097299">
      <w:pPr>
        <w:pStyle w:val="2"/>
      </w:pPr>
      <w:r w:rsidRPr="00436797">
        <w:t>Цель:</w:t>
      </w:r>
    </w:p>
    <w:p w:rsidR="00097299" w:rsidRPr="007846EA" w:rsidRDefault="00097299" w:rsidP="00097299">
      <w:pPr>
        <w:numPr>
          <w:ilvl w:val="0"/>
          <w:numId w:val="2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>воспитание начальных навыков экологической культуры детей, элементарных навыков взаимодействия с природными объектами, первоначальных практических навыков созидательного отношения к ближайше</w:t>
      </w:r>
      <w:r>
        <w:rPr>
          <w:color w:val="000000"/>
        </w:rPr>
        <w:t>му</w:t>
      </w:r>
      <w:r w:rsidRPr="007846EA">
        <w:rPr>
          <w:color w:val="000000"/>
        </w:rPr>
        <w:t xml:space="preserve"> окружени</w:t>
      </w:r>
      <w:r>
        <w:rPr>
          <w:color w:val="000000"/>
        </w:rPr>
        <w:t>ю</w:t>
      </w:r>
      <w:r w:rsidRPr="007846EA">
        <w:rPr>
          <w:color w:val="000000"/>
        </w:rPr>
        <w:t>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846EA">
        <w:rPr>
          <w:color w:val="000000"/>
        </w:rPr>
        <w:t>Задачи:</w:t>
      </w:r>
    </w:p>
    <w:p w:rsidR="00097299" w:rsidRPr="007846EA" w:rsidRDefault="00097299" w:rsidP="00097299">
      <w:pPr>
        <w:numPr>
          <w:ilvl w:val="0"/>
          <w:numId w:val="2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 xml:space="preserve">осознание природных объектов, их взаимоотношений между собой и человеком; </w:t>
      </w:r>
    </w:p>
    <w:p w:rsidR="00097299" w:rsidRPr="007846EA" w:rsidRDefault="00097299" w:rsidP="00097299">
      <w:pPr>
        <w:numPr>
          <w:ilvl w:val="0"/>
          <w:numId w:val="2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>развитие экологической культуры ребенка;</w:t>
      </w:r>
    </w:p>
    <w:p w:rsidR="00097299" w:rsidRPr="007846EA" w:rsidRDefault="00097299" w:rsidP="00097299">
      <w:pPr>
        <w:numPr>
          <w:ilvl w:val="0"/>
          <w:numId w:val="2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 xml:space="preserve">обеспечение направленности развития экологического сознания и культуры детей на основе преемственности эколого-образовательных программ дошкольного и начального общего образования и создание необходимых условий для реализации этой преемственности. 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Пути реализации задач:</w:t>
      </w:r>
    </w:p>
    <w:p w:rsidR="00097299" w:rsidRPr="007846EA" w:rsidRDefault="00097299" w:rsidP="00097299">
      <w:pPr>
        <w:numPr>
          <w:ilvl w:val="0"/>
          <w:numId w:val="3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знакомство детей с флорой и фауной планеты, родного края, ближайшего окружения детского сада;</w:t>
      </w:r>
    </w:p>
    <w:p w:rsidR="00097299" w:rsidRPr="007846EA" w:rsidRDefault="00097299" w:rsidP="00097299">
      <w:pPr>
        <w:numPr>
          <w:ilvl w:val="0"/>
          <w:numId w:val="3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воспитание любви к природе, формирование умения познавать новое, сравнивать, анализировать природные явления;</w:t>
      </w:r>
    </w:p>
    <w:p w:rsidR="00097299" w:rsidRPr="007846EA" w:rsidRDefault="00097299" w:rsidP="00097299">
      <w:pPr>
        <w:numPr>
          <w:ilvl w:val="0"/>
          <w:numId w:val="3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усвоение системы знаний о природе, о существующих в ней связях и зависимостях, осознание влияния деятельности человека на природу;</w:t>
      </w:r>
    </w:p>
    <w:p w:rsidR="00097299" w:rsidRPr="007846EA" w:rsidRDefault="00097299" w:rsidP="00097299">
      <w:pPr>
        <w:numPr>
          <w:ilvl w:val="0"/>
          <w:numId w:val="3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расширение знаний детей по экологии через гармоничное слияние с различными видами познавательной деятельности.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Формы реализации задач:</w:t>
      </w:r>
    </w:p>
    <w:p w:rsidR="00097299" w:rsidRPr="007846EA" w:rsidRDefault="00097299" w:rsidP="00097299">
      <w:pPr>
        <w:numPr>
          <w:ilvl w:val="0"/>
          <w:numId w:val="4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занятия в форме путешествий, игр, экскурсий, опытнической работы;</w:t>
      </w:r>
    </w:p>
    <w:p w:rsidR="00097299" w:rsidRPr="007846EA" w:rsidRDefault="00097299" w:rsidP="00097299">
      <w:pPr>
        <w:numPr>
          <w:ilvl w:val="0"/>
          <w:numId w:val="4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кружковая работа по интересам с привлечением родителей, школьников, специалистов;</w:t>
      </w:r>
    </w:p>
    <w:p w:rsidR="00097299" w:rsidRPr="007846EA" w:rsidRDefault="00097299" w:rsidP="00097299">
      <w:pPr>
        <w:numPr>
          <w:ilvl w:val="0"/>
          <w:numId w:val="4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-дидактические игры (занятия, прогулки, свободная деятельность детей);</w:t>
      </w:r>
    </w:p>
    <w:p w:rsidR="00097299" w:rsidRPr="007846EA" w:rsidRDefault="00097299" w:rsidP="00097299">
      <w:pPr>
        <w:numPr>
          <w:ilvl w:val="0"/>
          <w:numId w:val="4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сюжетные игры;</w:t>
      </w:r>
    </w:p>
    <w:p w:rsidR="00097299" w:rsidRPr="007846EA" w:rsidRDefault="00097299" w:rsidP="00097299">
      <w:pPr>
        <w:numPr>
          <w:ilvl w:val="0"/>
          <w:numId w:val="4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работа в уголках природы, на участках;</w:t>
      </w:r>
    </w:p>
    <w:p w:rsidR="00097299" w:rsidRPr="007846EA" w:rsidRDefault="00097299" w:rsidP="00097299">
      <w:pPr>
        <w:numPr>
          <w:ilvl w:val="0"/>
          <w:numId w:val="4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чтение художественной литературы, составление детьми экологических сказок (на занятиях, в свободное время);</w:t>
      </w:r>
    </w:p>
    <w:p w:rsidR="00097299" w:rsidRPr="007846EA" w:rsidRDefault="00097299" w:rsidP="00097299">
      <w:pPr>
        <w:numPr>
          <w:ilvl w:val="0"/>
          <w:numId w:val="4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развлечения, праздники (посвященные временам года, природе родного края).</w:t>
      </w:r>
    </w:p>
    <w:p w:rsidR="00097299" w:rsidRPr="007846EA" w:rsidRDefault="00097299" w:rsidP="00097299">
      <w:pPr>
        <w:pStyle w:val="2"/>
      </w:pPr>
      <w:r>
        <w:br w:type="page"/>
      </w:r>
      <w:r>
        <w:lastRenderedPageBreak/>
        <w:t>Э</w:t>
      </w:r>
      <w:r w:rsidRPr="00666D43">
        <w:t>колого</w:t>
      </w:r>
      <w:r>
        <w:t>-краеведческое</w:t>
      </w:r>
      <w:r w:rsidRPr="00666D43">
        <w:t xml:space="preserve"> образовани</w:t>
      </w:r>
      <w:r>
        <w:t>е</w:t>
      </w:r>
      <w:r w:rsidRPr="007846EA">
        <w:t xml:space="preserve"> в общеобразовательной школе (начальное общее, основное общее, среднее </w:t>
      </w:r>
      <w:r>
        <w:t>полное</w:t>
      </w:r>
      <w:r w:rsidRPr="007846EA">
        <w:t xml:space="preserve"> образование)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Цель:</w:t>
      </w:r>
    </w:p>
    <w:p w:rsidR="00097299" w:rsidRPr="007846EA" w:rsidRDefault="00097299" w:rsidP="00097299">
      <w:pPr>
        <w:numPr>
          <w:ilvl w:val="0"/>
          <w:numId w:val="5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>формирование ответственного отношения учащейся молодежи к окружающей среде и здоровью человека на основе воспитания экологического сознания и экологически грамотного отношения к природе</w:t>
      </w:r>
      <w:r>
        <w:rPr>
          <w:color w:val="000000"/>
        </w:rPr>
        <w:t xml:space="preserve"> и окружающей действительности</w:t>
      </w:r>
      <w:r w:rsidRPr="007846EA">
        <w:rPr>
          <w:color w:val="000000"/>
        </w:rPr>
        <w:t xml:space="preserve">. 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Задачи:</w:t>
      </w:r>
    </w:p>
    <w:p w:rsidR="00097299" w:rsidRPr="007846EA" w:rsidRDefault="00097299" w:rsidP="00097299">
      <w:pPr>
        <w:numPr>
          <w:ilvl w:val="0"/>
          <w:numId w:val="5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формирование знаний о единстве природы, закономерностях природных явлений, взаимодействия природы, общества, человека, об экологических проблемах и способах их разрешения</w:t>
      </w:r>
      <w:r>
        <w:rPr>
          <w:color w:val="000000"/>
        </w:rPr>
        <w:t xml:space="preserve"> на местном и региональном уровнях</w:t>
      </w:r>
      <w:r w:rsidRPr="007846EA">
        <w:rPr>
          <w:color w:val="000000"/>
        </w:rPr>
        <w:t>;</w:t>
      </w:r>
    </w:p>
    <w:p w:rsidR="00097299" w:rsidRPr="007846EA" w:rsidRDefault="00097299" w:rsidP="00097299">
      <w:pPr>
        <w:numPr>
          <w:ilvl w:val="0"/>
          <w:numId w:val="5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развитие интеллектуальных и практических умений по изучению, оценке природопользования и улучшению состояния окружающей среды:</w:t>
      </w:r>
    </w:p>
    <w:p w:rsidR="00097299" w:rsidRPr="007846EA" w:rsidRDefault="00097299" w:rsidP="00097299">
      <w:pPr>
        <w:numPr>
          <w:ilvl w:val="0"/>
          <w:numId w:val="5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воспитание ценностных ориентиров личности в сфере экологии, мотивов и потребностей, привычек экологически целесообразного поведения и деятельности, стремления к активной практической деятельности по охране окружающей природной среды</w:t>
      </w:r>
      <w:r>
        <w:rPr>
          <w:color w:val="000000"/>
        </w:rPr>
        <w:t xml:space="preserve"> своей местности</w:t>
      </w:r>
      <w:r w:rsidRPr="007846EA">
        <w:rPr>
          <w:color w:val="000000"/>
        </w:rPr>
        <w:t>;</w:t>
      </w:r>
    </w:p>
    <w:p w:rsidR="00097299" w:rsidRPr="007846EA" w:rsidRDefault="00097299" w:rsidP="00097299">
      <w:pPr>
        <w:numPr>
          <w:ilvl w:val="0"/>
          <w:numId w:val="5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 xml:space="preserve">развитие способностей к причинному анализу экологической ситуации, альтернативному мышлению и выбору способов решения экологических проблем, нравственно-эстетического восприятия внешней среды, духовных и психологических качеств личности, способной поступать по совести в общении с природой и людьми. 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Эти задачи реализуются:</w:t>
      </w:r>
    </w:p>
    <w:p w:rsidR="00097299" w:rsidRPr="007846EA" w:rsidRDefault="00097299" w:rsidP="00097299">
      <w:pPr>
        <w:numPr>
          <w:ilvl w:val="0"/>
          <w:numId w:val="6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 процессе изучения специальных (отдельных) предметов;</w:t>
      </w:r>
    </w:p>
    <w:p w:rsidR="00097299" w:rsidRPr="007846EA" w:rsidRDefault="00097299" w:rsidP="00097299">
      <w:pPr>
        <w:numPr>
          <w:ilvl w:val="0"/>
          <w:numId w:val="6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через междисциплинарные связи и интеграцию школьных предметов;</w:t>
      </w:r>
    </w:p>
    <w:p w:rsidR="00097299" w:rsidRPr="007846EA" w:rsidRDefault="00097299" w:rsidP="00097299">
      <w:pPr>
        <w:numPr>
          <w:ilvl w:val="0"/>
          <w:numId w:val="6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 процессе дифференцированного и углубленного обучения;</w:t>
      </w:r>
    </w:p>
    <w:p w:rsidR="00097299" w:rsidRPr="007846EA" w:rsidRDefault="00097299" w:rsidP="00097299">
      <w:pPr>
        <w:numPr>
          <w:ilvl w:val="0"/>
          <w:numId w:val="6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 рамках внеклассной работы, в различных формах дополнительного образования;</w:t>
      </w:r>
    </w:p>
    <w:p w:rsidR="00097299" w:rsidRPr="007846EA" w:rsidRDefault="00097299" w:rsidP="00097299">
      <w:pPr>
        <w:numPr>
          <w:ilvl w:val="0"/>
          <w:numId w:val="6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 процессе практической природоохранной деятельности;</w:t>
      </w:r>
    </w:p>
    <w:p w:rsidR="00097299" w:rsidRPr="007846EA" w:rsidRDefault="00097299" w:rsidP="00097299">
      <w:pPr>
        <w:numPr>
          <w:ilvl w:val="0"/>
          <w:numId w:val="6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через экологическое просвещение.</w:t>
      </w:r>
    </w:p>
    <w:p w:rsidR="00097299" w:rsidRPr="00436797" w:rsidRDefault="00097299" w:rsidP="00097299">
      <w:pPr>
        <w:pStyle w:val="2"/>
      </w:pPr>
      <w:r w:rsidRPr="00436797">
        <w:t>Сфера дополнительного эколого-краеведческого образования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При решении проблем дальнейшего обновления содержания экологического образования в рамках внеклассной и внешкольной работы ключевыми являются следующие факторы:</w:t>
      </w:r>
    </w:p>
    <w:p w:rsidR="00097299" w:rsidRPr="007846EA" w:rsidRDefault="00097299" w:rsidP="00097299">
      <w:pPr>
        <w:numPr>
          <w:ilvl w:val="0"/>
          <w:numId w:val="7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экологическое образование должно быть тесно связано с изучением доступных учащимся объектов окружающей природы;</w:t>
      </w:r>
    </w:p>
    <w:p w:rsidR="00097299" w:rsidRPr="007846EA" w:rsidRDefault="00097299" w:rsidP="00097299">
      <w:pPr>
        <w:numPr>
          <w:ilvl w:val="0"/>
          <w:numId w:val="7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lastRenderedPageBreak/>
        <w:t>практическая деятельность учащихся должна быть направлена на развитие навыков экологических исследований и общения с природой;</w:t>
      </w:r>
    </w:p>
    <w:p w:rsidR="00097299" w:rsidRPr="007846EA" w:rsidRDefault="00097299" w:rsidP="00097299">
      <w:pPr>
        <w:numPr>
          <w:ilvl w:val="0"/>
          <w:numId w:val="7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результатом практической деятельности учащихся должны стать прогнозирование, разработка и защита научно-образовательных экологизированных проектов, учитывающих специфику местных условий, активная позиция школьников по охране и восстановлению природы, переходящая в устойчивую привычку экологически компетентного поведения.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</w:pPr>
      <w:r w:rsidRPr="007846EA">
        <w:rPr>
          <w:color w:val="000000"/>
        </w:rPr>
        <w:t>Такой подход определяет следующие главные направления работы с детьми:</w:t>
      </w:r>
    </w:p>
    <w:p w:rsidR="00097299" w:rsidRPr="007846EA" w:rsidRDefault="00097299" w:rsidP="00097299">
      <w:pPr>
        <w:numPr>
          <w:ilvl w:val="1"/>
          <w:numId w:val="7"/>
        </w:numPr>
        <w:shd w:val="clear" w:color="auto" w:fill="FFFFFF"/>
        <w:tabs>
          <w:tab w:val="clear" w:pos="2007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Изучение и оценка состояния природы родного края и особо охраняемых территорий, оценка и описание состояния экосистем, почвы, воздушной и водной среды, геологических образований, антропогенных изменений под</w:t>
      </w:r>
      <w:r w:rsidRPr="007846EA">
        <w:rPr>
          <w:i/>
          <w:iCs/>
          <w:color w:val="000000"/>
        </w:rPr>
        <w:t xml:space="preserve"> </w:t>
      </w:r>
      <w:r w:rsidRPr="007846EA">
        <w:rPr>
          <w:color w:val="000000"/>
        </w:rPr>
        <w:t>воздействием хозяйственной деятельности, прогнозирование последствий вмешательства человека в природу, организация природоведческих кружков, клубов, экскурсий, походов и экспедиций познавательного практического назначения.</w:t>
      </w:r>
    </w:p>
    <w:p w:rsidR="00097299" w:rsidRPr="007846EA" w:rsidRDefault="00097299" w:rsidP="00097299">
      <w:pPr>
        <w:numPr>
          <w:ilvl w:val="1"/>
          <w:numId w:val="7"/>
        </w:numPr>
        <w:shd w:val="clear" w:color="auto" w:fill="FFFFFF"/>
        <w:tabs>
          <w:tab w:val="clear" w:pos="2007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>Участие в созидательном труде в природе, создание учебных экологических троп и микрозаказников, выявлении и изучении достопримечательных объектов, защите природы от разрушений (лесовосстановление, озеленение</w:t>
      </w:r>
      <w:r w:rsidRPr="007846EA">
        <w:rPr>
          <w:i/>
          <w:iCs/>
          <w:color w:val="000000"/>
        </w:rPr>
        <w:t xml:space="preserve">, </w:t>
      </w:r>
      <w:r w:rsidRPr="007846EA">
        <w:rPr>
          <w:color w:val="000000"/>
        </w:rPr>
        <w:t xml:space="preserve">борьба с эрозией), охране полезных насекомых, птиц, зверей, организации постоянной природоохранной деятельности путем использования опробированных и новых форм и методов работы (школьные лесничества, отряды по благоустройству и озеленению, зеленые и голубые патрули, походы, экологические субботники, десанты, экологические разведки и др.). </w:t>
      </w:r>
    </w:p>
    <w:p w:rsidR="00097299" w:rsidRPr="007846EA" w:rsidRDefault="00097299" w:rsidP="00097299">
      <w:pPr>
        <w:numPr>
          <w:ilvl w:val="1"/>
          <w:numId w:val="7"/>
        </w:numPr>
        <w:shd w:val="clear" w:color="auto" w:fill="FFFFFF"/>
        <w:tabs>
          <w:tab w:val="clear" w:pos="2007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 xml:space="preserve">Изучение в органах и организациях государственного управления и охраны окружающей природной среды документов информационного и правового характера, способов и приемов контроля за состоянием водных объектов, воздушного бассейна, почв и т.д. Знакомство с предприятиями </w:t>
      </w:r>
      <w:r>
        <w:rPr>
          <w:color w:val="000000"/>
        </w:rPr>
        <w:t xml:space="preserve">ЖКХ </w:t>
      </w:r>
      <w:r w:rsidRPr="007846EA">
        <w:rPr>
          <w:color w:val="000000"/>
        </w:rPr>
        <w:t xml:space="preserve">в качестве потребителей природных ресурсов и загрязнителей окружающей среды, их природоохранными службами. Практическое участие в отборе проб и их лабораторном анализе с использованием приборной базы как предприятий, так и учебных заведений; выполнение заданий государственных служб охраны природы различного ранга. </w:t>
      </w:r>
    </w:p>
    <w:p w:rsidR="00097299" w:rsidRPr="007846EA" w:rsidRDefault="00097299" w:rsidP="00097299">
      <w:pPr>
        <w:numPr>
          <w:ilvl w:val="1"/>
          <w:numId w:val="7"/>
        </w:numPr>
        <w:shd w:val="clear" w:color="auto" w:fill="FFFFFF"/>
        <w:tabs>
          <w:tab w:val="clear" w:pos="2007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Вовлечение учащихся в проведение общественного экологического контроля, в формирование общественного мнения в защиту природы и человека</w:t>
      </w:r>
      <w:r w:rsidRPr="007846EA">
        <w:rPr>
          <w:i/>
          <w:iCs/>
          <w:color w:val="000000"/>
        </w:rPr>
        <w:t xml:space="preserve">, </w:t>
      </w:r>
      <w:r w:rsidRPr="007846EA">
        <w:rPr>
          <w:color w:val="000000"/>
        </w:rPr>
        <w:t>разработку и защиту природоохранных проектов, выпуск плакатов, газет</w:t>
      </w:r>
      <w:r w:rsidRPr="007846EA">
        <w:rPr>
          <w:i/>
          <w:iCs/>
          <w:color w:val="000000"/>
        </w:rPr>
        <w:t xml:space="preserve">, </w:t>
      </w:r>
      <w:r w:rsidRPr="007846EA">
        <w:rPr>
          <w:color w:val="000000"/>
        </w:rPr>
        <w:t xml:space="preserve">листовок, проведение лекций, бесед, экскурсий экологического содержания для родителей и населения, оформление и расстановку природоохранных знаков, оформление выставок, составление летописи родного края, изучение культуры и национальных традиций, народных обычаев и фольклора, </w:t>
      </w:r>
      <w:r w:rsidRPr="007846EA">
        <w:rPr>
          <w:color w:val="000000"/>
        </w:rPr>
        <w:lastRenderedPageBreak/>
        <w:t>связанных с природой и использованием ее богатств, пропаганда и формирование здорового образа жизни.</w:t>
      </w:r>
    </w:p>
    <w:p w:rsidR="00097299" w:rsidRPr="007846EA" w:rsidRDefault="00097299" w:rsidP="00097299">
      <w:pPr>
        <w:numPr>
          <w:ilvl w:val="1"/>
          <w:numId w:val="7"/>
        </w:numPr>
        <w:shd w:val="clear" w:color="auto" w:fill="FFFFFF"/>
        <w:tabs>
          <w:tab w:val="clear" w:pos="2007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Организация и проведение массовых региональных мероприятий, участие во</w:t>
      </w:r>
      <w:r w:rsidRPr="007846EA">
        <w:rPr>
          <w:i/>
          <w:iCs/>
          <w:color w:val="000000"/>
        </w:rPr>
        <w:t xml:space="preserve"> </w:t>
      </w:r>
      <w:r w:rsidRPr="007846EA">
        <w:rPr>
          <w:color w:val="000000"/>
        </w:rPr>
        <w:t>всероссийских и международных акциях "День Земли", "</w:t>
      </w:r>
      <w:r>
        <w:rPr>
          <w:color w:val="000000"/>
        </w:rPr>
        <w:t>Птицы Бурятии</w:t>
      </w:r>
      <w:r w:rsidRPr="007846EA">
        <w:rPr>
          <w:color w:val="000000"/>
        </w:rPr>
        <w:t>", "</w:t>
      </w:r>
      <w:r>
        <w:rPr>
          <w:color w:val="000000"/>
        </w:rPr>
        <w:t>Юннат</w:t>
      </w:r>
      <w:r w:rsidRPr="007846EA">
        <w:rPr>
          <w:color w:val="000000"/>
        </w:rPr>
        <w:t>", "Всемирный день здоровья", конкурсов, олимпиад</w:t>
      </w:r>
      <w:r w:rsidRPr="007846EA">
        <w:rPr>
          <w:i/>
          <w:iCs/>
          <w:color w:val="000000"/>
        </w:rPr>
        <w:t xml:space="preserve">, </w:t>
      </w:r>
      <w:r w:rsidRPr="007846EA">
        <w:rPr>
          <w:color w:val="000000"/>
        </w:rPr>
        <w:t>смотров, слетов, конференций, семинаров.</w:t>
      </w:r>
    </w:p>
    <w:p w:rsidR="00097299" w:rsidRPr="007846EA" w:rsidRDefault="00097299" w:rsidP="00097299">
      <w:pPr>
        <w:numPr>
          <w:ilvl w:val="1"/>
          <w:numId w:val="7"/>
        </w:numPr>
        <w:shd w:val="clear" w:color="auto" w:fill="FFFFFF"/>
        <w:tabs>
          <w:tab w:val="clear" w:pos="2007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Создание регионального банка экологических идей и предложений, разработанных школьниками, слайдов, кино- и видеофильмов, творческих работ, посвященных природе.</w:t>
      </w:r>
    </w:p>
    <w:p w:rsidR="00097299" w:rsidRPr="007846EA" w:rsidRDefault="00097299" w:rsidP="00097299">
      <w:pPr>
        <w:numPr>
          <w:ilvl w:val="1"/>
          <w:numId w:val="7"/>
        </w:numPr>
        <w:shd w:val="clear" w:color="auto" w:fill="FFFFFF"/>
        <w:tabs>
          <w:tab w:val="clear" w:pos="2007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 xml:space="preserve">Совместная работа с различными общественными, государственными и негосударственными организациями, научными и экологическими центрами, установление контактов с зарубежными сверстниками, обмен экологической информацией и опытом решения экологических проблем, участие в лагерях, сборах, слетах. </w:t>
      </w:r>
    </w:p>
    <w:p w:rsidR="00097299" w:rsidRPr="007846EA" w:rsidRDefault="00097299" w:rsidP="00097299">
      <w:pPr>
        <w:pStyle w:val="2"/>
        <w:rPr>
          <w:highlight w:val="cyan"/>
        </w:rPr>
      </w:pPr>
      <w:r w:rsidRPr="007846EA">
        <w:t xml:space="preserve">Экологическое просвещение родителей и населения </w:t>
      </w:r>
    </w:p>
    <w:p w:rsidR="00097299" w:rsidRPr="007846EA" w:rsidRDefault="00097299" w:rsidP="00097299">
      <w:pPr>
        <w:pStyle w:val="21"/>
        <w:spacing w:line="360" w:lineRule="auto"/>
        <w:ind w:firstLine="567"/>
      </w:pPr>
      <w:r>
        <w:t>П</w:t>
      </w:r>
      <w:r w:rsidRPr="007846EA">
        <w:t xml:space="preserve">ризнавая актуальность работы по </w:t>
      </w:r>
      <w:r>
        <w:t xml:space="preserve">эколого-краеведческому образованию и </w:t>
      </w:r>
      <w:r w:rsidRPr="007846EA">
        <w:t>просвещению</w:t>
      </w:r>
      <w:r>
        <w:t xml:space="preserve"> родителей и населения</w:t>
      </w:r>
      <w:r w:rsidRPr="007846EA">
        <w:t>, мы определили следующие основные направления работы:</w:t>
      </w:r>
    </w:p>
    <w:p w:rsidR="00097299" w:rsidRPr="007846EA" w:rsidRDefault="00097299" w:rsidP="00097299">
      <w:pPr>
        <w:numPr>
          <w:ilvl w:val="0"/>
          <w:numId w:val="8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 xml:space="preserve">обеспечение родителей полной и достоверной экологической информацией, содействие в ее публикации и распространении; </w:t>
      </w:r>
    </w:p>
    <w:p w:rsidR="00097299" w:rsidRPr="007846EA" w:rsidRDefault="00097299" w:rsidP="00097299">
      <w:pPr>
        <w:numPr>
          <w:ilvl w:val="0"/>
          <w:numId w:val="8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доведение до общественности актуальных проблем экологической ситуации в</w:t>
      </w:r>
      <w:r>
        <w:rPr>
          <w:color w:val="000000"/>
        </w:rPr>
        <w:t xml:space="preserve"> селе, районе, республике</w:t>
      </w:r>
      <w:r w:rsidRPr="007846EA">
        <w:rPr>
          <w:color w:val="000000"/>
        </w:rPr>
        <w:t xml:space="preserve">, разъяснение причин, вызывающих негативные явления, и мер, принимаемых по их устранению; </w:t>
      </w:r>
    </w:p>
    <w:p w:rsidR="00097299" w:rsidRPr="007846EA" w:rsidRDefault="00097299" w:rsidP="00097299">
      <w:pPr>
        <w:numPr>
          <w:ilvl w:val="0"/>
          <w:numId w:val="8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>
        <w:rPr>
          <w:color w:val="000000"/>
        </w:rPr>
        <w:t xml:space="preserve">проведение для родителей </w:t>
      </w:r>
      <w:r w:rsidRPr="007846EA">
        <w:rPr>
          <w:color w:val="000000"/>
        </w:rPr>
        <w:t>на базе</w:t>
      </w:r>
      <w:r>
        <w:rPr>
          <w:color w:val="000000"/>
        </w:rPr>
        <w:t xml:space="preserve"> школы </w:t>
      </w:r>
      <w:r w:rsidRPr="007846EA">
        <w:rPr>
          <w:color w:val="000000"/>
        </w:rPr>
        <w:t xml:space="preserve">выставок, экологических ярмарок, лотерей; </w:t>
      </w:r>
    </w:p>
    <w:p w:rsidR="00097299" w:rsidRPr="007846EA" w:rsidRDefault="00097299" w:rsidP="00097299">
      <w:pPr>
        <w:numPr>
          <w:ilvl w:val="0"/>
          <w:numId w:val="8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 xml:space="preserve">проведение "круглых столов", конференций, собраний, встреч, диспутов </w:t>
      </w:r>
      <w:r>
        <w:rPr>
          <w:color w:val="000000"/>
        </w:rPr>
        <w:t xml:space="preserve">со </w:t>
      </w:r>
      <w:r w:rsidRPr="007846EA">
        <w:rPr>
          <w:color w:val="000000"/>
        </w:rPr>
        <w:t xml:space="preserve">специалистами и учеными-экологами, "дней экологии" и пр.; </w:t>
      </w:r>
    </w:p>
    <w:p w:rsidR="00097299" w:rsidRPr="007846EA" w:rsidRDefault="00097299" w:rsidP="00097299">
      <w:pPr>
        <w:numPr>
          <w:ilvl w:val="0"/>
          <w:numId w:val="8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 xml:space="preserve">обобщение и распространение современного опыта массового экологического движения. </w:t>
      </w:r>
    </w:p>
    <w:p w:rsidR="00097299" w:rsidRPr="007846EA" w:rsidRDefault="00097299" w:rsidP="00097299">
      <w:pPr>
        <w:pStyle w:val="2"/>
      </w:pPr>
      <w:r>
        <w:br w:type="page"/>
      </w:r>
      <w:r w:rsidRPr="007846EA">
        <w:lastRenderedPageBreak/>
        <w:t xml:space="preserve">Заключение 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Эколого-краеведческое </w:t>
      </w:r>
      <w:r w:rsidRPr="007846EA">
        <w:rPr>
          <w:color w:val="000000"/>
        </w:rPr>
        <w:t>образование остается притягательным как для детей самого разного возраста - от дошкольников до выпускников общеобразовательных школ, так и для их родителей, а также педагогов, работающих в этой системе.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846EA">
        <w:rPr>
          <w:color w:val="000000"/>
        </w:rPr>
        <w:t>В перспективе востребованность образования данной направленно</w:t>
      </w:r>
      <w:r>
        <w:rPr>
          <w:color w:val="000000"/>
        </w:rPr>
        <w:t>сти</w:t>
      </w:r>
      <w:r w:rsidRPr="007846EA">
        <w:rPr>
          <w:color w:val="000000"/>
        </w:rPr>
        <w:t xml:space="preserve"> возрастет еще в большей степени в связи с введением профильного обучения в старшей школе, необходимостью совершенствования профессиональной ориентации и предпрофессиональной подготовки.</w:t>
      </w:r>
    </w:p>
    <w:p w:rsidR="00097299" w:rsidRPr="007846EA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846EA">
        <w:rPr>
          <w:color w:val="000000"/>
        </w:rPr>
        <w:t>Анализ состояния эколого-</w:t>
      </w:r>
      <w:r>
        <w:rPr>
          <w:color w:val="000000"/>
        </w:rPr>
        <w:t>краеведческо</w:t>
      </w:r>
      <w:r w:rsidRPr="007846EA">
        <w:rPr>
          <w:color w:val="000000"/>
        </w:rPr>
        <w:t xml:space="preserve">го образования в </w:t>
      </w:r>
      <w:r>
        <w:rPr>
          <w:color w:val="000000"/>
        </w:rPr>
        <w:t>школе</w:t>
      </w:r>
      <w:r w:rsidRPr="007846EA">
        <w:rPr>
          <w:color w:val="000000"/>
        </w:rPr>
        <w:t xml:space="preserve"> позволяет сделать вывод о следующих положительных тенденциях в развитии:</w:t>
      </w:r>
    </w:p>
    <w:p w:rsidR="00097299" w:rsidRPr="007846EA" w:rsidRDefault="00097299" w:rsidP="00097299">
      <w:pPr>
        <w:numPr>
          <w:ilvl w:val="0"/>
          <w:numId w:val="9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  <w:rPr>
          <w:color w:val="000000"/>
        </w:rPr>
      </w:pPr>
      <w:r w:rsidRPr="007846EA">
        <w:rPr>
          <w:color w:val="000000"/>
        </w:rPr>
        <w:t>преемственность основного и дополнительного образования с целью реализации индивидуальных потребностей личности ребенка, его творческого развития;</w:t>
      </w:r>
    </w:p>
    <w:p w:rsidR="00097299" w:rsidRPr="007846EA" w:rsidRDefault="00097299" w:rsidP="00097299">
      <w:pPr>
        <w:numPr>
          <w:ilvl w:val="0"/>
          <w:numId w:val="9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>
        <w:rPr>
          <w:color w:val="000000"/>
        </w:rPr>
        <w:t xml:space="preserve">активное развитие </w:t>
      </w:r>
      <w:r w:rsidRPr="007846EA">
        <w:rPr>
          <w:color w:val="000000"/>
        </w:rPr>
        <w:t>эколого-</w:t>
      </w:r>
      <w:r>
        <w:rPr>
          <w:color w:val="000000"/>
        </w:rPr>
        <w:t xml:space="preserve">краеведческого образования на базе </w:t>
      </w:r>
      <w:r w:rsidRPr="007846EA">
        <w:rPr>
          <w:color w:val="000000"/>
        </w:rPr>
        <w:t xml:space="preserve"> школ</w:t>
      </w:r>
      <w:r>
        <w:rPr>
          <w:color w:val="000000"/>
        </w:rPr>
        <w:t>ы</w:t>
      </w:r>
      <w:r w:rsidRPr="007846EA">
        <w:rPr>
          <w:color w:val="000000"/>
        </w:rPr>
        <w:t>;</w:t>
      </w:r>
    </w:p>
    <w:p w:rsidR="00097299" w:rsidRPr="00BE5B1E" w:rsidRDefault="00097299" w:rsidP="00097299">
      <w:pPr>
        <w:numPr>
          <w:ilvl w:val="0"/>
          <w:numId w:val="9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включение в систему непрерывного эколог</w:t>
      </w:r>
      <w:r>
        <w:rPr>
          <w:color w:val="000000"/>
        </w:rPr>
        <w:t>о-краеведческого</w:t>
      </w:r>
      <w:r w:rsidRPr="007846EA">
        <w:rPr>
          <w:color w:val="000000"/>
        </w:rPr>
        <w:t xml:space="preserve"> образования дошкольн</w:t>
      </w:r>
      <w:r>
        <w:rPr>
          <w:color w:val="000000"/>
        </w:rPr>
        <w:t>ой группы</w:t>
      </w:r>
      <w:r w:rsidRPr="007846EA">
        <w:rPr>
          <w:color w:val="000000"/>
        </w:rPr>
        <w:t>.</w:t>
      </w:r>
    </w:p>
    <w:p w:rsidR="00097299" w:rsidRPr="00BE5B1E" w:rsidRDefault="00097299" w:rsidP="00097299">
      <w:pPr>
        <w:numPr>
          <w:ilvl w:val="0"/>
          <w:numId w:val="9"/>
        </w:numPr>
        <w:shd w:val="clear" w:color="auto" w:fill="FFFFFF"/>
        <w:tabs>
          <w:tab w:val="clear" w:pos="2004"/>
          <w:tab w:val="num" w:pos="851"/>
        </w:tabs>
        <w:spacing w:line="360" w:lineRule="auto"/>
        <w:ind w:left="0" w:firstLine="567"/>
        <w:jc w:val="both"/>
      </w:pPr>
      <w:r>
        <w:rPr>
          <w:color w:val="000000"/>
        </w:rPr>
        <w:t>эколого-краеведческое образование включено в воспитательную систему школы через различные направления программы детского объединения «Сияние».</w:t>
      </w:r>
    </w:p>
    <w:p w:rsidR="00097299" w:rsidRDefault="00097299" w:rsidP="0009729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7846EA">
        <w:rPr>
          <w:color w:val="000000"/>
        </w:rPr>
        <w:t>В то же время настоящая Концепция призвана дать ориентацию на решение текущих и перспективных проблем и задач:</w:t>
      </w:r>
    </w:p>
    <w:p w:rsidR="00097299" w:rsidRPr="007846EA" w:rsidRDefault="00097299" w:rsidP="00097299">
      <w:pPr>
        <w:numPr>
          <w:ilvl w:val="0"/>
          <w:numId w:val="10"/>
        </w:numPr>
        <w:shd w:val="clear" w:color="auto" w:fill="FFFFFF"/>
        <w:tabs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внедрение новых технологий обучения и воспитания, в том числе на основе компьютеризации;</w:t>
      </w:r>
    </w:p>
    <w:p w:rsidR="00097299" w:rsidRPr="007846EA" w:rsidRDefault="00097299" w:rsidP="00097299">
      <w:pPr>
        <w:numPr>
          <w:ilvl w:val="0"/>
          <w:numId w:val="10"/>
        </w:numPr>
        <w:shd w:val="clear" w:color="auto" w:fill="FFFFFF"/>
        <w:tabs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разработка и внедрение мониторинга состояния и развития эколого-</w:t>
      </w:r>
      <w:r>
        <w:rPr>
          <w:color w:val="000000"/>
        </w:rPr>
        <w:t>краеведческого</w:t>
      </w:r>
      <w:r w:rsidRPr="007846EA">
        <w:rPr>
          <w:color w:val="000000"/>
        </w:rPr>
        <w:t xml:space="preserve"> образования;</w:t>
      </w:r>
    </w:p>
    <w:p w:rsidR="00097299" w:rsidRPr="007846EA" w:rsidRDefault="00097299" w:rsidP="00097299">
      <w:pPr>
        <w:numPr>
          <w:ilvl w:val="0"/>
          <w:numId w:val="10"/>
        </w:numPr>
        <w:shd w:val="clear" w:color="auto" w:fill="FFFFFF"/>
        <w:tabs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внедрение мероприятий по социально-психологическому сопровождению развития детей;</w:t>
      </w:r>
    </w:p>
    <w:p w:rsidR="00097299" w:rsidRPr="007846EA" w:rsidRDefault="00097299" w:rsidP="00097299">
      <w:pPr>
        <w:numPr>
          <w:ilvl w:val="0"/>
          <w:numId w:val="10"/>
        </w:numPr>
        <w:shd w:val="clear" w:color="auto" w:fill="FFFFFF"/>
        <w:tabs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использование сети Интернет для расширения возможностей информационно-методического и информационно-технического обеспечения образовательного процесса;</w:t>
      </w:r>
    </w:p>
    <w:p w:rsidR="00097299" w:rsidRPr="007846EA" w:rsidRDefault="00097299" w:rsidP="00097299">
      <w:pPr>
        <w:numPr>
          <w:ilvl w:val="0"/>
          <w:numId w:val="10"/>
        </w:numPr>
        <w:shd w:val="clear" w:color="auto" w:fill="FFFFFF"/>
        <w:tabs>
          <w:tab w:val="num" w:pos="851"/>
        </w:tabs>
        <w:spacing w:line="360" w:lineRule="auto"/>
        <w:ind w:left="0" w:firstLine="567"/>
        <w:jc w:val="both"/>
      </w:pPr>
      <w:r w:rsidRPr="007846EA">
        <w:rPr>
          <w:color w:val="000000"/>
        </w:rPr>
        <w:t>разработка и реализация мер для финансового и ресурсного обеспечения эколого-</w:t>
      </w:r>
      <w:r>
        <w:rPr>
          <w:color w:val="000000"/>
        </w:rPr>
        <w:t>краеведческого</w:t>
      </w:r>
      <w:r w:rsidRPr="007846EA">
        <w:rPr>
          <w:color w:val="000000"/>
        </w:rPr>
        <w:t xml:space="preserve"> образования;</w:t>
      </w:r>
    </w:p>
    <w:p w:rsidR="00097299" w:rsidRDefault="00097299" w:rsidP="00097299">
      <w:pPr>
        <w:spacing w:line="360" w:lineRule="auto"/>
        <w:ind w:firstLine="540"/>
        <w:jc w:val="both"/>
      </w:pPr>
      <w:r>
        <w:rPr>
          <w:noProof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7611745</wp:posOffset>
            </wp:positionH>
            <wp:positionV relativeFrom="paragraph">
              <wp:posOffset>3820795</wp:posOffset>
            </wp:positionV>
            <wp:extent cx="1451610" cy="1770380"/>
            <wp:effectExtent l="19050" t="0" r="0" b="0"/>
            <wp:wrapNone/>
            <wp:docPr id="2" name="Рисунок 2" descr="j0196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196364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77038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73A3D">
        <w:t xml:space="preserve"> </w:t>
      </w:r>
      <w:r>
        <w:rPr>
          <w:noProof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7611745</wp:posOffset>
            </wp:positionH>
            <wp:positionV relativeFrom="paragraph">
              <wp:posOffset>3820795</wp:posOffset>
            </wp:positionV>
            <wp:extent cx="1451610" cy="1770380"/>
            <wp:effectExtent l="19050" t="0" r="0" b="0"/>
            <wp:wrapNone/>
            <wp:docPr id="3" name="Рисунок 3" descr="j0196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196364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77038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16751" w:rsidRDefault="00116751">
      <w:pPr>
        <w:spacing w:after="200" w:line="276" w:lineRule="auto"/>
      </w:pPr>
      <w:r>
        <w:br w:type="page"/>
      </w:r>
    </w:p>
    <w:p w:rsidR="008A6750" w:rsidRPr="008A6750" w:rsidRDefault="008A6750" w:rsidP="008A6750">
      <w:pPr>
        <w:rPr>
          <w:b/>
        </w:rPr>
      </w:pPr>
      <w:r w:rsidRPr="008A6750">
        <w:rPr>
          <w:b/>
        </w:rPr>
        <w:lastRenderedPageBreak/>
        <w:t xml:space="preserve">Литература </w:t>
      </w:r>
    </w:p>
    <w:p w:rsidR="008A6750" w:rsidRDefault="008A6750" w:rsidP="008A6750"/>
    <w:p w:rsidR="008A6750" w:rsidRDefault="008A6750" w:rsidP="008A6750"/>
    <w:p w:rsidR="008A6750" w:rsidRDefault="003B3E41" w:rsidP="003B3E41">
      <w:pPr>
        <w:pStyle w:val="ae"/>
        <w:numPr>
          <w:ilvl w:val="0"/>
          <w:numId w:val="12"/>
        </w:numPr>
        <w:tabs>
          <w:tab w:val="left" w:pos="284"/>
        </w:tabs>
        <w:ind w:left="0" w:firstLine="0"/>
      </w:pPr>
      <w:r w:rsidRPr="003B3E41">
        <w:rPr>
          <w:iCs/>
        </w:rPr>
        <w:t>Евдокимов А.Ю.</w:t>
      </w:r>
      <w:r w:rsidRPr="008A6750">
        <w:t xml:space="preserve"> Концепция экологического и духовно-нравственного образования // Образование в современной школе. 2000.  № 3. </w:t>
      </w:r>
    </w:p>
    <w:p w:rsidR="003B3E41" w:rsidRDefault="003B3E41" w:rsidP="003B3E41">
      <w:pPr>
        <w:pStyle w:val="ae"/>
        <w:tabs>
          <w:tab w:val="left" w:pos="284"/>
        </w:tabs>
        <w:ind w:left="0"/>
      </w:pPr>
    </w:p>
    <w:p w:rsidR="003B3E41" w:rsidRPr="008A6750" w:rsidRDefault="003B3E41" w:rsidP="003B3E41">
      <w:pPr>
        <w:pStyle w:val="ae"/>
        <w:numPr>
          <w:ilvl w:val="0"/>
          <w:numId w:val="12"/>
        </w:numPr>
        <w:tabs>
          <w:tab w:val="left" w:pos="284"/>
        </w:tabs>
        <w:ind w:left="0" w:firstLine="0"/>
      </w:pPr>
      <w:r w:rsidRPr="008A6750">
        <w:t xml:space="preserve">Педагогические основы школьного экологического краеведения: Учебное пособие. Петрозаводск: Изд-во ПетрГУ 2001. </w:t>
      </w:r>
    </w:p>
    <w:p w:rsidR="003B3E41" w:rsidRDefault="003B3E41" w:rsidP="003B3E41">
      <w:pPr>
        <w:tabs>
          <w:tab w:val="left" w:pos="284"/>
        </w:tabs>
      </w:pPr>
    </w:p>
    <w:p w:rsidR="0055480D" w:rsidRPr="008A6750" w:rsidRDefault="008A6750" w:rsidP="003B3E41">
      <w:pPr>
        <w:pStyle w:val="ae"/>
        <w:numPr>
          <w:ilvl w:val="0"/>
          <w:numId w:val="12"/>
        </w:numPr>
        <w:tabs>
          <w:tab w:val="left" w:pos="284"/>
        </w:tabs>
        <w:ind w:left="0" w:firstLine="0"/>
      </w:pPr>
      <w:r w:rsidRPr="008A6750">
        <w:t xml:space="preserve">Симонова Л. П. Об экологизации в системе школьного и дополнительного образования младших школьников и подростков // Дополнительное образование. 2001. </w:t>
      </w:r>
      <w:r w:rsidR="003B3E41">
        <w:t>№</w:t>
      </w:r>
      <w:r w:rsidRPr="008A6750">
        <w:t xml:space="preserve"> 9.</w:t>
      </w:r>
    </w:p>
    <w:p w:rsidR="008A6750" w:rsidRPr="008A6750" w:rsidRDefault="008A6750" w:rsidP="003B3E41">
      <w:pPr>
        <w:tabs>
          <w:tab w:val="left" w:pos="284"/>
        </w:tabs>
      </w:pPr>
    </w:p>
    <w:p w:rsidR="008A6750" w:rsidRPr="003B3E41" w:rsidRDefault="008A6750" w:rsidP="003B3E41">
      <w:pPr>
        <w:pStyle w:val="ae"/>
        <w:numPr>
          <w:ilvl w:val="0"/>
          <w:numId w:val="12"/>
        </w:numPr>
        <w:tabs>
          <w:tab w:val="left" w:pos="284"/>
        </w:tabs>
        <w:ind w:left="0" w:firstLine="0"/>
        <w:rPr>
          <w:lang w:val="en-US"/>
        </w:rPr>
      </w:pPr>
      <w:r w:rsidRPr="008A6750">
        <w:t xml:space="preserve">Теория и практика экологического краеведения в школе // Экологическое образование в России: Теоретические аспекты. М., 1997. С. 82-92. Экологическое краеведение: вопросы истории и теории // Экологическое образование: до школы, в школе, вне школы. 2004. </w:t>
      </w:r>
      <w:r w:rsidR="003B3E41" w:rsidRPr="008A6750">
        <w:t>№4.</w:t>
      </w:r>
    </w:p>
    <w:p w:rsidR="003B3E41" w:rsidRPr="003B3E41" w:rsidRDefault="003B3E41" w:rsidP="003B3E41">
      <w:pPr>
        <w:pStyle w:val="ae"/>
        <w:rPr>
          <w:lang w:val="en-US"/>
        </w:rPr>
      </w:pPr>
    </w:p>
    <w:p w:rsidR="008A6750" w:rsidRPr="008A6750" w:rsidRDefault="008A6750" w:rsidP="003B3E41">
      <w:pPr>
        <w:pStyle w:val="ac"/>
        <w:numPr>
          <w:ilvl w:val="0"/>
          <w:numId w:val="12"/>
        </w:numPr>
        <w:tabs>
          <w:tab w:val="left" w:pos="284"/>
        </w:tabs>
        <w:ind w:left="0" w:firstLine="0"/>
        <w:jc w:val="left"/>
      </w:pPr>
      <w:r>
        <w:rPr>
          <w:caps w:val="0"/>
          <w:sz w:val="24"/>
          <w:szCs w:val="24"/>
        </w:rPr>
        <w:t xml:space="preserve">Эргешов А.А., Абдиев А.А., и др. Концепция непрерывного экологического  образования. </w:t>
      </w:r>
      <w:r w:rsidR="003B3E41">
        <w:rPr>
          <w:caps w:val="0"/>
          <w:sz w:val="24"/>
          <w:szCs w:val="24"/>
        </w:rPr>
        <w:t xml:space="preserve">- </w:t>
      </w:r>
      <w:r>
        <w:rPr>
          <w:caps w:val="0"/>
          <w:sz w:val="24"/>
          <w:szCs w:val="24"/>
        </w:rPr>
        <w:t>Кыргызстан, 2000</w:t>
      </w:r>
      <w:r w:rsidR="003B3E41">
        <w:rPr>
          <w:caps w:val="0"/>
          <w:sz w:val="24"/>
          <w:szCs w:val="24"/>
        </w:rPr>
        <w:t>.</w:t>
      </w:r>
      <w:r>
        <w:rPr>
          <w:caps w:val="0"/>
          <w:sz w:val="24"/>
          <w:szCs w:val="24"/>
        </w:rPr>
        <w:t xml:space="preserve"> </w:t>
      </w:r>
      <w:r w:rsidRPr="008A6750">
        <w:rPr>
          <w:caps w:val="0"/>
          <w:smallCaps/>
          <w:sz w:val="24"/>
          <w:szCs w:val="24"/>
        </w:rPr>
        <w:t xml:space="preserve"> </w:t>
      </w:r>
    </w:p>
    <w:p w:rsidR="003B3E41" w:rsidRDefault="003B3E41" w:rsidP="003B3E41">
      <w:pPr>
        <w:tabs>
          <w:tab w:val="left" w:pos="284"/>
        </w:tabs>
      </w:pPr>
    </w:p>
    <w:p w:rsidR="003B3E41" w:rsidRPr="008A6750" w:rsidRDefault="003B3E41" w:rsidP="003B3E41">
      <w:pPr>
        <w:pStyle w:val="ae"/>
        <w:numPr>
          <w:ilvl w:val="0"/>
          <w:numId w:val="12"/>
        </w:numPr>
        <w:tabs>
          <w:tab w:val="left" w:pos="284"/>
        </w:tabs>
        <w:ind w:left="0" w:firstLine="0"/>
      </w:pPr>
      <w:r w:rsidRPr="008A6750">
        <w:t>Экологическое образование и воспитание. Метод. Реко</w:t>
      </w:r>
      <w:r>
        <w:t xml:space="preserve">мендации. - Улан - Удэ, 1990. </w:t>
      </w:r>
    </w:p>
    <w:p w:rsidR="003B3E41" w:rsidRPr="008A6750" w:rsidRDefault="003B3E41" w:rsidP="003B3E41">
      <w:pPr>
        <w:rPr>
          <w:lang w:val="en-US"/>
        </w:rPr>
      </w:pPr>
    </w:p>
    <w:p w:rsidR="008A6750" w:rsidRPr="008A6750" w:rsidRDefault="008A6750" w:rsidP="008A6750">
      <w:pPr>
        <w:spacing w:before="40" w:after="40"/>
        <w:ind w:left="397"/>
      </w:pPr>
    </w:p>
    <w:sectPr w:rsidR="008A6750" w:rsidRPr="008A6750" w:rsidSect="003B3E41">
      <w:headerReference w:type="default" r:id="rId8"/>
      <w:footerReference w:type="even" r:id="rId9"/>
      <w:footerReference w:type="default" r:id="rId10"/>
      <w:pgSz w:w="11906" w:h="16838"/>
      <w:pgMar w:top="1134" w:right="707" w:bottom="180" w:left="162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250" w:rsidRDefault="003E3250" w:rsidP="00097299">
      <w:r>
        <w:separator/>
      </w:r>
    </w:p>
  </w:endnote>
  <w:endnote w:type="continuationSeparator" w:id="0">
    <w:p w:rsidR="003E3250" w:rsidRDefault="003E3250" w:rsidP="000972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AA9" w:rsidRDefault="00682D53" w:rsidP="0064122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92A7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23AA9" w:rsidRDefault="003E3250" w:rsidP="000D4324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AA9" w:rsidRDefault="00682D53" w:rsidP="0064122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92A7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85D04">
      <w:rPr>
        <w:rStyle w:val="a9"/>
        <w:noProof/>
      </w:rPr>
      <w:t>1</w:t>
    </w:r>
    <w:r>
      <w:rPr>
        <w:rStyle w:val="a9"/>
      </w:rPr>
      <w:fldChar w:fldCharType="end"/>
    </w:r>
  </w:p>
  <w:p w:rsidR="00A23AA9" w:rsidRDefault="00682D53" w:rsidP="00A23AA9">
    <w:pPr>
      <w:pStyle w:val="a7"/>
      <w:ind w:right="360" w:firstLine="180"/>
    </w:pPr>
    <w:r>
      <w:rPr>
        <w:noProof/>
      </w:rPr>
      <w:pict>
        <v:rect id="_x0000_s2051" style="position:absolute;left:0;text-align:left;margin-left:-45pt;margin-top:-33.95pt;width:63pt;height:69.75pt;z-index:251662336;visibility:visible;mso-wrap-edited:f;mso-wrap-distance-left:2.88pt;mso-wrap-distance-top:2.88pt;mso-wrap-distance-right:2.88pt;mso-wrap-distance-bottom:2.88pt" filled="f" fillcolor="black" stroked="f" strokeweight="0" insetpen="t" o:cliptowrap="t">
          <v:imagedata r:id="rId1" o:title="j0196364" gain="66873f" blacklevel="-12452f" recolortarget="#366" preservegray="t"/>
          <v:shadow color="#ccc"/>
          <o:lock v:ext="edit" shapetype="t"/>
        </v:rect>
      </w:pict>
    </w:r>
    <w:r w:rsidR="008A675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0.45pt;height:13.75pt">
          <v:imagedata r:id="rId2" o:title="" croptop="56583f" cropbottom="5273f" cropleft="6323f" cropright="2379f" gain="112993f" blacklevel="1966f" grayscale="t"/>
        </v:shape>
      </w:pict>
    </w:r>
    <w:r>
      <w:pict>
        <v:rect id="_x0000_s2050" style="position:absolute;left:0;text-align:left;margin-left:599.35pt;margin-top:300.85pt;width:114.3pt;height:139.4pt;z-index:251661312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<v:imagedata r:id="rId1" o:title="j0196364" recolortarget="#366" preservegray="t"/>
          <v:shadow color="#ccc"/>
          <o:lock v:ext="edit" shapetype="t"/>
        </v:rect>
      </w:pict>
    </w:r>
    <w:r>
      <w:pict>
        <v:rect id="_x0000_s2049" style="position:absolute;left:0;text-align:left;margin-left:599.35pt;margin-top:300.85pt;width:114.3pt;height:139.4pt;z-index:251660288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<v:imagedata r:id="rId1" o:title="j0196364" recolortarget="#366" preservegray="t"/>
          <v:shadow color="#ccc"/>
          <o:lock v:ext="edit" shapetype="t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250" w:rsidRDefault="003E3250" w:rsidP="00097299">
      <w:r>
        <w:separator/>
      </w:r>
    </w:p>
  </w:footnote>
  <w:footnote w:type="continuationSeparator" w:id="0">
    <w:p w:rsidR="003E3250" w:rsidRDefault="003E3250" w:rsidP="000972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AA9" w:rsidRPr="000D4324" w:rsidRDefault="003E3250">
    <w:pPr>
      <w:pStyle w:val="a3"/>
      <w:rPr>
        <w:sz w:val="18"/>
        <w:szCs w:val="18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A44"/>
    <w:multiLevelType w:val="hybridMultilevel"/>
    <w:tmpl w:val="C99CE602"/>
    <w:lvl w:ilvl="0" w:tplc="BB042F24">
      <w:numFmt w:val="bullet"/>
      <w:lvlText w:val="-"/>
      <w:lvlJc w:val="left"/>
      <w:pPr>
        <w:tabs>
          <w:tab w:val="num" w:pos="2004"/>
        </w:tabs>
        <w:ind w:left="2004" w:hanging="8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">
    <w:nsid w:val="04C81321"/>
    <w:multiLevelType w:val="hybridMultilevel"/>
    <w:tmpl w:val="1C8A3664"/>
    <w:lvl w:ilvl="0" w:tplc="BB042F24">
      <w:numFmt w:val="bullet"/>
      <w:lvlText w:val="-"/>
      <w:lvlJc w:val="left"/>
      <w:pPr>
        <w:tabs>
          <w:tab w:val="num" w:pos="2004"/>
        </w:tabs>
        <w:ind w:left="2004" w:hanging="870"/>
      </w:pPr>
      <w:rPr>
        <w:rFonts w:ascii="Times New Roman" w:eastAsia="Times New Roman" w:hAnsi="Times New Roman" w:hint="default"/>
        <w:color w:val="000000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17EB3944"/>
    <w:multiLevelType w:val="hybridMultilevel"/>
    <w:tmpl w:val="2C565338"/>
    <w:lvl w:ilvl="0" w:tplc="BB042F24">
      <w:numFmt w:val="bullet"/>
      <w:lvlText w:val="-"/>
      <w:lvlJc w:val="left"/>
      <w:pPr>
        <w:tabs>
          <w:tab w:val="num" w:pos="2004"/>
        </w:tabs>
        <w:ind w:left="2004" w:hanging="8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237C777C"/>
    <w:multiLevelType w:val="hybridMultilevel"/>
    <w:tmpl w:val="6026F828"/>
    <w:lvl w:ilvl="0" w:tplc="BB042F24">
      <w:numFmt w:val="bullet"/>
      <w:lvlText w:val="-"/>
      <w:lvlJc w:val="left"/>
      <w:pPr>
        <w:tabs>
          <w:tab w:val="num" w:pos="2004"/>
        </w:tabs>
        <w:ind w:left="2004" w:hanging="8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nsid w:val="31DE5685"/>
    <w:multiLevelType w:val="hybridMultilevel"/>
    <w:tmpl w:val="CF7A09B0"/>
    <w:lvl w:ilvl="0" w:tplc="BB042F24">
      <w:numFmt w:val="bullet"/>
      <w:lvlText w:val="-"/>
      <w:lvlJc w:val="left"/>
      <w:pPr>
        <w:tabs>
          <w:tab w:val="num" w:pos="2004"/>
        </w:tabs>
        <w:ind w:left="2004" w:hanging="8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33E63DFA"/>
    <w:multiLevelType w:val="hybridMultilevel"/>
    <w:tmpl w:val="BCEA1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9382D"/>
    <w:multiLevelType w:val="hybridMultilevel"/>
    <w:tmpl w:val="96F004C0"/>
    <w:lvl w:ilvl="0" w:tplc="DAB01C76">
      <w:numFmt w:val="bullet"/>
      <w:lvlText w:val="-"/>
      <w:lvlJc w:val="left"/>
      <w:pPr>
        <w:tabs>
          <w:tab w:val="num" w:pos="2604"/>
        </w:tabs>
        <w:ind w:left="2604" w:hanging="14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nsid w:val="6BDB7C04"/>
    <w:multiLevelType w:val="hybridMultilevel"/>
    <w:tmpl w:val="5362304E"/>
    <w:lvl w:ilvl="0" w:tplc="B1103D02">
      <w:start w:val="1"/>
      <w:numFmt w:val="bullet"/>
      <w:lvlText w:val="■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position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71B036F7"/>
    <w:multiLevelType w:val="hybridMultilevel"/>
    <w:tmpl w:val="B686AF84"/>
    <w:lvl w:ilvl="0" w:tplc="BB042F24">
      <w:numFmt w:val="bullet"/>
      <w:lvlText w:val="-"/>
      <w:lvlJc w:val="left"/>
      <w:pPr>
        <w:tabs>
          <w:tab w:val="num" w:pos="2004"/>
        </w:tabs>
        <w:ind w:left="2004" w:hanging="8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9">
    <w:nsid w:val="71F50D8E"/>
    <w:multiLevelType w:val="hybridMultilevel"/>
    <w:tmpl w:val="533A6362"/>
    <w:lvl w:ilvl="0" w:tplc="BB042F24">
      <w:numFmt w:val="bullet"/>
      <w:lvlText w:val="-"/>
      <w:lvlJc w:val="left"/>
      <w:pPr>
        <w:tabs>
          <w:tab w:val="num" w:pos="2004"/>
        </w:tabs>
        <w:ind w:left="2004" w:hanging="8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0">
    <w:nsid w:val="7DF91A9B"/>
    <w:multiLevelType w:val="hybridMultilevel"/>
    <w:tmpl w:val="B09CC91C"/>
    <w:lvl w:ilvl="0" w:tplc="BB042F24">
      <w:numFmt w:val="bullet"/>
      <w:lvlText w:val="-"/>
      <w:lvlJc w:val="left"/>
      <w:pPr>
        <w:tabs>
          <w:tab w:val="num" w:pos="1770"/>
        </w:tabs>
        <w:ind w:left="1770" w:hanging="8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7FF7795E"/>
    <w:multiLevelType w:val="hybridMultilevel"/>
    <w:tmpl w:val="DA6C012C"/>
    <w:lvl w:ilvl="0" w:tplc="BB042F24">
      <w:numFmt w:val="bullet"/>
      <w:lvlText w:val="-"/>
      <w:lvlJc w:val="left"/>
      <w:pPr>
        <w:tabs>
          <w:tab w:val="num" w:pos="2004"/>
        </w:tabs>
        <w:ind w:left="2004" w:hanging="87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3"/>
  </w:num>
  <w:num w:numId="5">
    <w:abstractNumId w:val="8"/>
  </w:num>
  <w:num w:numId="6">
    <w:abstractNumId w:val="9"/>
  </w:num>
  <w:num w:numId="7">
    <w:abstractNumId w:val="1"/>
  </w:num>
  <w:num w:numId="8">
    <w:abstractNumId w:val="0"/>
  </w:num>
  <w:num w:numId="9">
    <w:abstractNumId w:val="4"/>
  </w:num>
  <w:num w:numId="10">
    <w:abstractNumId w:val="10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97299"/>
    <w:rsid w:val="00097299"/>
    <w:rsid w:val="00116751"/>
    <w:rsid w:val="003B3E41"/>
    <w:rsid w:val="003E3250"/>
    <w:rsid w:val="0055480D"/>
    <w:rsid w:val="00585D04"/>
    <w:rsid w:val="00655874"/>
    <w:rsid w:val="00682D53"/>
    <w:rsid w:val="006B0955"/>
    <w:rsid w:val="008A6750"/>
    <w:rsid w:val="00A92A71"/>
    <w:rsid w:val="00CE4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2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qFormat/>
    <w:rsid w:val="00097299"/>
    <w:pPr>
      <w:suppressAutoHyphens/>
      <w:spacing w:before="240" w:after="240" w:line="360" w:lineRule="auto"/>
      <w:jc w:val="both"/>
      <w:outlineLvl w:val="1"/>
    </w:pPr>
    <w:rPr>
      <w:b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97299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097299"/>
    <w:pPr>
      <w:tabs>
        <w:tab w:val="center" w:pos="4153"/>
        <w:tab w:val="right" w:pos="8306"/>
      </w:tabs>
      <w:jc w:val="both"/>
    </w:pPr>
    <w:rPr>
      <w:sz w:val="28"/>
      <w:szCs w:val="28"/>
      <w:lang w:val="uk-UA"/>
    </w:rPr>
  </w:style>
  <w:style w:type="character" w:customStyle="1" w:styleId="a4">
    <w:name w:val="Верхний колонтитул Знак"/>
    <w:basedOn w:val="a0"/>
    <w:link w:val="a3"/>
    <w:uiPriority w:val="99"/>
    <w:rsid w:val="0009729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Body Text"/>
    <w:basedOn w:val="a"/>
    <w:link w:val="a6"/>
    <w:rsid w:val="00097299"/>
    <w:pPr>
      <w:spacing w:line="336" w:lineRule="auto"/>
      <w:ind w:firstLine="851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0972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rsid w:val="00097299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color w:val="000000"/>
    </w:rPr>
  </w:style>
  <w:style w:type="character" w:customStyle="1" w:styleId="22">
    <w:name w:val="Основной текст 2 Знак"/>
    <w:basedOn w:val="a0"/>
    <w:link w:val="21"/>
    <w:rsid w:val="00097299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7">
    <w:name w:val="footer"/>
    <w:basedOn w:val="a"/>
    <w:link w:val="a8"/>
    <w:rsid w:val="000972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972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097299"/>
  </w:style>
  <w:style w:type="paragraph" w:styleId="aa">
    <w:name w:val="Balloon Text"/>
    <w:basedOn w:val="a"/>
    <w:link w:val="ab"/>
    <w:uiPriority w:val="99"/>
    <w:semiHidden/>
    <w:unhideWhenUsed/>
    <w:rsid w:val="000972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729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link w:val="ad"/>
    <w:qFormat/>
    <w:rsid w:val="008A6750"/>
    <w:pPr>
      <w:jc w:val="center"/>
    </w:pPr>
    <w:rPr>
      <w:caps/>
      <w:sz w:val="26"/>
      <w:szCs w:val="20"/>
    </w:rPr>
  </w:style>
  <w:style w:type="character" w:customStyle="1" w:styleId="ad">
    <w:name w:val="Название Знак"/>
    <w:basedOn w:val="a0"/>
    <w:link w:val="ac"/>
    <w:rsid w:val="008A6750"/>
    <w:rPr>
      <w:rFonts w:ascii="Times New Roman" w:eastAsia="Times New Roman" w:hAnsi="Times New Roman" w:cs="Times New Roman"/>
      <w:caps/>
      <w:sz w:val="26"/>
      <w:szCs w:val="20"/>
      <w:lang w:eastAsia="ru-RU"/>
    </w:rPr>
  </w:style>
  <w:style w:type="paragraph" w:styleId="ae">
    <w:name w:val="List Paragraph"/>
    <w:basedOn w:val="a"/>
    <w:uiPriority w:val="34"/>
    <w:qFormat/>
    <w:rsid w:val="003B3E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4973</Words>
  <Characters>28352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dcterms:created xsi:type="dcterms:W3CDTF">2010-02-16T16:47:00Z</dcterms:created>
  <dcterms:modified xsi:type="dcterms:W3CDTF">2010-06-13T05:28:00Z</dcterms:modified>
</cp:coreProperties>
</file>