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9A" w:rsidRDefault="000D299A" w:rsidP="000D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Конспект образовательной деятельности </w:t>
      </w:r>
    </w:p>
    <w:p w:rsidR="000D299A" w:rsidRDefault="000D299A" w:rsidP="000D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для детей с ЗПР</w:t>
      </w:r>
      <w:r w:rsidR="00D31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3155B" w:rsidRDefault="00D3155B" w:rsidP="000D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Выполнил: воспитатель МДОАУ № 1 г. Орска</w:t>
      </w:r>
    </w:p>
    <w:p w:rsidR="00D3155B" w:rsidRDefault="00D3155B" w:rsidP="000D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Воронцова Л.И.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развития: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познавательное, художественно-эстетическое.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>Тема непосредственно образовательной деятельности: «</w:t>
      </w:r>
      <w:r w:rsidR="00F83E87">
        <w:rPr>
          <w:rFonts w:ascii="Times New Roman" w:eastAsia="Calibri" w:hAnsi="Times New Roman" w:cs="Times New Roman"/>
          <w:b/>
          <w:sz w:val="28"/>
          <w:szCs w:val="28"/>
        </w:rPr>
        <w:t xml:space="preserve">Школа. </w:t>
      </w:r>
      <w:r>
        <w:rPr>
          <w:rFonts w:ascii="Times New Roman" w:eastAsia="Calibri" w:hAnsi="Times New Roman" w:cs="Times New Roman"/>
          <w:b/>
          <w:sz w:val="28"/>
          <w:szCs w:val="28"/>
        </w:rPr>
        <w:t>Школьные принадлежности</w:t>
      </w:r>
      <w:r w:rsidRPr="000D299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>Приемы руководства деятельностью детей: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>Приемы постановки целей и мотивации деятельности детей: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299A">
        <w:rPr>
          <w:rFonts w:ascii="Times New Roman" w:eastAsia="Calibri" w:hAnsi="Times New Roman" w:cs="Times New Roman"/>
          <w:sz w:val="28"/>
          <w:szCs w:val="28"/>
        </w:rPr>
        <w:t>проблемная ситуация, организация решения проблемы через игровую деятельность детей.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>Приемы активизации деятельности детей в процессе ОД: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игры, </w:t>
      </w:r>
      <w:r w:rsidRPr="000D299A">
        <w:rPr>
          <w:rFonts w:ascii="Times New Roman" w:eastAsia="Calibri" w:hAnsi="Times New Roman" w:cs="Times New Roman"/>
          <w:sz w:val="28"/>
          <w:szCs w:val="28"/>
        </w:rPr>
        <w:t>использование ИКТ,  подвижная игра.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>Приемы активизации практической деятельности детей: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A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>
        <w:rPr>
          <w:rFonts w:ascii="Times New Roman" w:eastAsia="Calibri" w:hAnsi="Times New Roman" w:cs="Times New Roman"/>
          <w:sz w:val="28"/>
          <w:szCs w:val="28"/>
        </w:rPr>
        <w:t>дидактических, подвижных играх, лепка ученика – мальчика, игра «Скоро в школу».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>Приемы поддержки интереса у детей: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A">
        <w:rPr>
          <w:rFonts w:ascii="Times New Roman" w:eastAsia="Calibri" w:hAnsi="Times New Roman" w:cs="Times New Roman"/>
          <w:sz w:val="28"/>
          <w:szCs w:val="28"/>
        </w:rPr>
        <w:t xml:space="preserve">проблемная ситуация, игры, поощрения, </w:t>
      </w:r>
      <w:proofErr w:type="spellStart"/>
      <w:r w:rsidRPr="000D299A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0D29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 xml:space="preserve">Приемы оценки и самооценки: </w:t>
      </w:r>
      <w:r w:rsidRPr="000D299A">
        <w:rPr>
          <w:rFonts w:ascii="Times New Roman" w:eastAsia="Calibri" w:hAnsi="Times New Roman" w:cs="Times New Roman"/>
          <w:sz w:val="28"/>
          <w:szCs w:val="28"/>
        </w:rPr>
        <w:t xml:space="preserve">поощрение, самостоятельная проверка </w:t>
      </w:r>
    </w:p>
    <w:p w:rsid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практической деятельности, взаимопроверка, рефлексия.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0D299A">
        <w:rPr>
          <w:rFonts w:ascii="Times New Roman" w:eastAsia="Calibri" w:hAnsi="Times New Roman" w:cs="Times New Roman"/>
          <w:sz w:val="28"/>
          <w:szCs w:val="28"/>
        </w:rPr>
        <w:t>«речевое развитие», «познавательное развитие», «социально-коммуникативное», «физическое развитие»</w:t>
      </w:r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 xml:space="preserve">Виды детской деятельности: </w:t>
      </w:r>
      <w:r w:rsidRPr="000D299A">
        <w:rPr>
          <w:rFonts w:ascii="Times New Roman" w:eastAsia="Calibri" w:hAnsi="Times New Roman" w:cs="Times New Roman"/>
          <w:sz w:val="28"/>
          <w:szCs w:val="28"/>
        </w:rPr>
        <w:t xml:space="preserve">игровая, коммуникативная, двигательная, </w:t>
      </w:r>
      <w:r>
        <w:rPr>
          <w:rFonts w:ascii="Times New Roman" w:eastAsia="Calibri" w:hAnsi="Times New Roman" w:cs="Times New Roman"/>
          <w:sz w:val="28"/>
          <w:szCs w:val="28"/>
        </w:rPr>
        <w:t>практическая, самостоятельная.</w:t>
      </w:r>
    </w:p>
    <w:p w:rsidR="000D299A" w:rsidRPr="000D299A" w:rsidRDefault="000D299A" w:rsidP="000D29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0D299A" w:rsidRPr="000D299A" w:rsidRDefault="000D299A" w:rsidP="000D2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личностные: </w:t>
      </w:r>
      <w:r w:rsidRPr="000D299A">
        <w:rPr>
          <w:rFonts w:ascii="Times New Roman" w:eastAsia="Calibri" w:hAnsi="Times New Roman" w:cs="Times New Roman"/>
          <w:sz w:val="28"/>
          <w:szCs w:val="28"/>
        </w:rPr>
        <w:t>эмоционально реагирует на игровые ситуации, созданные педагогом, желает сотрудничества с педагогом и другими детьми, умеет самостоятельно действовать,  любознательный, коммуникативный.</w:t>
      </w:r>
    </w:p>
    <w:p w:rsidR="000D299A" w:rsidRPr="000D299A" w:rsidRDefault="000D299A" w:rsidP="000D2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 xml:space="preserve">интеллектуальные: </w:t>
      </w:r>
      <w:r w:rsidRPr="000D299A">
        <w:rPr>
          <w:rFonts w:ascii="Times New Roman" w:eastAsia="Calibri" w:hAnsi="Times New Roman" w:cs="Times New Roman"/>
          <w:sz w:val="28"/>
          <w:szCs w:val="28"/>
        </w:rPr>
        <w:t xml:space="preserve">имеет представление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школе, школьных принадлежностях, </w:t>
      </w:r>
      <w:r w:rsidRPr="000D299A">
        <w:rPr>
          <w:rFonts w:ascii="Times New Roman" w:eastAsia="Calibri" w:hAnsi="Times New Roman" w:cs="Times New Roman"/>
          <w:sz w:val="28"/>
          <w:szCs w:val="28"/>
        </w:rPr>
        <w:t>их назначении, умеет  задавать и отвечать на вопросы распространенными предложениями, использовать средства  интонационной выразительности, следить за правильным  звукопроизношением, умеет формулировать свои мысли, внимательный, находчивый, инициативный;</w:t>
      </w:r>
    </w:p>
    <w:p w:rsidR="000D299A" w:rsidRPr="000D299A" w:rsidRDefault="000D299A" w:rsidP="000D2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физические: </w:t>
      </w:r>
      <w:r w:rsidRPr="000D299A">
        <w:rPr>
          <w:rFonts w:ascii="Times New Roman" w:eastAsia="Calibri" w:hAnsi="Times New Roman" w:cs="Times New Roman"/>
          <w:sz w:val="28"/>
          <w:szCs w:val="28"/>
        </w:rPr>
        <w:t>подвижный, активный.</w:t>
      </w:r>
    </w:p>
    <w:p w:rsidR="000D299A" w:rsidRDefault="000D299A" w:rsidP="000D2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среды для проведения образовательной деятельности детей: </w:t>
      </w:r>
    </w:p>
    <w:p w:rsidR="000D299A" w:rsidRPr="000D299A" w:rsidRDefault="000D299A" w:rsidP="000D2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сказочный герой Незнайка – ребенок, школьный ранец, школьные принадлежности, игрушки, ноутбук, презентация </w:t>
      </w:r>
      <w:r w:rsidRPr="000D299A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r w:rsidRPr="000D299A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0D29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99A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«Четвертый лишний», мяч, пластилин, дощечки, стеки, тряпочки, бумажный макет учительницы. </w:t>
      </w:r>
      <w:proofErr w:type="gramEnd"/>
    </w:p>
    <w:p w:rsidR="000D299A" w:rsidRPr="000D299A" w:rsidRDefault="000D299A" w:rsidP="000D29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29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Предварительная работа: </w:t>
      </w:r>
      <w:r w:rsidRPr="000D299A">
        <w:rPr>
          <w:rFonts w:ascii="Times New Roman" w:eastAsia="Calibri" w:hAnsi="Times New Roman" w:cs="Times New Roman"/>
          <w:sz w:val="28"/>
          <w:szCs w:val="28"/>
        </w:rPr>
        <w:t xml:space="preserve">просмотр презентации в формате </w:t>
      </w:r>
      <w:r w:rsidRPr="000D299A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0D29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99A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0D29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«Скоро в школу</w:t>
      </w:r>
      <w:r w:rsidRPr="000D299A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Школьные принадлежности</w:t>
      </w:r>
      <w:r w:rsidRPr="000D299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заучивание стихов о школе</w:t>
      </w:r>
      <w:r w:rsidRPr="000D29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загадки о школьных принадлежностях</w:t>
      </w:r>
      <w:r w:rsidRPr="000D299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чтение худ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итературы о школе,</w:t>
      </w:r>
      <w:r w:rsidRPr="000D299A">
        <w:rPr>
          <w:rFonts w:ascii="Times New Roman" w:eastAsia="Calibri" w:hAnsi="Times New Roman" w:cs="Times New Roman"/>
          <w:sz w:val="28"/>
          <w:szCs w:val="28"/>
        </w:rPr>
        <w:t xml:space="preserve"> рассматривание илл</w:t>
      </w:r>
      <w:r>
        <w:rPr>
          <w:rFonts w:ascii="Times New Roman" w:eastAsia="Calibri" w:hAnsi="Times New Roman" w:cs="Times New Roman"/>
          <w:sz w:val="28"/>
          <w:szCs w:val="28"/>
        </w:rPr>
        <w:t>юстраций на тему «Школа».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и систематизировать знания и представления детей о школе,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принадлежностях.</w:t>
      </w:r>
    </w:p>
    <w:p w:rsidR="00B62457" w:rsidRP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D299A" w:rsidRPr="000D299A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9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</w:t>
      </w:r>
      <w:r w:rsidRPr="000D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62457" w:rsidRP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2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активизировать словарный запас детей по лексической теме: «Школа.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принадлежности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62457" w:rsidRP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обобщающее понятие: школьные принадлежности.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умение дифференцировать игрушки и школьные принадлежности.</w:t>
      </w:r>
    </w:p>
    <w:p w:rsidR="00CF33AE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</w:t>
      </w:r>
      <w:r w:rsidRPr="000D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</w:t>
      </w:r>
      <w:r w:rsidR="00CF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способам обследования, фигуры человека (ощупывать предмет, </w:t>
      </w:r>
      <w:r w:rsidR="00CF33AE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выделяя в нем основные  формы, части,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F33A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пропорции).</w:t>
      </w:r>
    </w:p>
    <w:p w:rsidR="00CF33AE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- Продолжать учить детей лепить фигуру человека конструктивным способом, используя приемы раскатывания, вдавливания, сплющивания, соединение частей в целое.</w:t>
      </w:r>
    </w:p>
    <w:p w:rsidR="00CF33AE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Учить детей лепить из пластилина по образцу, опираясь на анализ образца. </w:t>
      </w:r>
    </w:p>
    <w:p w:rsidR="000D299A" w:rsidRPr="00CF33AE" w:rsidRDefault="000D299A" w:rsidP="00CF3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передавать в лепных поделках основные свойства и отношения фигуры человека (форма, цвет, размер). </w:t>
      </w:r>
      <w:r w:rsidRPr="00AF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2457" w:rsidRPr="000D29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Коррекционно-развивающие</w:t>
      </w:r>
      <w:r w:rsidR="00B62457" w:rsidRPr="000D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62457" w:rsidRPr="00B62457" w:rsidRDefault="00B62457" w:rsidP="000D29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 речь.</w:t>
      </w:r>
    </w:p>
    <w:p w:rsidR="00B62457" w:rsidRP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зрительное восприятие, </w:t>
      </w: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мышление.</w:t>
      </w:r>
    </w:p>
    <w:p w:rsidR="00F83E87" w:rsidRPr="00CF33AE" w:rsidRDefault="00B62457" w:rsidP="00CF3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двигательную актив</w:t>
      </w:r>
      <w:r w:rsidR="000D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при проведении </w:t>
      </w:r>
      <w:proofErr w:type="spellStart"/>
      <w:r w:rsidR="000D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="000D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3E87" w:rsidRPr="00F8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9A" w:rsidRPr="00F83E87" w:rsidRDefault="000D299A" w:rsidP="00F83E87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3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AF1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зрительное и мускул</w:t>
      </w:r>
      <w:r w:rsidR="00F83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ьное восприятия формы предметов.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навыки мелкой моторики рук при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пластилином.</w:t>
      </w:r>
    </w:p>
    <w:p w:rsidR="00CF33AE" w:rsidRPr="00B62457" w:rsidRDefault="00CF33AE" w:rsidP="00B624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у детей умение создавать лепные поделки, обыгрывая их. </w:t>
      </w:r>
    </w:p>
    <w:p w:rsidR="00CF33AE" w:rsidRPr="00CF33AE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9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</w:t>
      </w:r>
      <w:r w:rsidRPr="000D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2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2457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2457"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внимательно слушать и выполнять инструкцию педагога.</w:t>
      </w:r>
    </w:p>
    <w:p w:rsidR="00CF33AE" w:rsidRPr="00B62457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33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оценочное отношение детей к своим работам и работам сверстников.</w:t>
      </w:r>
    </w:p>
    <w:p w:rsidR="00B62457" w:rsidRP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в коллективе, формировать навыки сотрудничества,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доброжелательности, самостоятельности, инициативности.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усидчивость.</w:t>
      </w:r>
    </w:p>
    <w:p w:rsidR="000D299A" w:rsidRP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проведения 30 минут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D299A" w:rsidRP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 2 минуты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2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к нам на занятие пришли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ти. Давайте </w:t>
      </w:r>
      <w:r w:rsidR="000D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поприветствуем </w:t>
      </w:r>
      <w:r w:rsidR="000D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гостей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друга.</w:t>
      </w:r>
    </w:p>
    <w:p w:rsidR="00B62457" w:rsidRPr="00B62457" w:rsidRDefault="00B62457" w:rsidP="00B6245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2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Здравствуй, небо голубое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4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(тянут руки вверх)</w:t>
      </w:r>
      <w:r w:rsidRPr="00B62457">
        <w:rPr>
          <w:rFonts w:ascii="Times New Roman" w:hAnsi="Times New Roman" w:cs="Times New Roman"/>
          <w:i/>
          <w:sz w:val="28"/>
          <w:szCs w:val="28"/>
        </w:rPr>
        <w:br/>
      </w:r>
      <w:r w:rsidRPr="00B62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Здравствуй, солнце золотое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4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(очерчивают круг руками)</w:t>
      </w:r>
      <w:r w:rsidRPr="00B62457">
        <w:rPr>
          <w:rFonts w:ascii="Times New Roman" w:hAnsi="Times New Roman" w:cs="Times New Roman"/>
          <w:i/>
          <w:sz w:val="28"/>
          <w:szCs w:val="28"/>
        </w:rPr>
        <w:br/>
      </w:r>
      <w:r w:rsidRPr="00B62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Здравствуй, легкий ветерок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4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(покачивают руками над головой)</w:t>
      </w:r>
      <w:r w:rsidRPr="00B62457">
        <w:rPr>
          <w:rFonts w:ascii="Times New Roman" w:hAnsi="Times New Roman" w:cs="Times New Roman"/>
          <w:sz w:val="28"/>
          <w:szCs w:val="28"/>
        </w:rPr>
        <w:br/>
      </w:r>
      <w:r w:rsidR="000D29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Здравствуй маленький дубок</w:t>
      </w:r>
      <w:r w:rsidRPr="00B624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624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(соединяют ладони, отводя пальцы в стороны)</w:t>
      </w:r>
      <w:r w:rsidRPr="00B62457">
        <w:rPr>
          <w:rFonts w:ascii="Times New Roman" w:hAnsi="Times New Roman" w:cs="Times New Roman"/>
          <w:sz w:val="28"/>
          <w:szCs w:val="28"/>
        </w:rPr>
        <w:br/>
      </w:r>
      <w:r w:rsidRPr="00B62457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 утро, здравствуй 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4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(отводят ладони вправо и влево)</w:t>
      </w:r>
      <w:r w:rsidRPr="00B62457">
        <w:rPr>
          <w:rFonts w:ascii="Times New Roman" w:hAnsi="Times New Roman" w:cs="Times New Roman"/>
          <w:sz w:val="28"/>
          <w:szCs w:val="28"/>
        </w:rPr>
        <w:br/>
      </w:r>
      <w:r w:rsidRPr="00B62457">
        <w:rPr>
          <w:rFonts w:ascii="Times New Roman" w:hAnsi="Times New Roman" w:cs="Times New Roman"/>
          <w:sz w:val="28"/>
          <w:szCs w:val="28"/>
          <w:shd w:val="clear" w:color="auto" w:fill="FFFFFF"/>
        </w:rPr>
        <w:t>Нам здороваться не лень</w:t>
      </w:r>
      <w:proofErr w:type="gramStart"/>
      <w:r w:rsidRPr="00B624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4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Pr="00B624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Pr="00B624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оединяют ладо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 друг с другом, поднимая руки </w:t>
      </w:r>
      <w:r w:rsidRPr="00B624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вверх)</w:t>
      </w:r>
    </w:p>
    <w:p w:rsidR="00B62457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25 минут</w:t>
      </w:r>
    </w:p>
    <w:p w:rsidR="000D299A" w:rsidRPr="00B62457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Мотивационный момент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r w:rsidR="000D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среди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необычной гость. Кто же он такой? Как вы думаете? 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Д. </w:t>
      </w: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же у тебя за спиной такое. 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Незнайка.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ранец. 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 школу я пойду.</w:t>
      </w:r>
    </w:p>
    <w:p w:rsidR="00B62457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ранец я </w:t>
      </w:r>
      <w:r w:rsid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положу.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буду я играть.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интересные листать.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думаете, можно так поступать как Незнайка? </w:t>
      </w:r>
      <w:r w:rsidR="000D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нам ему помочь?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подумаем и скажем, что надо положить в ранец, чтобы идти с ним в школу.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D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Д/и «Что я положу в ранец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стоят в кругу и поочередно передавая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мяч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друг другу, называют школьные принадлежности»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ранец я положу ручку.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ранец я положу книгу.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ранец я положу тетрадь.</w:t>
      </w:r>
      <w:bookmarkStart w:id="0" w:name="_GoBack"/>
      <w:bookmarkEnd w:id="0"/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ранец я положу линейку.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ранец я положу краски.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ранец я положу карандаши.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ранец я положу ластик. И т.д.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эти предметы, одним словом?</w:t>
      </w:r>
    </w:p>
    <w:p w:rsidR="00B62457" w:rsidRP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Д. </w:t>
      </w:r>
      <w:r w:rsidRP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принадлежности.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подсказали Незнайке, что надо класть в ранец вместо игрушек. Ребята, как вы думаете, можно на уроке просто листать книжки. 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надо быть внимательным и слушать учителя.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сядем на стулья и покажем Незнайке, какие мы с вами внимательные. Посмотрим и назовем лишний предмет, объясним почему.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0D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Презентация </w:t>
      </w:r>
      <w:r w:rsidR="00CF3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/и «Четвертый лишний» </w:t>
      </w:r>
    </w:p>
    <w:p w:rsidR="00B62457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Азбука, тетрадь, линейка, неваляшка.</w:t>
      </w:r>
    </w:p>
    <w:p w:rsidR="00B62457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Альбом, ластик, ручка, яблоко.</w:t>
      </w:r>
    </w:p>
    <w:p w:rsidR="00B62457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Ранец, краски, конфета, кисточка.</w:t>
      </w:r>
    </w:p>
    <w:p w:rsidR="00B62457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Пластилин, рогатка, пенал, карандаш. </w:t>
      </w:r>
    </w:p>
    <w:p w:rsidR="000D299A" w:rsidRP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пирамидка, кукла, цветные карандаши.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Д/и «Собери портфель»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вы справились с этими заданиями. А, теперь </w:t>
      </w:r>
      <w:r w:rsidR="00CF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Незнайке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положить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школьный ранец только те предметы, которые будут необходимы в школе.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подходят к столу поочередно, выбирают только те предметы, которые нужны для школы и </w:t>
      </w:r>
      <w:r w:rsidR="000D2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поочередно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кладут в рюкзак Незнайки</w:t>
      </w:r>
      <w:r w:rsidR="000D2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называя предмет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D2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школе после уроков бывает перемена.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на перемене можно делать?</w:t>
      </w:r>
    </w:p>
    <w:p w:rsidR="00B62457" w:rsidRP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B6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отдохнуть, покушать, поиграть.</w:t>
      </w: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тоже сейчас отдохнем и поиграем.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457" w:rsidRP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B62457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в школе по утрам  (руки на поясе, наклоны вправо, влево)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мы зарядку.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нравится нам делать по порядку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 шагать                 (ходьба на месте)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поднимать               (руки вверх)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Приседать, вставать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риседания)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Прыгать и скакать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рыжки на двух ногах)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Незнайка, думает, что в школе детей учит воспита</w:t>
      </w:r>
      <w:r w:rsidR="003C4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тель. Как вы считаете это правильно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Как называют человека</w:t>
      </w:r>
      <w:r w:rsidR="003C4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учит детей в школе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учит детей учитель.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тоже скоро пойдете 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школу. Вас как будут называть?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Д. </w:t>
      </w:r>
      <w:r w:rsidRPr="000D2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будут называть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D2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чениками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 w:rsidRPr="000D2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ребята, когда вас много вы ученики. А  одного мальчика, как будут называть. (Девочку)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Учеником, ученицей.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вы придете в школу, как вы думаете, кто вас встретит?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Учительница.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Незнайка, никогда не видел учеников. Как же нам ему помочь?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Д. </w:t>
      </w:r>
      <w:r w:rsidR="00CF33AE" w:rsidRP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Нарисовать,</w:t>
      </w:r>
      <w:r w:rsidR="00CF3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F33AE" w:rsidRP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рассказать,</w:t>
      </w:r>
      <w:r w:rsidR="00CF3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показать, с</w:t>
      </w:r>
      <w:r w:rsidRPr="000D2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лепить из пла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</w:t>
      </w:r>
      <w:r w:rsidRPr="000D2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лина.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пройдем за столы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сядем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попробуем слепить ученика из пластилина.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садятся за столы для практической деятельности)</w:t>
      </w: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proofErr w:type="gramEnd"/>
      <w:r w:rsidR="000E07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F33AE" w:rsidRP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приступить к работе, ра</w:t>
      </w:r>
      <w:r w:rsidR="000E0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E0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мотрим внимательно и скажем</w:t>
      </w:r>
      <w:r w:rsidR="00E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как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частей состоит тело мальчика. Даша, ч</w:t>
      </w:r>
      <w:r w:rsidR="00E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у него есть?</w:t>
      </w:r>
    </w:p>
    <w:p w:rsidR="00ED3A1F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Даша. </w:t>
      </w:r>
      <w:r w:rsidR="00E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Голова, шея, туловище, руки, ноги. </w:t>
      </w:r>
    </w:p>
    <w:p w:rsidR="00ED3A1F" w:rsidRDefault="00ED3A1F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 w:rsidR="00CF33AE" w:rsidRP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Саша назови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F3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акие мелкие </w:t>
      </w:r>
      <w:r w:rsidR="00CA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 на голове</w:t>
      </w:r>
      <w:r w:rsidR="00CA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мальчика</w:t>
      </w:r>
      <w:r w:rsidR="000E0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D3A1F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Саша.</w:t>
      </w:r>
      <w:r w:rsidR="00ED3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Глаза, брови, ресницы, нос,</w:t>
      </w:r>
      <w:r w:rsidR="005E6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рот, уши, волосы?</w:t>
      </w:r>
    </w:p>
    <w:p w:rsidR="00CF33AE" w:rsidRDefault="00ED3A1F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ты думаешь</w:t>
      </w:r>
      <w:r w:rsidR="000E0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фо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рмы голова у мальчика?</w:t>
      </w:r>
    </w:p>
    <w:p w:rsidR="00CF33AE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Влад.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Голова у мальчика круглая. </w:t>
      </w:r>
    </w:p>
    <w:p w:rsidR="00CF33AE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Саша, как ты считаешь, туловище какой формы?</w:t>
      </w:r>
    </w:p>
    <w:p w:rsidR="00CF33AE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Саша.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Туловище овальной формы. </w:t>
      </w:r>
    </w:p>
    <w:p w:rsidR="00CF33AE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Лера, назови какой формы</w:t>
      </w:r>
      <w:r w:rsidR="00CA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 и ноги </w:t>
      </w:r>
    </w:p>
    <w:p w:rsidR="00031311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Лера.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Руки и ноги </w:t>
      </w:r>
      <w:r w:rsidR="00CA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ьные.</w:t>
      </w:r>
      <w:r w:rsidR="0003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33AE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P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Незнайку,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 считает, руки длиннее или короче ног?</w:t>
      </w:r>
    </w:p>
    <w:p w:rsidR="00CF33AE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Незнайка.</w:t>
      </w:r>
      <w:r w:rsidR="0003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короче, а ноги длиннее.</w:t>
      </w:r>
    </w:p>
    <w:p w:rsidR="000E07B8" w:rsidRDefault="00031311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 w:rsidR="00CF33AE" w:rsidRP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</w:t>
      </w:r>
      <w:r w:rsidR="00CF3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F33AE" w:rsidRP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CF3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думаете г</w:t>
      </w:r>
      <w:r w:rsidR="000E0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олова больше туловища или меньше? </w:t>
      </w:r>
    </w:p>
    <w:p w:rsidR="00031311" w:rsidRDefault="000E07B8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Д. </w:t>
      </w:r>
      <w:r w:rsidRPr="000E0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 туловища.</w:t>
      </w:r>
    </w:p>
    <w:p w:rsidR="00CF33AE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 w:rsidRP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Даша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 что одет мальчик? </w:t>
      </w:r>
    </w:p>
    <w:p w:rsidR="00CF33AE" w:rsidRPr="00CF33AE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Даша.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 одет в белую рубашку, с черным бантиком, в черные брюки.</w:t>
      </w:r>
    </w:p>
    <w:p w:rsidR="00CF33AE" w:rsidRDefault="005E64AD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ребята. Он так одет, потому, что собрался в школу. </w:t>
      </w:r>
      <w:r w:rsidR="00CF3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сегодня в гости пришли его друзья. Они услышали, что мы хотим помочь Незнайке и решили тоже нам оказать помощь. Мы на них будем смотреть, и лепить таких же учеников. Давайте вспомним и покажем, какими движениями мы будем лепить круглую, овальную форму. Какими движениями  будем сплющивать шар для волос.</w:t>
      </w:r>
    </w:p>
    <w:p w:rsidR="00CF33AE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(Демонстрация приемов лепки (раскатывания, скатывания, сплющивания) воспитателем и детьми с помощью движений движениями рук)</w:t>
      </w:r>
    </w:p>
    <w:p w:rsidR="00CF33AE" w:rsidRPr="00CF33AE" w:rsidRDefault="00CF33A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Толстый черный овал мы согнем дугой, это ноги мальчика. Из овальной формы  сделаем туфли. Из шара с помощью сплющивания  сделаем квадратный рюкзак. Лямки тонкие овалы. Глаза, нос, губы – маленькие шарики и лепешечки.</w:t>
      </w:r>
    </w:p>
    <w:p w:rsidR="000E07B8" w:rsidRDefault="000E07B8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риступаем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ребята,  к работе.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52B9" w:rsidRPr="003352B9" w:rsidRDefault="003352B9" w:rsidP="003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у нас красивые ученики получились. Давайте посмотрим</w:t>
      </w:r>
      <w:r w:rsidR="00CF33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друга</w:t>
      </w:r>
      <w:r w:rsidR="00CC1F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сравним с образцом. Так ли у нас все получилось?</w:t>
      </w:r>
    </w:p>
    <w:p w:rsidR="00A610B8" w:rsidRDefault="003352B9" w:rsidP="003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Незнайка, теперь ты узнал, какие бывают ученики? Как они выглядят.</w:t>
      </w:r>
      <w:r w:rsidRPr="00335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52B9" w:rsidRDefault="003352B9" w:rsidP="003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Незнайка.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я все знаю про учеников, и какие школьные принадлежности надо класть в ранец.</w:t>
      </w:r>
    </w:p>
    <w:p w:rsidR="003352B9" w:rsidRDefault="003352B9" w:rsidP="003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и </w:t>
      </w:r>
      <w:r w:rsidR="00CC1F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Незнайка, что вам больше всего понравилось выполнять на занятии? В чем вы затруднялись? </w:t>
      </w:r>
    </w:p>
    <w:p w:rsidR="00CF33AE" w:rsidRPr="00CF33AE" w:rsidRDefault="00CF33AE" w:rsidP="003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Игровая ситуация</w:t>
      </w:r>
    </w:p>
    <w:p w:rsidR="00CF33AE" w:rsidRDefault="00CF33AE" w:rsidP="003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н</w:t>
      </w:r>
      <w:r w:rsidR="00CC1F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аших учеников ждет на урок учительница. </w:t>
      </w:r>
    </w:p>
    <w:p w:rsidR="00CC1F14" w:rsidRPr="003352B9" w:rsidRDefault="00CF33AE" w:rsidP="003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Учительница.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(В роли учительницы воспитатель)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Дорогие,  мои ученики, я очень рада, что вы пришли учиться в школу. Мы с вами научимся читать и писать.  Проходите в класс и садитесь на урок. </w:t>
      </w:r>
    </w:p>
    <w:p w:rsidR="006C0521" w:rsidRPr="006C0521" w:rsidRDefault="006C0521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55B" w:rsidRPr="00D3155B" w:rsidRDefault="00D3155B" w:rsidP="00D31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155B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D3155B" w:rsidRPr="00D3155B" w:rsidRDefault="00D3155B" w:rsidP="00D3155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155B">
        <w:rPr>
          <w:rFonts w:ascii="Times New Roman" w:eastAsia="Calibri" w:hAnsi="Times New Roman" w:cs="Times New Roman"/>
          <w:sz w:val="28"/>
          <w:szCs w:val="28"/>
        </w:rPr>
        <w:t>Волочкова В.Н. Развитие речи  М., 2008 г.</w:t>
      </w:r>
    </w:p>
    <w:p w:rsidR="00D3155B" w:rsidRPr="00D3155B" w:rsidRDefault="00D3155B" w:rsidP="00D3155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155B">
        <w:rPr>
          <w:rFonts w:ascii="Times New Roman" w:eastAsia="Calibri" w:hAnsi="Times New Roman" w:cs="Times New Roman"/>
          <w:sz w:val="28"/>
          <w:szCs w:val="28"/>
        </w:rPr>
        <w:t>Коноваленко В.В. Развитие связной речи М., 2001 г.</w:t>
      </w:r>
    </w:p>
    <w:p w:rsidR="00D3155B" w:rsidRPr="00D3155B" w:rsidRDefault="00D3155B" w:rsidP="00D3155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155B">
        <w:rPr>
          <w:rFonts w:ascii="Times New Roman" w:eastAsia="Calibri" w:hAnsi="Times New Roman" w:cs="Times New Roman"/>
          <w:sz w:val="28"/>
          <w:szCs w:val="28"/>
        </w:rPr>
        <w:t>Сластья</w:t>
      </w:r>
      <w:proofErr w:type="spellEnd"/>
      <w:r w:rsidRPr="00D3155B">
        <w:rPr>
          <w:rFonts w:ascii="Times New Roman" w:eastAsia="Calibri" w:hAnsi="Times New Roman" w:cs="Times New Roman"/>
          <w:sz w:val="28"/>
          <w:szCs w:val="28"/>
        </w:rPr>
        <w:t xml:space="preserve"> Л.Н. Формирование связной речи М., 2001 г.</w:t>
      </w:r>
    </w:p>
    <w:p w:rsidR="00D3155B" w:rsidRPr="00D3155B" w:rsidRDefault="00D3155B" w:rsidP="00D3155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155B">
        <w:rPr>
          <w:rFonts w:ascii="Times New Roman" w:eastAsia="Calibri" w:hAnsi="Times New Roman" w:cs="Times New Roman"/>
          <w:sz w:val="28"/>
          <w:szCs w:val="28"/>
        </w:rPr>
        <w:t>Шадрина Л.Г. Развиваем связную речь М., 2012 г.</w:t>
      </w:r>
    </w:p>
    <w:p w:rsidR="00CA2B1E" w:rsidRPr="00CA2B1E" w:rsidRDefault="00CA2B1E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3A1F" w:rsidRPr="00ED3A1F" w:rsidRDefault="00ED3A1F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99A" w:rsidRDefault="000D299A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457" w:rsidRDefault="00B62457" w:rsidP="00B62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7207EA2A" wp14:editId="34AF3FD3">
            <wp:simplePos x="0" y="0"/>
            <wp:positionH relativeFrom="column">
              <wp:posOffset>-710565</wp:posOffset>
            </wp:positionH>
            <wp:positionV relativeFrom="paragraph">
              <wp:posOffset>-167640</wp:posOffset>
            </wp:positionV>
            <wp:extent cx="7550785" cy="8039100"/>
            <wp:effectExtent l="0" t="0" r="0" b="0"/>
            <wp:wrapTight wrapText="bothSides">
              <wp:wrapPolygon edited="0">
                <wp:start x="0" y="0"/>
                <wp:lineTo x="0" y="21549"/>
                <wp:lineTo x="21526" y="21549"/>
                <wp:lineTo x="21526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1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1" t="-1" r="13178" b="31574"/>
                    <a:stretch/>
                  </pic:blipFill>
                  <pic:spPr bwMode="auto">
                    <a:xfrm>
                      <a:off x="0" y="0"/>
                      <a:ext cx="7550785" cy="803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F14" w:rsidRDefault="00CC1F14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457" w:rsidRPr="00B62457" w:rsidRDefault="00B62457" w:rsidP="00B624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457" w:rsidRPr="00B62457" w:rsidSect="00B62457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B44"/>
    <w:multiLevelType w:val="multilevel"/>
    <w:tmpl w:val="042A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F60F4"/>
    <w:multiLevelType w:val="hybridMultilevel"/>
    <w:tmpl w:val="D87ED21C"/>
    <w:lvl w:ilvl="0" w:tplc="9EDA8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67E5"/>
    <w:multiLevelType w:val="hybridMultilevel"/>
    <w:tmpl w:val="18D4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87286"/>
    <w:multiLevelType w:val="multilevel"/>
    <w:tmpl w:val="BD6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16E9C"/>
    <w:multiLevelType w:val="hybridMultilevel"/>
    <w:tmpl w:val="473C1972"/>
    <w:lvl w:ilvl="0" w:tplc="862002B6">
      <w:start w:val="1"/>
      <w:numFmt w:val="bullet"/>
      <w:lvlText w:val="—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24F1F"/>
    <w:multiLevelType w:val="multilevel"/>
    <w:tmpl w:val="59FA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57"/>
    <w:rsid w:val="00031311"/>
    <w:rsid w:val="000D299A"/>
    <w:rsid w:val="000E07B8"/>
    <w:rsid w:val="001D5391"/>
    <w:rsid w:val="002C6461"/>
    <w:rsid w:val="003352B9"/>
    <w:rsid w:val="003C4858"/>
    <w:rsid w:val="004E68CF"/>
    <w:rsid w:val="005E64AD"/>
    <w:rsid w:val="006C0521"/>
    <w:rsid w:val="00A610B8"/>
    <w:rsid w:val="00B62457"/>
    <w:rsid w:val="00CA2B1E"/>
    <w:rsid w:val="00CC1F14"/>
    <w:rsid w:val="00CF33AE"/>
    <w:rsid w:val="00D3155B"/>
    <w:rsid w:val="00ED3A1F"/>
    <w:rsid w:val="00F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457"/>
    <w:rPr>
      <w:b/>
      <w:bCs/>
    </w:rPr>
  </w:style>
  <w:style w:type="character" w:customStyle="1" w:styleId="apple-converted-space">
    <w:name w:val="apple-converted-space"/>
    <w:basedOn w:val="a0"/>
    <w:rsid w:val="00B62457"/>
  </w:style>
  <w:style w:type="character" w:styleId="a5">
    <w:name w:val="Emphasis"/>
    <w:basedOn w:val="a0"/>
    <w:uiPriority w:val="20"/>
    <w:qFormat/>
    <w:rsid w:val="00B624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457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6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2457"/>
  </w:style>
  <w:style w:type="paragraph" w:customStyle="1" w:styleId="western">
    <w:name w:val="western"/>
    <w:basedOn w:val="a"/>
    <w:rsid w:val="000D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3E8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457"/>
    <w:rPr>
      <w:b/>
      <w:bCs/>
    </w:rPr>
  </w:style>
  <w:style w:type="character" w:customStyle="1" w:styleId="apple-converted-space">
    <w:name w:val="apple-converted-space"/>
    <w:basedOn w:val="a0"/>
    <w:rsid w:val="00B62457"/>
  </w:style>
  <w:style w:type="character" w:styleId="a5">
    <w:name w:val="Emphasis"/>
    <w:basedOn w:val="a0"/>
    <w:uiPriority w:val="20"/>
    <w:qFormat/>
    <w:rsid w:val="00B624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457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6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2457"/>
  </w:style>
  <w:style w:type="paragraph" w:customStyle="1" w:styleId="western">
    <w:name w:val="western"/>
    <w:basedOn w:val="a"/>
    <w:rsid w:val="000D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3E8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993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298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3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2016-03-12T12:52:00Z</dcterms:created>
  <dcterms:modified xsi:type="dcterms:W3CDTF">2016-03-12T12:52:00Z</dcterms:modified>
</cp:coreProperties>
</file>