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</w:rPr>
      </w:pPr>
    </w:p>
    <w:p w:rsidR="001A670C" w:rsidRPr="001138A3" w:rsidRDefault="001A670C" w:rsidP="001138A3">
      <w:pPr>
        <w:pStyle w:val="a3"/>
        <w:spacing w:line="360" w:lineRule="auto"/>
        <w:ind w:firstLine="720"/>
        <w:jc w:val="center"/>
        <w:rPr>
          <w:b/>
          <w:sz w:val="28"/>
        </w:rPr>
      </w:pPr>
      <w:r w:rsidRPr="001138A3">
        <w:rPr>
          <w:b/>
          <w:sz w:val="28"/>
        </w:rPr>
        <w:t>ПРЕДМЕТ: БЖД</w:t>
      </w:r>
    </w:p>
    <w:p w:rsidR="001A670C" w:rsidRPr="001138A3" w:rsidRDefault="001A670C" w:rsidP="001138A3">
      <w:pPr>
        <w:pStyle w:val="a3"/>
        <w:spacing w:line="360" w:lineRule="auto"/>
        <w:ind w:firstLine="720"/>
        <w:jc w:val="center"/>
        <w:rPr>
          <w:b/>
          <w:sz w:val="28"/>
        </w:rPr>
      </w:pPr>
      <w:r w:rsidRPr="001138A3">
        <w:rPr>
          <w:b/>
          <w:sz w:val="28"/>
        </w:rPr>
        <w:t>РЕФЕРАТ НА ТЕМУ: AHATOMO-ФИЗИОЛОГИЧЕСКИЕ МЕХАНИЗМЫ БЕЗОПАСНОСТИ И ЗАЩИТЫ ЧЕЛОВЕКА ОТ НЕГАТИВНЫХ ВОЗДЕЙСТВИЙ</w:t>
      </w:r>
    </w:p>
    <w:p w:rsidR="00F15729" w:rsidRPr="001138A3" w:rsidRDefault="001138A3" w:rsidP="001138A3">
      <w:pPr>
        <w:pStyle w:val="a3"/>
        <w:spacing w:line="360" w:lineRule="auto"/>
        <w:ind w:firstLine="720"/>
        <w:jc w:val="center"/>
        <w:rPr>
          <w:b/>
          <w:sz w:val="28"/>
        </w:rPr>
      </w:pPr>
      <w:r>
        <w:rPr>
          <w:sz w:val="28"/>
        </w:rPr>
        <w:br w:type="page"/>
      </w:r>
      <w:r w:rsidR="001A670C" w:rsidRPr="001138A3">
        <w:rPr>
          <w:b/>
          <w:sz w:val="28"/>
        </w:rPr>
        <w:t>СОДЕРЖАНИЕ</w:t>
      </w:r>
    </w:p>
    <w:p w:rsidR="001138A3" w:rsidRDefault="001138A3" w:rsidP="001138A3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F15729" w:rsidRPr="001138A3" w:rsidRDefault="00F15729" w:rsidP="001138A3">
      <w:pPr>
        <w:pStyle w:val="a3"/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Введение</w:t>
      </w:r>
    </w:p>
    <w:p w:rsidR="00F15729" w:rsidRPr="001138A3" w:rsidRDefault="00F15729" w:rsidP="001138A3">
      <w:pPr>
        <w:pStyle w:val="a3"/>
        <w:spacing w:line="360" w:lineRule="auto"/>
        <w:jc w:val="both"/>
        <w:rPr>
          <w:sz w:val="28"/>
        </w:rPr>
      </w:pPr>
      <w:r w:rsidRPr="001138A3">
        <w:rPr>
          <w:sz w:val="28"/>
        </w:rPr>
        <w:t>AHATOMO-ФИЗИОЛОГИЧЕСКИЕ МЕХАНИЗМЫ БЕЗОПАСНОСТИ И ЗАЩИТЫ ЧЕЛОВЕКА ОТ НЕГАТИВНЫХ ВОЗДЕЙСТВИЙ</w:t>
      </w:r>
    </w:p>
    <w:p w:rsidR="00E529C9" w:rsidRPr="001138A3" w:rsidRDefault="00F15729" w:rsidP="001138A3">
      <w:pPr>
        <w:pStyle w:val="a3"/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1. Функции и строение нервной системы</w:t>
      </w:r>
    </w:p>
    <w:p w:rsidR="00F15729" w:rsidRPr="001138A3" w:rsidRDefault="00F15729" w:rsidP="001138A3">
      <w:pPr>
        <w:pStyle w:val="a3"/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2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 xml:space="preserve">Центральная нервная систем. </w:t>
      </w:r>
    </w:p>
    <w:p w:rsidR="00F15729" w:rsidRPr="001138A3" w:rsidRDefault="00E529C9" w:rsidP="001138A3">
      <w:pPr>
        <w:pStyle w:val="a3"/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Список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ли</w:t>
      </w:r>
      <w:r w:rsidR="00F15729" w:rsidRPr="001138A3">
        <w:rPr>
          <w:sz w:val="28"/>
          <w:szCs w:val="28"/>
        </w:rPr>
        <w:t>тературы</w:t>
      </w:r>
    </w:p>
    <w:p w:rsidR="001A670C" w:rsidRPr="001138A3" w:rsidRDefault="001138A3" w:rsidP="001138A3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 w:rsidR="001A670C" w:rsidRPr="001138A3">
        <w:rPr>
          <w:b/>
          <w:sz w:val="28"/>
        </w:rPr>
        <w:t>ВВЕДЕНИЕ</w:t>
      </w:r>
    </w:p>
    <w:p w:rsidR="001138A3" w:rsidRDefault="001138A3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124455" w:rsidRPr="001138A3" w:rsidRDefault="002D5520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</w:t>
      </w:r>
      <w:r w:rsidR="00F61F23" w:rsidRPr="001138A3">
        <w:rPr>
          <w:sz w:val="28"/>
          <w:szCs w:val="28"/>
        </w:rPr>
        <w:t xml:space="preserve"> ход</w:t>
      </w:r>
      <w:r w:rsidR="00B31794" w:rsidRPr="001138A3">
        <w:rPr>
          <w:sz w:val="28"/>
          <w:szCs w:val="28"/>
        </w:rPr>
        <w:t>е эволюции в организме человека сформировались меха</w:t>
      </w:r>
      <w:r w:rsidR="00F61F23" w:rsidRPr="001138A3">
        <w:rPr>
          <w:sz w:val="28"/>
          <w:szCs w:val="28"/>
        </w:rPr>
        <w:t>ни</w:t>
      </w:r>
      <w:r w:rsidR="004B2FFA" w:rsidRPr="001138A3">
        <w:rPr>
          <w:sz w:val="28"/>
          <w:szCs w:val="28"/>
        </w:rPr>
        <w:t>змы, обеспечивающие п</w:t>
      </w:r>
      <w:r w:rsidR="001138A3">
        <w:rPr>
          <w:sz w:val="28"/>
          <w:szCs w:val="28"/>
        </w:rPr>
        <w:t>риспособле</w:t>
      </w:r>
      <w:r w:rsidR="00124455" w:rsidRPr="001138A3">
        <w:rPr>
          <w:sz w:val="28"/>
          <w:szCs w:val="28"/>
        </w:rPr>
        <w:t>ние к различным условиям жизн</w:t>
      </w:r>
      <w:r w:rsidR="00B31794" w:rsidRPr="001138A3">
        <w:rPr>
          <w:sz w:val="28"/>
          <w:szCs w:val="28"/>
        </w:rPr>
        <w:t>и и стабилизацию активности органов и систем организма в опре</w:t>
      </w:r>
      <w:r w:rsidR="00124455" w:rsidRPr="001138A3">
        <w:rPr>
          <w:sz w:val="28"/>
          <w:szCs w:val="28"/>
        </w:rPr>
        <w:t>деленных функциональных диапазонах.</w:t>
      </w:r>
      <w:r w:rsidR="00B31794" w:rsidRPr="001138A3">
        <w:rPr>
          <w:sz w:val="28"/>
          <w:szCs w:val="28"/>
        </w:rPr>
        <w:t xml:space="preserve"> Возможности организма реагиро</w:t>
      </w:r>
      <w:r w:rsidR="00124455" w:rsidRPr="001138A3">
        <w:rPr>
          <w:sz w:val="28"/>
          <w:szCs w:val="28"/>
        </w:rPr>
        <w:t>вать на внешние и внутренние возмущающие в</w:t>
      </w:r>
      <w:r w:rsidR="00B31794" w:rsidRPr="001138A3">
        <w:rPr>
          <w:sz w:val="28"/>
          <w:szCs w:val="28"/>
        </w:rPr>
        <w:t>лияния относительно ограничены, но комбинация различных реакций расширяет возможности организма при взаимодействии с внешней средой.</w:t>
      </w:r>
    </w:p>
    <w:p w:rsidR="00124455" w:rsidRPr="001138A3" w:rsidRDefault="00F61F23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Негативн</w:t>
      </w:r>
      <w:r w:rsidR="00B31794" w:rsidRPr="001138A3">
        <w:rPr>
          <w:sz w:val="28"/>
          <w:szCs w:val="28"/>
        </w:rPr>
        <w:t>ые возд</w:t>
      </w:r>
      <w:r w:rsidR="00124455" w:rsidRPr="001138A3">
        <w:rPr>
          <w:sz w:val="28"/>
          <w:szCs w:val="28"/>
        </w:rPr>
        <w:t>ействия</w:t>
      </w:r>
      <w:r w:rsidR="00B31794" w:rsidRPr="001138A3">
        <w:rPr>
          <w:sz w:val="28"/>
          <w:szCs w:val="28"/>
        </w:rPr>
        <w:t xml:space="preserve"> на организм могут оказывать различные чрезвычайные ра</w:t>
      </w:r>
      <w:r w:rsidR="00124455" w:rsidRPr="001138A3">
        <w:rPr>
          <w:sz w:val="28"/>
          <w:szCs w:val="28"/>
        </w:rPr>
        <w:t>здражител</w:t>
      </w:r>
      <w:r w:rsidR="00B31794" w:rsidRPr="001138A3">
        <w:rPr>
          <w:sz w:val="28"/>
          <w:szCs w:val="28"/>
        </w:rPr>
        <w:t>и (факторы в</w:t>
      </w:r>
      <w:r w:rsidRPr="001138A3">
        <w:rPr>
          <w:sz w:val="28"/>
          <w:szCs w:val="28"/>
        </w:rPr>
        <w:t>нешней среды) - физ</w:t>
      </w:r>
      <w:r w:rsidR="00B31794" w:rsidRPr="001138A3">
        <w:rPr>
          <w:sz w:val="28"/>
          <w:szCs w:val="28"/>
        </w:rPr>
        <w:t>ические, химические, биологические, психофизиологич</w:t>
      </w:r>
      <w:r w:rsidR="00124455" w:rsidRPr="001138A3">
        <w:rPr>
          <w:sz w:val="28"/>
          <w:szCs w:val="28"/>
        </w:rPr>
        <w:t>еские. Сте</w:t>
      </w:r>
      <w:r w:rsidR="00B31794" w:rsidRPr="001138A3">
        <w:rPr>
          <w:sz w:val="28"/>
          <w:szCs w:val="28"/>
        </w:rPr>
        <w:t xml:space="preserve">пень их вредности относительна и зависит </w:t>
      </w:r>
      <w:r w:rsidR="00124455" w:rsidRPr="001138A3">
        <w:rPr>
          <w:sz w:val="28"/>
          <w:szCs w:val="28"/>
        </w:rPr>
        <w:t>от сопутствующих условий и состо</w:t>
      </w:r>
      <w:r w:rsidR="00B31794" w:rsidRPr="001138A3">
        <w:rPr>
          <w:sz w:val="28"/>
          <w:szCs w:val="28"/>
        </w:rPr>
        <w:t>яния внешней и в</w:t>
      </w:r>
      <w:r w:rsidR="00124455" w:rsidRPr="001138A3">
        <w:rPr>
          <w:sz w:val="28"/>
          <w:szCs w:val="28"/>
        </w:rPr>
        <w:t>нутренней сре</w:t>
      </w:r>
      <w:r w:rsidR="00B31794" w:rsidRPr="001138A3">
        <w:rPr>
          <w:sz w:val="28"/>
          <w:szCs w:val="28"/>
        </w:rPr>
        <w:t>ды организма. Влияние всех этих</w:t>
      </w:r>
      <w:r w:rsidR="00124455" w:rsidRPr="001138A3">
        <w:rPr>
          <w:sz w:val="28"/>
          <w:szCs w:val="28"/>
        </w:rPr>
        <w:t xml:space="preserve"> фак</w:t>
      </w:r>
      <w:r w:rsidR="00B31794" w:rsidRPr="001138A3">
        <w:rPr>
          <w:sz w:val="28"/>
          <w:szCs w:val="28"/>
        </w:rPr>
        <w:t xml:space="preserve">торов происходит в конкретных </w:t>
      </w:r>
      <w:r w:rsidR="00896720" w:rsidRPr="001138A3">
        <w:rPr>
          <w:sz w:val="28"/>
          <w:szCs w:val="28"/>
        </w:rPr>
        <w:t xml:space="preserve">социальных условиях существования, которые имеют нередко решающее значение в </w:t>
      </w:r>
      <w:r w:rsidR="00124455" w:rsidRPr="001138A3">
        <w:rPr>
          <w:sz w:val="28"/>
          <w:szCs w:val="28"/>
        </w:rPr>
        <w:t>обеспечении</w:t>
      </w:r>
      <w:r w:rsidR="00896720" w:rsidRPr="001138A3">
        <w:rPr>
          <w:sz w:val="28"/>
          <w:szCs w:val="28"/>
        </w:rPr>
        <w:t xml:space="preserve"> безопасности жизнедеятельности</w:t>
      </w:r>
      <w:r w:rsidR="00124455" w:rsidRPr="001138A3">
        <w:rPr>
          <w:sz w:val="28"/>
          <w:szCs w:val="28"/>
        </w:rPr>
        <w:t xml:space="preserve">.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Способность организма отвечать на воздействия факторов окружающей среды называется реактивностью.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Реактивность - свойство организма как целого отвечать изменениями жизнедеятельности на воздействия окружающей среды. Реактивность обеспе</w:t>
      </w:r>
      <w:r w:rsidRPr="001138A3">
        <w:rPr>
          <w:sz w:val="28"/>
          <w:szCs w:val="28"/>
        </w:rPr>
        <w:softHyphen/>
        <w:t xml:space="preserve">чивается защитно-компенсаторными системами и механизмами, решающая роль в осуществлении которых принадлежит нервной системе. В процессе развития организма нервная система стала ведущей, обеспечивающей целостность организма, его единство с окружающей средой, сохранение постоянства внутренней среды, строения, функций. </w:t>
      </w:r>
    </w:p>
    <w:p w:rsidR="001A670C" w:rsidRPr="001138A3" w:rsidRDefault="001138A3" w:rsidP="001138A3">
      <w:pPr>
        <w:spacing w:line="360" w:lineRule="auto"/>
        <w:ind w:firstLine="720"/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 w:rsidR="001A670C" w:rsidRPr="001138A3">
        <w:rPr>
          <w:b/>
          <w:sz w:val="28"/>
        </w:rPr>
        <w:t>AHATOMO-ФИЗИОЛОГИЧЕСКИЕ МЕХАНИЗМЫ БЕЗОПАСНОСТИ И ЗАЩИТЫ ЧЕЛОВЕКА ОТ НЕГАТИВНЫХ ВОЗДЕЙСТВИЙ</w:t>
      </w:r>
    </w:p>
    <w:p w:rsidR="001138A3" w:rsidRPr="001138A3" w:rsidRDefault="001138A3" w:rsidP="001138A3">
      <w:pPr>
        <w:spacing w:line="360" w:lineRule="auto"/>
        <w:ind w:firstLine="720"/>
        <w:jc w:val="center"/>
        <w:rPr>
          <w:b/>
          <w:sz w:val="28"/>
          <w:szCs w:val="40"/>
        </w:rPr>
      </w:pPr>
    </w:p>
    <w:p w:rsidR="00BF2144" w:rsidRPr="001138A3" w:rsidRDefault="00F97113" w:rsidP="001138A3">
      <w:pPr>
        <w:spacing w:line="360" w:lineRule="auto"/>
        <w:ind w:firstLine="720"/>
        <w:jc w:val="center"/>
        <w:rPr>
          <w:b/>
          <w:sz w:val="28"/>
          <w:szCs w:val="40"/>
        </w:rPr>
      </w:pPr>
      <w:r w:rsidRPr="001138A3">
        <w:rPr>
          <w:b/>
          <w:sz w:val="28"/>
          <w:szCs w:val="40"/>
        </w:rPr>
        <w:t xml:space="preserve">1 </w:t>
      </w:r>
      <w:r w:rsidR="00BF2144" w:rsidRPr="001138A3">
        <w:rPr>
          <w:b/>
          <w:sz w:val="28"/>
          <w:szCs w:val="40"/>
        </w:rPr>
        <w:t>Функции и строение нервной системы</w:t>
      </w:r>
    </w:p>
    <w:p w:rsidR="001A670C" w:rsidRPr="001138A3" w:rsidRDefault="001A670C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Нервная система выполняет следующие важнейшие функции: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осуществляет взаимодействие организма с окружающей средой, обеспечивая приспособление организма к постоянно меняющимся условиям среды;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объединяет органы и системы' тела в единое целое и согласует их деятельность;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на высшем этапе развития нервная система осуществляет психическую деятельность на основе физиологических процессов ощущения, восприятия и мышления.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Нервная система условно делится на две части: соматическая, управляющая мускулатурой скелета и некоторых внутренних органов (язык, гортань, глотка); вегетативная - иннервирующая все мышцы кожи, сосуды. Условность такого деления явствует из того, что вегетативная нервная система имеет отношение к иннервации всех органов, а также определяет тонус скелетной мускулатуры.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Кроме такой классификации, соответствующей строению организма, нервную систему делят по топографическому принципу на центральный и периферический отделы или системы. Под центральной нервной системой разумеется спинной и головной мозг, под периферической - нервные корешки, узлы, сплетения, нервы и периферические нервные окончания. Как в центральной, так и в периферических отделах</w:t>
      </w:r>
      <w:r w:rsidR="001138A3">
        <w:rPr>
          <w:sz w:val="28"/>
          <w:szCs w:val="28"/>
        </w:rPr>
        <w:t xml:space="preserve"> нервной системы содержатся эле</w:t>
      </w:r>
      <w:r w:rsidRPr="001138A3">
        <w:rPr>
          <w:sz w:val="28"/>
          <w:szCs w:val="28"/>
        </w:rPr>
        <w:t>менты соматическо</w:t>
      </w:r>
      <w:r w:rsidR="001138A3">
        <w:rPr>
          <w:sz w:val="28"/>
          <w:szCs w:val="28"/>
        </w:rPr>
        <w:t>й и вегетативной частей, чем до</w:t>
      </w:r>
      <w:r w:rsidRPr="001138A3">
        <w:rPr>
          <w:sz w:val="28"/>
          <w:szCs w:val="28"/>
        </w:rPr>
        <w:t xml:space="preserve">стигается единство нервной системы. </w:t>
      </w:r>
    </w:p>
    <w:p w:rsidR="00BF2144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Структурной и функциональной единицей нервной системы является нейрон - нервная клетка. </w:t>
      </w:r>
    </w:p>
    <w:p w:rsidR="00D26F17" w:rsidRPr="001138A3" w:rsidRDefault="00BF2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Нервные клетки, которыми снабжены все органы и ткани организма, имеют несколько коротких, ветвящихся отростков-дендритов, по которым импульсы поступают в тело клетки, и один длинный отросток - аксон, по которому импульсы идут от тела клетки. Механизм передачи нервного. импульса обеспечивается наличием разности потенциалов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внутри нервной клетки и</w:t>
      </w:r>
      <w:r w:rsidR="001138A3">
        <w:rPr>
          <w:sz w:val="28"/>
          <w:szCs w:val="28"/>
        </w:rPr>
        <w:t xml:space="preserve"> </w:t>
      </w:r>
      <w:r w:rsidR="00D26F17" w:rsidRPr="001138A3">
        <w:rPr>
          <w:sz w:val="28"/>
          <w:szCs w:val="28"/>
        </w:rPr>
        <w:t>на наружной поверхности ее мембраны. Внутри</w:t>
      </w:r>
      <w:r w:rsidR="00F60877" w:rsidRPr="001138A3">
        <w:rPr>
          <w:sz w:val="28"/>
          <w:szCs w:val="28"/>
        </w:rPr>
        <w:t xml:space="preserve"> нервной клетки имеется избыток ионов калия и отрицательный </w:t>
      </w:r>
      <w:r w:rsidR="00D26F17" w:rsidRPr="001138A3">
        <w:rPr>
          <w:sz w:val="28"/>
          <w:szCs w:val="28"/>
        </w:rPr>
        <w:t>заряд. На поверхности</w:t>
      </w:r>
      <w:r w:rsidR="00F60877" w:rsidRPr="001138A3">
        <w:rPr>
          <w:sz w:val="28"/>
          <w:szCs w:val="28"/>
        </w:rPr>
        <w:t xml:space="preserve"> клеточной мембраны – избыток ионов натрия и положительный заряд. Mecт</w:t>
      </w:r>
      <w:r w:rsidR="00D26F17" w:rsidRPr="001138A3">
        <w:rPr>
          <w:sz w:val="28"/>
          <w:szCs w:val="28"/>
        </w:rPr>
        <w:t xml:space="preserve">o передачи </w:t>
      </w:r>
      <w:r w:rsidR="00F60877" w:rsidRPr="001138A3">
        <w:rPr>
          <w:sz w:val="28"/>
          <w:szCs w:val="28"/>
        </w:rPr>
        <w:t>нер</w:t>
      </w:r>
      <w:r w:rsidR="00D26F17" w:rsidRPr="001138A3">
        <w:rPr>
          <w:sz w:val="28"/>
          <w:szCs w:val="28"/>
        </w:rPr>
        <w:t>в</w:t>
      </w:r>
      <w:r w:rsidR="00F60877" w:rsidRPr="001138A3">
        <w:rPr>
          <w:sz w:val="28"/>
          <w:szCs w:val="28"/>
        </w:rPr>
        <w:t>ного возбуждения с одной нервной клетки на другую или с нервн</w:t>
      </w:r>
      <w:r w:rsidR="00D26F17" w:rsidRPr="001138A3">
        <w:rPr>
          <w:sz w:val="28"/>
          <w:szCs w:val="28"/>
        </w:rPr>
        <w:t>ой кл</w:t>
      </w:r>
      <w:r w:rsidR="00F60877" w:rsidRPr="001138A3">
        <w:rPr>
          <w:sz w:val="28"/>
          <w:szCs w:val="28"/>
        </w:rPr>
        <w:t>етки на мышечную или железистую, называется синапсом. П</w:t>
      </w:r>
      <w:r w:rsidR="006C486F">
        <w:rPr>
          <w:sz w:val="28"/>
          <w:szCs w:val="28"/>
        </w:rPr>
        <w:t>ри возбуждении, под влиянием не</w:t>
      </w:r>
      <w:r w:rsidR="00F60877" w:rsidRPr="001138A3">
        <w:rPr>
          <w:sz w:val="28"/>
          <w:szCs w:val="28"/>
        </w:rPr>
        <w:t>рвн</w:t>
      </w:r>
      <w:r w:rsidR="00D26F17" w:rsidRPr="001138A3">
        <w:rPr>
          <w:sz w:val="28"/>
          <w:szCs w:val="28"/>
        </w:rPr>
        <w:t xml:space="preserve">ого </w:t>
      </w:r>
      <w:r w:rsidR="00F60877" w:rsidRPr="001138A3">
        <w:rPr>
          <w:sz w:val="28"/>
          <w:szCs w:val="28"/>
        </w:rPr>
        <w:t>импульса в синапсах образуются химически активные вещества - медиаторы (ацетилхолин,</w:t>
      </w:r>
      <w:r w:rsidR="00D26F17" w:rsidRPr="001138A3">
        <w:rPr>
          <w:sz w:val="28"/>
          <w:szCs w:val="28"/>
        </w:rPr>
        <w:t xml:space="preserve"> а</w:t>
      </w:r>
      <w:r w:rsidR="00F60877" w:rsidRPr="001138A3">
        <w:rPr>
          <w:sz w:val="28"/>
          <w:szCs w:val="28"/>
        </w:rPr>
        <w:t>дреналин, норадреналин), увеличивающие проницаемость мембран. Ионы перехо</w:t>
      </w:r>
      <w:r w:rsidR="00D26F17" w:rsidRPr="001138A3">
        <w:rPr>
          <w:sz w:val="28"/>
          <w:szCs w:val="28"/>
        </w:rPr>
        <w:t>дят ч</w:t>
      </w:r>
      <w:r w:rsidR="00F60877" w:rsidRPr="001138A3">
        <w:rPr>
          <w:sz w:val="28"/>
          <w:szCs w:val="28"/>
        </w:rPr>
        <w:t>ерез мембраны клетки, в резуль</w:t>
      </w:r>
      <w:r w:rsidR="00D26F17" w:rsidRPr="001138A3">
        <w:rPr>
          <w:sz w:val="28"/>
          <w:szCs w:val="28"/>
        </w:rPr>
        <w:t>тате перераспределения заряда ф</w:t>
      </w:r>
      <w:r w:rsidR="00F60877" w:rsidRPr="001138A3">
        <w:rPr>
          <w:sz w:val="28"/>
          <w:szCs w:val="28"/>
        </w:rPr>
        <w:t>ормируется воз</w:t>
      </w:r>
      <w:r w:rsidR="00D26F17" w:rsidRPr="001138A3">
        <w:rPr>
          <w:sz w:val="28"/>
          <w:szCs w:val="28"/>
        </w:rPr>
        <w:t xml:space="preserve">буждающий потенциал, возбуждение передается в те </w:t>
      </w:r>
      <w:r w:rsidR="00F60877" w:rsidRPr="001138A3">
        <w:rPr>
          <w:sz w:val="28"/>
          <w:szCs w:val="28"/>
        </w:rPr>
        <w:t>или иные отделы нервной системы.</w:t>
      </w:r>
      <w:r w:rsidR="00D26F17" w:rsidRPr="001138A3">
        <w:rPr>
          <w:sz w:val="28"/>
          <w:szCs w:val="28"/>
        </w:rPr>
        <w:t xml:space="preserve"> </w:t>
      </w:r>
    </w:p>
    <w:p w:rsidR="00D26F17" w:rsidRPr="001138A3" w:rsidRDefault="00D26F1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Синап</w:t>
      </w:r>
      <w:r w:rsidR="00F60877" w:rsidRPr="001138A3">
        <w:rPr>
          <w:sz w:val="28"/>
          <w:szCs w:val="28"/>
        </w:rPr>
        <w:t>сы обеспечивают одностороннее проведение возбуждения, так как медиаторы образуются только в ок</w:t>
      </w:r>
      <w:r w:rsidRPr="001138A3">
        <w:rPr>
          <w:sz w:val="28"/>
          <w:szCs w:val="28"/>
        </w:rPr>
        <w:t>ончаниях передающего нейрона, а ней</w:t>
      </w:r>
      <w:r w:rsidRPr="001138A3">
        <w:rPr>
          <w:sz w:val="28"/>
          <w:szCs w:val="28"/>
        </w:rPr>
        <w:softHyphen/>
        <w:t>рон воспринимающи</w:t>
      </w:r>
      <w:r w:rsidR="00F60877" w:rsidRPr="001138A3">
        <w:rPr>
          <w:sz w:val="28"/>
          <w:szCs w:val="28"/>
        </w:rPr>
        <w:t>й возбуждение, не обладает таким свойством. Быстрое разрушение ацетилхолина</w:t>
      </w:r>
      <w:r w:rsidRPr="001138A3">
        <w:rPr>
          <w:sz w:val="28"/>
          <w:szCs w:val="28"/>
        </w:rPr>
        <w:t xml:space="preserve"> синаптической щели </w:t>
      </w:r>
      <w:r w:rsidR="00F60877" w:rsidRPr="001138A3">
        <w:rPr>
          <w:sz w:val="28"/>
          <w:szCs w:val="28"/>
        </w:rPr>
        <w:t>ферментом холинэстеразои является причиной его локального</w:t>
      </w:r>
      <w:r w:rsidRPr="001138A3">
        <w:rPr>
          <w:sz w:val="28"/>
          <w:szCs w:val="28"/>
        </w:rPr>
        <w:t xml:space="preserve"> </w:t>
      </w:r>
      <w:r w:rsidR="00F60877" w:rsidRPr="001138A3">
        <w:rPr>
          <w:sz w:val="28"/>
          <w:szCs w:val="28"/>
        </w:rPr>
        <w:t>действия и соседние клетки возбуждением не затрагиваются.</w:t>
      </w:r>
      <w:r w:rsidRPr="001138A3">
        <w:rPr>
          <w:sz w:val="28"/>
          <w:szCs w:val="28"/>
        </w:rPr>
        <w:t xml:space="preserve"> На передачу возбуждения затрачи</w:t>
      </w:r>
      <w:r w:rsidR="00F60877" w:rsidRPr="001138A3">
        <w:rPr>
          <w:sz w:val="28"/>
          <w:szCs w:val="28"/>
        </w:rPr>
        <w:t>вае</w:t>
      </w:r>
      <w:r w:rsidRPr="001138A3">
        <w:rPr>
          <w:sz w:val="28"/>
          <w:szCs w:val="28"/>
        </w:rPr>
        <w:t xml:space="preserve">тся около 0,5 М/сек. </w:t>
      </w:r>
    </w:p>
    <w:p w:rsidR="00D26F17" w:rsidRPr="001138A3" w:rsidRDefault="00F6087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Спинной и головной мозг – это скопле</w:t>
      </w:r>
      <w:r w:rsidR="00D26F17" w:rsidRPr="001138A3">
        <w:rPr>
          <w:sz w:val="28"/>
          <w:szCs w:val="28"/>
        </w:rPr>
        <w:t>ние нервных клеток вместе с ближайшими разветвлениями и</w:t>
      </w:r>
      <w:r w:rsidRPr="001138A3">
        <w:rPr>
          <w:sz w:val="28"/>
          <w:szCs w:val="28"/>
        </w:rPr>
        <w:t xml:space="preserve">х отростков. Скопление нервных </w:t>
      </w:r>
      <w:r w:rsidR="00D26F17" w:rsidRPr="001138A3">
        <w:rPr>
          <w:sz w:val="28"/>
          <w:szCs w:val="28"/>
        </w:rPr>
        <w:t>клеток существует также в виде узлов и вне центральной части нервной системы (спинномозговые узлы, узлы</w:t>
      </w:r>
      <w:r w:rsidRPr="001138A3">
        <w:rPr>
          <w:sz w:val="28"/>
          <w:szCs w:val="28"/>
        </w:rPr>
        <w:t xml:space="preserve"> ч</w:t>
      </w:r>
      <w:r w:rsidR="00483D56" w:rsidRPr="001138A3">
        <w:rPr>
          <w:sz w:val="28"/>
          <w:szCs w:val="28"/>
        </w:rPr>
        <w:t>ерепно</w:t>
      </w:r>
      <w:r w:rsidRPr="001138A3">
        <w:rPr>
          <w:sz w:val="28"/>
          <w:szCs w:val="28"/>
        </w:rPr>
        <w:t>мозго</w:t>
      </w:r>
      <w:r w:rsidR="00D26F17" w:rsidRPr="001138A3">
        <w:rPr>
          <w:sz w:val="28"/>
          <w:szCs w:val="28"/>
        </w:rPr>
        <w:t>вы</w:t>
      </w:r>
      <w:r w:rsidR="00483D56" w:rsidRPr="001138A3">
        <w:rPr>
          <w:sz w:val="28"/>
          <w:szCs w:val="28"/>
        </w:rPr>
        <w:t>х</w:t>
      </w:r>
      <w:r w:rsidR="00D26F17" w:rsidRPr="001138A3">
        <w:rPr>
          <w:sz w:val="28"/>
          <w:szCs w:val="28"/>
        </w:rPr>
        <w:t xml:space="preserve"> </w:t>
      </w:r>
      <w:r w:rsidR="00483D56" w:rsidRPr="001138A3">
        <w:rPr>
          <w:sz w:val="28"/>
          <w:szCs w:val="28"/>
        </w:rPr>
        <w:t>нервов, многочислен</w:t>
      </w:r>
      <w:r w:rsidR="00D26F17" w:rsidRPr="001138A3">
        <w:rPr>
          <w:sz w:val="28"/>
          <w:szCs w:val="28"/>
        </w:rPr>
        <w:t>ные узлы вегетативной нервной системы). Н</w:t>
      </w:r>
      <w:r w:rsidR="00483D56" w:rsidRPr="001138A3">
        <w:rPr>
          <w:sz w:val="28"/>
          <w:szCs w:val="28"/>
        </w:rPr>
        <w:t>ервы представляют собой скопление нервных волокон (отростков), идущих от нервных клеток</w:t>
      </w:r>
      <w:r w:rsidR="00D26F17" w:rsidRPr="001138A3">
        <w:rPr>
          <w:sz w:val="28"/>
          <w:szCs w:val="28"/>
        </w:rPr>
        <w:t xml:space="preserve"> спинного и головного мозга ил</w:t>
      </w:r>
      <w:r w:rsidR="00483D56" w:rsidRPr="001138A3">
        <w:rPr>
          <w:sz w:val="28"/>
          <w:szCs w:val="28"/>
        </w:rPr>
        <w:t>и узлов. Они осуществляют связ</w:t>
      </w:r>
      <w:r w:rsidR="00D26F17" w:rsidRPr="001138A3">
        <w:rPr>
          <w:sz w:val="28"/>
          <w:szCs w:val="28"/>
        </w:rPr>
        <w:t>ь между центральной</w:t>
      </w:r>
      <w:r w:rsidR="00483D56" w:rsidRPr="001138A3">
        <w:rPr>
          <w:sz w:val="28"/>
          <w:szCs w:val="28"/>
        </w:rPr>
        <w:t xml:space="preserve"> нервной </w:t>
      </w:r>
      <w:r w:rsidR="00D26F17" w:rsidRPr="001138A3">
        <w:rPr>
          <w:sz w:val="28"/>
          <w:szCs w:val="28"/>
        </w:rPr>
        <w:t xml:space="preserve">системой и отдельными органами и клетками организма. Нервы, </w:t>
      </w:r>
      <w:r w:rsidR="00483D56" w:rsidRPr="001138A3">
        <w:rPr>
          <w:sz w:val="28"/>
          <w:szCs w:val="28"/>
        </w:rPr>
        <w:t>прово</w:t>
      </w:r>
      <w:r w:rsidR="00D26F17" w:rsidRPr="001138A3">
        <w:rPr>
          <w:sz w:val="28"/>
          <w:szCs w:val="28"/>
        </w:rPr>
        <w:t>дящие</w:t>
      </w:r>
      <w:r w:rsidR="006C486F">
        <w:rPr>
          <w:sz w:val="28"/>
          <w:szCs w:val="28"/>
        </w:rPr>
        <w:t xml:space="preserve"> возбуж</w:t>
      </w:r>
      <w:r w:rsidR="00483D56" w:rsidRPr="001138A3">
        <w:rPr>
          <w:sz w:val="28"/>
          <w:szCs w:val="28"/>
        </w:rPr>
        <w:t>ден</w:t>
      </w:r>
      <w:r w:rsidR="00D26F17" w:rsidRPr="001138A3">
        <w:rPr>
          <w:sz w:val="28"/>
          <w:szCs w:val="28"/>
        </w:rPr>
        <w:t>ие из центральной нервной систе</w:t>
      </w:r>
      <w:r w:rsidR="00483D56" w:rsidRPr="001138A3">
        <w:rPr>
          <w:sz w:val="28"/>
          <w:szCs w:val="28"/>
        </w:rPr>
        <w:t>мы к рабочим органам, называются нисходящими, центробежными или двигательными. Нервы, передающие возбужд</w:t>
      </w:r>
      <w:r w:rsidR="00D26F17" w:rsidRPr="001138A3">
        <w:rPr>
          <w:sz w:val="28"/>
          <w:szCs w:val="28"/>
        </w:rPr>
        <w:t>ение</w:t>
      </w:r>
      <w:r w:rsidR="00483D56" w:rsidRPr="001138A3">
        <w:rPr>
          <w:sz w:val="28"/>
          <w:szCs w:val="28"/>
        </w:rPr>
        <w:t xml:space="preserve"> от разных оpг</w:t>
      </w:r>
      <w:r w:rsidR="00D26F17" w:rsidRPr="001138A3">
        <w:rPr>
          <w:sz w:val="28"/>
          <w:szCs w:val="28"/>
        </w:rPr>
        <w:t>анов</w:t>
      </w:r>
      <w:r w:rsidR="00483D56" w:rsidRPr="001138A3">
        <w:rPr>
          <w:sz w:val="28"/>
          <w:szCs w:val="28"/>
        </w:rPr>
        <w:t xml:space="preserve"> </w:t>
      </w:r>
      <w:r w:rsidR="00D26F17" w:rsidRPr="001138A3">
        <w:rPr>
          <w:sz w:val="28"/>
          <w:szCs w:val="28"/>
        </w:rPr>
        <w:t>и участко</w:t>
      </w:r>
      <w:r w:rsidR="00483D56" w:rsidRPr="001138A3">
        <w:rPr>
          <w:sz w:val="28"/>
          <w:szCs w:val="28"/>
        </w:rPr>
        <w:t>в тела в голов</w:t>
      </w:r>
      <w:r w:rsidR="00483D56" w:rsidRPr="001138A3">
        <w:rPr>
          <w:sz w:val="28"/>
          <w:szCs w:val="28"/>
        </w:rPr>
        <w:softHyphen/>
        <w:t>ной и спинной мозг, называются восходящ</w:t>
      </w:r>
      <w:r w:rsidR="00D26F17" w:rsidRPr="001138A3">
        <w:rPr>
          <w:sz w:val="28"/>
          <w:szCs w:val="28"/>
        </w:rPr>
        <w:t>ими</w:t>
      </w:r>
      <w:r w:rsidR="00483D56" w:rsidRPr="001138A3">
        <w:rPr>
          <w:sz w:val="28"/>
          <w:szCs w:val="28"/>
        </w:rPr>
        <w:t>,</w:t>
      </w:r>
      <w:r w:rsidR="00D26F17" w:rsidRPr="001138A3">
        <w:rPr>
          <w:sz w:val="28"/>
          <w:szCs w:val="28"/>
        </w:rPr>
        <w:t xml:space="preserve"> центростремительными или чувствительными</w:t>
      </w:r>
      <w:r w:rsidR="00483D56" w:rsidRPr="001138A3">
        <w:rPr>
          <w:sz w:val="28"/>
          <w:szCs w:val="28"/>
        </w:rPr>
        <w:t>. Чаще нервы бывают смешанными, в их со</w:t>
      </w:r>
      <w:r w:rsidR="00D26F17" w:rsidRPr="001138A3">
        <w:rPr>
          <w:sz w:val="28"/>
          <w:szCs w:val="28"/>
        </w:rPr>
        <w:t>ставе имеют</w:t>
      </w:r>
      <w:r w:rsidR="00483D56" w:rsidRPr="001138A3">
        <w:rPr>
          <w:sz w:val="28"/>
          <w:szCs w:val="28"/>
        </w:rPr>
        <w:t>ся как чу</w:t>
      </w:r>
      <w:r w:rsidR="009C1A16" w:rsidRPr="001138A3">
        <w:rPr>
          <w:sz w:val="28"/>
          <w:szCs w:val="28"/>
        </w:rPr>
        <w:t xml:space="preserve">вствительные так и двигaтeльные </w:t>
      </w:r>
      <w:r w:rsidR="00483D56" w:rsidRPr="001138A3">
        <w:rPr>
          <w:sz w:val="28"/>
          <w:szCs w:val="28"/>
        </w:rPr>
        <w:t>в</w:t>
      </w:r>
      <w:r w:rsidR="009C1A16" w:rsidRPr="001138A3">
        <w:rPr>
          <w:sz w:val="28"/>
          <w:szCs w:val="28"/>
        </w:rPr>
        <w:t>олокна. Двигательные нервы заканчиваются дв</w:t>
      </w:r>
      <w:r w:rsidR="00D26F17" w:rsidRPr="001138A3">
        <w:rPr>
          <w:sz w:val="28"/>
          <w:szCs w:val="28"/>
        </w:rPr>
        <w:t>игатель</w:t>
      </w:r>
      <w:r w:rsidR="009C1A16" w:rsidRPr="001138A3">
        <w:rPr>
          <w:sz w:val="28"/>
          <w:szCs w:val="28"/>
        </w:rPr>
        <w:t>ны</w:t>
      </w:r>
      <w:r w:rsidR="009C1A16" w:rsidRPr="001138A3">
        <w:rPr>
          <w:sz w:val="28"/>
          <w:szCs w:val="28"/>
        </w:rPr>
        <w:softHyphen/>
        <w:t>ми окончани</w:t>
      </w:r>
      <w:r w:rsidR="00D26F17" w:rsidRPr="001138A3">
        <w:rPr>
          <w:sz w:val="28"/>
          <w:szCs w:val="28"/>
        </w:rPr>
        <w:t>ями - эффекторами, чувствительные нервы - чувствительн</w:t>
      </w:r>
      <w:r w:rsidR="009C1A16" w:rsidRPr="001138A3">
        <w:rPr>
          <w:sz w:val="28"/>
          <w:szCs w:val="28"/>
        </w:rPr>
        <w:t xml:space="preserve">ыми окончаниями или рецепторами.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Рецепторы – это специализированные нервные клетки, обладающие избирательной чувствительностью к воздействию определенных факторов. Рецепторы могут быть в виде простых нервных окончаний, иметь форму волосков, пластинок, колбочек, папочек, шариков, спиралей, шайбочек. Часть рецепторов предназначены для восприятия факторов окружающей среды (экстерорецепторы), другая часть воспринимает изменения внутренней среды организма (интерорецепторы).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Рецепторы строгo специализированы. Фоторецепторы расположены в сетчатке глаза и воспринимают электромагнитные волны видимого диапа</w:t>
      </w:r>
      <w:r w:rsidRPr="001138A3">
        <w:rPr>
          <w:sz w:val="28"/>
          <w:szCs w:val="28"/>
        </w:rPr>
        <w:softHyphen/>
        <w:t>зона. Фонорецепторы уха воспринимают механически колебания</w:t>
      </w:r>
      <w:r w:rsidR="006C486F">
        <w:rPr>
          <w:sz w:val="28"/>
          <w:szCs w:val="28"/>
        </w:rPr>
        <w:t xml:space="preserve"> воздуха опосредованно через си</w:t>
      </w:r>
      <w:r w:rsidRPr="001138A3">
        <w:rPr>
          <w:sz w:val="28"/>
          <w:szCs w:val="28"/>
        </w:rPr>
        <w:t>стемы внутреннего уха. Тактильные рецепторы – это рецепторы осязания. Баро- и осморецепторы сосудов воспринимают изменения гидростатического и осмотического давления крови. Рецепторы вестибулярного аппарата воспринимают изменения положения головы и тела относительно вектора гравитации. Проприорецепторы мышц и сухожилий воспринимают изменение напряжения мышц и положения частей тела относительно друг друга. Хеморецепторы реагируют на химические веще</w:t>
      </w:r>
      <w:r w:rsidRPr="001138A3">
        <w:rPr>
          <w:sz w:val="28"/>
          <w:szCs w:val="28"/>
        </w:rPr>
        <w:softHyphen/>
        <w:t>ства, глюкорецепторы воспринимают изменения уровня сахара в крови. Терморецепторы реагируют на изменение температуры. Болевые рецепторы реагируют на травмирующее действие различ</w:t>
      </w:r>
      <w:r w:rsidRPr="001138A3">
        <w:rPr>
          <w:sz w:val="28"/>
          <w:szCs w:val="28"/>
        </w:rPr>
        <w:softHyphen/>
        <w:t>ной природы - механическое, химическое, температурное и др.</w:t>
      </w:r>
      <w:r w:rsidR="001138A3">
        <w:rPr>
          <w:sz w:val="28"/>
          <w:szCs w:val="28"/>
        </w:rPr>
        <w:t xml:space="preserve">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Основными свойствами нервных волокон являются возбудимость и проводимость, то есть возможность проводить полученное возбуждение. Раздражение рецепторов трансформируется в них, в нервные импульсы или волны возбуждения. Возбуждение со</w:t>
      </w:r>
      <w:r w:rsidRPr="001138A3">
        <w:rPr>
          <w:sz w:val="28"/>
          <w:szCs w:val="28"/>
        </w:rPr>
        <w:softHyphen/>
        <w:t xml:space="preserve">провождается возникновением биотоков (токи действия).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Проведение возбуждения по волокну возможно только в случае его анатомической целостности и нормального физиологического состояния. При нарушении целостности, при разрыве (вследствие ранения) двигательного нерва, идущего к мышцам, наступает паралич этих мышц или потеря чувствительности, если это был чувствительный нерв. Возбуждение не проводится также при сдавлении, прекращении кровоснабжения, при сильном охлаждении, отравлении ядами или наркотиками. Проводимость в нервах может быть нарушена при помощи некоторых лекарственных веществ (новокаин), что используется в медицинской практике при различных видах местной анестезии.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Проведение возбуждения осуществляется строго изолировано по одному нервному волокну и не переходит на другие (соседние). Скорость проведения возбуждения по нервному волокну у человека варьирует от 1 до 120 </w:t>
      </w:r>
      <w:r w:rsidR="006C486F">
        <w:rPr>
          <w:sz w:val="28"/>
          <w:szCs w:val="28"/>
        </w:rPr>
        <w:t>м/сек, возбуждение может распро</w:t>
      </w:r>
      <w:r w:rsidRPr="001138A3">
        <w:rPr>
          <w:sz w:val="28"/>
          <w:szCs w:val="28"/>
        </w:rPr>
        <w:t xml:space="preserve">страняться в двух направлениях - центростремительном и центробежном (двустороннее проведение), в отличие от нейронов, через которые нервное возбуждение проводится только в одном направлении.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Функции нервной системы осуществляются по механизму рефлекса.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Рефлекс - это реакция организма на раздражение из внешней или внутренней среды, осуществляемая при посредничестве центральной нервной системы. В основе всякого рефлекса лежит деятельность системы соединенных друг с другом нейронов, образующих так называемую рефлекторную дугу.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Простая рефлекторная дуга состоит из двух нейронов, один из которых связан с какой-нибудь чувствительной поверхностью, например, с кожей, а другой - с мышцей или железой.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При раздражении чувствительной поверхности возбуждение движется по связанному с ней нейрону к рефлекторному центру, где находится соединение (синапс) обоих нейронов. Здесь возбуждение переходит на другой нейрон и идет уже центробежно к мышце или железе. Часто в состав рефлекторной дуги входит третий, вставочный нейрон, который служит местом передачи возбуждения с чувствительного пути на двигательный. Кроме простой трехнейронной рефлекторной дуги имеются многонейронные рефлекторные дуги, проходящие через различные уровни головного мозга, включая его кору.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Несмотря на сложность строения, в любой рефлекторной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дуге выделяются три главных элемента: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рецептор, трансформирующий энергию раздражения в нервный процесс, связанный с афферентным нейроном;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центральная нервная система (различные ее уровни от спинного до головного мозга), где осуществляется преобразование возбуждения в ответную реакцию и переключение его с центростремительных на центробежные волокна;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эфферентный нейрон, осуществляющий ответную реакцию (двигательную или секреторную). </w:t>
      </w:r>
    </w:p>
    <w:p w:rsidR="001A670C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Обязательным условием осуществления является целостность всех элементов рефлекторной дуги.</w:t>
      </w:r>
    </w:p>
    <w:p w:rsidR="001A670C" w:rsidRPr="001138A3" w:rsidRDefault="001A670C" w:rsidP="001138A3">
      <w:pPr>
        <w:spacing w:line="360" w:lineRule="auto"/>
        <w:ind w:firstLine="720"/>
        <w:jc w:val="both"/>
        <w:rPr>
          <w:sz w:val="28"/>
          <w:szCs w:val="36"/>
        </w:rPr>
      </w:pPr>
    </w:p>
    <w:p w:rsidR="009C1A16" w:rsidRPr="006C486F" w:rsidRDefault="006C486F" w:rsidP="006C486F">
      <w:pPr>
        <w:spacing w:line="360" w:lineRule="auto"/>
        <w:ind w:firstLine="72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br w:type="page"/>
      </w:r>
      <w:r w:rsidR="001A670C" w:rsidRPr="006C486F">
        <w:rPr>
          <w:b/>
          <w:sz w:val="28"/>
          <w:szCs w:val="40"/>
        </w:rPr>
        <w:t>2</w:t>
      </w:r>
      <w:r w:rsidR="001138A3" w:rsidRPr="006C486F">
        <w:rPr>
          <w:b/>
          <w:sz w:val="28"/>
          <w:szCs w:val="40"/>
        </w:rPr>
        <w:t xml:space="preserve"> </w:t>
      </w:r>
      <w:r w:rsidR="00F97113" w:rsidRPr="006C486F">
        <w:rPr>
          <w:b/>
          <w:sz w:val="28"/>
          <w:szCs w:val="40"/>
        </w:rPr>
        <w:t>Центральная нервная систем</w:t>
      </w:r>
    </w:p>
    <w:p w:rsidR="00F97113" w:rsidRPr="001138A3" w:rsidRDefault="00F97113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Спинной мозг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105355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Спинной мозг расположен в спинномозгов</w:t>
      </w:r>
      <w:r w:rsidR="006C486F">
        <w:rPr>
          <w:sz w:val="28"/>
          <w:szCs w:val="28"/>
        </w:rPr>
        <w:t>ом ка</w:t>
      </w:r>
      <w:r w:rsidRPr="001138A3">
        <w:rPr>
          <w:sz w:val="28"/>
          <w:szCs w:val="28"/>
        </w:rPr>
        <w:t>нале. Он представляет собой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длинный тяж примерно цилиндрической формы,</w:t>
      </w:r>
      <w:r w:rsidR="009C1A16" w:rsidRPr="001138A3">
        <w:rPr>
          <w:sz w:val="28"/>
          <w:szCs w:val="28"/>
        </w:rPr>
        <w:t xml:space="preserve"> вве</w:t>
      </w:r>
      <w:r w:rsidRPr="001138A3">
        <w:rPr>
          <w:sz w:val="28"/>
          <w:szCs w:val="28"/>
        </w:rPr>
        <w:t>рху заканчивающийся на уровне большого затылочного о</w:t>
      </w:r>
      <w:r w:rsidR="009C1A16" w:rsidRPr="001138A3">
        <w:rPr>
          <w:sz w:val="28"/>
          <w:szCs w:val="28"/>
        </w:rPr>
        <w:t xml:space="preserve">тверстия, </w:t>
      </w:r>
      <w:r w:rsidRPr="001138A3">
        <w:rPr>
          <w:sz w:val="28"/>
          <w:szCs w:val="28"/>
        </w:rPr>
        <w:t>вн</w:t>
      </w:r>
      <w:r w:rsidR="0045293F" w:rsidRPr="001138A3">
        <w:rPr>
          <w:sz w:val="28"/>
          <w:szCs w:val="28"/>
        </w:rPr>
        <w:t>изу - на уровне второго. поясничного позвонка. На месте отхождения нервов к верхним и нижним конечно</w:t>
      </w:r>
      <w:r w:rsidR="009C1A16" w:rsidRPr="001138A3">
        <w:rPr>
          <w:sz w:val="28"/>
          <w:szCs w:val="28"/>
        </w:rPr>
        <w:t>стям</w:t>
      </w:r>
      <w:r w:rsidR="0045293F" w:rsidRPr="001138A3">
        <w:rPr>
          <w:sz w:val="28"/>
          <w:szCs w:val="28"/>
        </w:rPr>
        <w:t xml:space="preserve"> имеется два утолщения - шейное и поясничное. Средняя длина спинно</w:t>
      </w:r>
      <w:r w:rsidR="009C1A16" w:rsidRPr="001138A3">
        <w:rPr>
          <w:sz w:val="28"/>
          <w:szCs w:val="28"/>
        </w:rPr>
        <w:t>го</w:t>
      </w:r>
      <w:r w:rsidR="0045293F" w:rsidRPr="001138A3">
        <w:rPr>
          <w:sz w:val="28"/>
          <w:szCs w:val="28"/>
        </w:rPr>
        <w:t xml:space="preserve"> мозга у мужчин – </w:t>
      </w:r>
      <w:smartTag w:uri="urn:schemas-microsoft-com:office:smarttags" w:element="metricconverter">
        <w:smartTagPr>
          <w:attr w:name="ProductID" w:val="45 см"/>
        </w:smartTagPr>
        <w:r w:rsidR="0045293F" w:rsidRPr="001138A3">
          <w:rPr>
            <w:sz w:val="28"/>
            <w:szCs w:val="28"/>
          </w:rPr>
          <w:t>45 см</w:t>
        </w:r>
      </w:smartTag>
      <w:r w:rsidR="0045293F" w:rsidRPr="001138A3">
        <w:rPr>
          <w:sz w:val="28"/>
          <w:szCs w:val="28"/>
        </w:rPr>
        <w:t>, у женщин</w:t>
      </w:r>
      <w:r w:rsidR="009C1A16" w:rsidRPr="001138A3">
        <w:rPr>
          <w:sz w:val="28"/>
          <w:szCs w:val="28"/>
        </w:rPr>
        <w:t xml:space="preserve"> 41</w:t>
      </w:r>
      <w:r w:rsidR="0045293F" w:rsidRPr="001138A3">
        <w:rPr>
          <w:sz w:val="28"/>
          <w:szCs w:val="28"/>
        </w:rPr>
        <w:t xml:space="preserve"> – 42см, масса 34 – 38г.</w:t>
      </w:r>
      <w:r w:rsidR="009C1A16" w:rsidRPr="001138A3">
        <w:rPr>
          <w:sz w:val="28"/>
          <w:szCs w:val="28"/>
        </w:rPr>
        <w:t xml:space="preserve"> </w:t>
      </w:r>
    </w:p>
    <w:p w:rsidR="009C1A16" w:rsidRPr="001138A3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Рефлексы,</w:t>
      </w:r>
      <w:r w:rsidR="0045293F" w:rsidRPr="001138A3">
        <w:rPr>
          <w:sz w:val="28"/>
          <w:szCs w:val="28"/>
        </w:rPr>
        <w:t xml:space="preserve"> осуществляемые спинным мозго</w:t>
      </w:r>
      <w:r w:rsidR="009C1A16" w:rsidRPr="001138A3">
        <w:rPr>
          <w:sz w:val="28"/>
          <w:szCs w:val="28"/>
        </w:rPr>
        <w:t xml:space="preserve">м, </w:t>
      </w:r>
      <w:r w:rsidR="0045293F" w:rsidRPr="001138A3">
        <w:rPr>
          <w:sz w:val="28"/>
          <w:szCs w:val="28"/>
        </w:rPr>
        <w:t>протекают по трехнейронной рефлекторной дуге. Нервные волокна группируются в восхо</w:t>
      </w:r>
      <w:r w:rsidR="009C1A16" w:rsidRPr="001138A3">
        <w:rPr>
          <w:sz w:val="28"/>
          <w:szCs w:val="28"/>
        </w:rPr>
        <w:t xml:space="preserve">дящие и </w:t>
      </w:r>
      <w:r w:rsidR="0045293F" w:rsidRPr="001138A3">
        <w:rPr>
          <w:sz w:val="28"/>
          <w:szCs w:val="28"/>
        </w:rPr>
        <w:t>нисходящие пути, соединяющие различные участки спинного мозга друг с другом, а также спинной</w:t>
      </w:r>
      <w:r w:rsidR="009C1A16" w:rsidRPr="001138A3">
        <w:rPr>
          <w:sz w:val="28"/>
          <w:szCs w:val="28"/>
        </w:rPr>
        <w:t xml:space="preserve"> </w:t>
      </w:r>
      <w:r w:rsidR="0045293F" w:rsidRPr="001138A3">
        <w:rPr>
          <w:sz w:val="28"/>
          <w:szCs w:val="28"/>
        </w:rPr>
        <w:t>мозг с головным.</w:t>
      </w:r>
      <w:r w:rsidR="009C1A16" w:rsidRPr="001138A3">
        <w:rPr>
          <w:sz w:val="28"/>
          <w:szCs w:val="28"/>
        </w:rPr>
        <w:t xml:space="preserve"> </w:t>
      </w:r>
    </w:p>
    <w:p w:rsidR="009C1A16" w:rsidRPr="001138A3" w:rsidRDefault="0045293F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Спинной мозг выполняет рефлекторную и проводниковую функции. Рефлекторная деятельно</w:t>
      </w:r>
      <w:r w:rsidR="009C1A16" w:rsidRPr="001138A3">
        <w:rPr>
          <w:sz w:val="28"/>
          <w:szCs w:val="28"/>
        </w:rPr>
        <w:t>сть</w:t>
      </w:r>
      <w:r w:rsidRPr="001138A3">
        <w:rPr>
          <w:sz w:val="28"/>
          <w:szCs w:val="28"/>
        </w:rPr>
        <w:t xml:space="preserve"> спинного мозга разнообразна и осуществляется каждым ее сегментом</w:t>
      </w:r>
      <w:r w:rsidR="009C1A16" w:rsidRPr="001138A3">
        <w:rPr>
          <w:sz w:val="28"/>
          <w:szCs w:val="28"/>
        </w:rPr>
        <w:t>. В шейных сегментах</w:t>
      </w:r>
      <w:r w:rsidRPr="001138A3">
        <w:rPr>
          <w:sz w:val="28"/>
          <w:szCs w:val="28"/>
        </w:rPr>
        <w:t xml:space="preserve"> расположены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центры рефлекторных движений диафрагмы, шейных мышц, мышц плечевого пояса и верхних конечностей</w:t>
      </w:r>
      <w:r w:rsidR="009C1A16" w:rsidRPr="001138A3">
        <w:rPr>
          <w:sz w:val="28"/>
          <w:szCs w:val="28"/>
        </w:rPr>
        <w:t xml:space="preserve">; в грудных сегментах - центры </w:t>
      </w:r>
      <w:r w:rsidR="00443A21" w:rsidRPr="001138A3">
        <w:rPr>
          <w:sz w:val="28"/>
          <w:szCs w:val="28"/>
        </w:rPr>
        <w:t>мышц туло</w:t>
      </w:r>
      <w:r w:rsidR="009C1A16" w:rsidRPr="001138A3">
        <w:rPr>
          <w:sz w:val="28"/>
          <w:szCs w:val="28"/>
        </w:rPr>
        <w:t>вища;</w:t>
      </w:r>
      <w:r w:rsidR="00443A21" w:rsidRPr="001138A3">
        <w:rPr>
          <w:sz w:val="28"/>
          <w:szCs w:val="28"/>
        </w:rPr>
        <w:t xml:space="preserve"> в поясничных и крестцовых сегментах</w:t>
      </w:r>
      <w:r w:rsidR="009C1A16" w:rsidRPr="001138A3">
        <w:rPr>
          <w:sz w:val="28"/>
          <w:szCs w:val="28"/>
        </w:rPr>
        <w:t xml:space="preserve"> - центры мышц</w:t>
      </w:r>
      <w:r w:rsidR="00443A21" w:rsidRPr="001138A3">
        <w:rPr>
          <w:sz w:val="28"/>
          <w:szCs w:val="28"/>
        </w:rPr>
        <w:t xml:space="preserve"> бедренной области и нижних </w:t>
      </w:r>
      <w:r w:rsidR="009C1A16" w:rsidRPr="001138A3">
        <w:rPr>
          <w:sz w:val="28"/>
          <w:szCs w:val="28"/>
        </w:rPr>
        <w:t>ко</w:t>
      </w:r>
      <w:r w:rsidR="00443A21" w:rsidRPr="001138A3">
        <w:rPr>
          <w:sz w:val="28"/>
          <w:szCs w:val="28"/>
        </w:rPr>
        <w:t>нечностей</w:t>
      </w:r>
      <w:r w:rsidR="009C1A16" w:rsidRPr="001138A3">
        <w:rPr>
          <w:sz w:val="28"/>
          <w:szCs w:val="28"/>
        </w:rPr>
        <w:t xml:space="preserve">. </w:t>
      </w:r>
    </w:p>
    <w:p w:rsidR="009C1A16" w:rsidRPr="001138A3" w:rsidRDefault="00443A21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 грудном и поясничном отделе сп</w:t>
      </w:r>
      <w:r w:rsidR="009C1A16" w:rsidRPr="001138A3">
        <w:rPr>
          <w:sz w:val="28"/>
          <w:szCs w:val="28"/>
        </w:rPr>
        <w:t xml:space="preserve">ециальные нейроны образуют центры потоотделения и сосудодвигательные; </w:t>
      </w:r>
      <w:r w:rsidRPr="001138A3">
        <w:rPr>
          <w:sz w:val="28"/>
          <w:szCs w:val="28"/>
        </w:rPr>
        <w:t>в крестцовом отделе - центры мо</w:t>
      </w:r>
      <w:r w:rsidR="009C1A16" w:rsidRPr="001138A3">
        <w:rPr>
          <w:sz w:val="28"/>
          <w:szCs w:val="28"/>
        </w:rPr>
        <w:t xml:space="preserve">чеиспускания, дефекации, деятельности половых органов.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При повреждении спинного мозга </w:t>
      </w:r>
      <w:r w:rsidR="00443A21" w:rsidRPr="001138A3">
        <w:rPr>
          <w:sz w:val="28"/>
          <w:szCs w:val="28"/>
        </w:rPr>
        <w:t>вследствие</w:t>
      </w:r>
      <w:r w:rsidRPr="001138A3">
        <w:rPr>
          <w:sz w:val="28"/>
          <w:szCs w:val="28"/>
        </w:rPr>
        <w:t xml:space="preserve"> ранения, сдавливания или разрыва возникают нарушения указанных выше функций соответственно иннервируемых участков тела - параличи, выпадение рефлексов, нарушение проводимости и др. Высокий перерыв спинного мозга смертелен в связи с наруш</w:t>
      </w:r>
      <w:r w:rsidR="006C486F">
        <w:rPr>
          <w:sz w:val="28"/>
          <w:szCs w:val="28"/>
        </w:rPr>
        <w:t>ением дыхания. Рефлекторная дея</w:t>
      </w:r>
      <w:r w:rsidRPr="001138A3">
        <w:rPr>
          <w:sz w:val="28"/>
          <w:szCs w:val="28"/>
        </w:rPr>
        <w:t>тель</w:t>
      </w:r>
      <w:r w:rsidR="00443A21" w:rsidRPr="001138A3">
        <w:rPr>
          <w:sz w:val="28"/>
          <w:szCs w:val="28"/>
        </w:rPr>
        <w:t>ность спинного мозга находится п</w:t>
      </w:r>
      <w:r w:rsidRPr="001138A3">
        <w:rPr>
          <w:sz w:val="28"/>
          <w:szCs w:val="28"/>
        </w:rPr>
        <w:t>од контролем коры бол</w:t>
      </w:r>
      <w:r w:rsidR="00443A21" w:rsidRPr="001138A3">
        <w:rPr>
          <w:sz w:val="28"/>
          <w:szCs w:val="28"/>
        </w:rPr>
        <w:t>ьших полушарий и других отделов</w:t>
      </w:r>
      <w:r w:rsidRPr="001138A3">
        <w:rPr>
          <w:sz w:val="28"/>
          <w:szCs w:val="28"/>
        </w:rPr>
        <w:t xml:space="preserve"> головного мозга, </w:t>
      </w:r>
      <w:r w:rsidR="00443A21" w:rsidRPr="001138A3">
        <w:rPr>
          <w:sz w:val="28"/>
          <w:szCs w:val="28"/>
        </w:rPr>
        <w:t>вследствие чего становится воз</w:t>
      </w:r>
      <w:r w:rsidRPr="001138A3">
        <w:rPr>
          <w:sz w:val="28"/>
          <w:szCs w:val="28"/>
        </w:rPr>
        <w:t>можным произвольное регулирование некоторых функций организма (мочеиспускание, дефекация и</w:t>
      </w:r>
      <w:r w:rsidR="00443A21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 xml:space="preserve">др.)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Кро</w:t>
      </w:r>
      <w:r w:rsidR="00443A21" w:rsidRPr="001138A3">
        <w:rPr>
          <w:sz w:val="28"/>
          <w:szCs w:val="28"/>
        </w:rPr>
        <w:t>ме рефлекторной, спинной мозг вы</w:t>
      </w:r>
      <w:r w:rsidRPr="001138A3">
        <w:rPr>
          <w:sz w:val="28"/>
          <w:szCs w:val="28"/>
        </w:rPr>
        <w:t xml:space="preserve">полняет проводниковую функцию. Импульсы, приходящие в спинной мозг с·периферии, по </w:t>
      </w:r>
      <w:r w:rsidR="00443A21" w:rsidRPr="001138A3">
        <w:rPr>
          <w:sz w:val="28"/>
          <w:szCs w:val="28"/>
        </w:rPr>
        <w:t>восходящим путям передаются в го</w:t>
      </w:r>
      <w:r w:rsidRPr="001138A3">
        <w:rPr>
          <w:sz w:val="28"/>
          <w:szCs w:val="28"/>
        </w:rPr>
        <w:t>ловной мозг. По</w:t>
      </w:r>
      <w:r w:rsidR="00443A21" w:rsidRPr="001138A3">
        <w:rPr>
          <w:sz w:val="28"/>
          <w:szCs w:val="28"/>
        </w:rPr>
        <w:t xml:space="preserve"> нисходящим путям импульсы от го</w:t>
      </w:r>
      <w:r w:rsidRPr="001138A3">
        <w:rPr>
          <w:sz w:val="28"/>
          <w:szCs w:val="28"/>
        </w:rPr>
        <w:t>ловного мозга идут к конечным</w:t>
      </w:r>
      <w:r w:rsidR="00443A21" w:rsidRPr="001138A3">
        <w:rPr>
          <w:sz w:val="28"/>
          <w:szCs w:val="28"/>
        </w:rPr>
        <w:t xml:space="preserve"> эфферентным нейронам спи</w:t>
      </w:r>
      <w:r w:rsidRPr="001138A3">
        <w:rPr>
          <w:sz w:val="28"/>
          <w:szCs w:val="28"/>
        </w:rPr>
        <w:t xml:space="preserve">нного мозга. </w:t>
      </w:r>
    </w:p>
    <w:p w:rsidR="00F97113" w:rsidRPr="001138A3" w:rsidRDefault="00F97113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Головной мозг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Головной мозг распо</w:t>
      </w:r>
      <w:r w:rsidR="00443A21" w:rsidRPr="001138A3">
        <w:rPr>
          <w:sz w:val="28"/>
          <w:szCs w:val="28"/>
        </w:rPr>
        <w:t>ложен в полости черепа, мас</w:t>
      </w:r>
      <w:r w:rsidRPr="001138A3">
        <w:rPr>
          <w:sz w:val="28"/>
          <w:szCs w:val="28"/>
        </w:rPr>
        <w:t>са мозга у взрослого человека 1400-</w:t>
      </w:r>
      <w:smartTag w:uri="urn:schemas-microsoft-com:office:smarttags" w:element="metricconverter">
        <w:smartTagPr>
          <w:attr w:name="ProductID" w:val="1450 г"/>
        </w:smartTagPr>
        <w:r w:rsidRPr="001138A3">
          <w:rPr>
            <w:sz w:val="28"/>
            <w:szCs w:val="28"/>
          </w:rPr>
          <w:t>1450 г</w:t>
        </w:r>
      </w:smartTag>
      <w:r w:rsidRPr="001138A3">
        <w:rPr>
          <w:sz w:val="28"/>
          <w:szCs w:val="28"/>
        </w:rPr>
        <w:t xml:space="preserve">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 головном м</w:t>
      </w:r>
      <w:r w:rsidR="00443A21" w:rsidRPr="001138A3">
        <w:rPr>
          <w:sz w:val="28"/>
          <w:szCs w:val="28"/>
        </w:rPr>
        <w:t>озге различают 5 отделов: конц</w:t>
      </w:r>
      <w:r w:rsidRPr="001138A3">
        <w:rPr>
          <w:sz w:val="28"/>
          <w:szCs w:val="28"/>
        </w:rPr>
        <w:t>евой мозг или большие полушария; промежуточный мозг, состоящий из зрительных бугров, коленчатых т</w:t>
      </w:r>
      <w:r w:rsidR="00443A21" w:rsidRPr="001138A3">
        <w:rPr>
          <w:sz w:val="28"/>
          <w:szCs w:val="28"/>
        </w:rPr>
        <w:t>е</w:t>
      </w:r>
      <w:r w:rsidRPr="001138A3">
        <w:rPr>
          <w:sz w:val="28"/>
          <w:szCs w:val="28"/>
        </w:rPr>
        <w:t xml:space="preserve">л и подбугорной </w:t>
      </w:r>
      <w:r w:rsidR="00443A21" w:rsidRPr="001138A3">
        <w:rPr>
          <w:sz w:val="28"/>
          <w:szCs w:val="28"/>
        </w:rPr>
        <w:t>области; средний мозг, включаю</w:t>
      </w:r>
      <w:r w:rsidRPr="001138A3">
        <w:rPr>
          <w:sz w:val="28"/>
          <w:szCs w:val="28"/>
        </w:rPr>
        <w:t>щ</w:t>
      </w:r>
      <w:r w:rsidR="00443A21" w:rsidRPr="001138A3">
        <w:rPr>
          <w:sz w:val="28"/>
          <w:szCs w:val="28"/>
        </w:rPr>
        <w:t>ий четверохолмие и ножки мозга; задний мозг: к</w:t>
      </w:r>
      <w:r w:rsidRPr="001138A3">
        <w:rPr>
          <w:sz w:val="28"/>
          <w:szCs w:val="28"/>
        </w:rPr>
        <w:t xml:space="preserve"> которому относится мозжечок и мост мозга; продолговатый мозг.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 продолговатом мозге располагаются центры многих рефлексов. Про</w:t>
      </w:r>
      <w:r w:rsidR="00AA1017" w:rsidRPr="001138A3">
        <w:rPr>
          <w:sz w:val="28"/>
          <w:szCs w:val="28"/>
        </w:rPr>
        <w:t>долговатый мозг через восходя</w:t>
      </w:r>
      <w:r w:rsidRPr="001138A3">
        <w:rPr>
          <w:sz w:val="28"/>
          <w:szCs w:val="28"/>
        </w:rPr>
        <w:t>щие пути спинного мо</w:t>
      </w:r>
      <w:r w:rsidR="00AA1017" w:rsidRPr="001138A3">
        <w:rPr>
          <w:sz w:val="28"/>
          <w:szCs w:val="28"/>
        </w:rPr>
        <w:t>зга получает импульсы от всех ре</w:t>
      </w:r>
      <w:r w:rsidRPr="001138A3">
        <w:rPr>
          <w:sz w:val="28"/>
          <w:szCs w:val="28"/>
        </w:rPr>
        <w:t>цепторов туловища и конечностей. В продолговатом мозге находится ряд жизненно важных центров,</w:t>
      </w:r>
      <w:r w:rsidR="001138A3">
        <w:rPr>
          <w:sz w:val="28"/>
          <w:szCs w:val="28"/>
        </w:rPr>
        <w:t xml:space="preserve"> </w:t>
      </w:r>
      <w:r w:rsidR="00AA1017" w:rsidRPr="001138A3">
        <w:rPr>
          <w:sz w:val="28"/>
          <w:szCs w:val="28"/>
        </w:rPr>
        <w:t>ос</w:t>
      </w:r>
      <w:r w:rsidRPr="001138A3">
        <w:rPr>
          <w:sz w:val="28"/>
          <w:szCs w:val="28"/>
        </w:rPr>
        <w:t>уществляющих рефлекторные акты: авт</w:t>
      </w:r>
      <w:r w:rsidR="00AA1017" w:rsidRPr="001138A3">
        <w:rPr>
          <w:sz w:val="28"/>
          <w:szCs w:val="28"/>
        </w:rPr>
        <w:t>оматиче</w:t>
      </w:r>
      <w:r w:rsidRPr="001138A3">
        <w:rPr>
          <w:sz w:val="28"/>
          <w:szCs w:val="28"/>
        </w:rPr>
        <w:t xml:space="preserve">ски работающий дыхательный центр, центр </w:t>
      </w:r>
      <w:r w:rsidR="00AA1017" w:rsidRPr="001138A3">
        <w:rPr>
          <w:sz w:val="28"/>
          <w:szCs w:val="28"/>
        </w:rPr>
        <w:t>сердечной</w:t>
      </w:r>
      <w:r w:rsidRPr="001138A3">
        <w:rPr>
          <w:sz w:val="28"/>
          <w:szCs w:val="28"/>
        </w:rPr>
        <w:t xml:space="preserve"> деятельности, с</w:t>
      </w:r>
      <w:r w:rsidR="00AA1017" w:rsidRPr="001138A3">
        <w:rPr>
          <w:sz w:val="28"/>
          <w:szCs w:val="28"/>
        </w:rPr>
        <w:t>осудодвигательный центр, центр</w:t>
      </w:r>
      <w:r w:rsidRPr="001138A3">
        <w:rPr>
          <w:sz w:val="28"/>
          <w:szCs w:val="28"/>
        </w:rPr>
        <w:t xml:space="preserve"> регуляции об</w:t>
      </w:r>
      <w:r w:rsidR="00AA1017" w:rsidRPr="001138A3">
        <w:rPr>
          <w:sz w:val="28"/>
          <w:szCs w:val="28"/>
        </w:rPr>
        <w:t>мена веществ. Через продолгова</w:t>
      </w:r>
      <w:r w:rsidRPr="001138A3">
        <w:rPr>
          <w:sz w:val="28"/>
          <w:szCs w:val="28"/>
        </w:rPr>
        <w:t>тый мозг осуществ</w:t>
      </w:r>
      <w:r w:rsidR="006C486F">
        <w:rPr>
          <w:sz w:val="28"/>
          <w:szCs w:val="28"/>
        </w:rPr>
        <w:t>ляются также защитные реф</w:t>
      </w:r>
      <w:r w:rsidR="00AA1017" w:rsidRPr="001138A3">
        <w:rPr>
          <w:sz w:val="28"/>
          <w:szCs w:val="28"/>
        </w:rPr>
        <w:t>лекс</w:t>
      </w:r>
      <w:r w:rsidRPr="001138A3">
        <w:rPr>
          <w:sz w:val="28"/>
          <w:szCs w:val="28"/>
        </w:rPr>
        <w:t>ы(мигание, слезоотделение, чихание, кашель</w:t>
      </w:r>
      <w:r w:rsidR="00AA1017" w:rsidRPr="001138A3">
        <w:rPr>
          <w:sz w:val="28"/>
          <w:szCs w:val="28"/>
        </w:rPr>
        <w:t>), рефлексы глотания, отделение пищеварительных соков</w:t>
      </w:r>
      <w:r w:rsidRPr="001138A3">
        <w:rPr>
          <w:sz w:val="28"/>
          <w:szCs w:val="28"/>
        </w:rPr>
        <w:t>. Помимо рефлект</w:t>
      </w:r>
      <w:r w:rsidR="00AA1017" w:rsidRPr="001138A3">
        <w:rPr>
          <w:sz w:val="28"/>
          <w:szCs w:val="28"/>
        </w:rPr>
        <w:t>орной функции продолговатый мозг выполняет важную проводниковую функцию, че</w:t>
      </w:r>
      <w:r w:rsidRPr="001138A3">
        <w:rPr>
          <w:sz w:val="28"/>
          <w:szCs w:val="28"/>
        </w:rPr>
        <w:t>рез него замыкаю</w:t>
      </w:r>
      <w:r w:rsidR="00AA1017" w:rsidRPr="001138A3">
        <w:rPr>
          <w:sz w:val="28"/>
          <w:szCs w:val="28"/>
        </w:rPr>
        <w:t>тся пути, соединяющие центры</w:t>
      </w:r>
      <w:r w:rsidRPr="001138A3">
        <w:rPr>
          <w:sz w:val="28"/>
          <w:szCs w:val="28"/>
        </w:rPr>
        <w:t xml:space="preserve"> больших полуш</w:t>
      </w:r>
      <w:r w:rsidR="00AA1017" w:rsidRPr="001138A3">
        <w:rPr>
          <w:sz w:val="28"/>
          <w:szCs w:val="28"/>
        </w:rPr>
        <w:t>арий, мозжечка и промежуточно</w:t>
      </w:r>
      <w:r w:rsidRPr="001138A3">
        <w:rPr>
          <w:sz w:val="28"/>
          <w:szCs w:val="28"/>
        </w:rPr>
        <w:t xml:space="preserve">го мозга со спинным. </w:t>
      </w:r>
    </w:p>
    <w:p w:rsidR="009C1A16" w:rsidRPr="001138A3" w:rsidRDefault="00AA101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Таким</w:t>
      </w:r>
      <w:r w:rsidR="009C1A16" w:rsidRPr="001138A3">
        <w:rPr>
          <w:sz w:val="28"/>
          <w:szCs w:val="28"/>
        </w:rPr>
        <w:t xml:space="preserve"> образом, продолговатый мозг играет огромную роль в жизни орга</w:t>
      </w:r>
      <w:r w:rsidRPr="001138A3">
        <w:rPr>
          <w:sz w:val="28"/>
          <w:szCs w:val="28"/>
        </w:rPr>
        <w:t>низма. Малейшее его поврежде6ние</w:t>
      </w:r>
      <w:r w:rsidR="009C1A16" w:rsidRPr="001138A3">
        <w:rPr>
          <w:sz w:val="28"/>
          <w:szCs w:val="28"/>
        </w:rPr>
        <w:t xml:space="preserve"> пр</w:t>
      </w:r>
      <w:r w:rsidRPr="001138A3">
        <w:rPr>
          <w:sz w:val="28"/>
          <w:szCs w:val="28"/>
        </w:rPr>
        <w:t>е</w:t>
      </w:r>
      <w:r w:rsidR="009C1A16" w:rsidRPr="001138A3">
        <w:rPr>
          <w:sz w:val="28"/>
          <w:szCs w:val="28"/>
        </w:rPr>
        <w:t>дставляет большую опа</w:t>
      </w:r>
      <w:r w:rsidRPr="001138A3">
        <w:rPr>
          <w:sz w:val="28"/>
          <w:szCs w:val="28"/>
        </w:rPr>
        <w:t>сность и часто приводит к сме</w:t>
      </w:r>
      <w:r w:rsidR="009C1A16" w:rsidRPr="001138A3">
        <w:rPr>
          <w:sz w:val="28"/>
          <w:szCs w:val="28"/>
        </w:rPr>
        <w:t xml:space="preserve">рти, вследствие прекращения </w:t>
      </w:r>
      <w:r w:rsidRPr="001138A3">
        <w:rPr>
          <w:sz w:val="28"/>
          <w:szCs w:val="28"/>
        </w:rPr>
        <w:t>дыхания и остановки се</w:t>
      </w:r>
      <w:r w:rsidR="009C1A16" w:rsidRPr="001138A3">
        <w:rPr>
          <w:sz w:val="28"/>
          <w:szCs w:val="28"/>
        </w:rPr>
        <w:t xml:space="preserve">рдца. Функции мозжечка </w:t>
      </w:r>
      <w:r w:rsidRPr="001138A3">
        <w:rPr>
          <w:sz w:val="28"/>
          <w:szCs w:val="28"/>
        </w:rPr>
        <w:t>сложны: к нему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и</w:t>
      </w:r>
      <w:r w:rsidR="009C1A16" w:rsidRPr="001138A3">
        <w:rPr>
          <w:sz w:val="28"/>
          <w:szCs w:val="28"/>
        </w:rPr>
        <w:t xml:space="preserve">дут пути, </w:t>
      </w:r>
      <w:r w:rsidRPr="001138A3">
        <w:rPr>
          <w:sz w:val="28"/>
          <w:szCs w:val="28"/>
        </w:rPr>
        <w:t>приносящие импульсы с рецепто</w:t>
      </w:r>
      <w:r w:rsidR="009C1A16" w:rsidRPr="001138A3">
        <w:rPr>
          <w:sz w:val="28"/>
          <w:szCs w:val="28"/>
        </w:rPr>
        <w:t>ров мышц, сух</w:t>
      </w:r>
      <w:r w:rsidRPr="001138A3">
        <w:rPr>
          <w:sz w:val="28"/>
          <w:szCs w:val="28"/>
        </w:rPr>
        <w:t>ожилий, связочного аппарата</w:t>
      </w:r>
      <w:r w:rsidR="009C1A16" w:rsidRPr="001138A3">
        <w:rPr>
          <w:sz w:val="28"/>
          <w:szCs w:val="28"/>
        </w:rPr>
        <w:t>, от вестибулярн</w:t>
      </w:r>
      <w:r w:rsidRPr="001138A3">
        <w:rPr>
          <w:sz w:val="28"/>
          <w:szCs w:val="28"/>
        </w:rPr>
        <w:t>ого аппарата, от коры больших</w:t>
      </w:r>
      <w:r w:rsidR="009C1A16" w:rsidRPr="001138A3">
        <w:rPr>
          <w:sz w:val="28"/>
          <w:szCs w:val="28"/>
        </w:rPr>
        <w:t xml:space="preserve"> полушарий; он учас</w:t>
      </w:r>
      <w:r w:rsidRPr="001138A3">
        <w:rPr>
          <w:sz w:val="28"/>
          <w:szCs w:val="28"/>
        </w:rPr>
        <w:t>твует в регуляции двига</w:t>
      </w:r>
      <w:r w:rsidRPr="001138A3">
        <w:rPr>
          <w:sz w:val="28"/>
          <w:szCs w:val="28"/>
        </w:rPr>
        <w:softHyphen/>
        <w:t>тельной деятельности организма и вегетативных функций</w:t>
      </w:r>
      <w:r w:rsidR="009C1A16" w:rsidRPr="001138A3">
        <w:rPr>
          <w:sz w:val="28"/>
          <w:szCs w:val="28"/>
        </w:rPr>
        <w:t xml:space="preserve">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Средний мозг состоит из двух ножек мозга и пластинки четверохолмия. В четверохолмие поступают сигналы от сетчатки глаз, здесь осуществляется ориентировочный рефлекс на, звук.</w:t>
      </w:r>
      <w:r w:rsidR="00670527" w:rsidRPr="001138A3">
        <w:rPr>
          <w:sz w:val="28"/>
          <w:szCs w:val="28"/>
        </w:rPr>
        <w:t xml:space="preserve"> В среднем мозге осуществляется</w:t>
      </w:r>
      <w:r w:rsidRPr="001138A3">
        <w:rPr>
          <w:sz w:val="28"/>
          <w:szCs w:val="28"/>
        </w:rPr>
        <w:t xml:space="preserve"> регуляци</w:t>
      </w:r>
      <w:r w:rsidR="00670527" w:rsidRPr="001138A3">
        <w:rPr>
          <w:sz w:val="28"/>
          <w:szCs w:val="28"/>
        </w:rPr>
        <w:t>я мыше</w:t>
      </w:r>
      <w:r w:rsidRPr="001138A3">
        <w:rPr>
          <w:sz w:val="28"/>
          <w:szCs w:val="28"/>
        </w:rPr>
        <w:t>чного тонуса и установочных рефлексов, обеспечивающих правильное положение тела в пространстве. Между пром</w:t>
      </w:r>
      <w:r w:rsidR="00670527" w:rsidRPr="001138A3">
        <w:rPr>
          <w:sz w:val="28"/>
          <w:szCs w:val="28"/>
        </w:rPr>
        <w:t>ежуточным мозгом и корой больших</w:t>
      </w:r>
      <w:r w:rsidRPr="001138A3">
        <w:rPr>
          <w:sz w:val="28"/>
          <w:szCs w:val="28"/>
        </w:rPr>
        <w:t xml:space="preserve"> полушарий существуют </w:t>
      </w:r>
      <w:r w:rsidR="00670527" w:rsidRPr="001138A3">
        <w:rPr>
          <w:sz w:val="28"/>
          <w:szCs w:val="28"/>
        </w:rPr>
        <w:t>связи, лежащие в основе возник</w:t>
      </w:r>
      <w:r w:rsidRPr="001138A3">
        <w:rPr>
          <w:sz w:val="28"/>
          <w:szCs w:val="28"/>
        </w:rPr>
        <w:t>новения условных рефлексов. В промежуточном мозге осуществл</w:t>
      </w:r>
      <w:r w:rsidR="00670527" w:rsidRPr="001138A3">
        <w:rPr>
          <w:sz w:val="28"/>
          <w:szCs w:val="28"/>
        </w:rPr>
        <w:t>яются реакции, дающие опреде</w:t>
      </w:r>
      <w:r w:rsidRPr="001138A3">
        <w:rPr>
          <w:sz w:val="28"/>
          <w:szCs w:val="28"/>
        </w:rPr>
        <w:t xml:space="preserve">ленную эмоциональную окраску поведению человека.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Через гипофиз промежуточный мозг оказывает влияние на деятельность желез внутренней секреции.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Конечный мозг представлен большими полушариями. В состав каждого полушария входят: кора, подкорка, обонятельный мозг, расположенный на </w:t>
      </w:r>
      <w:r w:rsidR="00670527" w:rsidRPr="001138A3">
        <w:rPr>
          <w:sz w:val="28"/>
          <w:szCs w:val="28"/>
        </w:rPr>
        <w:t>основании лобной доли.</w:t>
      </w:r>
      <w:r w:rsidR="001138A3">
        <w:rPr>
          <w:sz w:val="28"/>
          <w:szCs w:val="28"/>
        </w:rPr>
        <w:t xml:space="preserve"> </w:t>
      </w:r>
    </w:p>
    <w:p w:rsidR="009C1A16" w:rsidRPr="001138A3" w:rsidRDefault="0067052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Кора б</w:t>
      </w:r>
      <w:r w:rsidR="009C1A16" w:rsidRPr="001138A3">
        <w:rPr>
          <w:sz w:val="28"/>
          <w:szCs w:val="28"/>
        </w:rPr>
        <w:t>ольших полушарий представляет собой высший отдел цен</w:t>
      </w:r>
      <w:r w:rsidRPr="001138A3">
        <w:rPr>
          <w:sz w:val="28"/>
          <w:szCs w:val="28"/>
        </w:rPr>
        <w:t>тральной нервной системы, который позже всего по</w:t>
      </w:r>
      <w:r w:rsidR="009C1A16" w:rsidRPr="001138A3">
        <w:rPr>
          <w:sz w:val="28"/>
          <w:szCs w:val="28"/>
        </w:rPr>
        <w:t>явился в процессе эволюции и позже других·отделов мозга формируетс</w:t>
      </w:r>
      <w:r w:rsidR="006C486F">
        <w:rPr>
          <w:sz w:val="28"/>
          <w:szCs w:val="28"/>
        </w:rPr>
        <w:t>я в ходе ин</w:t>
      </w:r>
      <w:r w:rsidRPr="001138A3">
        <w:rPr>
          <w:sz w:val="28"/>
          <w:szCs w:val="28"/>
        </w:rPr>
        <w:t>дивидуального разви</w:t>
      </w:r>
      <w:r w:rsidR="009C1A16" w:rsidRPr="001138A3">
        <w:rPr>
          <w:sz w:val="28"/>
          <w:szCs w:val="28"/>
        </w:rPr>
        <w:t>тия. Кора состоит из слоя серого вещества Толщиной 2-</w:t>
      </w:r>
      <w:smartTag w:uri="urn:schemas-microsoft-com:office:smarttags" w:element="metricconverter">
        <w:smartTagPr>
          <w:attr w:name="ProductID" w:val="3 мм"/>
        </w:smartTagPr>
        <w:r w:rsidR="009C1A16" w:rsidRPr="001138A3">
          <w:rPr>
            <w:sz w:val="28"/>
            <w:szCs w:val="28"/>
          </w:rPr>
          <w:t>3 мм</w:t>
        </w:r>
      </w:smartTag>
      <w:r w:rsidR="009C1A16" w:rsidRPr="001138A3">
        <w:rPr>
          <w:sz w:val="28"/>
          <w:szCs w:val="28"/>
        </w:rPr>
        <w:t xml:space="preserve"> и содержит око</w:t>
      </w:r>
      <w:r w:rsidRPr="001138A3">
        <w:rPr>
          <w:sz w:val="28"/>
          <w:szCs w:val="28"/>
        </w:rPr>
        <w:t>ло 14 млрд. нервных клеток. Благ</w:t>
      </w:r>
      <w:r w:rsidR="009C1A16" w:rsidRPr="001138A3">
        <w:rPr>
          <w:sz w:val="28"/>
          <w:szCs w:val="28"/>
        </w:rPr>
        <w:t xml:space="preserve">одаря многочисленным бороздам и' извилинам поверхность коры достигает по площади </w:t>
      </w:r>
      <w:smartTag w:uri="urn:schemas-microsoft-com:office:smarttags" w:element="metricconverter">
        <w:smartTagPr>
          <w:attr w:name="ProductID" w:val="2 м"/>
        </w:smartTagPr>
        <w:r w:rsidR="009C1A16" w:rsidRPr="001138A3">
          <w:rPr>
            <w:sz w:val="28"/>
            <w:szCs w:val="28"/>
          </w:rPr>
          <w:t>2 м</w:t>
        </w:r>
      </w:smartTag>
      <w:r w:rsidRPr="001138A3">
        <w:rPr>
          <w:sz w:val="28"/>
          <w:szCs w:val="28"/>
        </w:rPr>
        <w:t>. Для коры г</w:t>
      </w:r>
      <w:r w:rsidR="009C1A16" w:rsidRPr="001138A3">
        <w:rPr>
          <w:sz w:val="28"/>
          <w:szCs w:val="28"/>
        </w:rPr>
        <w:t xml:space="preserve">оловного мозга характерны высокая скорость обмена и высокий уровень окислительных процессов. При относительно небольшом весе (всего 2% от всего веса тела) кора </w:t>
      </w:r>
      <w:r w:rsidRPr="001138A3">
        <w:rPr>
          <w:sz w:val="28"/>
          <w:szCs w:val="28"/>
        </w:rPr>
        <w:t>потре</w:t>
      </w:r>
      <w:r w:rsidR="009C1A16" w:rsidRPr="001138A3">
        <w:rPr>
          <w:sz w:val="28"/>
          <w:szCs w:val="28"/>
        </w:rPr>
        <w:t>бляет около 1</w:t>
      </w:r>
      <w:r w:rsidRPr="001138A3">
        <w:rPr>
          <w:sz w:val="28"/>
          <w:szCs w:val="28"/>
        </w:rPr>
        <w:t>8% кислорода, поступающего в орг</w:t>
      </w:r>
      <w:r w:rsidR="009C1A16" w:rsidRPr="001138A3">
        <w:rPr>
          <w:sz w:val="28"/>
          <w:szCs w:val="28"/>
        </w:rPr>
        <w:t>анизм. Корковые к</w:t>
      </w:r>
      <w:r w:rsidRPr="001138A3">
        <w:rPr>
          <w:sz w:val="28"/>
          <w:szCs w:val="28"/>
        </w:rPr>
        <w:t>летки чувствительны к изменен</w:t>
      </w:r>
      <w:r w:rsidR="009C1A16" w:rsidRPr="001138A3">
        <w:rPr>
          <w:sz w:val="28"/>
          <w:szCs w:val="28"/>
        </w:rPr>
        <w:t>ию постоянства вн</w:t>
      </w:r>
      <w:r w:rsidRPr="001138A3">
        <w:rPr>
          <w:sz w:val="28"/>
          <w:szCs w:val="28"/>
        </w:rPr>
        <w:t>утренней среды, особенно к соде</w:t>
      </w:r>
      <w:r w:rsidR="009C1A16" w:rsidRPr="001138A3">
        <w:rPr>
          <w:sz w:val="28"/>
          <w:szCs w:val="28"/>
        </w:rPr>
        <w:t xml:space="preserve">ржанию кислорода </w:t>
      </w:r>
      <w:r w:rsidRPr="001138A3">
        <w:rPr>
          <w:sz w:val="28"/>
          <w:szCs w:val="28"/>
        </w:rPr>
        <w:t>в крови, поэтому даже кратков</w:t>
      </w:r>
      <w:r w:rsidR="009C1A16" w:rsidRPr="001138A3">
        <w:rPr>
          <w:sz w:val="28"/>
          <w:szCs w:val="28"/>
        </w:rPr>
        <w:t>ременное прекращен</w:t>
      </w:r>
      <w:r w:rsidRPr="001138A3">
        <w:rPr>
          <w:sz w:val="28"/>
          <w:szCs w:val="28"/>
        </w:rPr>
        <w:t>ие кровообращения (на несколь</w:t>
      </w:r>
      <w:r w:rsidR="009C1A16" w:rsidRPr="001138A3">
        <w:rPr>
          <w:sz w:val="28"/>
          <w:szCs w:val="28"/>
        </w:rPr>
        <w:t>ко секунд) прив</w:t>
      </w:r>
      <w:r w:rsidRPr="001138A3">
        <w:rPr>
          <w:sz w:val="28"/>
          <w:szCs w:val="28"/>
        </w:rPr>
        <w:t xml:space="preserve">одит к потере сознания, а через 5-6 </w:t>
      </w:r>
      <w:r w:rsidR="009C1A16" w:rsidRPr="001138A3">
        <w:rPr>
          <w:sz w:val="28"/>
          <w:szCs w:val="28"/>
        </w:rPr>
        <w:t>мин после обескровливания мозг погиба</w:t>
      </w:r>
      <w:r w:rsidRPr="001138A3">
        <w:rPr>
          <w:sz w:val="28"/>
          <w:szCs w:val="28"/>
        </w:rPr>
        <w:t xml:space="preserve">ет.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Одной из ва</w:t>
      </w:r>
      <w:r w:rsidR="00670527" w:rsidRPr="001138A3">
        <w:rPr>
          <w:sz w:val="28"/>
          <w:szCs w:val="28"/>
        </w:rPr>
        <w:t>жнейших функций коры больших полушарий является аналитическая. И.П. Павлов ра</w:t>
      </w:r>
      <w:r w:rsidRPr="001138A3">
        <w:rPr>
          <w:sz w:val="28"/>
          <w:szCs w:val="28"/>
        </w:rPr>
        <w:t xml:space="preserve">ссматривал </w:t>
      </w:r>
      <w:r w:rsidR="006C486F" w:rsidRPr="001138A3">
        <w:rPr>
          <w:sz w:val="28"/>
          <w:szCs w:val="28"/>
        </w:rPr>
        <w:t>кору,</w:t>
      </w:r>
      <w:r w:rsidRPr="001138A3">
        <w:rPr>
          <w:sz w:val="28"/>
          <w:szCs w:val="28"/>
        </w:rPr>
        <w:t xml:space="preserve"> п</w:t>
      </w:r>
      <w:r w:rsidR="00670527" w:rsidRPr="001138A3">
        <w:rPr>
          <w:sz w:val="28"/>
          <w:szCs w:val="28"/>
        </w:rPr>
        <w:t>режде всего как сложную систе</w:t>
      </w:r>
      <w:r w:rsidRPr="001138A3">
        <w:rPr>
          <w:sz w:val="28"/>
          <w:szCs w:val="28"/>
        </w:rPr>
        <w:t>му корковых конц</w:t>
      </w:r>
      <w:r w:rsidR="00670527" w:rsidRPr="001138A3">
        <w:rPr>
          <w:sz w:val="28"/>
          <w:szCs w:val="28"/>
        </w:rPr>
        <w:t xml:space="preserve">ов анализаторов, в которых проходит анализ </w:t>
      </w:r>
      <w:r w:rsidRPr="001138A3">
        <w:rPr>
          <w:sz w:val="28"/>
          <w:szCs w:val="28"/>
        </w:rPr>
        <w:t>сигналов от всех рецепторов тела и</w:t>
      </w:r>
      <w:r w:rsidR="00670527" w:rsidRPr="001138A3">
        <w:rPr>
          <w:sz w:val="28"/>
          <w:szCs w:val="28"/>
        </w:rPr>
        <w:t xml:space="preserve"> си</w:t>
      </w:r>
      <w:r w:rsidRPr="001138A3">
        <w:rPr>
          <w:sz w:val="28"/>
          <w:szCs w:val="28"/>
        </w:rPr>
        <w:t>нтез ответных реак</w:t>
      </w:r>
      <w:r w:rsidR="00670527" w:rsidRPr="001138A3">
        <w:rPr>
          <w:sz w:val="28"/>
          <w:szCs w:val="28"/>
        </w:rPr>
        <w:t>ций в биологически целесооб</w:t>
      </w:r>
      <w:r w:rsidR="00670527" w:rsidRPr="001138A3">
        <w:rPr>
          <w:sz w:val="28"/>
          <w:szCs w:val="28"/>
        </w:rPr>
        <w:softHyphen/>
        <w:t>разны</w:t>
      </w:r>
      <w:r w:rsidRPr="001138A3">
        <w:rPr>
          <w:sz w:val="28"/>
          <w:szCs w:val="28"/>
        </w:rPr>
        <w:t>й акт. В связи с этим кора больших полушарии является высшим</w:t>
      </w:r>
      <w:r w:rsidR="00670527" w:rsidRPr="001138A3">
        <w:rPr>
          <w:sz w:val="28"/>
          <w:szCs w:val="28"/>
        </w:rPr>
        <w:t xml:space="preserve"> органом координации рефлект</w:t>
      </w:r>
      <w:r w:rsidRPr="001138A3">
        <w:rPr>
          <w:sz w:val="28"/>
          <w:szCs w:val="28"/>
        </w:rPr>
        <w:t xml:space="preserve">орной деятельности. </w:t>
      </w:r>
    </w:p>
    <w:p w:rsidR="009C1A16" w:rsidRPr="001138A3" w:rsidRDefault="0067052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Б</w:t>
      </w:r>
      <w:r w:rsidR="009C1A16" w:rsidRPr="001138A3">
        <w:rPr>
          <w:sz w:val="28"/>
          <w:szCs w:val="28"/>
        </w:rPr>
        <w:t>лагодаря способности к выработке</w:t>
      </w:r>
      <w:r w:rsidRPr="001138A3">
        <w:rPr>
          <w:sz w:val="28"/>
          <w:szCs w:val="28"/>
        </w:rPr>
        <w:t xml:space="preserve"> временных св</w:t>
      </w:r>
      <w:r w:rsidR="009C1A16" w:rsidRPr="001138A3">
        <w:rPr>
          <w:sz w:val="28"/>
          <w:szCs w:val="28"/>
        </w:rPr>
        <w:t>язей, кора больш</w:t>
      </w:r>
      <w:r w:rsidR="00077F77" w:rsidRPr="001138A3">
        <w:rPr>
          <w:sz w:val="28"/>
          <w:szCs w:val="28"/>
        </w:rPr>
        <w:t>их полушарий представляет собой</w:t>
      </w:r>
      <w:r w:rsidR="009C1A16" w:rsidRPr="001138A3">
        <w:rPr>
          <w:sz w:val="28"/>
          <w:szCs w:val="28"/>
        </w:rPr>
        <w:t xml:space="preserve"> орган приобрете</w:t>
      </w:r>
      <w:r w:rsidR="00077F77" w:rsidRPr="001138A3">
        <w:rPr>
          <w:sz w:val="28"/>
          <w:szCs w:val="28"/>
        </w:rPr>
        <w:t>ния и накопления индивидуального</w:t>
      </w:r>
      <w:r w:rsidR="009C1A16" w:rsidRPr="001138A3">
        <w:rPr>
          <w:sz w:val="28"/>
          <w:szCs w:val="28"/>
        </w:rPr>
        <w:t xml:space="preserve"> жизненного опыта</w:t>
      </w:r>
      <w:r w:rsidR="00F97113" w:rsidRPr="001138A3">
        <w:rPr>
          <w:sz w:val="28"/>
          <w:szCs w:val="28"/>
        </w:rPr>
        <w:t>. Процессы, протекающие в коре</w:t>
      </w:r>
      <w:r w:rsidR="00077F77" w:rsidRPr="001138A3">
        <w:rPr>
          <w:sz w:val="28"/>
          <w:szCs w:val="28"/>
        </w:rPr>
        <w:t>, являются физиологической</w:t>
      </w:r>
      <w:r w:rsidR="009C1A16" w:rsidRPr="001138A3">
        <w:rPr>
          <w:sz w:val="28"/>
          <w:szCs w:val="28"/>
        </w:rPr>
        <w:t xml:space="preserve"> основой сознания, IЮ приятия, памяти, </w:t>
      </w:r>
      <w:r w:rsidR="00077F77" w:rsidRPr="001138A3">
        <w:rPr>
          <w:sz w:val="28"/>
          <w:szCs w:val="28"/>
        </w:rPr>
        <w:t>мышления, воли. В связи с этим</w:t>
      </w:r>
      <w:r w:rsidR="009C1A16" w:rsidRPr="001138A3">
        <w:rPr>
          <w:sz w:val="28"/>
          <w:szCs w:val="28"/>
        </w:rPr>
        <w:t xml:space="preserve"> кора больших п</w:t>
      </w:r>
      <w:r w:rsidR="00077F77" w:rsidRPr="001138A3">
        <w:rPr>
          <w:sz w:val="28"/>
          <w:szCs w:val="28"/>
        </w:rPr>
        <w:t>олушарий является органом сознания.</w:t>
      </w:r>
      <w:r w:rsidR="009C1A16" w:rsidRPr="001138A3">
        <w:rPr>
          <w:sz w:val="28"/>
          <w:szCs w:val="28"/>
        </w:rPr>
        <w:t xml:space="preserve"> И </w:t>
      </w:r>
      <w:r w:rsidR="00077F77" w:rsidRPr="001138A3">
        <w:rPr>
          <w:sz w:val="28"/>
          <w:szCs w:val="28"/>
        </w:rPr>
        <w:t>произвольных</w:t>
      </w:r>
      <w:r w:rsidR="009C1A16" w:rsidRPr="001138A3">
        <w:rPr>
          <w:sz w:val="28"/>
          <w:szCs w:val="28"/>
        </w:rPr>
        <w:t xml:space="preserve"> действий человека. </w:t>
      </w:r>
    </w:p>
    <w:p w:rsidR="009C1A16" w:rsidRPr="001138A3" w:rsidRDefault="00077F7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Анализаторы</w:t>
      </w:r>
      <w:r w:rsidR="009C1A16" w:rsidRPr="001138A3">
        <w:rPr>
          <w:sz w:val="28"/>
          <w:szCs w:val="28"/>
        </w:rPr>
        <w:t xml:space="preserve">- то функциональные системы, </w:t>
      </w:r>
      <w:r w:rsidRPr="001138A3">
        <w:rPr>
          <w:sz w:val="28"/>
          <w:szCs w:val="28"/>
        </w:rPr>
        <w:t>обеспечивающие анализ (различение) раздражителей</w:t>
      </w:r>
      <w:r w:rsidR="009C1A16" w:rsidRPr="001138A3">
        <w:rPr>
          <w:sz w:val="28"/>
          <w:szCs w:val="28"/>
        </w:rPr>
        <w:t xml:space="preserve">, действующих на организм. Анализаторы </w:t>
      </w:r>
      <w:r w:rsidRPr="001138A3">
        <w:rPr>
          <w:sz w:val="28"/>
          <w:szCs w:val="28"/>
        </w:rPr>
        <w:t>о</w:t>
      </w:r>
      <w:r w:rsidR="009C1A16" w:rsidRPr="001138A3">
        <w:rPr>
          <w:sz w:val="28"/>
          <w:szCs w:val="28"/>
        </w:rPr>
        <w:t xml:space="preserve">чень сложные системы, тем не </w:t>
      </w:r>
      <w:r w:rsidR="006C486F" w:rsidRPr="001138A3">
        <w:rPr>
          <w:sz w:val="28"/>
          <w:szCs w:val="28"/>
        </w:rPr>
        <w:t>менее,</w:t>
      </w:r>
      <w:r w:rsidR="009C1A16" w:rsidRPr="001138A3">
        <w:rPr>
          <w:sz w:val="28"/>
          <w:szCs w:val="28"/>
        </w:rPr>
        <w:t xml:space="preserve"> в их структур можно выделить следующие звенья: </w:t>
      </w:r>
    </w:p>
    <w:p w:rsidR="00077F77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периферический отдел - рецепторы, </w:t>
      </w:r>
      <w:r w:rsidR="00077F77" w:rsidRPr="001138A3">
        <w:rPr>
          <w:sz w:val="28"/>
          <w:szCs w:val="28"/>
        </w:rPr>
        <w:t xml:space="preserve">воспринимающие раздражения и </w:t>
      </w:r>
      <w:r w:rsidRPr="001138A3">
        <w:rPr>
          <w:sz w:val="28"/>
          <w:szCs w:val="28"/>
        </w:rPr>
        <w:t>;</w:t>
      </w:r>
      <w:r w:rsidR="00077F77" w:rsidRPr="001138A3">
        <w:rPr>
          <w:sz w:val="28"/>
          <w:szCs w:val="28"/>
        </w:rPr>
        <w:t>ра</w:t>
      </w:r>
      <w:r w:rsidRPr="001138A3">
        <w:rPr>
          <w:sz w:val="28"/>
          <w:szCs w:val="28"/>
        </w:rPr>
        <w:t xml:space="preserve">сполагающиеся чаще всего в органах чувств, </w:t>
      </w:r>
    </w:p>
    <w:p w:rsidR="009C1A16" w:rsidRPr="001138A3" w:rsidRDefault="00077F7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пров</w:t>
      </w:r>
      <w:r w:rsidR="009C1A16" w:rsidRPr="001138A3">
        <w:rPr>
          <w:sz w:val="28"/>
          <w:szCs w:val="28"/>
        </w:rPr>
        <w:t>одниковый отдел - нервные пути, по которым возбуждение передается в кору больших по</w:t>
      </w:r>
      <w:r w:rsidR="009C1A16" w:rsidRPr="001138A3">
        <w:rPr>
          <w:sz w:val="28"/>
          <w:szCs w:val="28"/>
        </w:rPr>
        <w:softHyphen/>
        <w:t xml:space="preserve">лушарий головного мозга;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центральный отдел - участок коры головного мозга, преобразующий, полученное раздражение в определенное ощущение. </w:t>
      </w:r>
    </w:p>
    <w:p w:rsidR="009C1A16" w:rsidRPr="006C486F" w:rsidRDefault="006C486F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>
        <w:rPr>
          <w:sz w:val="28"/>
          <w:szCs w:val="36"/>
        </w:rPr>
        <w:br w:type="page"/>
      </w:r>
      <w:r w:rsidR="00077F77" w:rsidRPr="006C486F">
        <w:rPr>
          <w:b/>
          <w:sz w:val="28"/>
          <w:szCs w:val="36"/>
        </w:rPr>
        <w:t>Высшая нервная деятельность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Деятельность коры больших Полушарий, как и других отделов нервной системы, имеет рефлекторный характер. Ос</w:t>
      </w:r>
      <w:r w:rsidR="006C486F">
        <w:rPr>
          <w:sz w:val="28"/>
          <w:szCs w:val="28"/>
        </w:rPr>
        <w:t>новы, учения о рефлекторной дея</w:t>
      </w:r>
      <w:r w:rsidRPr="001138A3">
        <w:rPr>
          <w:sz w:val="28"/>
          <w:szCs w:val="28"/>
        </w:rPr>
        <w:t>тельности мозга были заложены русским физиологом и.м. Сеченовым в т</w:t>
      </w:r>
      <w:r w:rsidR="00077F77" w:rsidRPr="001138A3">
        <w:rPr>
          <w:sz w:val="28"/>
          <w:szCs w:val="28"/>
        </w:rPr>
        <w:t>руде «Рефлексы головного мозга»</w:t>
      </w:r>
      <w:r w:rsidRPr="001138A3">
        <w:rPr>
          <w:sz w:val="28"/>
          <w:szCs w:val="28"/>
        </w:rPr>
        <w:t>. Д</w:t>
      </w:r>
      <w:r w:rsidR="00077F77" w:rsidRPr="001138A3">
        <w:rPr>
          <w:sz w:val="28"/>
          <w:szCs w:val="28"/>
        </w:rPr>
        <w:t>альнейшее развитие это учение по</w:t>
      </w:r>
      <w:r w:rsidRPr="001138A3">
        <w:rPr>
          <w:sz w:val="28"/>
          <w:szCs w:val="28"/>
        </w:rPr>
        <w:t>лучило в трудах и.п. Павлова, экспериментально обосновавшего учение о высшей нервной деятельности, о формировании врем</w:t>
      </w:r>
      <w:r w:rsidR="00077F77" w:rsidRPr="001138A3">
        <w:rPr>
          <w:sz w:val="28"/>
          <w:szCs w:val="28"/>
        </w:rPr>
        <w:t>енных рефлекторных связей или усл</w:t>
      </w:r>
      <w:r w:rsidRPr="001138A3">
        <w:rPr>
          <w:sz w:val="28"/>
          <w:szCs w:val="28"/>
        </w:rPr>
        <w:t xml:space="preserve">овных рефлексов.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Безусловные рефлексы - это унаследованные от предков, врожденные рефлекторные реакции, приобретенные в результате эволюционного разви</w:t>
      </w:r>
      <w:r w:rsidRPr="001138A3">
        <w:rPr>
          <w:sz w:val="28"/>
          <w:szCs w:val="28"/>
        </w:rPr>
        <w:softHyphen/>
        <w:t>тия. Они носят название инстинктов, протекают по врожденной рефлекторной дуге. Основными безус</w:t>
      </w:r>
      <w:r w:rsidRPr="001138A3">
        <w:rPr>
          <w:sz w:val="28"/>
          <w:szCs w:val="28"/>
        </w:rPr>
        <w:softHyphen/>
        <w:t>ловными рёфлексами являются сосательный, пище-; вой, оборонительн</w:t>
      </w:r>
      <w:r w:rsidR="00EC1693" w:rsidRPr="001138A3">
        <w:rPr>
          <w:sz w:val="28"/>
          <w:szCs w:val="28"/>
        </w:rPr>
        <w:t xml:space="preserve">ый, половой.' Безусловные рефлексы, возникающие при действии раздражителей </w:t>
      </w:r>
      <w:r w:rsidRPr="001138A3">
        <w:rPr>
          <w:sz w:val="28"/>
          <w:szCs w:val="28"/>
        </w:rPr>
        <w:t>внешней и внутренней среды, имеют огромное значение для регуляции таких функций, как кровооб</w:t>
      </w:r>
      <w:r w:rsidRPr="001138A3">
        <w:rPr>
          <w:sz w:val="28"/>
          <w:szCs w:val="28"/>
        </w:rPr>
        <w:softHyphen/>
        <w:t xml:space="preserve">ращение, дыхание, пищеварение, обмен веществ, </w:t>
      </w:r>
      <w:r w:rsidR="00EC1693" w:rsidRPr="001138A3">
        <w:rPr>
          <w:sz w:val="28"/>
          <w:szCs w:val="28"/>
        </w:rPr>
        <w:t>в</w:t>
      </w:r>
      <w:r w:rsidRPr="001138A3">
        <w:rPr>
          <w:sz w:val="28"/>
          <w:szCs w:val="28"/>
        </w:rPr>
        <w:t>ыделение, терморегуляция и др., но их недостаточно для того, чтобы обесп</w:t>
      </w:r>
      <w:r w:rsidR="00EC1693" w:rsidRPr="001138A3">
        <w:rPr>
          <w:sz w:val="28"/>
          <w:szCs w:val="28"/>
        </w:rPr>
        <w:t>ечить приспособление орга</w:t>
      </w:r>
      <w:r w:rsidR="00EC1693" w:rsidRPr="001138A3">
        <w:rPr>
          <w:sz w:val="28"/>
          <w:szCs w:val="28"/>
        </w:rPr>
        <w:softHyphen/>
        <w:t>низма к посто</w:t>
      </w:r>
      <w:r w:rsidR="006C486F">
        <w:rPr>
          <w:sz w:val="28"/>
          <w:szCs w:val="28"/>
        </w:rPr>
        <w:t>янно меняющимся условиям окружа</w:t>
      </w:r>
      <w:r w:rsidR="00EC1693" w:rsidRPr="001138A3">
        <w:rPr>
          <w:sz w:val="28"/>
          <w:szCs w:val="28"/>
        </w:rPr>
        <w:t xml:space="preserve">ющей </w:t>
      </w:r>
      <w:r w:rsidRPr="001138A3">
        <w:rPr>
          <w:sz w:val="28"/>
          <w:szCs w:val="28"/>
        </w:rPr>
        <w:t xml:space="preserve">среды. </w:t>
      </w:r>
    </w:p>
    <w:p w:rsidR="009C1A16" w:rsidRPr="001138A3" w:rsidRDefault="00EC1693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Условные рефлексы - индивидуально приобретенны</w:t>
      </w:r>
      <w:r w:rsidR="009C1A16" w:rsidRPr="001138A3">
        <w:rPr>
          <w:sz w:val="28"/>
          <w:szCs w:val="28"/>
        </w:rPr>
        <w:t>е в проц</w:t>
      </w:r>
      <w:r w:rsidRPr="001138A3">
        <w:rPr>
          <w:sz w:val="28"/>
          <w:szCs w:val="28"/>
        </w:rPr>
        <w:t>ессе жизнедеятельности реакции, содейству</w:t>
      </w:r>
      <w:r w:rsidR="009C1A16" w:rsidRPr="001138A3">
        <w:rPr>
          <w:sz w:val="28"/>
          <w:szCs w:val="28"/>
        </w:rPr>
        <w:t>ющие и обеспечи</w:t>
      </w:r>
      <w:r w:rsidRPr="001138A3">
        <w:rPr>
          <w:sz w:val="28"/>
          <w:szCs w:val="28"/>
        </w:rPr>
        <w:t>вающие приспособление организма к изменяющимся условиям среды обитания. Условные рефлексы носят временный характер, могут исчезать при непод</w:t>
      </w:r>
      <w:r w:rsidR="009C1A16" w:rsidRPr="001138A3">
        <w:rPr>
          <w:sz w:val="28"/>
          <w:szCs w:val="28"/>
        </w:rPr>
        <w:t>креплении и</w:t>
      </w:r>
      <w:r w:rsidRPr="001138A3">
        <w:rPr>
          <w:sz w:val="28"/>
          <w:szCs w:val="28"/>
        </w:rPr>
        <w:t xml:space="preserve"> снова появляться в ответ на но</w:t>
      </w:r>
      <w:r w:rsidR="009C1A16" w:rsidRPr="001138A3">
        <w:rPr>
          <w:sz w:val="28"/>
          <w:szCs w:val="28"/>
        </w:rPr>
        <w:t xml:space="preserve">вые раздражители. </w:t>
      </w:r>
    </w:p>
    <w:p w:rsidR="009C1A16" w:rsidRPr="001138A3" w:rsidRDefault="00EC1693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Понятие об ус</w:t>
      </w:r>
      <w:r w:rsidR="009C1A16" w:rsidRPr="001138A3">
        <w:rPr>
          <w:sz w:val="28"/>
          <w:szCs w:val="28"/>
        </w:rPr>
        <w:t>ло</w:t>
      </w:r>
      <w:r w:rsidRPr="001138A3">
        <w:rPr>
          <w:sz w:val="28"/>
          <w:szCs w:val="28"/>
        </w:rPr>
        <w:t>вных рефлексах лежит в основе учения И.П. Павлова о первой и второй сигнальной системе. Си</w:t>
      </w:r>
      <w:r w:rsidR="009C1A16" w:rsidRPr="001138A3">
        <w:rPr>
          <w:sz w:val="28"/>
          <w:szCs w:val="28"/>
        </w:rPr>
        <w:t>гналами н</w:t>
      </w:r>
      <w:r w:rsidRPr="001138A3">
        <w:rPr>
          <w:sz w:val="28"/>
          <w:szCs w:val="28"/>
        </w:rPr>
        <w:t>азываются все раздражители (зву</w:t>
      </w:r>
      <w:r w:rsidR="009C1A16" w:rsidRPr="001138A3">
        <w:rPr>
          <w:sz w:val="28"/>
          <w:szCs w:val="28"/>
        </w:rPr>
        <w:t>к, свет, давление, химические вещества и др.), воздействую</w:t>
      </w:r>
      <w:r w:rsidRPr="001138A3">
        <w:rPr>
          <w:sz w:val="28"/>
          <w:szCs w:val="28"/>
        </w:rPr>
        <w:t>щие на рецепторы (opганы чувств) и вы</w:t>
      </w:r>
      <w:r w:rsidR="009C1A16" w:rsidRPr="001138A3">
        <w:rPr>
          <w:sz w:val="28"/>
          <w:szCs w:val="28"/>
        </w:rPr>
        <w:t>зывающие те или</w:t>
      </w:r>
      <w:r w:rsidRPr="001138A3">
        <w:rPr>
          <w:sz w:val="28"/>
          <w:szCs w:val="28"/>
        </w:rPr>
        <w:t xml:space="preserve"> иные рефлексы. Деятельность коpы, Связанную с восприятием неп</w:t>
      </w:r>
      <w:r w:rsidR="009C1A16" w:rsidRPr="001138A3">
        <w:rPr>
          <w:sz w:val="28"/>
          <w:szCs w:val="28"/>
        </w:rPr>
        <w:t>осредственных раздражителей или сигн</w:t>
      </w:r>
      <w:r w:rsidRPr="001138A3">
        <w:rPr>
          <w:sz w:val="28"/>
          <w:szCs w:val="28"/>
        </w:rPr>
        <w:t>алов из внешнего мира, называют первой сигнальной системой. Эта с</w:t>
      </w:r>
      <w:r w:rsidR="009C1A16" w:rsidRPr="001138A3">
        <w:rPr>
          <w:sz w:val="28"/>
          <w:szCs w:val="28"/>
        </w:rPr>
        <w:t>ис</w:t>
      </w:r>
      <w:r w:rsidRPr="001138A3">
        <w:rPr>
          <w:sz w:val="28"/>
          <w:szCs w:val="28"/>
        </w:rPr>
        <w:t>тема есть у животных и у челове</w:t>
      </w:r>
      <w:r w:rsidR="009C1A16" w:rsidRPr="001138A3">
        <w:rPr>
          <w:sz w:val="28"/>
          <w:szCs w:val="28"/>
        </w:rPr>
        <w:t xml:space="preserve">ка. </w:t>
      </w:r>
    </w:p>
    <w:p w:rsidR="009C1A16" w:rsidRPr="001138A3" w:rsidRDefault="00EC1693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У человека пуск</w:t>
      </w:r>
      <w:r w:rsidR="009C1A16" w:rsidRPr="001138A3">
        <w:rPr>
          <w:sz w:val="28"/>
          <w:szCs w:val="28"/>
        </w:rPr>
        <w:t>овым механизмом рефле</w:t>
      </w:r>
      <w:r w:rsidRPr="001138A3">
        <w:rPr>
          <w:sz w:val="28"/>
          <w:szCs w:val="28"/>
        </w:rPr>
        <w:t>ксов могут быть не толь</w:t>
      </w:r>
      <w:r w:rsidR="00FF0119" w:rsidRPr="001138A3">
        <w:rPr>
          <w:sz w:val="28"/>
          <w:szCs w:val="28"/>
        </w:rPr>
        <w:t xml:space="preserve">ко </w:t>
      </w:r>
      <w:r w:rsidR="009C1A16" w:rsidRPr="001138A3">
        <w:rPr>
          <w:sz w:val="28"/>
          <w:szCs w:val="28"/>
        </w:rPr>
        <w:t>предметы и явления, но и их речевые обознач</w:t>
      </w:r>
      <w:r w:rsidRPr="001138A3">
        <w:rPr>
          <w:sz w:val="28"/>
          <w:szCs w:val="28"/>
        </w:rPr>
        <w:t>ения, символы явлений. Деятельн</w:t>
      </w:r>
      <w:r w:rsidR="00FF0119" w:rsidRPr="001138A3">
        <w:rPr>
          <w:sz w:val="28"/>
          <w:szCs w:val="28"/>
        </w:rPr>
        <w:t>ость коры, с</w:t>
      </w:r>
      <w:r w:rsidR="009C1A16" w:rsidRPr="001138A3">
        <w:rPr>
          <w:sz w:val="28"/>
          <w:szCs w:val="28"/>
        </w:rPr>
        <w:t>вязан</w:t>
      </w:r>
      <w:r w:rsidRPr="001138A3">
        <w:rPr>
          <w:sz w:val="28"/>
          <w:szCs w:val="28"/>
        </w:rPr>
        <w:t>ная с речью, называется второй с</w:t>
      </w:r>
      <w:r w:rsidR="009C1A16" w:rsidRPr="001138A3">
        <w:rPr>
          <w:sz w:val="28"/>
          <w:szCs w:val="28"/>
        </w:rPr>
        <w:t xml:space="preserve">игнальной системой.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Сигналы перв</w:t>
      </w:r>
      <w:r w:rsidR="00FF0119" w:rsidRPr="001138A3">
        <w:rPr>
          <w:sz w:val="28"/>
          <w:szCs w:val="28"/>
        </w:rPr>
        <w:t>ой сигнальной системы являются конкретными, относящимися только к определенному</w:t>
      </w:r>
      <w:r w:rsidRPr="001138A3">
        <w:rPr>
          <w:sz w:val="28"/>
          <w:szCs w:val="28"/>
        </w:rPr>
        <w:t xml:space="preserve"> р</w:t>
      </w:r>
      <w:r w:rsidR="00FF0119" w:rsidRPr="001138A3">
        <w:rPr>
          <w:sz w:val="28"/>
          <w:szCs w:val="28"/>
        </w:rPr>
        <w:t>аздражителю, непосредственно воздействую</w:t>
      </w:r>
      <w:r w:rsidRPr="001138A3">
        <w:rPr>
          <w:sz w:val="28"/>
          <w:szCs w:val="28"/>
        </w:rPr>
        <w:t>щему на определенные орга</w:t>
      </w:r>
      <w:r w:rsidR="00FF0119" w:rsidRPr="001138A3">
        <w:rPr>
          <w:sz w:val="28"/>
          <w:szCs w:val="28"/>
        </w:rPr>
        <w:t>ны чувств. Особенностью второй сигнальной с</w:t>
      </w:r>
      <w:r w:rsidRPr="001138A3">
        <w:rPr>
          <w:sz w:val="28"/>
          <w:szCs w:val="28"/>
        </w:rPr>
        <w:t>истемы является Отвлечение и обобщение раздраж</w:t>
      </w:r>
      <w:r w:rsidR="00FF0119" w:rsidRPr="001138A3">
        <w:rPr>
          <w:sz w:val="28"/>
          <w:szCs w:val="28"/>
        </w:rPr>
        <w:t>ителей первой сигнальной системы.</w:t>
      </w:r>
      <w:r w:rsidRPr="001138A3">
        <w:rPr>
          <w:sz w:val="28"/>
          <w:szCs w:val="28"/>
        </w:rPr>
        <w:t xml:space="preserve"> Вторая сигнальная система является </w:t>
      </w:r>
      <w:r w:rsidR="00FF0119" w:rsidRPr="001138A3">
        <w:rPr>
          <w:sz w:val="28"/>
          <w:szCs w:val="28"/>
        </w:rPr>
        <w:t>всеобъемлющей</w:t>
      </w:r>
      <w:r w:rsidRPr="001138A3">
        <w:rPr>
          <w:sz w:val="28"/>
          <w:szCs w:val="28"/>
        </w:rPr>
        <w:t xml:space="preserve"> способной обобщить</w:t>
      </w:r>
      <w:r w:rsidR="00FF0119" w:rsidRPr="001138A3">
        <w:rPr>
          <w:sz w:val="28"/>
          <w:szCs w:val="28"/>
        </w:rPr>
        <w:t xml:space="preserve"> и заменить все раздражители</w:t>
      </w:r>
      <w:r w:rsidRPr="001138A3">
        <w:rPr>
          <w:sz w:val="28"/>
          <w:szCs w:val="28"/>
        </w:rPr>
        <w:t xml:space="preserve"> первой сигнал</w:t>
      </w:r>
      <w:r w:rsidR="00FF0119" w:rsidRPr="001138A3">
        <w:rPr>
          <w:sz w:val="28"/>
          <w:szCs w:val="28"/>
        </w:rPr>
        <w:t>ьной системы" она представляет</w:t>
      </w:r>
      <w:r w:rsidRPr="001138A3">
        <w:rPr>
          <w:sz w:val="28"/>
          <w:szCs w:val="28"/>
        </w:rPr>
        <w:t xml:space="preserve"> собой физиологическую основу речи </w:t>
      </w:r>
      <w:r w:rsidR="00FF0119" w:rsidRPr="001138A3">
        <w:rPr>
          <w:sz w:val="28"/>
          <w:szCs w:val="28"/>
        </w:rPr>
        <w:t>и мышлении челове</w:t>
      </w:r>
      <w:r w:rsidRPr="001138A3">
        <w:rPr>
          <w:sz w:val="28"/>
          <w:szCs w:val="28"/>
        </w:rPr>
        <w:t xml:space="preserve">ка. </w:t>
      </w:r>
    </w:p>
    <w:p w:rsidR="00FF0119" w:rsidRPr="001138A3" w:rsidRDefault="00FF0119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FF0119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Вегетативная нервная система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1F22C2" w:rsidRPr="001138A3" w:rsidRDefault="003137EF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Важную роль в </w:t>
      </w:r>
      <w:r w:rsidR="00FF0119" w:rsidRPr="001138A3">
        <w:rPr>
          <w:sz w:val="28"/>
          <w:szCs w:val="28"/>
        </w:rPr>
        <w:t>п</w:t>
      </w:r>
      <w:r w:rsidRPr="001138A3">
        <w:rPr>
          <w:sz w:val="28"/>
          <w:szCs w:val="28"/>
        </w:rPr>
        <w:t>риспособлении организма к усло</w:t>
      </w:r>
      <w:r w:rsidR="009C1A16" w:rsidRPr="001138A3">
        <w:rPr>
          <w:sz w:val="28"/>
          <w:szCs w:val="28"/>
        </w:rPr>
        <w:t>виям среды выполняет также вегетативн</w:t>
      </w:r>
      <w:r w:rsidRPr="001138A3">
        <w:rPr>
          <w:sz w:val="28"/>
          <w:szCs w:val="28"/>
        </w:rPr>
        <w:t xml:space="preserve">ая нервная и тема. Вегетативная </w:t>
      </w:r>
      <w:r w:rsidR="009C1A16" w:rsidRPr="001138A3">
        <w:rPr>
          <w:sz w:val="28"/>
          <w:szCs w:val="28"/>
        </w:rPr>
        <w:t>нервная</w:t>
      </w:r>
      <w:r w:rsidRPr="001138A3">
        <w:rPr>
          <w:sz w:val="28"/>
          <w:szCs w:val="28"/>
        </w:rPr>
        <w:t xml:space="preserve"> система-отдел нер</w:t>
      </w:r>
      <w:r w:rsidR="009C1A16" w:rsidRPr="001138A3">
        <w:rPr>
          <w:sz w:val="28"/>
          <w:szCs w:val="28"/>
        </w:rPr>
        <w:t xml:space="preserve">вной системы, регулирующий функции всех </w:t>
      </w:r>
      <w:r w:rsidRPr="001138A3">
        <w:rPr>
          <w:sz w:val="28"/>
          <w:szCs w:val="28"/>
        </w:rPr>
        <w:t>органов, сердечнососудистой системы, обмен веществ.</w:t>
      </w:r>
      <w:r w:rsidR="009C1A16" w:rsidRPr="001138A3">
        <w:rPr>
          <w:sz w:val="28"/>
          <w:szCs w:val="28"/>
        </w:rPr>
        <w:t xml:space="preserve"> Вегетативная н</w:t>
      </w:r>
      <w:r w:rsidRPr="001138A3">
        <w:rPr>
          <w:sz w:val="28"/>
          <w:szCs w:val="28"/>
        </w:rPr>
        <w:t>ервная система дели</w:t>
      </w:r>
      <w:r w:rsidR="009C1A16" w:rsidRPr="001138A3">
        <w:rPr>
          <w:sz w:val="28"/>
          <w:szCs w:val="28"/>
        </w:rPr>
        <w:t xml:space="preserve">тся на </w:t>
      </w:r>
      <w:r w:rsidRPr="001138A3">
        <w:rPr>
          <w:sz w:val="28"/>
          <w:szCs w:val="28"/>
        </w:rPr>
        <w:t>функционально различные</w:t>
      </w:r>
      <w:r w:rsidR="009C1A16" w:rsidRPr="001138A3">
        <w:rPr>
          <w:sz w:val="28"/>
          <w:szCs w:val="28"/>
        </w:rPr>
        <w:t xml:space="preserve"> отделы: симпатическую </w:t>
      </w:r>
      <w:r w:rsidRPr="001138A3">
        <w:rPr>
          <w:sz w:val="28"/>
          <w:szCs w:val="28"/>
        </w:rPr>
        <w:t>па</w:t>
      </w:r>
      <w:r w:rsidR="009C1A16" w:rsidRPr="001138A3">
        <w:rPr>
          <w:sz w:val="28"/>
          <w:szCs w:val="28"/>
        </w:rPr>
        <w:t xml:space="preserve">расимпатическую.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Симпат</w:t>
      </w:r>
      <w:r w:rsidR="001F22C2" w:rsidRPr="001138A3">
        <w:rPr>
          <w:sz w:val="28"/>
          <w:szCs w:val="28"/>
        </w:rPr>
        <w:t>ическая нервная система - это часть вегетативной нервной системы</w:t>
      </w:r>
      <w:r w:rsidRPr="001138A3">
        <w:rPr>
          <w:sz w:val="28"/>
          <w:szCs w:val="28"/>
        </w:rPr>
        <w:t xml:space="preserve">, </w:t>
      </w:r>
      <w:r w:rsidR="001F22C2" w:rsidRPr="001138A3">
        <w:rPr>
          <w:sz w:val="28"/>
          <w:szCs w:val="28"/>
        </w:rPr>
        <w:t>промежуточны</w:t>
      </w:r>
      <w:r w:rsidRPr="001138A3">
        <w:rPr>
          <w:sz w:val="28"/>
          <w:szCs w:val="28"/>
        </w:rPr>
        <w:t xml:space="preserve">й </w:t>
      </w:r>
      <w:r w:rsidR="001F22C2" w:rsidRPr="001138A3">
        <w:rPr>
          <w:sz w:val="28"/>
          <w:szCs w:val="28"/>
        </w:rPr>
        <w:t>нейрон лежит в нервных узлах, р</w:t>
      </w:r>
      <w:r w:rsidRPr="001138A3">
        <w:rPr>
          <w:sz w:val="28"/>
          <w:szCs w:val="28"/>
        </w:rPr>
        <w:t xml:space="preserve">асположенных вдоль позвоночника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Парасимпатическая нервная система - это часть вегетативной нервной системы, у которой второй промежуточный нейрон располагается непос</w:t>
      </w:r>
      <w:r w:rsidR="006C486F">
        <w:rPr>
          <w:sz w:val="28"/>
          <w:szCs w:val="28"/>
        </w:rPr>
        <w:t>ред</w:t>
      </w:r>
      <w:r w:rsidRPr="001138A3">
        <w:rPr>
          <w:sz w:val="28"/>
          <w:szCs w:val="28"/>
        </w:rPr>
        <w:t xml:space="preserve">ственно в иннервируемом органе.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 зависимости от изменений внешних условий в ДНС возникают тормозящие или возбуждаю</w:t>
      </w:r>
      <w:r w:rsidR="001F22C2" w:rsidRPr="001138A3">
        <w:rPr>
          <w:sz w:val="28"/>
          <w:szCs w:val="28"/>
        </w:rPr>
        <w:t>щие импульсы, которые через вег</w:t>
      </w:r>
      <w:r w:rsidRPr="001138A3">
        <w:rPr>
          <w:sz w:val="28"/>
          <w:szCs w:val="28"/>
        </w:rPr>
        <w:t xml:space="preserve">етативную нервную систему приспосабливают работу внутренних органов к этим изменениям.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Симпатическая нервная система как бы мобилизует организм дл</w:t>
      </w:r>
      <w:r w:rsidR="001F22C2" w:rsidRPr="001138A3">
        <w:rPr>
          <w:sz w:val="28"/>
          <w:szCs w:val="28"/>
        </w:rPr>
        <w:t>я работы. Деятельность парасим</w:t>
      </w:r>
      <w:r w:rsidRPr="001138A3">
        <w:rPr>
          <w:sz w:val="28"/>
          <w:szCs w:val="28"/>
        </w:rPr>
        <w:t>патической нервной системы направлена главны</w:t>
      </w:r>
      <w:r w:rsidR="001F22C2" w:rsidRPr="001138A3">
        <w:rPr>
          <w:sz w:val="28"/>
          <w:szCs w:val="28"/>
        </w:rPr>
        <w:t>м</w:t>
      </w:r>
      <w:r w:rsidRPr="001138A3">
        <w:rPr>
          <w:sz w:val="28"/>
          <w:szCs w:val="28"/>
        </w:rPr>
        <w:t xml:space="preserve"> образом на переключение механизмов организма н</w:t>
      </w:r>
      <w:r w:rsidR="001F22C2" w:rsidRPr="001138A3">
        <w:rPr>
          <w:sz w:val="28"/>
          <w:szCs w:val="28"/>
        </w:rPr>
        <w:t>а</w:t>
      </w:r>
      <w:r w:rsidRPr="001138A3">
        <w:rPr>
          <w:sz w:val="28"/>
          <w:szCs w:val="28"/>
        </w:rPr>
        <w:t xml:space="preserve"> процессы питания</w:t>
      </w:r>
      <w:r w:rsidR="001F22C2" w:rsidRPr="001138A3">
        <w:rPr>
          <w:sz w:val="28"/>
          <w:szCs w:val="28"/>
        </w:rPr>
        <w:t>, накопление энергетических ресурсов.</w:t>
      </w:r>
      <w:r w:rsidR="001138A3">
        <w:rPr>
          <w:sz w:val="28"/>
          <w:szCs w:val="28"/>
        </w:rPr>
        <w:t xml:space="preserve">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 основе деятельнос</w:t>
      </w:r>
      <w:r w:rsidR="001F22C2" w:rsidRPr="001138A3">
        <w:rPr>
          <w:sz w:val="28"/>
          <w:szCs w:val="28"/>
        </w:rPr>
        <w:t>ти центральной нервной системы лежат процессы возбуж</w:t>
      </w:r>
      <w:r w:rsidRPr="001138A3">
        <w:rPr>
          <w:sz w:val="28"/>
          <w:szCs w:val="28"/>
        </w:rPr>
        <w:t>дения и торможения. Возбуждение и торможение это две стадии е</w:t>
      </w:r>
      <w:r w:rsidR="001F22C2" w:rsidRPr="001138A3">
        <w:rPr>
          <w:sz w:val="28"/>
          <w:szCs w:val="28"/>
        </w:rPr>
        <w:t>диного нервного процесса, происходящего в</w:t>
      </w:r>
      <w:r w:rsidR="001138A3">
        <w:rPr>
          <w:sz w:val="28"/>
          <w:szCs w:val="28"/>
        </w:rPr>
        <w:t xml:space="preserve"> </w:t>
      </w:r>
      <w:r w:rsidR="001F22C2" w:rsidRPr="001138A3">
        <w:rPr>
          <w:sz w:val="28"/>
          <w:szCs w:val="28"/>
        </w:rPr>
        <w:t xml:space="preserve">центральной </w:t>
      </w:r>
      <w:r w:rsidRPr="001138A3">
        <w:rPr>
          <w:sz w:val="28"/>
          <w:szCs w:val="28"/>
        </w:rPr>
        <w:t xml:space="preserve">нервной системе.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Существует н</w:t>
      </w:r>
      <w:r w:rsidR="001F22C2" w:rsidRPr="001138A3">
        <w:rPr>
          <w:sz w:val="28"/>
          <w:szCs w:val="28"/>
        </w:rPr>
        <w:t>есколько видов торможения. Внеш</w:t>
      </w:r>
      <w:r w:rsidRPr="001138A3">
        <w:rPr>
          <w:sz w:val="28"/>
          <w:szCs w:val="28"/>
        </w:rPr>
        <w:t>нее торможение св</w:t>
      </w:r>
      <w:r w:rsidR="001F22C2" w:rsidRPr="001138A3">
        <w:rPr>
          <w:sz w:val="28"/>
          <w:szCs w:val="28"/>
        </w:rPr>
        <w:t>язано с появлением в коре голов</w:t>
      </w:r>
      <w:r w:rsidRPr="001138A3">
        <w:rPr>
          <w:sz w:val="28"/>
          <w:szCs w:val="28"/>
        </w:rPr>
        <w:t>ного мозга нового</w:t>
      </w:r>
      <w:r w:rsidR="001F22C2" w:rsidRPr="001138A3">
        <w:rPr>
          <w:sz w:val="28"/>
          <w:szCs w:val="28"/>
        </w:rPr>
        <w:t xml:space="preserve"> вида деятельности. Оно возника</w:t>
      </w:r>
      <w:r w:rsidRPr="001138A3">
        <w:rPr>
          <w:sz w:val="28"/>
          <w:szCs w:val="28"/>
        </w:rPr>
        <w:t>ет в результате индукцио</w:t>
      </w:r>
      <w:r w:rsidR="001F22C2" w:rsidRPr="001138A3">
        <w:rPr>
          <w:sz w:val="28"/>
          <w:szCs w:val="28"/>
        </w:rPr>
        <w:t>нного влияния раздража</w:t>
      </w:r>
      <w:r w:rsidRPr="001138A3">
        <w:rPr>
          <w:sz w:val="28"/>
          <w:szCs w:val="28"/>
        </w:rPr>
        <w:t>емой области ц</w:t>
      </w:r>
      <w:r w:rsidR="001F22C2" w:rsidRPr="001138A3">
        <w:rPr>
          <w:sz w:val="28"/>
          <w:szCs w:val="28"/>
        </w:rPr>
        <w:t>ентральной нервной системы, на об</w:t>
      </w:r>
      <w:r w:rsidRPr="001138A3">
        <w:rPr>
          <w:sz w:val="28"/>
          <w:szCs w:val="28"/>
        </w:rPr>
        <w:t>ласть, ранее п</w:t>
      </w:r>
      <w:r w:rsidR="001F22C2" w:rsidRPr="001138A3">
        <w:rPr>
          <w:sz w:val="28"/>
          <w:szCs w:val="28"/>
        </w:rPr>
        <w:t>ребывающую в состоянии возбуж</w:t>
      </w:r>
      <w:r w:rsidRPr="001138A3">
        <w:rPr>
          <w:sz w:val="28"/>
          <w:szCs w:val="28"/>
        </w:rPr>
        <w:t xml:space="preserve">дения. Внешнее торможение способствует переключению организма на новый вид деятельности. </w:t>
      </w:r>
    </w:p>
    <w:p w:rsidR="009C1A16" w:rsidRPr="001138A3" w:rsidRDefault="001138A3" w:rsidP="00113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A16" w:rsidRPr="001138A3">
        <w:rPr>
          <w:sz w:val="28"/>
          <w:szCs w:val="28"/>
        </w:rPr>
        <w:t>Запредельное торможение, в отличие от внешнего, является пря</w:t>
      </w:r>
      <w:r w:rsidR="00FC434E" w:rsidRPr="001138A3">
        <w:rPr>
          <w:sz w:val="28"/>
          <w:szCs w:val="28"/>
        </w:rPr>
        <w:t>мым. Оно возникает в тех областях</w:t>
      </w:r>
      <w:r w:rsidR="009C1A16" w:rsidRPr="001138A3">
        <w:rPr>
          <w:sz w:val="28"/>
          <w:szCs w:val="28"/>
        </w:rPr>
        <w:t xml:space="preserve"> центральной н</w:t>
      </w:r>
      <w:r w:rsidR="00FC434E" w:rsidRPr="001138A3">
        <w:rPr>
          <w:sz w:val="28"/>
          <w:szCs w:val="28"/>
        </w:rPr>
        <w:t>ервной системы, которые непос</w:t>
      </w:r>
      <w:r w:rsidR="00FC434E" w:rsidRPr="001138A3">
        <w:rPr>
          <w:sz w:val="28"/>
          <w:szCs w:val="28"/>
        </w:rPr>
        <w:softHyphen/>
        <w:t>ре</w:t>
      </w:r>
      <w:r w:rsidR="009C1A16" w:rsidRPr="001138A3">
        <w:rPr>
          <w:sz w:val="28"/>
          <w:szCs w:val="28"/>
        </w:rPr>
        <w:t>дственно подве</w:t>
      </w:r>
      <w:r w:rsidR="00FC434E" w:rsidRPr="001138A3">
        <w:rPr>
          <w:sz w:val="28"/>
          <w:szCs w:val="28"/>
        </w:rPr>
        <w:t>ргаются действию внешнего разд</w:t>
      </w:r>
      <w:r w:rsidR="009C1A16" w:rsidRPr="001138A3">
        <w:rPr>
          <w:sz w:val="28"/>
          <w:szCs w:val="28"/>
        </w:rPr>
        <w:t>ражения. Это т</w:t>
      </w:r>
      <w:r w:rsidR="00FC434E" w:rsidRPr="001138A3">
        <w:rPr>
          <w:sz w:val="28"/>
          <w:szCs w:val="28"/>
        </w:rPr>
        <w:t>орможение возникает в ответ на де</w:t>
      </w:r>
      <w:r w:rsidR="009C1A16" w:rsidRPr="001138A3">
        <w:rPr>
          <w:sz w:val="28"/>
          <w:szCs w:val="28"/>
        </w:rPr>
        <w:t>йствие сильных, длительных или частых раздра</w:t>
      </w:r>
      <w:r w:rsidR="009C1A16" w:rsidRPr="001138A3">
        <w:rPr>
          <w:sz w:val="28"/>
          <w:szCs w:val="28"/>
        </w:rPr>
        <w:softHyphen/>
        <w:t xml:space="preserve">жителей; запредельное торможение является защитным для организма, охранным торможением.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Внутреннее тор</w:t>
      </w:r>
      <w:r w:rsidR="006C486F">
        <w:rPr>
          <w:sz w:val="28"/>
          <w:szCs w:val="28"/>
        </w:rPr>
        <w:t>можение имеет место только в от</w:t>
      </w:r>
      <w:r w:rsidRPr="001138A3">
        <w:rPr>
          <w:sz w:val="28"/>
          <w:szCs w:val="28"/>
        </w:rPr>
        <w:t>ношении условнорефлекторной деятельности коры больших полушарий. Оно проявляется в разрыве условнорефлекторной связи при не</w:t>
      </w:r>
      <w:r w:rsidR="00FC434E" w:rsidRPr="001138A3">
        <w:rPr>
          <w:sz w:val="28"/>
          <w:szCs w:val="28"/>
        </w:rPr>
        <w:t>подкреплении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 xml:space="preserve">раздражителя безусловным. </w:t>
      </w:r>
    </w:p>
    <w:p w:rsidR="009C1A16" w:rsidRPr="001138A3" w:rsidRDefault="007F4C3C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Одной из важнейш</w:t>
      </w:r>
      <w:r w:rsidR="009C1A16" w:rsidRPr="001138A3">
        <w:rPr>
          <w:sz w:val="28"/>
          <w:szCs w:val="28"/>
        </w:rPr>
        <w:t xml:space="preserve">их </w:t>
      </w:r>
      <w:r w:rsidRPr="001138A3">
        <w:rPr>
          <w:sz w:val="28"/>
          <w:szCs w:val="28"/>
        </w:rPr>
        <w:t xml:space="preserve">форм торможения является сон, который </w:t>
      </w:r>
      <w:r w:rsidR="009C1A16" w:rsidRPr="001138A3">
        <w:rPr>
          <w:sz w:val="28"/>
          <w:szCs w:val="28"/>
        </w:rPr>
        <w:t>предохра</w:t>
      </w:r>
      <w:r w:rsidRPr="001138A3">
        <w:rPr>
          <w:sz w:val="28"/>
          <w:szCs w:val="28"/>
        </w:rPr>
        <w:t>няет нервные клетки от ут</w:t>
      </w:r>
      <w:r w:rsidR="009C1A16" w:rsidRPr="001138A3">
        <w:rPr>
          <w:sz w:val="28"/>
          <w:szCs w:val="28"/>
        </w:rPr>
        <w:t>омления и истощен</w:t>
      </w:r>
      <w:r w:rsidRPr="001138A3">
        <w:rPr>
          <w:sz w:val="28"/>
          <w:szCs w:val="28"/>
        </w:rPr>
        <w:t>ия. Во время сна торможение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ра</w:t>
      </w:r>
      <w:r w:rsidR="009C1A16" w:rsidRPr="001138A3">
        <w:rPr>
          <w:sz w:val="28"/>
          <w:szCs w:val="28"/>
        </w:rPr>
        <w:t>спростран</w:t>
      </w:r>
      <w:r w:rsidR="006C486F">
        <w:rPr>
          <w:sz w:val="28"/>
          <w:szCs w:val="28"/>
        </w:rPr>
        <w:t>яется не только на кору головно</w:t>
      </w:r>
      <w:r w:rsidR="009C1A16" w:rsidRPr="001138A3">
        <w:rPr>
          <w:sz w:val="28"/>
          <w:szCs w:val="28"/>
        </w:rPr>
        <w:t>го мозга</w:t>
      </w:r>
      <w:r w:rsidRPr="001138A3">
        <w:rPr>
          <w:sz w:val="28"/>
          <w:szCs w:val="28"/>
        </w:rPr>
        <w:t>, но и на некоторые подкорковые</w:t>
      </w:r>
      <w:r w:rsidR="009C1A16" w:rsidRPr="001138A3">
        <w:rPr>
          <w:sz w:val="28"/>
          <w:szCs w:val="28"/>
        </w:rPr>
        <w:t xml:space="preserve"> отделы. Иногда во время сна </w:t>
      </w:r>
      <w:r w:rsidRPr="001138A3">
        <w:rPr>
          <w:sz w:val="28"/>
          <w:szCs w:val="28"/>
        </w:rPr>
        <w:t>в коре могут оставаться отдельн</w:t>
      </w:r>
      <w:r w:rsidR="009C1A16" w:rsidRPr="001138A3">
        <w:rPr>
          <w:sz w:val="28"/>
          <w:szCs w:val="28"/>
        </w:rPr>
        <w:t>ые участки возбуждения - • сторожевые пункты •. Нормальный сон взрослого человека 7-8 часов,</w:t>
      </w:r>
      <w:r w:rsidRPr="001138A3">
        <w:rPr>
          <w:sz w:val="28"/>
          <w:szCs w:val="28"/>
        </w:rPr>
        <w:t xml:space="preserve"> новорожденного - 20 часов.</w:t>
      </w:r>
      <w:r w:rsidR="009C1A16" w:rsidRPr="001138A3">
        <w:rPr>
          <w:sz w:val="28"/>
          <w:szCs w:val="28"/>
        </w:rPr>
        <w:t xml:space="preserve"> 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36"/>
        </w:rPr>
      </w:pPr>
    </w:p>
    <w:p w:rsidR="009C1A16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Значение органов чувств и анали</w:t>
      </w:r>
      <w:r w:rsidR="007F4C3C" w:rsidRPr="006C486F">
        <w:rPr>
          <w:b/>
          <w:sz w:val="28"/>
          <w:szCs w:val="36"/>
        </w:rPr>
        <w:t>заторов в обеспечении равновесия</w:t>
      </w:r>
      <w:r w:rsidRPr="006C486F">
        <w:rPr>
          <w:b/>
          <w:sz w:val="28"/>
          <w:szCs w:val="36"/>
        </w:rPr>
        <w:t xml:space="preserve"> в системе </w:t>
      </w:r>
      <w:r w:rsidR="007F4C3C" w:rsidRPr="006C486F">
        <w:rPr>
          <w:b/>
          <w:sz w:val="28"/>
          <w:szCs w:val="36"/>
        </w:rPr>
        <w:t>«организм-</w:t>
      </w:r>
      <w:r w:rsidRPr="006C486F">
        <w:rPr>
          <w:b/>
          <w:sz w:val="28"/>
          <w:szCs w:val="36"/>
        </w:rPr>
        <w:t>среда»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Безопасность жизнедеятельности направлена на защиту человека от воздействия опасных и вредн</w:t>
      </w:r>
      <w:r w:rsidR="007F4C3C" w:rsidRPr="001138A3">
        <w:rPr>
          <w:sz w:val="28"/>
          <w:szCs w:val="28"/>
        </w:rPr>
        <w:t>ых факторов. Для поддержания системы человек-среда</w:t>
      </w:r>
      <w:r w:rsidRPr="001138A3">
        <w:rPr>
          <w:sz w:val="28"/>
          <w:szCs w:val="28"/>
        </w:rPr>
        <w:t xml:space="preserve"> в безопасном состоянии необходимо согласовать действия человек</w:t>
      </w:r>
      <w:r w:rsidR="007F4C3C" w:rsidRPr="001138A3">
        <w:rPr>
          <w:sz w:val="28"/>
          <w:szCs w:val="28"/>
        </w:rPr>
        <w:t>а с элементами окружающей среды.</w:t>
      </w:r>
      <w:r w:rsidRPr="001138A3">
        <w:rPr>
          <w:sz w:val="28"/>
          <w:szCs w:val="28"/>
        </w:rPr>
        <w:t xml:space="preserve"> Человек осуществляет непосредственную связь</w:t>
      </w:r>
      <w:r w:rsidR="007F4C3C" w:rsidRPr="001138A3">
        <w:rPr>
          <w:sz w:val="28"/>
          <w:szCs w:val="28"/>
        </w:rPr>
        <w:t xml:space="preserve"> с окружающей средой при помощи органов чувств.</w:t>
      </w:r>
      <w:r w:rsidRPr="001138A3">
        <w:rPr>
          <w:sz w:val="28"/>
          <w:szCs w:val="28"/>
        </w:rPr>
        <w:t xml:space="preserve"> Как </w:t>
      </w:r>
      <w:r w:rsidR="007F4C3C" w:rsidRPr="001138A3">
        <w:rPr>
          <w:sz w:val="28"/>
          <w:szCs w:val="28"/>
        </w:rPr>
        <w:t>уже было сказано выше, органы чувств являются пер</w:t>
      </w:r>
      <w:r w:rsidRPr="001138A3">
        <w:rPr>
          <w:sz w:val="28"/>
          <w:szCs w:val="28"/>
        </w:rPr>
        <w:t xml:space="preserve">иферическими отделами анализаторов.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Основно</w:t>
      </w:r>
      <w:r w:rsidR="007F4C3C" w:rsidRPr="001138A3">
        <w:rPr>
          <w:sz w:val="28"/>
          <w:szCs w:val="28"/>
        </w:rPr>
        <w:t>й характеристикой анализатора является чув</w:t>
      </w:r>
      <w:r w:rsidRPr="001138A3">
        <w:rPr>
          <w:sz w:val="28"/>
          <w:szCs w:val="28"/>
        </w:rPr>
        <w:t>ствительность, к</w:t>
      </w:r>
      <w:r w:rsidR="007F4C3C" w:rsidRPr="001138A3">
        <w:rPr>
          <w:sz w:val="28"/>
          <w:szCs w:val="28"/>
        </w:rPr>
        <w:t>оторая выражается в способности</w:t>
      </w:r>
      <w:r w:rsidRPr="001138A3">
        <w:rPr>
          <w:sz w:val="28"/>
          <w:szCs w:val="28"/>
        </w:rPr>
        <w:t>,</w:t>
      </w:r>
      <w:r w:rsidR="007F4C3C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жи</w:t>
      </w:r>
      <w:r w:rsidR="007F4C3C" w:rsidRPr="001138A3">
        <w:rPr>
          <w:sz w:val="28"/>
          <w:szCs w:val="28"/>
        </w:rPr>
        <w:t>вого организма воспринимать действие раздражителей, исходящих из внешней или внутренней среды. Она харак</w:t>
      </w:r>
      <w:r w:rsidRPr="001138A3">
        <w:rPr>
          <w:sz w:val="28"/>
          <w:szCs w:val="28"/>
        </w:rPr>
        <w:t>т</w:t>
      </w:r>
      <w:r w:rsidR="007F4C3C" w:rsidRPr="001138A3">
        <w:rPr>
          <w:sz w:val="28"/>
          <w:szCs w:val="28"/>
        </w:rPr>
        <w:t>еризуется величиной порога ощущ</w:t>
      </w:r>
      <w:r w:rsidR="00224387" w:rsidRPr="001138A3">
        <w:rPr>
          <w:sz w:val="28"/>
          <w:szCs w:val="28"/>
        </w:rPr>
        <w:t>ении - чем ниже порог, тем вы</w:t>
      </w:r>
      <w:r w:rsidRPr="001138A3">
        <w:rPr>
          <w:sz w:val="28"/>
          <w:szCs w:val="28"/>
        </w:rPr>
        <w:t>ше чувствительность. Различ</w:t>
      </w:r>
      <w:r w:rsidR="00224387" w:rsidRPr="001138A3">
        <w:rPr>
          <w:sz w:val="28"/>
          <w:szCs w:val="28"/>
        </w:rPr>
        <w:t>ают абсолютный и дифференциальный пороги ощущ</w:t>
      </w:r>
      <w:r w:rsidRPr="001138A3">
        <w:rPr>
          <w:sz w:val="28"/>
          <w:szCs w:val="28"/>
        </w:rPr>
        <w:t>ения. Абсолют</w:t>
      </w:r>
      <w:r w:rsidR="00224387" w:rsidRPr="001138A3">
        <w:rPr>
          <w:sz w:val="28"/>
          <w:szCs w:val="28"/>
        </w:rPr>
        <w:t>ный порог ощущения - это ми</w:t>
      </w:r>
      <w:r w:rsidRPr="001138A3">
        <w:rPr>
          <w:sz w:val="28"/>
          <w:szCs w:val="28"/>
        </w:rPr>
        <w:t>ни</w:t>
      </w:r>
      <w:r w:rsidR="00224387" w:rsidRPr="001138A3">
        <w:rPr>
          <w:sz w:val="28"/>
          <w:szCs w:val="28"/>
        </w:rPr>
        <w:t>мальная сила раздражения, способная вызвать ответную реакцию. Дифференциальный порог ощущения - это минимальная величина, на которую нужно изменить раздражение, чтобы вызвать и</w:t>
      </w:r>
      <w:r w:rsidRPr="001138A3">
        <w:rPr>
          <w:sz w:val="28"/>
          <w:szCs w:val="28"/>
        </w:rPr>
        <w:t>зменени</w:t>
      </w:r>
      <w:r w:rsidR="00224387" w:rsidRPr="001138A3">
        <w:rPr>
          <w:sz w:val="28"/>
          <w:szCs w:val="28"/>
        </w:rPr>
        <w:t>е ответной реакции. Время, прохо</w:t>
      </w:r>
      <w:r w:rsidRPr="001138A3">
        <w:rPr>
          <w:sz w:val="28"/>
          <w:szCs w:val="28"/>
        </w:rPr>
        <w:t>дящее от начала воздейст</w:t>
      </w:r>
      <w:r w:rsidR="00224387" w:rsidRPr="001138A3">
        <w:rPr>
          <w:sz w:val="28"/>
          <w:szCs w:val="28"/>
        </w:rPr>
        <w:t>вия раздражителя до появления ощ</w:t>
      </w:r>
      <w:r w:rsidRPr="001138A3">
        <w:rPr>
          <w:sz w:val="28"/>
          <w:szCs w:val="28"/>
        </w:rPr>
        <w:t xml:space="preserve">ущения, называется латентным периодом. </w:t>
      </w:r>
    </w:p>
    <w:p w:rsidR="00705086" w:rsidRPr="006C486F" w:rsidRDefault="006C486F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>
        <w:rPr>
          <w:sz w:val="28"/>
          <w:szCs w:val="36"/>
        </w:rPr>
        <w:br w:type="page"/>
      </w:r>
      <w:r w:rsidR="00705086" w:rsidRPr="006C486F">
        <w:rPr>
          <w:b/>
          <w:sz w:val="28"/>
          <w:szCs w:val="36"/>
        </w:rPr>
        <w:t>Зрительный анализатор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705086" w:rsidRPr="001138A3" w:rsidRDefault="0070508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Зрительный анализатор обеспечивает более 80%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информации о внешнем мире, имеет важное значение в обеспечении безопасности, характеризуется следующими показателями:</w:t>
      </w:r>
    </w:p>
    <w:p w:rsidR="00105033" w:rsidRPr="001138A3" w:rsidRDefault="0070508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острота зрения- способность раздельного восприятия объектов управляет большим числом </w:t>
      </w:r>
      <w:r w:rsidR="00105033" w:rsidRPr="001138A3">
        <w:rPr>
          <w:sz w:val="28"/>
          <w:szCs w:val="28"/>
        </w:rPr>
        <w:t>биокибернетических</w:t>
      </w:r>
      <w:r w:rsidRPr="001138A3">
        <w:rPr>
          <w:sz w:val="28"/>
          <w:szCs w:val="28"/>
        </w:rPr>
        <w:t xml:space="preserve"> устройств; существует система, обеспечивающая четкость изображения</w:t>
      </w:r>
      <w:r w:rsidR="00105033" w:rsidRPr="001138A3">
        <w:rPr>
          <w:sz w:val="28"/>
          <w:szCs w:val="28"/>
        </w:rPr>
        <w:t xml:space="preserve"> на сетчатке путем изменения кривизны хрусталика; кроме того, освещенность сетчатки регулируется диаметром зрачка;</w:t>
      </w:r>
      <w:r w:rsidR="001138A3">
        <w:rPr>
          <w:sz w:val="28"/>
          <w:szCs w:val="28"/>
        </w:rPr>
        <w:t xml:space="preserve"> </w:t>
      </w:r>
    </w:p>
    <w:p w:rsidR="009C1A16" w:rsidRPr="001138A3" w:rsidRDefault="00105033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поле з</w:t>
      </w:r>
      <w:r w:rsidR="009C1A16" w:rsidRPr="001138A3">
        <w:rPr>
          <w:sz w:val="28"/>
          <w:szCs w:val="28"/>
        </w:rPr>
        <w:t>рения - состоит из ц</w:t>
      </w:r>
      <w:r w:rsidRPr="001138A3">
        <w:rPr>
          <w:sz w:val="28"/>
          <w:szCs w:val="28"/>
        </w:rPr>
        <w:t>ентральной области бинокулярного</w:t>
      </w:r>
      <w:r w:rsidR="009C1A16" w:rsidRPr="001138A3">
        <w:rPr>
          <w:sz w:val="28"/>
          <w:szCs w:val="28"/>
        </w:rPr>
        <w:t xml:space="preserve"> зрения, обес</w:t>
      </w:r>
      <w:r w:rsidRPr="001138A3">
        <w:rPr>
          <w:sz w:val="28"/>
          <w:szCs w:val="28"/>
        </w:rPr>
        <w:t>печивающей стереоскопичность</w:t>
      </w:r>
      <w:r w:rsidR="009C1A16" w:rsidRPr="001138A3">
        <w:rPr>
          <w:sz w:val="28"/>
          <w:szCs w:val="28"/>
        </w:rPr>
        <w:t xml:space="preserve"> восприятия; </w:t>
      </w:r>
      <w:r w:rsidRPr="001138A3">
        <w:rPr>
          <w:sz w:val="28"/>
          <w:szCs w:val="28"/>
        </w:rPr>
        <w:t>его границы у отдельных лиц зависят</w:t>
      </w:r>
      <w:r w:rsidR="009C1A16" w:rsidRPr="001138A3">
        <w:rPr>
          <w:sz w:val="28"/>
          <w:szCs w:val="28"/>
        </w:rPr>
        <w:t xml:space="preserve"> от анатомич</w:t>
      </w:r>
      <w:r w:rsidRPr="001138A3">
        <w:rPr>
          <w:sz w:val="28"/>
          <w:szCs w:val="28"/>
        </w:rPr>
        <w:t>еских факторов (размер и формы носа, век, орбит и т. д</w:t>
      </w:r>
      <w:r w:rsidR="009C1A16" w:rsidRPr="001138A3">
        <w:rPr>
          <w:sz w:val="28"/>
          <w:szCs w:val="28"/>
        </w:rPr>
        <w:t xml:space="preserve">.); поле зрения охватывает </w:t>
      </w:r>
      <w:r w:rsidRPr="001138A3">
        <w:rPr>
          <w:sz w:val="28"/>
          <w:szCs w:val="28"/>
        </w:rPr>
        <w:t>около 240 градусов</w:t>
      </w:r>
      <w:r w:rsidR="009C1A16" w:rsidRPr="001138A3">
        <w:rPr>
          <w:sz w:val="28"/>
          <w:szCs w:val="28"/>
        </w:rPr>
        <w:t xml:space="preserve"> по горизонтал</w:t>
      </w:r>
      <w:r w:rsidRPr="001138A3">
        <w:rPr>
          <w:sz w:val="28"/>
          <w:szCs w:val="28"/>
        </w:rPr>
        <w:t xml:space="preserve">и и 150 по вертикали нормального </w:t>
      </w:r>
      <w:r w:rsidR="009C1A16" w:rsidRPr="001138A3">
        <w:rPr>
          <w:sz w:val="28"/>
          <w:szCs w:val="28"/>
        </w:rPr>
        <w:t>естественного</w:t>
      </w:r>
      <w:r w:rsidRPr="001138A3">
        <w:rPr>
          <w:sz w:val="28"/>
          <w:szCs w:val="28"/>
        </w:rPr>
        <w:t xml:space="preserve"> </w:t>
      </w:r>
      <w:r w:rsidR="009C1A16" w:rsidRPr="001138A3">
        <w:rPr>
          <w:sz w:val="28"/>
          <w:szCs w:val="28"/>
        </w:rPr>
        <w:t>освещения; любое</w:t>
      </w:r>
      <w:r w:rsidRPr="001138A3">
        <w:rPr>
          <w:sz w:val="28"/>
          <w:szCs w:val="28"/>
        </w:rPr>
        <w:t xml:space="preserve"> уменьшение</w:t>
      </w:r>
      <w:r w:rsidR="009C1A16" w:rsidRPr="001138A3">
        <w:rPr>
          <w:sz w:val="28"/>
          <w:szCs w:val="28"/>
        </w:rPr>
        <w:t xml:space="preserve"> освещенности, некоторые болезни</w:t>
      </w:r>
      <w:r w:rsidR="00143DE7" w:rsidRPr="001138A3">
        <w:rPr>
          <w:sz w:val="28"/>
          <w:szCs w:val="28"/>
        </w:rPr>
        <w:t xml:space="preserve"> </w:t>
      </w:r>
      <w:r w:rsidR="009C1A16" w:rsidRPr="001138A3">
        <w:rPr>
          <w:sz w:val="28"/>
          <w:szCs w:val="28"/>
        </w:rPr>
        <w:t xml:space="preserve">(глаукома), </w:t>
      </w:r>
      <w:r w:rsidRPr="001138A3">
        <w:rPr>
          <w:sz w:val="28"/>
          <w:szCs w:val="28"/>
        </w:rPr>
        <w:t>дефекты кровеносных сосудов, недостаток кислорода приводят к</w:t>
      </w:r>
      <w:r w:rsidR="009C1A16" w:rsidRPr="001138A3">
        <w:rPr>
          <w:sz w:val="28"/>
          <w:szCs w:val="28"/>
        </w:rPr>
        <w:t xml:space="preserve"> резкому уменьшению поля зрения; </w:t>
      </w:r>
    </w:p>
    <w:p w:rsidR="009C1A16" w:rsidRPr="001138A3" w:rsidRDefault="00143DE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яркостный</w:t>
      </w:r>
      <w:r w:rsidR="009C1A16" w:rsidRPr="001138A3">
        <w:rPr>
          <w:sz w:val="28"/>
          <w:szCs w:val="28"/>
        </w:rPr>
        <w:t xml:space="preserve"> контраст - чувствительность к </w:t>
      </w:r>
      <w:r w:rsidRPr="001138A3">
        <w:rPr>
          <w:sz w:val="28"/>
          <w:szCs w:val="28"/>
        </w:rPr>
        <w:t>нему является важным</w:t>
      </w:r>
      <w:r w:rsidR="009C1A16" w:rsidRPr="001138A3">
        <w:rPr>
          <w:sz w:val="28"/>
          <w:szCs w:val="28"/>
        </w:rPr>
        <w:t xml:space="preserve"> показ</w:t>
      </w:r>
      <w:r w:rsidRPr="001138A3">
        <w:rPr>
          <w:sz w:val="28"/>
          <w:szCs w:val="28"/>
        </w:rPr>
        <w:t>ателем зрительного анализатора</w:t>
      </w:r>
      <w:r w:rsidR="009C1A16" w:rsidRPr="001138A3">
        <w:rPr>
          <w:sz w:val="28"/>
          <w:szCs w:val="28"/>
        </w:rPr>
        <w:t>; его</w:t>
      </w:r>
      <w:r w:rsidRPr="001138A3">
        <w:rPr>
          <w:sz w:val="28"/>
          <w:szCs w:val="28"/>
        </w:rPr>
        <w:t xml:space="preserve"> порог (наименьшая воспринимаемая</w:t>
      </w:r>
      <w:r w:rsidR="009C1A16" w:rsidRPr="001138A3">
        <w:rPr>
          <w:sz w:val="28"/>
          <w:szCs w:val="28"/>
        </w:rPr>
        <w:t xml:space="preserve"> разность яркост</w:t>
      </w:r>
      <w:r w:rsidRPr="001138A3">
        <w:rPr>
          <w:sz w:val="28"/>
          <w:szCs w:val="28"/>
        </w:rPr>
        <w:t>ей) зависит от уровня яркости в поле</w:t>
      </w:r>
      <w:r w:rsidR="009C1A16" w:rsidRPr="001138A3">
        <w:rPr>
          <w:sz w:val="28"/>
          <w:szCs w:val="28"/>
        </w:rPr>
        <w:t xml:space="preserve"> зрения и ее</w:t>
      </w:r>
      <w:r w:rsidRPr="001138A3">
        <w:rPr>
          <w:sz w:val="28"/>
          <w:szCs w:val="28"/>
        </w:rPr>
        <w:t xml:space="preserve"> равномерности; оптимальный порог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р</w:t>
      </w:r>
      <w:r w:rsidR="009C1A16" w:rsidRPr="001138A3">
        <w:rPr>
          <w:sz w:val="28"/>
          <w:szCs w:val="28"/>
        </w:rPr>
        <w:t xml:space="preserve">егистрируется при естественном освещении; </w:t>
      </w:r>
    </w:p>
    <w:p w:rsidR="009C1A16" w:rsidRPr="001138A3" w:rsidRDefault="00143DE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</w:t>
      </w:r>
      <w:r w:rsidR="001138A3">
        <w:rPr>
          <w:sz w:val="28"/>
          <w:szCs w:val="28"/>
        </w:rPr>
        <w:t xml:space="preserve"> </w:t>
      </w:r>
      <w:r w:rsidR="009C1A16" w:rsidRPr="001138A3">
        <w:rPr>
          <w:sz w:val="28"/>
          <w:szCs w:val="28"/>
        </w:rPr>
        <w:t>цветовосприятие</w:t>
      </w:r>
      <w:r w:rsidRPr="001138A3">
        <w:rPr>
          <w:sz w:val="28"/>
          <w:szCs w:val="28"/>
        </w:rPr>
        <w:t xml:space="preserve"> - способность различать цвета</w:t>
      </w:r>
      <w:r w:rsidR="009C1A16" w:rsidRPr="001138A3">
        <w:rPr>
          <w:sz w:val="28"/>
          <w:szCs w:val="28"/>
        </w:rPr>
        <w:t xml:space="preserve"> предметов. Цве</w:t>
      </w:r>
      <w:r w:rsidRPr="001138A3">
        <w:rPr>
          <w:sz w:val="28"/>
          <w:szCs w:val="28"/>
        </w:rPr>
        <w:t>товое зрение - это одновремен</w:t>
      </w:r>
      <w:r w:rsidR="009C1A16" w:rsidRPr="001138A3">
        <w:rPr>
          <w:sz w:val="28"/>
          <w:szCs w:val="28"/>
        </w:rPr>
        <w:t>но физическое</w:t>
      </w:r>
      <w:r w:rsidRPr="001138A3">
        <w:rPr>
          <w:sz w:val="28"/>
          <w:szCs w:val="28"/>
        </w:rPr>
        <w:t>, физиологическое, психологическ</w:t>
      </w:r>
      <w:r w:rsidR="009C1A16" w:rsidRPr="001138A3">
        <w:rPr>
          <w:sz w:val="28"/>
          <w:szCs w:val="28"/>
        </w:rPr>
        <w:t>ое явление, заключающееся</w:t>
      </w:r>
      <w:r w:rsidRPr="001138A3">
        <w:rPr>
          <w:sz w:val="28"/>
          <w:szCs w:val="28"/>
        </w:rPr>
        <w:t xml:space="preserve"> в способности глаза р</w:t>
      </w:r>
      <w:r w:rsidR="009C1A16" w:rsidRPr="001138A3">
        <w:rPr>
          <w:sz w:val="28"/>
          <w:szCs w:val="28"/>
        </w:rPr>
        <w:t>еагировать на и</w:t>
      </w:r>
      <w:r w:rsidRPr="001138A3">
        <w:rPr>
          <w:sz w:val="28"/>
          <w:szCs w:val="28"/>
        </w:rPr>
        <w:t>злучение различной длины волны, в</w:t>
      </w:r>
      <w:r w:rsidR="009C1A16" w:rsidRPr="001138A3">
        <w:rPr>
          <w:sz w:val="28"/>
          <w:szCs w:val="28"/>
        </w:rPr>
        <w:t xml:space="preserve"> специфическом восприятии</w:t>
      </w:r>
      <w:r w:rsidRPr="001138A3">
        <w:rPr>
          <w:sz w:val="28"/>
          <w:szCs w:val="28"/>
        </w:rPr>
        <w:t xml:space="preserve"> этих излучений. На</w:t>
      </w:r>
      <w:r w:rsidR="009C1A16" w:rsidRPr="001138A3">
        <w:rPr>
          <w:sz w:val="28"/>
          <w:szCs w:val="28"/>
        </w:rPr>
        <w:t xml:space="preserve"> ощущение цвет</w:t>
      </w:r>
      <w:r w:rsidRPr="001138A3">
        <w:rPr>
          <w:sz w:val="28"/>
          <w:szCs w:val="28"/>
        </w:rPr>
        <w:t>а влияют длина волны излучения</w:t>
      </w:r>
      <w:r w:rsidR="009C1A16" w:rsidRPr="001138A3">
        <w:rPr>
          <w:sz w:val="28"/>
          <w:szCs w:val="28"/>
        </w:rPr>
        <w:t>, яркость ист</w:t>
      </w:r>
      <w:r w:rsidRPr="001138A3">
        <w:rPr>
          <w:sz w:val="28"/>
          <w:szCs w:val="28"/>
        </w:rPr>
        <w:t>очника света, коэффициент отраже</w:t>
      </w:r>
      <w:r w:rsidR="009C1A16" w:rsidRPr="001138A3">
        <w:rPr>
          <w:sz w:val="28"/>
          <w:szCs w:val="28"/>
        </w:rPr>
        <w:t xml:space="preserve">ния или пропускания света объектом, качество </w:t>
      </w:r>
      <w:r w:rsidRPr="001138A3">
        <w:rPr>
          <w:sz w:val="28"/>
          <w:szCs w:val="28"/>
        </w:rPr>
        <w:t>ин</w:t>
      </w:r>
      <w:r w:rsidR="009C1A16" w:rsidRPr="001138A3">
        <w:rPr>
          <w:sz w:val="28"/>
          <w:szCs w:val="28"/>
        </w:rPr>
        <w:t>тенсивность</w:t>
      </w:r>
      <w:r w:rsidRPr="001138A3">
        <w:rPr>
          <w:sz w:val="28"/>
          <w:szCs w:val="28"/>
        </w:rPr>
        <w:t xml:space="preserve"> освещения. Цветовая слепота (дальтонизм) - генетическая аномалия, но цвето</w:t>
      </w:r>
      <w:r w:rsidRPr="001138A3">
        <w:rPr>
          <w:sz w:val="28"/>
          <w:szCs w:val="28"/>
        </w:rPr>
        <w:softHyphen/>
        <w:t>вое</w:t>
      </w:r>
      <w:r w:rsidR="009C1A16" w:rsidRPr="001138A3">
        <w:rPr>
          <w:sz w:val="28"/>
          <w:szCs w:val="28"/>
        </w:rPr>
        <w:t xml:space="preserve"> зрение может м</w:t>
      </w:r>
      <w:r w:rsidRPr="001138A3">
        <w:rPr>
          <w:sz w:val="28"/>
          <w:szCs w:val="28"/>
        </w:rPr>
        <w:t>еняться под влиян</w:t>
      </w:r>
      <w:r w:rsidR="006C486F">
        <w:rPr>
          <w:sz w:val="28"/>
          <w:szCs w:val="28"/>
        </w:rPr>
        <w:t>ием приема не</w:t>
      </w:r>
      <w:r w:rsidRPr="001138A3">
        <w:rPr>
          <w:sz w:val="28"/>
          <w:szCs w:val="28"/>
        </w:rPr>
        <w:t>которых</w:t>
      </w:r>
      <w:r w:rsidR="001138A3">
        <w:rPr>
          <w:sz w:val="28"/>
          <w:szCs w:val="28"/>
        </w:rPr>
        <w:t xml:space="preserve"> </w:t>
      </w:r>
      <w:r w:rsidR="009C1A16" w:rsidRPr="001138A3">
        <w:rPr>
          <w:sz w:val="28"/>
          <w:szCs w:val="28"/>
        </w:rPr>
        <w:t>лекарстве</w:t>
      </w:r>
      <w:r w:rsidRPr="001138A3">
        <w:rPr>
          <w:sz w:val="28"/>
          <w:szCs w:val="28"/>
        </w:rPr>
        <w:t>нных препаратов и под действие</w:t>
      </w:r>
      <w:r w:rsidR="009C1A16" w:rsidRPr="001138A3">
        <w:rPr>
          <w:sz w:val="28"/>
          <w:szCs w:val="28"/>
        </w:rPr>
        <w:t>м хи</w:t>
      </w:r>
      <w:r w:rsidRPr="001138A3">
        <w:rPr>
          <w:sz w:val="28"/>
          <w:szCs w:val="28"/>
        </w:rPr>
        <w:t>мических веществ. Например, прием барбитураторов (снотворных и</w:t>
      </w:r>
      <w:r w:rsidR="009C1A16" w:rsidRPr="001138A3">
        <w:rPr>
          <w:sz w:val="28"/>
          <w:szCs w:val="28"/>
        </w:rPr>
        <w:t xml:space="preserve"> седативных средств) вызывает </w:t>
      </w:r>
      <w:r w:rsidRPr="001138A3">
        <w:rPr>
          <w:sz w:val="28"/>
          <w:szCs w:val="28"/>
        </w:rPr>
        <w:t xml:space="preserve">временные дефекты в желто-зеленой </w:t>
      </w:r>
      <w:r w:rsidR="00196C98" w:rsidRPr="001138A3">
        <w:rPr>
          <w:sz w:val="28"/>
          <w:szCs w:val="28"/>
        </w:rPr>
        <w:t>зоне, кокаин- усиливает чу</w:t>
      </w:r>
      <w:r w:rsidRPr="001138A3">
        <w:rPr>
          <w:sz w:val="28"/>
          <w:szCs w:val="28"/>
        </w:rPr>
        <w:t>вствительность к синему цвету и ослабляет к красному,</w:t>
      </w:r>
      <w:r w:rsidR="00196C9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кофеин,</w:t>
      </w:r>
      <w:r w:rsidR="00196C9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кофе,</w:t>
      </w:r>
      <w:r w:rsidR="00196C9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кока-кола- ослабляет чувствительность к синему, усиливает красный цвет, табак- вызывает дефекты в красно-зеленой зоне,</w:t>
      </w:r>
      <w:r w:rsidR="00196C9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особенно к красной (дефекты могут быть постоянными</w:t>
      </w:r>
      <w:r w:rsidR="00196C98" w:rsidRPr="001138A3">
        <w:rPr>
          <w:sz w:val="28"/>
          <w:szCs w:val="28"/>
        </w:rPr>
        <w:t>).</w:t>
      </w:r>
      <w:r w:rsidR="009C1A16" w:rsidRPr="001138A3">
        <w:rPr>
          <w:sz w:val="28"/>
          <w:szCs w:val="28"/>
        </w:rPr>
        <w:t xml:space="preserve"> </w:t>
      </w:r>
    </w:p>
    <w:p w:rsidR="008C29D7" w:rsidRPr="001138A3" w:rsidRDefault="008C29D7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6C486F" w:rsidRDefault="00F97113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Слуховой</w:t>
      </w:r>
      <w:r w:rsidR="009C1A16" w:rsidRPr="006C486F">
        <w:rPr>
          <w:b/>
          <w:sz w:val="28"/>
          <w:szCs w:val="36"/>
        </w:rPr>
        <w:t xml:space="preserve"> анализатор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196C98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Слуховой анализатор воспринимает звук</w:t>
      </w:r>
      <w:r w:rsidR="008C29D7" w:rsidRPr="001138A3">
        <w:rPr>
          <w:sz w:val="28"/>
          <w:szCs w:val="28"/>
        </w:rPr>
        <w:t>и, ко</w:t>
      </w:r>
      <w:r w:rsidR="009C1A16" w:rsidRPr="001138A3">
        <w:rPr>
          <w:sz w:val="28"/>
          <w:szCs w:val="28"/>
        </w:rPr>
        <w:t>то</w:t>
      </w:r>
      <w:r w:rsidR="008C29D7" w:rsidRPr="001138A3">
        <w:rPr>
          <w:sz w:val="28"/>
          <w:szCs w:val="28"/>
        </w:rPr>
        <w:t>рые представляют собой акустические коле6ания,</w:t>
      </w:r>
      <w:r w:rsidR="009C1A16" w:rsidRPr="001138A3">
        <w:rPr>
          <w:sz w:val="28"/>
          <w:szCs w:val="28"/>
        </w:rPr>
        <w:t xml:space="preserve"> </w:t>
      </w:r>
      <w:r w:rsidR="008C29D7" w:rsidRPr="001138A3">
        <w:rPr>
          <w:sz w:val="28"/>
          <w:szCs w:val="28"/>
        </w:rPr>
        <w:t>способные восприниматься органом слуха в диапазон</w:t>
      </w:r>
      <w:r w:rsidR="009C1A16" w:rsidRPr="001138A3">
        <w:rPr>
          <w:sz w:val="28"/>
          <w:szCs w:val="28"/>
        </w:rPr>
        <w:t xml:space="preserve">е 16-20000 Гц. </w:t>
      </w:r>
    </w:p>
    <w:p w:rsidR="009C1A16" w:rsidRPr="001138A3" w:rsidRDefault="008C29D7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Важной характеристикой слуха является его острота или слуховая чув</w:t>
      </w:r>
      <w:r w:rsidR="009C1A16" w:rsidRPr="001138A3">
        <w:rPr>
          <w:sz w:val="28"/>
          <w:szCs w:val="28"/>
        </w:rPr>
        <w:t>ствительн</w:t>
      </w:r>
      <w:r w:rsidRPr="001138A3">
        <w:rPr>
          <w:sz w:val="28"/>
          <w:szCs w:val="28"/>
        </w:rPr>
        <w:t>ость. Она определяется минимальной величиной звукового раздражителя, вызывающего слуховое ощущение. Остр</w:t>
      </w:r>
      <w:r w:rsidR="009C1A16" w:rsidRPr="001138A3">
        <w:rPr>
          <w:sz w:val="28"/>
          <w:szCs w:val="28"/>
        </w:rPr>
        <w:t>ота слуха зависит от</w:t>
      </w:r>
      <w:r w:rsidRPr="001138A3">
        <w:rPr>
          <w:sz w:val="28"/>
          <w:szCs w:val="28"/>
        </w:rPr>
        <w:t xml:space="preserve"> частоты воспринимаемого звукового сигнала. Абсолютный порог слышимости - минимальная интенсивность звукового давления, которая вызывает слуховое ощущение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составляет 2 *</w:t>
      </w:r>
      <w:r w:rsidR="009C1A16" w:rsidRPr="001138A3">
        <w:rPr>
          <w:sz w:val="28"/>
          <w:szCs w:val="28"/>
        </w:rPr>
        <w:t>10</w:t>
      </w:r>
      <w:r w:rsidR="00D65866" w:rsidRPr="001138A3">
        <w:rPr>
          <w:sz w:val="28"/>
          <w:szCs w:val="28"/>
        </w:rPr>
        <w:t>(в минус пятой степени) Н/м(в квадрате).</w:t>
      </w:r>
    </w:p>
    <w:p w:rsidR="00177CC2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П</w:t>
      </w:r>
      <w:r w:rsidR="00D65866" w:rsidRPr="001138A3">
        <w:rPr>
          <w:sz w:val="28"/>
          <w:szCs w:val="28"/>
        </w:rPr>
        <w:t>ри увеличении интенсивности звука возможно появление неприятного ощущ</w:t>
      </w:r>
      <w:r w:rsidRPr="001138A3">
        <w:rPr>
          <w:sz w:val="28"/>
          <w:szCs w:val="28"/>
        </w:rPr>
        <w:t>ен</w:t>
      </w:r>
      <w:r w:rsidR="00D65866" w:rsidRPr="001138A3">
        <w:rPr>
          <w:sz w:val="28"/>
          <w:szCs w:val="28"/>
        </w:rPr>
        <w:t>ия, а затем и боли в ухе. Наименьшая велич</w:t>
      </w:r>
      <w:r w:rsidRPr="001138A3">
        <w:rPr>
          <w:sz w:val="28"/>
          <w:szCs w:val="28"/>
        </w:rPr>
        <w:t xml:space="preserve">ина </w:t>
      </w:r>
      <w:r w:rsidR="00D65866" w:rsidRPr="001138A3">
        <w:rPr>
          <w:sz w:val="28"/>
          <w:szCs w:val="28"/>
        </w:rPr>
        <w:t>звукового давления, при которой возникают болевые ощущения, назы</w:t>
      </w:r>
      <w:r w:rsidRPr="001138A3">
        <w:rPr>
          <w:sz w:val="28"/>
          <w:szCs w:val="28"/>
        </w:rPr>
        <w:t>вается</w:t>
      </w:r>
      <w:r w:rsidR="00D65866" w:rsidRPr="001138A3">
        <w:rPr>
          <w:sz w:val="28"/>
          <w:szCs w:val="28"/>
        </w:rPr>
        <w:t xml:space="preserve"> порогом слухового дискомфорта. Он равен в Среднем 80-100 дБ отно</w:t>
      </w:r>
      <w:r w:rsidRPr="001138A3">
        <w:rPr>
          <w:sz w:val="28"/>
          <w:szCs w:val="28"/>
        </w:rPr>
        <w:t>сительно абсолютного порог</w:t>
      </w:r>
      <w:r w:rsidR="00D65866" w:rsidRPr="001138A3">
        <w:rPr>
          <w:sz w:val="28"/>
          <w:szCs w:val="28"/>
        </w:rPr>
        <w:t>а слышимости. Интенсивность звукового воздействия определяет громкость ощущения, частота - его высоту. Существенной характеристикой слуха является с</w:t>
      </w:r>
      <w:r w:rsidRPr="001138A3">
        <w:rPr>
          <w:sz w:val="28"/>
          <w:szCs w:val="28"/>
        </w:rPr>
        <w:t xml:space="preserve">пособность </w:t>
      </w:r>
      <w:r w:rsidR="00D65866" w:rsidRPr="001138A3">
        <w:rPr>
          <w:sz w:val="28"/>
          <w:szCs w:val="28"/>
        </w:rPr>
        <w:t>дифференцировать звук</w:t>
      </w:r>
      <w:r w:rsidRPr="001138A3">
        <w:rPr>
          <w:sz w:val="28"/>
          <w:szCs w:val="28"/>
        </w:rPr>
        <w:t>и раз</w:t>
      </w:r>
      <w:r w:rsidR="00D65866" w:rsidRPr="001138A3">
        <w:rPr>
          <w:sz w:val="28"/>
          <w:szCs w:val="28"/>
        </w:rPr>
        <w:t xml:space="preserve">личной интенсивности по ощущению их громкости. Минимальная величина ощущаемого различия звуков по их интенсивности называется </w:t>
      </w:r>
      <w:r w:rsidR="00177CC2" w:rsidRPr="001138A3">
        <w:rPr>
          <w:sz w:val="28"/>
          <w:szCs w:val="28"/>
        </w:rPr>
        <w:t>дифференциальным</w:t>
      </w:r>
      <w:r w:rsidR="00D65866" w:rsidRPr="001138A3">
        <w:rPr>
          <w:sz w:val="28"/>
          <w:szCs w:val="28"/>
        </w:rPr>
        <w:t xml:space="preserve"> порогом восприятия силы звука. В норме для средней части частотного </w:t>
      </w:r>
      <w:r w:rsidR="00177CC2" w:rsidRPr="001138A3">
        <w:rPr>
          <w:sz w:val="28"/>
          <w:szCs w:val="28"/>
        </w:rPr>
        <w:t>диапазона звуковых волн эта величина составляет около 0,7- 1,0 дБ. Поскольку слух является средством общения людей, особое значение в его оценке имеет способность восприятия речи или речевой слух. Особенно важно в оценке слуха сопоставление показателей речевого и тонального слуха, что дает представление о состоянии различных отделов слухового анализатора (аудиометрия). Важное значение имеет функция пространственного слуха, заключающаяся в определении положения и перемещения источника звука в пространстве.</w:t>
      </w:r>
    </w:p>
    <w:p w:rsidR="00177CC2" w:rsidRPr="001138A3" w:rsidRDefault="00177CC2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177CC2" w:rsidRPr="006C486F" w:rsidRDefault="006C486F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Обонятельный анализатор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177CC2" w:rsidRPr="001138A3" w:rsidRDefault="00177CC2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Вид чувствительности,</w:t>
      </w:r>
      <w:r w:rsidR="006E783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направленный на восприятие различных пахучих веществ с помощью обонятельного анализатора,</w:t>
      </w:r>
      <w:r w:rsidR="006E7838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называется обонянием. Обоняние имеет важ</w:t>
      </w:r>
      <w:r w:rsidR="006E7838" w:rsidRPr="001138A3">
        <w:rPr>
          <w:sz w:val="28"/>
          <w:szCs w:val="28"/>
        </w:rPr>
        <w:t>н</w:t>
      </w:r>
      <w:r w:rsidRPr="001138A3">
        <w:rPr>
          <w:sz w:val="28"/>
          <w:szCs w:val="28"/>
        </w:rPr>
        <w:t>ое значение в обеспечении безопас</w:t>
      </w:r>
      <w:r w:rsidR="006E7838" w:rsidRPr="001138A3">
        <w:rPr>
          <w:sz w:val="28"/>
          <w:szCs w:val="28"/>
        </w:rPr>
        <w:t>н</w:t>
      </w:r>
      <w:r w:rsidRPr="001138A3">
        <w:rPr>
          <w:sz w:val="28"/>
          <w:szCs w:val="28"/>
        </w:rPr>
        <w:t>ости, люди с нарушением обоняния чаще подвергаются риску отравления. Для многих пахучих веществ</w:t>
      </w:r>
      <w:r w:rsidR="006E7838" w:rsidRPr="001138A3">
        <w:rPr>
          <w:sz w:val="28"/>
          <w:szCs w:val="28"/>
        </w:rPr>
        <w:t xml:space="preserve"> определен порог восприятия, т. е. минимальная величина концентрации вещества, способная вызвать реакцию органа обоняния. Основными характеристиками органа обоняния являются:</w:t>
      </w:r>
    </w:p>
    <w:p w:rsidR="006E7838" w:rsidRPr="001138A3" w:rsidRDefault="006E7838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абсолютный порог восприятия- концентрация вещества, при которой человек ощущает запах, но не узнает его (даже для знакомых запахов);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порог уз</w:t>
      </w:r>
      <w:r w:rsidR="006E7838" w:rsidRPr="001138A3">
        <w:rPr>
          <w:sz w:val="28"/>
          <w:szCs w:val="28"/>
        </w:rPr>
        <w:t>навания - минимальная концентра</w:t>
      </w:r>
      <w:r w:rsidRPr="001138A3">
        <w:rPr>
          <w:sz w:val="28"/>
          <w:szCs w:val="28"/>
        </w:rPr>
        <w:t xml:space="preserve">ция вещества, при которой запах не только ощущается, но и узнается.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Разница между порогом восприятия и порогом узнавания для большинства' веществ состав</w:t>
      </w:r>
      <w:r w:rsidR="006E7838" w:rsidRPr="001138A3">
        <w:rPr>
          <w:sz w:val="28"/>
          <w:szCs w:val="28"/>
        </w:rPr>
        <w:t>ляет один порядок: 10-100 мг/м3.</w:t>
      </w:r>
      <w:r w:rsidRPr="001138A3">
        <w:rPr>
          <w:sz w:val="28"/>
          <w:szCs w:val="28"/>
        </w:rPr>
        <w:t xml:space="preserve">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Качественная характеристика запаха обычно·определяется как ароматный, эфирный, спиртовой, фенольный, едкий, тухлый; горелый, миндальный, мускатный, лимонный, з</w:t>
      </w:r>
      <w:r w:rsidR="006E7838" w:rsidRPr="001138A3">
        <w:rPr>
          <w:sz w:val="28"/>
          <w:szCs w:val="28"/>
        </w:rPr>
        <w:t>апах фиалок, роз, гвоздик и т. д. Запах</w:t>
      </w:r>
      <w:r w:rsidRPr="001138A3">
        <w:rPr>
          <w:sz w:val="28"/>
          <w:szCs w:val="28"/>
        </w:rPr>
        <w:t>и по их характеру называются приятными, неприятными, скверными, неопределенными, отвратительными, удушливы</w:t>
      </w:r>
      <w:r w:rsidR="006E7838" w:rsidRPr="001138A3">
        <w:rPr>
          <w:sz w:val="28"/>
          <w:szCs w:val="28"/>
        </w:rPr>
        <w:t>ми и др.; по .интен</w:t>
      </w:r>
      <w:r w:rsidR="006E7838" w:rsidRPr="001138A3">
        <w:rPr>
          <w:sz w:val="28"/>
          <w:szCs w:val="28"/>
        </w:rPr>
        <w:softHyphen/>
        <w:t xml:space="preserve">сивности и </w:t>
      </w:r>
      <w:r w:rsidRPr="001138A3">
        <w:rPr>
          <w:sz w:val="28"/>
          <w:szCs w:val="28"/>
        </w:rPr>
        <w:t xml:space="preserve">делят на слабые, умеренные, выраженные, сильные и очень сильные; по раздражающему действию -на нераздражающие, слабо раздражающие, терпимые, сильно раздражающие, невыносимые. Изменения обоняния могут протекать по типу;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гипосмия - снижение остроты обоняния, при этом порог восприятия запаха возрастает;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- аносмия - потеря восприятия запахов;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- гиперосми</w:t>
      </w:r>
      <w:r w:rsidR="006E7838" w:rsidRPr="001138A3">
        <w:rPr>
          <w:sz w:val="28"/>
          <w:szCs w:val="28"/>
        </w:rPr>
        <w:t xml:space="preserve">я и оксиосмия - обострение обоняния, при этом порог </w:t>
      </w:r>
      <w:r w:rsidRPr="001138A3">
        <w:rPr>
          <w:sz w:val="28"/>
          <w:szCs w:val="28"/>
        </w:rPr>
        <w:t xml:space="preserve">восприятия запаха снижается.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Гипосмия </w:t>
      </w:r>
      <w:r w:rsidR="006E7838" w:rsidRPr="001138A3">
        <w:rPr>
          <w:sz w:val="28"/>
          <w:szCs w:val="28"/>
        </w:rPr>
        <w:t>может быть полной или частичной.</w:t>
      </w:r>
      <w:r w:rsidRPr="001138A3">
        <w:rPr>
          <w:sz w:val="28"/>
          <w:szCs w:val="28"/>
        </w:rPr>
        <w:t xml:space="preserve"> Профессиональная гипосмия может быть функциональной (ада</w:t>
      </w:r>
      <w:r w:rsidR="006E7838" w:rsidRPr="001138A3">
        <w:rPr>
          <w:sz w:val="28"/>
          <w:szCs w:val="28"/>
        </w:rPr>
        <w:t>птация к запаху, ут</w:t>
      </w:r>
      <w:r w:rsidRPr="001138A3">
        <w:rPr>
          <w:sz w:val="28"/>
          <w:szCs w:val="28"/>
        </w:rPr>
        <w:t xml:space="preserve">омление органов обоняния), токсической (после вдыхания свинца, ртути, хлора и др.), респираторной (после вдыхания пыли), воспалительной, постинфекционной, посттравматической. Изменения обоняния могут быть </w:t>
      </w:r>
      <w:r w:rsidR="006E7838" w:rsidRPr="001138A3">
        <w:rPr>
          <w:sz w:val="28"/>
          <w:szCs w:val="28"/>
        </w:rPr>
        <w:t>как</w:t>
      </w:r>
      <w:r w:rsidRPr="001138A3">
        <w:rPr>
          <w:sz w:val="28"/>
          <w:szCs w:val="28"/>
        </w:rPr>
        <w:t xml:space="preserve"> периферическог</w:t>
      </w:r>
      <w:r w:rsidR="006E7838" w:rsidRPr="001138A3">
        <w:rPr>
          <w:sz w:val="28"/>
          <w:szCs w:val="28"/>
        </w:rPr>
        <w:t>о, так и центрального происхож</w:t>
      </w:r>
      <w:r w:rsidRPr="001138A3">
        <w:rPr>
          <w:sz w:val="28"/>
          <w:szCs w:val="28"/>
        </w:rPr>
        <w:t>дения, в зависимос</w:t>
      </w:r>
      <w:r w:rsidR="006E7838" w:rsidRPr="001138A3">
        <w:rPr>
          <w:sz w:val="28"/>
          <w:szCs w:val="28"/>
        </w:rPr>
        <w:t>ти от того, какое звено обонятельного</w:t>
      </w:r>
      <w:r w:rsidRPr="001138A3">
        <w:rPr>
          <w:sz w:val="28"/>
          <w:szCs w:val="28"/>
        </w:rPr>
        <w:t xml:space="preserve"> анализатора повреждено. </w:t>
      </w:r>
    </w:p>
    <w:p w:rsidR="006E7838" w:rsidRPr="001138A3" w:rsidRDefault="006E7838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6E7838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Кожный анализатор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6E7838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Одной из важнейших</w:t>
      </w:r>
      <w:r w:rsidR="009C1A16" w:rsidRPr="001138A3">
        <w:rPr>
          <w:sz w:val="28"/>
          <w:szCs w:val="28"/>
        </w:rPr>
        <w:t xml:space="preserve"> функций кожи является </w:t>
      </w:r>
      <w:r w:rsidRPr="001138A3">
        <w:rPr>
          <w:sz w:val="28"/>
          <w:szCs w:val="28"/>
        </w:rPr>
        <w:t>ре</w:t>
      </w:r>
      <w:r w:rsidR="009C1A16" w:rsidRPr="001138A3">
        <w:rPr>
          <w:sz w:val="28"/>
          <w:szCs w:val="28"/>
        </w:rPr>
        <w:t>цепторная. В</w:t>
      </w:r>
      <w:r w:rsidRPr="001138A3">
        <w:rPr>
          <w:sz w:val="28"/>
          <w:szCs w:val="28"/>
        </w:rPr>
        <w:t xml:space="preserve"> коже заложено огромное количес</w:t>
      </w:r>
      <w:r w:rsidR="009C1A16" w:rsidRPr="001138A3">
        <w:rPr>
          <w:sz w:val="28"/>
          <w:szCs w:val="28"/>
        </w:rPr>
        <w:t xml:space="preserve">тво рецепторов, воспринимающих различные </w:t>
      </w:r>
      <w:r w:rsidRPr="001138A3">
        <w:rPr>
          <w:sz w:val="28"/>
          <w:szCs w:val="28"/>
        </w:rPr>
        <w:t>в</w:t>
      </w:r>
      <w:r w:rsidR="009C1A16" w:rsidRPr="001138A3">
        <w:rPr>
          <w:sz w:val="28"/>
          <w:szCs w:val="28"/>
        </w:rPr>
        <w:t>н</w:t>
      </w:r>
      <w:r w:rsidRPr="001138A3">
        <w:rPr>
          <w:sz w:val="28"/>
          <w:szCs w:val="28"/>
        </w:rPr>
        <w:t xml:space="preserve">ешние раздражения: боль, тепло, холод, прикосновение. На </w:t>
      </w:r>
      <w:smartTag w:uri="urn:schemas-microsoft-com:office:smarttags" w:element="metricconverter">
        <w:smartTagPr>
          <w:attr w:name="ProductID" w:val="1 см"/>
        </w:smartTagPr>
        <w:r w:rsidRPr="001138A3">
          <w:rPr>
            <w:sz w:val="28"/>
            <w:szCs w:val="28"/>
          </w:rPr>
          <w:t>1 см</w:t>
        </w:r>
      </w:smartTag>
      <w:r w:rsidRPr="001138A3">
        <w:rPr>
          <w:sz w:val="28"/>
          <w:szCs w:val="28"/>
        </w:rPr>
        <w:t>(в квадрате)</w:t>
      </w:r>
      <w:r w:rsidR="007D77F8" w:rsidRPr="001138A3">
        <w:rPr>
          <w:sz w:val="28"/>
          <w:szCs w:val="28"/>
        </w:rPr>
        <w:t xml:space="preserve"> кожи располагается приблиз</w:t>
      </w:r>
      <w:r w:rsidR="009C1A16" w:rsidRPr="001138A3">
        <w:rPr>
          <w:sz w:val="28"/>
          <w:szCs w:val="28"/>
        </w:rPr>
        <w:t>ительно 200 болевых рецепторов, 20 холодов</w:t>
      </w:r>
      <w:r w:rsidR="007D77F8" w:rsidRPr="001138A3">
        <w:rPr>
          <w:sz w:val="28"/>
          <w:szCs w:val="28"/>
        </w:rPr>
        <w:t xml:space="preserve">ых, 5 </w:t>
      </w:r>
      <w:r w:rsidR="009C1A16" w:rsidRPr="001138A3">
        <w:rPr>
          <w:sz w:val="28"/>
          <w:szCs w:val="28"/>
        </w:rPr>
        <w:t xml:space="preserve">тепловых и 25 воспринимающих давление, которые представляют собой периферический отдел </w:t>
      </w:r>
      <w:r w:rsidR="007D77F8" w:rsidRPr="001138A3">
        <w:rPr>
          <w:sz w:val="28"/>
          <w:szCs w:val="28"/>
        </w:rPr>
        <w:t xml:space="preserve">кожного анализатора.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Болевые ощущения вызывают оборонительные рефлексы, в частнос</w:t>
      </w:r>
      <w:r w:rsidR="007D77F8" w:rsidRPr="001138A3">
        <w:rPr>
          <w:sz w:val="28"/>
          <w:szCs w:val="28"/>
        </w:rPr>
        <w:t>ти рефлекс удаления от раздражи</w:t>
      </w:r>
      <w:r w:rsidRPr="001138A3">
        <w:rPr>
          <w:sz w:val="28"/>
          <w:szCs w:val="28"/>
        </w:rPr>
        <w:t xml:space="preserve">теля. Болевая </w:t>
      </w:r>
      <w:r w:rsidR="006C486F" w:rsidRPr="001138A3">
        <w:rPr>
          <w:sz w:val="28"/>
          <w:szCs w:val="28"/>
        </w:rPr>
        <w:t>чувствительность,</w:t>
      </w:r>
      <w:r w:rsidRPr="001138A3">
        <w:rPr>
          <w:sz w:val="28"/>
          <w:szCs w:val="28"/>
        </w:rPr>
        <w:t xml:space="preserve"> являясь сигна</w:t>
      </w:r>
      <w:r w:rsidR="007D77F8" w:rsidRPr="001138A3">
        <w:rPr>
          <w:sz w:val="28"/>
          <w:szCs w:val="28"/>
        </w:rPr>
        <w:t>ло</w:t>
      </w:r>
      <w:r w:rsidRPr="001138A3">
        <w:rPr>
          <w:sz w:val="28"/>
          <w:szCs w:val="28"/>
        </w:rPr>
        <w:t xml:space="preserve">м, мобилизует организм на борьбу за самосохранение, под влиянием болевого сигнала перестраивается работа всех систем организма и повышается его реактивность.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Неболевые, м</w:t>
      </w:r>
      <w:r w:rsidR="007D77F8" w:rsidRPr="001138A3">
        <w:rPr>
          <w:sz w:val="28"/>
          <w:szCs w:val="28"/>
        </w:rPr>
        <w:t>еханические воздействия на кож</w:t>
      </w:r>
      <w:r w:rsidRPr="001138A3">
        <w:rPr>
          <w:sz w:val="28"/>
          <w:szCs w:val="28"/>
        </w:rPr>
        <w:t>ные покровы (давление) воспринимаются тактильным анализатором. Тактильная чувствительность является составной частью осязания. Чувствительность различных уч</w:t>
      </w:r>
      <w:r w:rsidR="007D77F8" w:rsidRPr="001138A3">
        <w:rPr>
          <w:sz w:val="28"/>
          <w:szCs w:val="28"/>
        </w:rPr>
        <w:t>астков тела к действию тактиль</w:t>
      </w:r>
      <w:r w:rsidRPr="001138A3">
        <w:rPr>
          <w:sz w:val="28"/>
          <w:szCs w:val="28"/>
        </w:rPr>
        <w:t>ных раздражител</w:t>
      </w:r>
      <w:r w:rsidR="007D77F8" w:rsidRPr="001138A3">
        <w:rPr>
          <w:sz w:val="28"/>
          <w:szCs w:val="28"/>
        </w:rPr>
        <w:t>ей различна, т. е. они имеют ра</w:t>
      </w:r>
      <w:r w:rsidRPr="001138A3">
        <w:rPr>
          <w:sz w:val="28"/>
          <w:szCs w:val="28"/>
        </w:rPr>
        <w:t>зные пороги тактильной чувствительности, например, минимальный порог ощущения для кон</w:t>
      </w:r>
      <w:r w:rsidR="007D77F8" w:rsidRPr="001138A3">
        <w:rPr>
          <w:sz w:val="28"/>
          <w:szCs w:val="28"/>
        </w:rPr>
        <w:t xml:space="preserve">чиков пальцев кистей рук - </w:t>
      </w:r>
      <w:smartTag w:uri="urn:schemas-microsoft-com:office:smarttags" w:element="metricconverter">
        <w:smartTagPr>
          <w:attr w:name="ProductID" w:val="3 мм"/>
        </w:smartTagPr>
        <w:r w:rsidR="007D77F8" w:rsidRPr="001138A3">
          <w:rPr>
            <w:sz w:val="28"/>
            <w:szCs w:val="28"/>
          </w:rPr>
          <w:t>3 мм</w:t>
        </w:r>
      </w:smartTag>
      <w:r w:rsidR="007D77F8" w:rsidRPr="001138A3">
        <w:rPr>
          <w:sz w:val="28"/>
          <w:szCs w:val="28"/>
        </w:rPr>
        <w:t xml:space="preserve"> (в квадрате)</w:t>
      </w:r>
      <w:r w:rsidRPr="001138A3">
        <w:rPr>
          <w:sz w:val="28"/>
          <w:szCs w:val="28"/>
        </w:rPr>
        <w:t>,</w:t>
      </w:r>
      <w:r w:rsidR="006C486F">
        <w:rPr>
          <w:sz w:val="28"/>
          <w:szCs w:val="28"/>
        </w:rPr>
        <w:t xml:space="preserve"> тыльной стороны ки</w:t>
      </w:r>
      <w:r w:rsidR="007D77F8" w:rsidRPr="001138A3">
        <w:rPr>
          <w:sz w:val="28"/>
          <w:szCs w:val="28"/>
        </w:rPr>
        <w:t xml:space="preserve">сти - </w:t>
      </w:r>
      <w:smartTag w:uri="urn:schemas-microsoft-com:office:smarttags" w:element="metricconverter">
        <w:smartTagPr>
          <w:attr w:name="ProductID" w:val="12 мм"/>
        </w:smartTagPr>
        <w:r w:rsidR="007D77F8" w:rsidRPr="001138A3">
          <w:rPr>
            <w:sz w:val="28"/>
            <w:szCs w:val="28"/>
          </w:rPr>
          <w:t>12 мм</w:t>
        </w:r>
      </w:smartTag>
      <w:r w:rsidR="007D77F8" w:rsidRPr="001138A3">
        <w:rPr>
          <w:sz w:val="28"/>
          <w:szCs w:val="28"/>
        </w:rPr>
        <w:t>(в квадрате)</w:t>
      </w:r>
      <w:r w:rsidRPr="001138A3">
        <w:rPr>
          <w:sz w:val="28"/>
          <w:szCs w:val="28"/>
        </w:rPr>
        <w:t xml:space="preserve">, для </w:t>
      </w:r>
      <w:r w:rsidR="007D77F8" w:rsidRPr="001138A3">
        <w:rPr>
          <w:sz w:val="28"/>
          <w:szCs w:val="28"/>
        </w:rPr>
        <w:t xml:space="preserve">кожи в области пятки - </w:t>
      </w:r>
      <w:smartTag w:uri="urn:schemas-microsoft-com:office:smarttags" w:element="metricconverter">
        <w:smartTagPr>
          <w:attr w:name="ProductID" w:val="250 мм"/>
        </w:smartTagPr>
        <w:r w:rsidR="007D77F8" w:rsidRPr="001138A3">
          <w:rPr>
            <w:sz w:val="28"/>
            <w:szCs w:val="28"/>
          </w:rPr>
          <w:t>250 мм</w:t>
        </w:r>
      </w:smartTag>
      <w:r w:rsidR="007D77F8" w:rsidRPr="001138A3">
        <w:rPr>
          <w:sz w:val="28"/>
          <w:szCs w:val="28"/>
        </w:rPr>
        <w:t xml:space="preserve"> (в квадрате).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Тактильная чувствительность совместно с другими видами чувствительности кожи может в некоторой степени компенсировать отсутствие или недостаточность функции других органов чувств.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Температурная чувс</w:t>
      </w:r>
      <w:r w:rsidR="007D77F8" w:rsidRPr="001138A3">
        <w:rPr>
          <w:sz w:val="28"/>
          <w:szCs w:val="28"/>
        </w:rPr>
        <w:t>твительность обеспечивается хол</w:t>
      </w:r>
      <w:r w:rsidRPr="001138A3">
        <w:rPr>
          <w:sz w:val="28"/>
          <w:szCs w:val="28"/>
        </w:rPr>
        <w:t>одовыми терм</w:t>
      </w:r>
      <w:r w:rsidR="007D77F8" w:rsidRPr="001138A3">
        <w:rPr>
          <w:sz w:val="28"/>
          <w:szCs w:val="28"/>
        </w:rPr>
        <w:t>орецепторами, с максимумом восп</w:t>
      </w:r>
      <w:r w:rsidRPr="001138A3">
        <w:rPr>
          <w:sz w:val="28"/>
          <w:szCs w:val="28"/>
        </w:rPr>
        <w:t xml:space="preserve">риятия температуры 25-30· и тепловыми - с максимумом восприятия 40·. Наибольшая плотность терморецепторов в коже лица, меньше их в коже туловища, еще меньше в коже конечностей. Передавая информацию об </w:t>
      </w:r>
      <w:r w:rsidR="007D77F8" w:rsidRPr="001138A3">
        <w:rPr>
          <w:sz w:val="28"/>
          <w:szCs w:val="28"/>
        </w:rPr>
        <w:t>изменениях температуры (окружа</w:t>
      </w:r>
      <w:r w:rsidRPr="001138A3">
        <w:rPr>
          <w:sz w:val="28"/>
          <w:szCs w:val="28"/>
        </w:rPr>
        <w:t>ющей среды, '1'</w:t>
      </w:r>
      <w:r w:rsidR="007D77F8" w:rsidRPr="001138A3">
        <w:rPr>
          <w:sz w:val="28"/>
          <w:szCs w:val="28"/>
        </w:rPr>
        <w:t>ерморецепторы играют важнейшую роль в про</w:t>
      </w:r>
      <w:r w:rsidRPr="001138A3">
        <w:rPr>
          <w:sz w:val="28"/>
          <w:szCs w:val="28"/>
        </w:rPr>
        <w:t xml:space="preserve">цессах терморегуляции. </w:t>
      </w:r>
    </w:p>
    <w:p w:rsidR="00F97113" w:rsidRPr="001138A3" w:rsidRDefault="00F97113" w:rsidP="001138A3">
      <w:pPr>
        <w:spacing w:line="360" w:lineRule="auto"/>
        <w:ind w:firstLine="720"/>
        <w:jc w:val="both"/>
        <w:rPr>
          <w:sz w:val="28"/>
          <w:szCs w:val="40"/>
        </w:rPr>
      </w:pPr>
    </w:p>
    <w:p w:rsidR="007D77F8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Двигат</w:t>
      </w:r>
      <w:r w:rsidR="007D77F8" w:rsidRPr="006C486F">
        <w:rPr>
          <w:b/>
          <w:sz w:val="28"/>
          <w:szCs w:val="36"/>
        </w:rPr>
        <w:t>ел</w:t>
      </w:r>
      <w:r w:rsidRPr="006C486F">
        <w:rPr>
          <w:b/>
          <w:sz w:val="28"/>
          <w:szCs w:val="36"/>
        </w:rPr>
        <w:t>ьный анализатор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Двигательный или кинестетический анализатор - это физиологическая система, передающая и обрабатывающ</w:t>
      </w:r>
      <w:r w:rsidR="006C486F">
        <w:rPr>
          <w:sz w:val="28"/>
          <w:szCs w:val="28"/>
        </w:rPr>
        <w:t>ая информацию от рецепторов ске</w:t>
      </w:r>
      <w:r w:rsidRPr="001138A3">
        <w:rPr>
          <w:sz w:val="28"/>
          <w:szCs w:val="28"/>
        </w:rPr>
        <w:t>летно-мышечного аппарата и участвующая в организации и осуществлении координированных движений. Двигательная активность способствует адаптации организма человека к изменениям окружающей сре</w:t>
      </w:r>
      <w:r w:rsidR="007D77F8" w:rsidRPr="001138A3">
        <w:rPr>
          <w:sz w:val="28"/>
          <w:szCs w:val="28"/>
        </w:rPr>
        <w:t>ды (климата, временных поясов,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условий произво</w:t>
      </w:r>
      <w:r w:rsidR="007D77F8" w:rsidRPr="001138A3">
        <w:rPr>
          <w:sz w:val="28"/>
          <w:szCs w:val="28"/>
        </w:rPr>
        <w:t>дства и т. д.). Различные виды д</w:t>
      </w:r>
      <w:r w:rsidRPr="001138A3">
        <w:rPr>
          <w:sz w:val="28"/>
          <w:szCs w:val="28"/>
        </w:rPr>
        <w:t>вижений характеризуются динамикой физиологических процессов, которая при их оптимизации обеспечивает наилучшее сохранение жизнедеятельности организма. Чрезмерная мобилизация функциональной активности, не обеспечиваемая необходимым уровнем координации и активности восстановительных пр</w:t>
      </w:r>
      <w:r w:rsidR="00F30320" w:rsidRPr="001138A3">
        <w:rPr>
          <w:sz w:val="28"/>
          <w:szCs w:val="28"/>
        </w:rPr>
        <w:t>оцессов в ходе работы и в течении длительного</w:t>
      </w:r>
      <w:r w:rsidRPr="001138A3">
        <w:rPr>
          <w:sz w:val="28"/>
          <w:szCs w:val="28"/>
        </w:rPr>
        <w:t xml:space="preserve"> време</w:t>
      </w:r>
      <w:r w:rsidR="00F30320" w:rsidRPr="001138A3">
        <w:rPr>
          <w:sz w:val="28"/>
          <w:szCs w:val="28"/>
        </w:rPr>
        <w:t>ни после ее окончания, характеризуется как гипер</w:t>
      </w:r>
      <w:r w:rsidRPr="001138A3">
        <w:rPr>
          <w:sz w:val="28"/>
          <w:szCs w:val="28"/>
        </w:rPr>
        <w:t xml:space="preserve">динамия. Это состояние </w:t>
      </w:r>
      <w:r w:rsidR="00F30320" w:rsidRPr="001138A3">
        <w:rPr>
          <w:sz w:val="28"/>
          <w:szCs w:val="28"/>
        </w:rPr>
        <w:t>возн</w:t>
      </w:r>
      <w:r w:rsidRPr="001138A3">
        <w:rPr>
          <w:sz w:val="28"/>
          <w:szCs w:val="28"/>
        </w:rPr>
        <w:t>икает при чре</w:t>
      </w:r>
      <w:r w:rsidR="00F30320" w:rsidRPr="001138A3">
        <w:rPr>
          <w:sz w:val="28"/>
          <w:szCs w:val="28"/>
        </w:rPr>
        <w:t>змерном занятии спортом или тя</w:t>
      </w:r>
      <w:r w:rsidRPr="001138A3">
        <w:rPr>
          <w:sz w:val="28"/>
          <w:szCs w:val="28"/>
        </w:rPr>
        <w:t>желы</w:t>
      </w:r>
      <w:r w:rsidR="00F30320" w:rsidRPr="001138A3">
        <w:rPr>
          <w:sz w:val="28"/>
          <w:szCs w:val="28"/>
        </w:rPr>
        <w:t>м физическим трудом, при длител</w:t>
      </w:r>
      <w:r w:rsidRPr="001138A3">
        <w:rPr>
          <w:sz w:val="28"/>
          <w:szCs w:val="28"/>
        </w:rPr>
        <w:t xml:space="preserve">ьных </w:t>
      </w:r>
      <w:r w:rsidR="00F30320" w:rsidRPr="001138A3">
        <w:rPr>
          <w:sz w:val="28"/>
          <w:szCs w:val="28"/>
        </w:rPr>
        <w:t>э</w:t>
      </w:r>
      <w:r w:rsidRPr="001138A3">
        <w:rPr>
          <w:sz w:val="28"/>
          <w:szCs w:val="28"/>
        </w:rPr>
        <w:t>моциональных стрес</w:t>
      </w:r>
      <w:r w:rsidR="00F30320" w:rsidRPr="001138A3">
        <w:rPr>
          <w:sz w:val="28"/>
          <w:szCs w:val="28"/>
        </w:rPr>
        <w:t>сах. Гипердинамия развивается</w:t>
      </w:r>
      <w:r w:rsidRPr="001138A3">
        <w:rPr>
          <w:sz w:val="28"/>
          <w:szCs w:val="28"/>
        </w:rPr>
        <w:t xml:space="preserve"> в результате неад</w:t>
      </w:r>
      <w:r w:rsidR="00F30320" w:rsidRPr="001138A3">
        <w:rPr>
          <w:sz w:val="28"/>
          <w:szCs w:val="28"/>
        </w:rPr>
        <w:t>екватной для функционального</w:t>
      </w:r>
      <w:r w:rsidRPr="001138A3">
        <w:rPr>
          <w:sz w:val="28"/>
          <w:szCs w:val="28"/>
        </w:rPr>
        <w:t xml:space="preserve"> состояния организма мобилизации функции </w:t>
      </w:r>
      <w:r w:rsidR="00F30320" w:rsidRPr="001138A3">
        <w:rPr>
          <w:sz w:val="28"/>
          <w:szCs w:val="28"/>
        </w:rPr>
        <w:t>нер</w:t>
      </w:r>
      <w:r w:rsidRPr="001138A3">
        <w:rPr>
          <w:sz w:val="28"/>
          <w:szCs w:val="28"/>
        </w:rPr>
        <w:t>вно-мышечной, серде</w:t>
      </w:r>
      <w:r w:rsidR="006C486F">
        <w:rPr>
          <w:sz w:val="28"/>
          <w:szCs w:val="28"/>
        </w:rPr>
        <w:t>чно</w:t>
      </w:r>
      <w:r w:rsidR="00F30320" w:rsidRPr="001138A3">
        <w:rPr>
          <w:sz w:val="28"/>
          <w:szCs w:val="28"/>
        </w:rPr>
        <w:t>сосудистой, дыхательной</w:t>
      </w:r>
      <w:r w:rsidRPr="001138A3">
        <w:rPr>
          <w:sz w:val="28"/>
          <w:szCs w:val="28"/>
        </w:rPr>
        <w:t xml:space="preserve"> и других сист</w:t>
      </w:r>
      <w:r w:rsidR="00F30320" w:rsidRPr="001138A3">
        <w:rPr>
          <w:sz w:val="28"/>
          <w:szCs w:val="28"/>
        </w:rPr>
        <w:t>ем и может сопровождаться рядом</w:t>
      </w:r>
      <w:r w:rsidRPr="001138A3">
        <w:rPr>
          <w:sz w:val="28"/>
          <w:szCs w:val="28"/>
        </w:rPr>
        <w:t xml:space="preserve"> болезненных симптомов. </w:t>
      </w:r>
    </w:p>
    <w:p w:rsidR="009C1A16" w:rsidRPr="001138A3" w:rsidRDefault="009C1A1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Другим полюс</w:t>
      </w:r>
      <w:r w:rsidR="00F30320" w:rsidRPr="001138A3">
        <w:rPr>
          <w:sz w:val="28"/>
          <w:szCs w:val="28"/>
        </w:rPr>
        <w:t>ом двигательной активности является</w:t>
      </w:r>
      <w:r w:rsidRPr="001138A3">
        <w:rPr>
          <w:sz w:val="28"/>
          <w:szCs w:val="28"/>
        </w:rPr>
        <w:t xml:space="preserve"> гиподинамия. Э</w:t>
      </w:r>
      <w:r w:rsidR="00F30320" w:rsidRPr="001138A3">
        <w:rPr>
          <w:sz w:val="28"/>
          <w:szCs w:val="28"/>
        </w:rPr>
        <w:t>то состояние характеризуется сн</w:t>
      </w:r>
      <w:r w:rsidRPr="001138A3">
        <w:rPr>
          <w:sz w:val="28"/>
          <w:szCs w:val="28"/>
        </w:rPr>
        <w:t>ижением деятельности всех орг</w:t>
      </w:r>
      <w:r w:rsidR="00F30320" w:rsidRPr="001138A3">
        <w:rPr>
          <w:sz w:val="28"/>
          <w:szCs w:val="28"/>
        </w:rPr>
        <w:t>анов, систем и расстройством</w:t>
      </w:r>
      <w:r w:rsidRPr="001138A3">
        <w:rPr>
          <w:sz w:val="28"/>
          <w:szCs w:val="28"/>
        </w:rPr>
        <w:t xml:space="preserve"> из взаимо</w:t>
      </w:r>
      <w:r w:rsidR="00F30320" w:rsidRPr="001138A3">
        <w:rPr>
          <w:sz w:val="28"/>
          <w:szCs w:val="28"/>
        </w:rPr>
        <w:t>связи в организме. Глубоким из</w:t>
      </w:r>
      <w:r w:rsidRPr="001138A3">
        <w:rPr>
          <w:sz w:val="28"/>
          <w:szCs w:val="28"/>
        </w:rPr>
        <w:t>менения</w:t>
      </w:r>
      <w:r w:rsidR="00F30320" w:rsidRPr="001138A3">
        <w:rPr>
          <w:sz w:val="28"/>
          <w:szCs w:val="28"/>
        </w:rPr>
        <w:t>м подвергаются различные стороны обмена</w:t>
      </w:r>
      <w:r w:rsidRPr="001138A3">
        <w:rPr>
          <w:sz w:val="28"/>
          <w:szCs w:val="28"/>
        </w:rPr>
        <w:t xml:space="preserve"> веществ, снижается надежность и </w:t>
      </w:r>
      <w:r w:rsidR="00F30320" w:rsidRPr="001138A3">
        <w:rPr>
          <w:sz w:val="28"/>
          <w:szCs w:val="28"/>
        </w:rPr>
        <w:t>устойчивость организма челове</w:t>
      </w:r>
      <w:r w:rsidRPr="001138A3">
        <w:rPr>
          <w:sz w:val="28"/>
          <w:szCs w:val="28"/>
        </w:rPr>
        <w:t>ка пр</w:t>
      </w:r>
      <w:r w:rsidR="00F30320" w:rsidRPr="001138A3">
        <w:rPr>
          <w:sz w:val="28"/>
          <w:szCs w:val="28"/>
        </w:rPr>
        <w:t>и значительных функциональных</w:t>
      </w:r>
      <w:r w:rsidRPr="001138A3">
        <w:rPr>
          <w:sz w:val="28"/>
          <w:szCs w:val="28"/>
        </w:rPr>
        <w:t xml:space="preserve"> нагрузках и действии неблагоприятных </w:t>
      </w:r>
      <w:r w:rsidR="00F30320" w:rsidRPr="001138A3">
        <w:rPr>
          <w:sz w:val="28"/>
          <w:szCs w:val="28"/>
        </w:rPr>
        <w:t>факторов среды.</w:t>
      </w:r>
    </w:p>
    <w:p w:rsidR="009C1A16" w:rsidRPr="001138A3" w:rsidRDefault="00F30320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В </w:t>
      </w:r>
      <w:r w:rsidR="009C1A16" w:rsidRPr="001138A3">
        <w:rPr>
          <w:sz w:val="28"/>
          <w:szCs w:val="28"/>
        </w:rPr>
        <w:t xml:space="preserve">целом, все это </w:t>
      </w:r>
      <w:r w:rsidRPr="001138A3">
        <w:rPr>
          <w:sz w:val="28"/>
          <w:szCs w:val="28"/>
        </w:rPr>
        <w:t>позволяет говорить о двигательной</w:t>
      </w:r>
      <w:r w:rsidR="009C1A16" w:rsidRPr="001138A3">
        <w:rPr>
          <w:sz w:val="28"/>
          <w:szCs w:val="28"/>
        </w:rPr>
        <w:t xml:space="preserve"> активности челов</w:t>
      </w:r>
      <w:r w:rsidRPr="001138A3">
        <w:rPr>
          <w:sz w:val="28"/>
          <w:szCs w:val="28"/>
        </w:rPr>
        <w:t>ека как о процессе, во многом сп</w:t>
      </w:r>
      <w:r w:rsidR="009C1A16" w:rsidRPr="001138A3">
        <w:rPr>
          <w:sz w:val="28"/>
          <w:szCs w:val="28"/>
        </w:rPr>
        <w:t>особствующем сохранению его здоровья и трудо</w:t>
      </w:r>
      <w:r w:rsidRPr="001138A3">
        <w:rPr>
          <w:sz w:val="28"/>
          <w:szCs w:val="28"/>
        </w:rPr>
        <w:t>вой</w:t>
      </w:r>
      <w:r w:rsidR="009C1A16" w:rsidRPr="001138A3">
        <w:rPr>
          <w:sz w:val="28"/>
          <w:szCs w:val="28"/>
        </w:rPr>
        <w:t xml:space="preserve"> активности. Достиже</w:t>
      </w:r>
      <w:r w:rsidRPr="001138A3">
        <w:rPr>
          <w:sz w:val="28"/>
          <w:szCs w:val="28"/>
        </w:rPr>
        <w:t>ние же физического совершен</w:t>
      </w:r>
      <w:r w:rsidR="009C1A16" w:rsidRPr="001138A3">
        <w:rPr>
          <w:sz w:val="28"/>
          <w:szCs w:val="28"/>
        </w:rPr>
        <w:t>ства - ва</w:t>
      </w:r>
      <w:r w:rsidRPr="001138A3">
        <w:rPr>
          <w:sz w:val="28"/>
          <w:szCs w:val="28"/>
        </w:rPr>
        <w:t>жный итог всего многообразия и взаимо</w:t>
      </w:r>
      <w:r w:rsidR="009C1A16" w:rsidRPr="001138A3">
        <w:rPr>
          <w:sz w:val="28"/>
          <w:szCs w:val="28"/>
        </w:rPr>
        <w:t>связи различ</w:t>
      </w:r>
      <w:r w:rsidR="00446DE6" w:rsidRPr="001138A3">
        <w:rPr>
          <w:sz w:val="28"/>
          <w:szCs w:val="28"/>
        </w:rPr>
        <w:t>ных по характеру движении на всех уровнях психофизиологической регуляции целостного</w:t>
      </w:r>
      <w:r w:rsidR="009C1A16" w:rsidRPr="001138A3">
        <w:rPr>
          <w:sz w:val="28"/>
          <w:szCs w:val="28"/>
        </w:rPr>
        <w:t xml:space="preserve"> организма. </w:t>
      </w:r>
    </w:p>
    <w:p w:rsidR="00446DE6" w:rsidRPr="001138A3" w:rsidRDefault="00446DE6" w:rsidP="001138A3">
      <w:pPr>
        <w:spacing w:line="360" w:lineRule="auto"/>
        <w:ind w:firstLine="720"/>
        <w:jc w:val="both"/>
        <w:rPr>
          <w:sz w:val="28"/>
          <w:szCs w:val="40"/>
        </w:rPr>
      </w:pPr>
    </w:p>
    <w:p w:rsidR="009C1A16" w:rsidRPr="006C486F" w:rsidRDefault="009C1A16" w:rsidP="006C486F">
      <w:pPr>
        <w:spacing w:line="360" w:lineRule="auto"/>
        <w:ind w:firstLine="720"/>
        <w:jc w:val="center"/>
        <w:rPr>
          <w:b/>
          <w:sz w:val="28"/>
          <w:szCs w:val="36"/>
        </w:rPr>
      </w:pPr>
      <w:r w:rsidRPr="006C486F">
        <w:rPr>
          <w:b/>
          <w:sz w:val="28"/>
          <w:szCs w:val="36"/>
        </w:rPr>
        <w:t>Иммунитет</w:t>
      </w:r>
    </w:p>
    <w:p w:rsidR="006C486F" w:rsidRDefault="006C486F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9C1A16" w:rsidRPr="001138A3" w:rsidRDefault="00446DE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Иммунитет - это невос</w:t>
      </w:r>
      <w:r w:rsidR="009C1A16" w:rsidRPr="001138A3">
        <w:rPr>
          <w:sz w:val="28"/>
          <w:szCs w:val="28"/>
        </w:rPr>
        <w:t>приим</w:t>
      </w:r>
      <w:r w:rsidRPr="001138A3">
        <w:rPr>
          <w:sz w:val="28"/>
          <w:szCs w:val="28"/>
        </w:rPr>
        <w:t>чивость организма к ин</w:t>
      </w:r>
      <w:r w:rsidR="009C1A16" w:rsidRPr="001138A3">
        <w:rPr>
          <w:sz w:val="28"/>
          <w:szCs w:val="28"/>
        </w:rPr>
        <w:t xml:space="preserve">фекционным заболеваниям, а также к агентам </w:t>
      </w:r>
      <w:r w:rsidRPr="001138A3">
        <w:rPr>
          <w:sz w:val="28"/>
          <w:szCs w:val="28"/>
        </w:rPr>
        <w:t>и веществам, обладающим чужеродными для организма, антигенными свойствами.</w:t>
      </w:r>
      <w:r w:rsidR="009C1A16" w:rsidRPr="001138A3">
        <w:rPr>
          <w:sz w:val="28"/>
          <w:szCs w:val="28"/>
        </w:rPr>
        <w:t xml:space="preserve"> </w:t>
      </w:r>
    </w:p>
    <w:p w:rsidR="009C1A16" w:rsidRPr="001138A3" w:rsidRDefault="00446DE6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Иммунные реакции носят защитный, приспособителъный харак</w:t>
      </w:r>
      <w:r w:rsidR="009C1A16" w:rsidRPr="001138A3">
        <w:rPr>
          <w:sz w:val="28"/>
          <w:szCs w:val="28"/>
        </w:rPr>
        <w:t>тер и н</w:t>
      </w:r>
      <w:r w:rsidRPr="001138A3">
        <w:rPr>
          <w:sz w:val="28"/>
          <w:szCs w:val="28"/>
        </w:rPr>
        <w:t>аправлены на освобождение организма от чужеродных антигенов, поступающих в нее извне и нарушающих постоянство его внутренней среды. Защитные по своей природе, реакции иммун</w:t>
      </w:r>
      <w:r w:rsidR="009C1A16" w:rsidRPr="001138A3">
        <w:rPr>
          <w:sz w:val="28"/>
          <w:szCs w:val="28"/>
        </w:rPr>
        <w:t>итета</w:t>
      </w:r>
      <w:r w:rsidRPr="001138A3">
        <w:rPr>
          <w:sz w:val="28"/>
          <w:szCs w:val="28"/>
        </w:rPr>
        <w:t>, в силу тех или иных причин могут быть и</w:t>
      </w:r>
      <w:r w:rsidR="009C1A16" w:rsidRPr="001138A3">
        <w:rPr>
          <w:sz w:val="28"/>
          <w:szCs w:val="28"/>
        </w:rPr>
        <w:t>звращены и направлены на</w:t>
      </w:r>
      <w:r w:rsidRPr="001138A3">
        <w:rPr>
          <w:sz w:val="28"/>
          <w:szCs w:val="28"/>
        </w:rPr>
        <w:t xml:space="preserve"> некоторые собственные, нормальные, неизмененные антигены клеток и тканей, в результате чего возникают иммунные болезни. Иммунные реакции могут быть причиной повышенной чувствительности организма и с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 xml:space="preserve">некоторым антигенам </w:t>
      </w:r>
      <w:r w:rsidR="000D312E" w:rsidRPr="001138A3">
        <w:rPr>
          <w:sz w:val="28"/>
          <w:szCs w:val="28"/>
        </w:rPr>
        <w:t>–</w:t>
      </w:r>
      <w:r w:rsidRPr="001138A3">
        <w:rPr>
          <w:sz w:val="28"/>
          <w:szCs w:val="28"/>
        </w:rPr>
        <w:t xml:space="preserve"> аллерги</w:t>
      </w:r>
      <w:r w:rsidR="000D312E" w:rsidRPr="001138A3">
        <w:rPr>
          <w:sz w:val="28"/>
          <w:szCs w:val="28"/>
        </w:rPr>
        <w:t>я,</w:t>
      </w:r>
      <w:r w:rsidR="009C1A16" w:rsidRPr="001138A3">
        <w:rPr>
          <w:sz w:val="28"/>
          <w:szCs w:val="28"/>
        </w:rPr>
        <w:t xml:space="preserve"> анафилаксия. </w:t>
      </w:r>
    </w:p>
    <w:p w:rsidR="009C1A16" w:rsidRPr="001138A3" w:rsidRDefault="000D312E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Различают следующие виды иммунитета: врожденный и приобретенн</w:t>
      </w:r>
      <w:r w:rsidR="009C1A16" w:rsidRPr="001138A3">
        <w:rPr>
          <w:sz w:val="28"/>
          <w:szCs w:val="28"/>
        </w:rPr>
        <w:t xml:space="preserve">ый. </w:t>
      </w:r>
    </w:p>
    <w:p w:rsidR="009C1A16" w:rsidRPr="001138A3" w:rsidRDefault="000D312E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</w:t>
      </w:r>
      <w:r w:rsidR="009C1A16" w:rsidRPr="001138A3">
        <w:rPr>
          <w:sz w:val="28"/>
          <w:szCs w:val="28"/>
        </w:rPr>
        <w:t>рожденный, видовой, наследственный ил</w:t>
      </w:r>
      <w:r w:rsidRPr="001138A3">
        <w:rPr>
          <w:sz w:val="28"/>
          <w:szCs w:val="28"/>
        </w:rPr>
        <w:t>и естественный иммунитет - это невосприимчивость одного вида животных или человека к заболеваниям д</w:t>
      </w:r>
      <w:r w:rsidR="009C1A16" w:rsidRPr="001138A3">
        <w:rPr>
          <w:sz w:val="28"/>
          <w:szCs w:val="28"/>
        </w:rPr>
        <w:t>ругого</w:t>
      </w:r>
      <w:r w:rsidRPr="001138A3">
        <w:rPr>
          <w:sz w:val="28"/>
          <w:szCs w:val="28"/>
        </w:rPr>
        <w:t xml:space="preserve"> вида. Например, люди </w:t>
      </w:r>
      <w:r w:rsidR="009C1A16" w:rsidRPr="001138A3">
        <w:rPr>
          <w:sz w:val="28"/>
          <w:szCs w:val="28"/>
        </w:rPr>
        <w:t>нево</w:t>
      </w:r>
      <w:r w:rsidRPr="001138A3">
        <w:rPr>
          <w:sz w:val="28"/>
          <w:szCs w:val="28"/>
        </w:rPr>
        <w:t>с</w:t>
      </w:r>
      <w:r w:rsidR="009C1A16" w:rsidRPr="001138A3">
        <w:rPr>
          <w:sz w:val="28"/>
          <w:szCs w:val="28"/>
        </w:rPr>
        <w:t>приимчивы</w:t>
      </w:r>
      <w:r w:rsidRPr="001138A3">
        <w:rPr>
          <w:sz w:val="28"/>
          <w:szCs w:val="28"/>
        </w:rPr>
        <w:t xml:space="preserve"> к чуме собак и крупного рогатого ската; у многих животных не удается вызвать заболевание корью и т. д. Существуют различные степени напряженности видового иммунитета. Иногда неблаго</w:t>
      </w:r>
      <w:r w:rsidR="009C1A16" w:rsidRPr="001138A3">
        <w:rPr>
          <w:sz w:val="28"/>
          <w:szCs w:val="28"/>
        </w:rPr>
        <w:t>прият</w:t>
      </w:r>
      <w:r w:rsidRPr="001138A3">
        <w:rPr>
          <w:sz w:val="28"/>
          <w:szCs w:val="28"/>
        </w:rPr>
        <w:t>ные факторы (например, воздействие низких</w:t>
      </w:r>
      <w:r w:rsidR="009C1A16" w:rsidRPr="001138A3">
        <w:rPr>
          <w:sz w:val="28"/>
          <w:szCs w:val="28"/>
        </w:rPr>
        <w:t xml:space="preserve"> те</w:t>
      </w:r>
      <w:r w:rsidR="003840FA">
        <w:rPr>
          <w:sz w:val="28"/>
          <w:szCs w:val="28"/>
        </w:rPr>
        <w:t>мпера</w:t>
      </w:r>
      <w:r w:rsidRPr="001138A3">
        <w:rPr>
          <w:sz w:val="28"/>
          <w:szCs w:val="28"/>
        </w:rPr>
        <w:t>тур) могут снизить естественным</w:t>
      </w:r>
      <w:r w:rsid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иммунитет к определенному виду микробов. Приобретенный иммунитет мо</w:t>
      </w:r>
      <w:r w:rsidR="009C1A16" w:rsidRPr="001138A3">
        <w:rPr>
          <w:sz w:val="28"/>
          <w:szCs w:val="28"/>
        </w:rPr>
        <w:t>жет быть естеств</w:t>
      </w:r>
      <w:r w:rsidRPr="001138A3">
        <w:rPr>
          <w:sz w:val="28"/>
          <w:szCs w:val="28"/>
        </w:rPr>
        <w:t>енным и искусственным. В свою очередь, различают активно и пассивно приобретенный естественный и и</w:t>
      </w:r>
      <w:r w:rsidR="009C1A16" w:rsidRPr="001138A3">
        <w:rPr>
          <w:sz w:val="28"/>
          <w:szCs w:val="28"/>
        </w:rPr>
        <w:t>скусствен</w:t>
      </w:r>
      <w:r w:rsidRPr="001138A3">
        <w:rPr>
          <w:sz w:val="28"/>
          <w:szCs w:val="28"/>
        </w:rPr>
        <w:t>ный имму</w:t>
      </w:r>
      <w:r w:rsidR="00204068" w:rsidRPr="001138A3">
        <w:rPr>
          <w:sz w:val="28"/>
          <w:szCs w:val="28"/>
        </w:rPr>
        <w:t>н</w:t>
      </w:r>
      <w:r w:rsidR="009C1A16" w:rsidRPr="001138A3">
        <w:rPr>
          <w:sz w:val="28"/>
          <w:szCs w:val="28"/>
        </w:rPr>
        <w:t xml:space="preserve">итет. </w:t>
      </w:r>
    </w:p>
    <w:p w:rsidR="00754EDB" w:rsidRPr="001138A3" w:rsidRDefault="00204068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Активно приобретенный естественный иммунитет возникает по</w:t>
      </w:r>
      <w:r w:rsidR="009C1A16" w:rsidRPr="001138A3">
        <w:rPr>
          <w:sz w:val="28"/>
          <w:szCs w:val="28"/>
        </w:rPr>
        <w:t>сле</w:t>
      </w:r>
      <w:r w:rsidRPr="001138A3">
        <w:rPr>
          <w:sz w:val="28"/>
          <w:szCs w:val="28"/>
        </w:rPr>
        <w:t xml:space="preserve"> перенесенного инфекционного заболевания. Это</w:t>
      </w:r>
      <w:r w:rsidR="009C1A16" w:rsidRPr="001138A3">
        <w:rPr>
          <w:sz w:val="28"/>
          <w:szCs w:val="28"/>
        </w:rPr>
        <w:t xml:space="preserve"> наиб</w:t>
      </w:r>
      <w:r w:rsidRPr="001138A3">
        <w:rPr>
          <w:sz w:val="28"/>
          <w:szCs w:val="28"/>
        </w:rPr>
        <w:t>олее прочный, продолжительный иммунитет, которы</w:t>
      </w:r>
      <w:r w:rsidR="009C1A16" w:rsidRPr="001138A3">
        <w:rPr>
          <w:sz w:val="28"/>
          <w:szCs w:val="28"/>
        </w:rPr>
        <w:t>й поддерживается иногда всю</w:t>
      </w:r>
      <w:r w:rsidRPr="001138A3">
        <w:rPr>
          <w:sz w:val="28"/>
          <w:szCs w:val="28"/>
        </w:rPr>
        <w:t xml:space="preserve"> жизнь.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Активно прио</w:t>
      </w:r>
      <w:r w:rsidR="009C1A16" w:rsidRPr="001138A3">
        <w:rPr>
          <w:sz w:val="28"/>
          <w:szCs w:val="28"/>
        </w:rPr>
        <w:t>бретенный искусственный им</w:t>
      </w:r>
      <w:r w:rsidRPr="001138A3">
        <w:rPr>
          <w:sz w:val="28"/>
          <w:szCs w:val="28"/>
        </w:rPr>
        <w:t>мунитет во</w:t>
      </w:r>
      <w:r w:rsidR="009C1A16" w:rsidRPr="001138A3">
        <w:rPr>
          <w:sz w:val="28"/>
          <w:szCs w:val="28"/>
        </w:rPr>
        <w:t>зникае</w:t>
      </w:r>
      <w:r w:rsidRPr="001138A3">
        <w:rPr>
          <w:sz w:val="28"/>
          <w:szCs w:val="28"/>
        </w:rPr>
        <w:t>т в результате вакцинации живы</w:t>
      </w:r>
      <w:r w:rsidR="00754EDB" w:rsidRPr="001138A3">
        <w:rPr>
          <w:sz w:val="28"/>
          <w:szCs w:val="28"/>
        </w:rPr>
        <w:t>ми</w:t>
      </w:r>
      <w:r w:rsidR="001138A3">
        <w:rPr>
          <w:sz w:val="28"/>
          <w:szCs w:val="28"/>
        </w:rPr>
        <w:t xml:space="preserve"> </w:t>
      </w:r>
      <w:r w:rsidR="00754EDB" w:rsidRPr="001138A3">
        <w:rPr>
          <w:sz w:val="28"/>
          <w:szCs w:val="28"/>
        </w:rPr>
        <w:t>ослабленными или</w:t>
      </w:r>
      <w:r w:rsidR="009C1A16" w:rsidRPr="001138A3">
        <w:rPr>
          <w:sz w:val="28"/>
          <w:szCs w:val="28"/>
        </w:rPr>
        <w:t xml:space="preserve"> убитыми</w:t>
      </w:r>
      <w:r w:rsidR="00754EDB" w:rsidRPr="001138A3">
        <w:rPr>
          <w:sz w:val="28"/>
          <w:szCs w:val="28"/>
        </w:rPr>
        <w:t xml:space="preserve"> в</w:t>
      </w:r>
      <w:r w:rsidR="009C1A16" w:rsidRPr="001138A3">
        <w:rPr>
          <w:sz w:val="28"/>
          <w:szCs w:val="28"/>
        </w:rPr>
        <w:t>акцинами</w:t>
      </w:r>
      <w:r w:rsidR="00754EDB" w:rsidRPr="001138A3">
        <w:rPr>
          <w:sz w:val="28"/>
          <w:szCs w:val="28"/>
        </w:rPr>
        <w:t xml:space="preserve"> и (микробными препаратами). Такой иммунитет во</w:t>
      </w:r>
      <w:r w:rsidR="009C1A16" w:rsidRPr="001138A3">
        <w:rPr>
          <w:sz w:val="28"/>
          <w:szCs w:val="28"/>
        </w:rPr>
        <w:t xml:space="preserve">зникает </w:t>
      </w:r>
      <w:r w:rsidR="00754EDB" w:rsidRPr="001138A3">
        <w:rPr>
          <w:sz w:val="28"/>
          <w:szCs w:val="28"/>
        </w:rPr>
        <w:t xml:space="preserve">1-2 недели после вакцинации и поддерживается </w:t>
      </w:r>
      <w:r w:rsidR="009C1A16" w:rsidRPr="001138A3">
        <w:rPr>
          <w:sz w:val="28"/>
          <w:szCs w:val="28"/>
        </w:rPr>
        <w:t>о</w:t>
      </w:r>
      <w:r w:rsidR="00754EDB" w:rsidRPr="001138A3">
        <w:rPr>
          <w:sz w:val="28"/>
          <w:szCs w:val="28"/>
        </w:rPr>
        <w:t xml:space="preserve">тносительно долго – годами </w:t>
      </w:r>
      <w:r w:rsidR="009C1A16" w:rsidRPr="001138A3">
        <w:rPr>
          <w:sz w:val="28"/>
          <w:szCs w:val="28"/>
        </w:rPr>
        <w:t>и</w:t>
      </w:r>
      <w:r w:rsidR="00754EDB" w:rsidRPr="001138A3">
        <w:rPr>
          <w:sz w:val="28"/>
          <w:szCs w:val="28"/>
        </w:rPr>
        <w:t xml:space="preserve"> десятками лет.</w:t>
      </w:r>
      <w:r w:rsidR="001138A3">
        <w:rPr>
          <w:sz w:val="28"/>
          <w:szCs w:val="28"/>
        </w:rPr>
        <w:t xml:space="preserve"> </w:t>
      </w:r>
    </w:p>
    <w:p w:rsidR="009C1A16" w:rsidRPr="001138A3" w:rsidRDefault="00754EDB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Пассивно </w:t>
      </w:r>
      <w:r w:rsidR="009C1A16" w:rsidRPr="001138A3">
        <w:rPr>
          <w:sz w:val="28"/>
          <w:szCs w:val="28"/>
        </w:rPr>
        <w:t>приобретенный ес</w:t>
      </w:r>
      <w:r w:rsidRPr="001138A3">
        <w:rPr>
          <w:sz w:val="28"/>
          <w:szCs w:val="28"/>
        </w:rPr>
        <w:t xml:space="preserve">тественный </w:t>
      </w:r>
      <w:r w:rsidR="009C1A16" w:rsidRPr="001138A3">
        <w:rPr>
          <w:sz w:val="28"/>
          <w:szCs w:val="28"/>
        </w:rPr>
        <w:t>им</w:t>
      </w:r>
      <w:r w:rsidRPr="001138A3">
        <w:rPr>
          <w:sz w:val="28"/>
          <w:szCs w:val="28"/>
        </w:rPr>
        <w:t xml:space="preserve">мунитет – это </w:t>
      </w:r>
      <w:r w:rsidR="003B1EBD" w:rsidRPr="001138A3">
        <w:rPr>
          <w:sz w:val="28"/>
          <w:szCs w:val="28"/>
        </w:rPr>
        <w:t>иммунитет плода или новорожденного, получает антитела от мат</w:t>
      </w:r>
      <w:r w:rsidR="009C1A16" w:rsidRPr="001138A3">
        <w:rPr>
          <w:sz w:val="28"/>
          <w:szCs w:val="28"/>
        </w:rPr>
        <w:t xml:space="preserve">ери через плаценту </w:t>
      </w:r>
      <w:r w:rsidR="003B1EBD" w:rsidRPr="001138A3">
        <w:rPr>
          <w:sz w:val="28"/>
          <w:szCs w:val="28"/>
        </w:rPr>
        <w:t>с грудным молоком. В связи с этим новорожденные в течение определенного времени остаются невосприимчивыми, к некотор</w:t>
      </w:r>
      <w:r w:rsidR="00690F85" w:rsidRPr="001138A3">
        <w:rPr>
          <w:sz w:val="28"/>
          <w:szCs w:val="28"/>
        </w:rPr>
        <w:t>ым инфекциям, например, к кор</w:t>
      </w:r>
      <w:r w:rsidR="009C1A16" w:rsidRPr="001138A3">
        <w:rPr>
          <w:sz w:val="28"/>
          <w:szCs w:val="28"/>
        </w:rPr>
        <w:t xml:space="preserve">и. </w:t>
      </w:r>
    </w:p>
    <w:p w:rsidR="009C1A16" w:rsidRPr="001138A3" w:rsidRDefault="00690F85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Пассивно приобретенный искусственный иммунитет создают путем введения в организм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 xml:space="preserve">иммуноглобулинов, полученных от </w:t>
      </w:r>
      <w:r w:rsidR="00A97645" w:rsidRPr="001138A3">
        <w:rPr>
          <w:sz w:val="28"/>
          <w:szCs w:val="28"/>
        </w:rPr>
        <w:t>активно иммунизированных людей или животных. Такой иммунитет устанавливаетс</w:t>
      </w:r>
      <w:r w:rsidR="009C1A16" w:rsidRPr="001138A3">
        <w:rPr>
          <w:sz w:val="28"/>
          <w:szCs w:val="28"/>
        </w:rPr>
        <w:t xml:space="preserve">я </w:t>
      </w:r>
      <w:r w:rsidR="00A97645" w:rsidRPr="001138A3">
        <w:rPr>
          <w:sz w:val="28"/>
          <w:szCs w:val="28"/>
        </w:rPr>
        <w:t>быстро – через несколько часов после введения иммунной сыворотки или иммуноглобулина и сохраняется непродолжительное время - в течение 3-4 недель, т. к. органи</w:t>
      </w:r>
      <w:r w:rsidR="009C1A16" w:rsidRPr="001138A3">
        <w:rPr>
          <w:sz w:val="28"/>
          <w:szCs w:val="28"/>
        </w:rPr>
        <w:t>зм</w:t>
      </w:r>
      <w:r w:rsidR="00A97645" w:rsidRPr="001138A3">
        <w:rPr>
          <w:sz w:val="28"/>
          <w:szCs w:val="28"/>
        </w:rPr>
        <w:t xml:space="preserve"> стр</w:t>
      </w:r>
      <w:r w:rsidR="009C1A16" w:rsidRPr="001138A3">
        <w:rPr>
          <w:sz w:val="28"/>
          <w:szCs w:val="28"/>
        </w:rPr>
        <w:t>емит</w:t>
      </w:r>
      <w:r w:rsidR="00EB7144" w:rsidRPr="001138A3">
        <w:rPr>
          <w:sz w:val="28"/>
          <w:szCs w:val="28"/>
        </w:rPr>
        <w:t>ся освободиться от чужеродно</w:t>
      </w:r>
      <w:r w:rsidR="009C1A16" w:rsidRPr="001138A3">
        <w:rPr>
          <w:sz w:val="28"/>
          <w:szCs w:val="28"/>
        </w:rPr>
        <w:t xml:space="preserve">й сыворотки. </w:t>
      </w:r>
    </w:p>
    <w:p w:rsidR="00EB7144" w:rsidRPr="001138A3" w:rsidRDefault="00EB7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Все виды иммунитета, связанные с образованием, носят название специфического т. к. антитела действуют только против определенного</w:t>
      </w:r>
      <w:r w:rsidR="009C1A16" w:rsidRPr="001138A3">
        <w:rPr>
          <w:sz w:val="28"/>
          <w:szCs w:val="28"/>
        </w:rPr>
        <w:t xml:space="preserve"> </w:t>
      </w:r>
      <w:r w:rsidRPr="001138A3">
        <w:rPr>
          <w:sz w:val="28"/>
          <w:szCs w:val="28"/>
        </w:rPr>
        <w:t>вида микроорганизмов или токсин</w:t>
      </w:r>
      <w:r w:rsidR="009C1A16" w:rsidRPr="001138A3">
        <w:rPr>
          <w:sz w:val="28"/>
          <w:szCs w:val="28"/>
        </w:rPr>
        <w:t>ов.</w:t>
      </w:r>
    </w:p>
    <w:p w:rsidR="009C1A16" w:rsidRPr="001138A3" w:rsidRDefault="00EB7144" w:rsidP="001138A3">
      <w:pPr>
        <w:spacing w:line="360" w:lineRule="auto"/>
        <w:ind w:firstLine="720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К неспецифическим защитным механизмам кожа и слизистые оболочки, которые прак</w:t>
      </w:r>
      <w:r w:rsidR="009C1A16" w:rsidRPr="001138A3">
        <w:rPr>
          <w:sz w:val="28"/>
          <w:szCs w:val="28"/>
        </w:rPr>
        <w:t xml:space="preserve">тически непроницаемы для микробов, лизоцим (бактерицидное вещество кожи и слизистых оболочек), реакция воспаления, бактерицидные свойства крови и тканевой жидкости, реакции фагоцитоза. </w:t>
      </w:r>
    </w:p>
    <w:p w:rsidR="003D0A11" w:rsidRPr="003840FA" w:rsidRDefault="003840FA" w:rsidP="003840F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D0A11" w:rsidRPr="003840FA">
        <w:rPr>
          <w:b/>
          <w:sz w:val="28"/>
          <w:szCs w:val="28"/>
        </w:rPr>
        <w:t>СПИСОК ЛИТЕРАТУРЫ</w:t>
      </w:r>
    </w:p>
    <w:p w:rsidR="00F15729" w:rsidRPr="001138A3" w:rsidRDefault="00F15729" w:rsidP="001138A3">
      <w:pPr>
        <w:spacing w:line="360" w:lineRule="auto"/>
        <w:ind w:firstLine="720"/>
        <w:jc w:val="both"/>
        <w:rPr>
          <w:sz w:val="28"/>
          <w:szCs w:val="28"/>
        </w:rPr>
      </w:pPr>
    </w:p>
    <w:p w:rsidR="00B22A74" w:rsidRPr="001138A3" w:rsidRDefault="00B22A74" w:rsidP="003840FA">
      <w:pPr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>1 Хван Т.А., Хван П.А. Безопасность жизнедеятельности. Серия «Учебники и учебные пособия». Ростов н/Д: «Феникс», 2001. – 352 с.</w:t>
      </w:r>
    </w:p>
    <w:p w:rsidR="001138A3" w:rsidRPr="001138A3" w:rsidRDefault="00B22A74" w:rsidP="003840FA">
      <w:pPr>
        <w:spacing w:line="360" w:lineRule="auto"/>
        <w:jc w:val="both"/>
        <w:rPr>
          <w:sz w:val="28"/>
          <w:szCs w:val="28"/>
        </w:rPr>
      </w:pPr>
      <w:r w:rsidRPr="001138A3">
        <w:rPr>
          <w:sz w:val="28"/>
          <w:szCs w:val="28"/>
        </w:rPr>
        <w:t xml:space="preserve">2 Безопасность жизнедеятельности. Учебник для вузов/С.В. Белов, А.В. Ильницкая, А.Ф. Козяков и др.; Под общ. Ред. С.В. Белова. 2-е изд., испр. и доп. – М.: Высш. шк., 1999. – 448 с. </w:t>
      </w:r>
      <w:bookmarkStart w:id="0" w:name="_GoBack"/>
      <w:bookmarkEnd w:id="0"/>
    </w:p>
    <w:sectPr w:rsidR="001138A3" w:rsidRPr="001138A3" w:rsidSect="001138A3">
      <w:footerReference w:type="even" r:id="rId6"/>
      <w:pgSz w:w="11907" w:h="16840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10" w:rsidRDefault="00561E10">
      <w:r>
        <w:separator/>
      </w:r>
    </w:p>
  </w:endnote>
  <w:endnote w:type="continuationSeparator" w:id="0">
    <w:p w:rsidR="00561E10" w:rsidRDefault="005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C9" w:rsidRDefault="00E529C9" w:rsidP="003D0A11">
    <w:pPr>
      <w:pStyle w:val="a7"/>
      <w:framePr w:wrap="around" w:vAnchor="text" w:hAnchor="margin" w:xAlign="right" w:y="1"/>
      <w:rPr>
        <w:rStyle w:val="a9"/>
      </w:rPr>
    </w:pPr>
  </w:p>
  <w:p w:rsidR="00E529C9" w:rsidRDefault="00E529C9" w:rsidP="003D0A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10" w:rsidRDefault="00561E10">
      <w:r>
        <w:separator/>
      </w:r>
    </w:p>
  </w:footnote>
  <w:footnote w:type="continuationSeparator" w:id="0">
    <w:p w:rsidR="00561E10" w:rsidRDefault="0056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77F77"/>
    <w:rsid w:val="000D312E"/>
    <w:rsid w:val="00105033"/>
    <w:rsid w:val="00105355"/>
    <w:rsid w:val="001138A3"/>
    <w:rsid w:val="00124455"/>
    <w:rsid w:val="00143DE7"/>
    <w:rsid w:val="00177CC2"/>
    <w:rsid w:val="00196C98"/>
    <w:rsid w:val="001A670C"/>
    <w:rsid w:val="001C49D3"/>
    <w:rsid w:val="001F22C2"/>
    <w:rsid w:val="00204068"/>
    <w:rsid w:val="00224387"/>
    <w:rsid w:val="00273C5F"/>
    <w:rsid w:val="002D5520"/>
    <w:rsid w:val="003137EF"/>
    <w:rsid w:val="003510B4"/>
    <w:rsid w:val="003840FA"/>
    <w:rsid w:val="003916B5"/>
    <w:rsid w:val="003B1EBD"/>
    <w:rsid w:val="003D0A11"/>
    <w:rsid w:val="00401231"/>
    <w:rsid w:val="00443A21"/>
    <w:rsid w:val="00446DE6"/>
    <w:rsid w:val="0045293F"/>
    <w:rsid w:val="004679AF"/>
    <w:rsid w:val="00483D56"/>
    <w:rsid w:val="004B2FFA"/>
    <w:rsid w:val="00561E10"/>
    <w:rsid w:val="006049A4"/>
    <w:rsid w:val="00670527"/>
    <w:rsid w:val="00690F85"/>
    <w:rsid w:val="006C486F"/>
    <w:rsid w:val="006E7838"/>
    <w:rsid w:val="00705086"/>
    <w:rsid w:val="00754EDB"/>
    <w:rsid w:val="007D77F8"/>
    <w:rsid w:val="007E5529"/>
    <w:rsid w:val="007F4C3C"/>
    <w:rsid w:val="00891F53"/>
    <w:rsid w:val="00896720"/>
    <w:rsid w:val="008C29D7"/>
    <w:rsid w:val="0092648A"/>
    <w:rsid w:val="009C1A16"/>
    <w:rsid w:val="00A97645"/>
    <w:rsid w:val="00AA1017"/>
    <w:rsid w:val="00B22A74"/>
    <w:rsid w:val="00B31794"/>
    <w:rsid w:val="00BF2144"/>
    <w:rsid w:val="00D06A70"/>
    <w:rsid w:val="00D26F17"/>
    <w:rsid w:val="00D65866"/>
    <w:rsid w:val="00D76E44"/>
    <w:rsid w:val="00DC26CB"/>
    <w:rsid w:val="00E529C9"/>
    <w:rsid w:val="00E63232"/>
    <w:rsid w:val="00EB7144"/>
    <w:rsid w:val="00EC1693"/>
    <w:rsid w:val="00F15729"/>
    <w:rsid w:val="00F30320"/>
    <w:rsid w:val="00F60877"/>
    <w:rsid w:val="00F61F23"/>
    <w:rsid w:val="00F72981"/>
    <w:rsid w:val="00F819D3"/>
    <w:rsid w:val="00F97113"/>
    <w:rsid w:val="00FC434E"/>
    <w:rsid w:val="00FD2529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FFDC09D-AEB2-4A6A-B2CD-1856B5B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244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2"/>
    <w:uiPriority w:val="59"/>
    <w:rsid w:val="001F2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rsid w:val="003D0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table" w:styleId="2">
    <w:name w:val="Table Simple 2"/>
    <w:basedOn w:val="a1"/>
    <w:uiPriority w:val="99"/>
    <w:rsid w:val="001F22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age number"/>
    <w:uiPriority w:val="99"/>
    <w:rsid w:val="003D0A11"/>
    <w:rPr>
      <w:rFonts w:cs="Times New Roman"/>
    </w:rPr>
  </w:style>
  <w:style w:type="paragraph" w:styleId="aa">
    <w:name w:val="header"/>
    <w:basedOn w:val="a"/>
    <w:link w:val="ab"/>
    <w:uiPriority w:val="99"/>
    <w:rsid w:val="00113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138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БЕЗ/ША снасть ЖИЗНЕДЕЯТЕЛЬНОСТИ </vt:lpstr>
    </vt:vector>
  </TitlesOfParts>
  <Company/>
  <LinksUpToDate>false</LinksUpToDate>
  <CharactersWithSpaces>36427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БЕЗ/ША снасть ЖИЗНЕДЕЯТЕЛЬНОСТИ </dc:title>
  <dc:subject/>
  <dc:creator>FuckYouBill</dc:creator>
  <cp:keywords/>
  <dc:description/>
  <cp:lastModifiedBy>admin</cp:lastModifiedBy>
  <cp:revision>2</cp:revision>
  <dcterms:created xsi:type="dcterms:W3CDTF">2014-03-20T08:16:00Z</dcterms:created>
  <dcterms:modified xsi:type="dcterms:W3CDTF">2014-03-20T08:16:00Z</dcterms:modified>
</cp:coreProperties>
</file>