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63D" w:rsidRPr="00151534" w:rsidRDefault="00D6763D" w:rsidP="00151534">
      <w:pPr>
        <w:widowControl w:val="0"/>
        <w:suppressAutoHyphens/>
        <w:spacing w:line="360" w:lineRule="auto"/>
        <w:ind w:firstLine="720"/>
        <w:jc w:val="center"/>
        <w:rPr>
          <w:sz w:val="28"/>
          <w:szCs w:val="26"/>
        </w:rPr>
      </w:pPr>
      <w:r w:rsidRPr="00151534">
        <w:rPr>
          <w:sz w:val="28"/>
          <w:szCs w:val="26"/>
        </w:rPr>
        <w:t>Министерство образования и науки Российской Федерации</w:t>
      </w:r>
    </w:p>
    <w:p w:rsidR="00D6763D" w:rsidRPr="00151534" w:rsidRDefault="00D6763D" w:rsidP="00151534">
      <w:pPr>
        <w:widowControl w:val="0"/>
        <w:suppressAutoHyphens/>
        <w:spacing w:line="360" w:lineRule="auto"/>
        <w:ind w:firstLine="720"/>
        <w:jc w:val="center"/>
        <w:rPr>
          <w:sz w:val="28"/>
          <w:szCs w:val="26"/>
        </w:rPr>
      </w:pPr>
      <w:r w:rsidRPr="00151534">
        <w:rPr>
          <w:sz w:val="28"/>
          <w:szCs w:val="26"/>
        </w:rPr>
        <w:t>ИРКУТСКИЙ ГОСУДАРСТВЕННЫЙ ТЕХНИЧЕСКИЙ УНИВЕРСИТЕТ</w:t>
      </w:r>
    </w:p>
    <w:p w:rsidR="00D6763D" w:rsidRPr="00151534" w:rsidRDefault="00D6763D" w:rsidP="00151534">
      <w:pPr>
        <w:widowControl w:val="0"/>
        <w:suppressAutoHyphens/>
        <w:spacing w:line="360" w:lineRule="auto"/>
        <w:ind w:firstLine="720"/>
        <w:jc w:val="center"/>
        <w:rPr>
          <w:sz w:val="28"/>
          <w:szCs w:val="26"/>
        </w:rPr>
      </w:pPr>
      <w:r w:rsidRPr="00151534">
        <w:rPr>
          <w:sz w:val="28"/>
          <w:szCs w:val="26"/>
        </w:rPr>
        <w:t>Кафедра автомобильного транспорта</w:t>
      </w:r>
    </w:p>
    <w:p w:rsidR="00D6763D" w:rsidRPr="00151534" w:rsidRDefault="00D6763D" w:rsidP="00151534">
      <w:pPr>
        <w:widowControl w:val="0"/>
        <w:suppressAutoHyphens/>
        <w:spacing w:line="360" w:lineRule="auto"/>
        <w:ind w:firstLine="720"/>
        <w:jc w:val="both"/>
        <w:rPr>
          <w:sz w:val="28"/>
          <w:szCs w:val="26"/>
        </w:rPr>
      </w:pPr>
    </w:p>
    <w:p w:rsidR="00D6763D" w:rsidRPr="00151534" w:rsidRDefault="00D6763D" w:rsidP="00151534">
      <w:pPr>
        <w:pStyle w:val="7"/>
        <w:widowControl w:val="0"/>
        <w:suppressAutoHyphens/>
        <w:spacing w:before="0" w:after="0" w:line="360" w:lineRule="auto"/>
        <w:ind w:firstLine="720"/>
        <w:jc w:val="both"/>
        <w:rPr>
          <w:sz w:val="28"/>
        </w:rPr>
      </w:pPr>
      <w:r w:rsidRPr="00151534">
        <w:rPr>
          <w:sz w:val="28"/>
        </w:rPr>
        <w:t>Допускаю к защите</w:t>
      </w:r>
    </w:p>
    <w:p w:rsidR="00D6763D" w:rsidRPr="00151534" w:rsidRDefault="00D6763D" w:rsidP="00151534">
      <w:pPr>
        <w:widowControl w:val="0"/>
        <w:suppressAutoHyphens/>
        <w:spacing w:line="360" w:lineRule="auto"/>
        <w:ind w:firstLine="720"/>
        <w:jc w:val="both"/>
        <w:rPr>
          <w:sz w:val="28"/>
          <w:szCs w:val="24"/>
        </w:rPr>
      </w:pPr>
      <w:r w:rsidRPr="00151534">
        <w:rPr>
          <w:sz w:val="28"/>
          <w:szCs w:val="24"/>
        </w:rPr>
        <w:t>Руководитель</w:t>
      </w:r>
    </w:p>
    <w:p w:rsidR="00D6763D" w:rsidRPr="00151534" w:rsidRDefault="00D6763D" w:rsidP="00151534">
      <w:pPr>
        <w:widowControl w:val="0"/>
        <w:suppressAutoHyphens/>
        <w:spacing w:line="360" w:lineRule="auto"/>
        <w:ind w:firstLine="720"/>
        <w:jc w:val="both"/>
        <w:rPr>
          <w:sz w:val="28"/>
          <w:szCs w:val="24"/>
        </w:rPr>
      </w:pPr>
    </w:p>
    <w:p w:rsidR="00547F01" w:rsidRDefault="00547F01" w:rsidP="00151534">
      <w:pPr>
        <w:pStyle w:val="1"/>
        <w:keepNext w:val="0"/>
        <w:widowControl w:val="0"/>
        <w:spacing w:after="0" w:line="360" w:lineRule="auto"/>
        <w:ind w:firstLine="720"/>
        <w:jc w:val="both"/>
        <w:rPr>
          <w:rFonts w:cs="Times New Roman"/>
          <w:b w:val="0"/>
          <w:bCs w:val="0"/>
        </w:rPr>
      </w:pPr>
    </w:p>
    <w:p w:rsidR="00547F01" w:rsidRPr="00151534" w:rsidRDefault="00547F01" w:rsidP="00151534">
      <w:pPr>
        <w:pStyle w:val="1"/>
        <w:keepNext w:val="0"/>
        <w:widowControl w:val="0"/>
        <w:spacing w:after="0" w:line="360" w:lineRule="auto"/>
        <w:ind w:firstLine="720"/>
        <w:jc w:val="both"/>
        <w:rPr>
          <w:rFonts w:cs="Times New Roman"/>
          <w:b w:val="0"/>
          <w:bCs w:val="0"/>
        </w:rPr>
      </w:pPr>
    </w:p>
    <w:p w:rsidR="00151534" w:rsidRDefault="00151534" w:rsidP="00151534">
      <w:pPr>
        <w:pStyle w:val="1"/>
        <w:keepNext w:val="0"/>
        <w:widowControl w:val="0"/>
        <w:spacing w:after="0" w:line="360" w:lineRule="auto"/>
        <w:ind w:firstLine="720"/>
        <w:jc w:val="both"/>
        <w:rPr>
          <w:rFonts w:cs="Times New Roman"/>
          <w:b w:val="0"/>
          <w:bCs w:val="0"/>
        </w:rPr>
      </w:pPr>
    </w:p>
    <w:p w:rsidR="00151534" w:rsidRDefault="00151534" w:rsidP="00151534">
      <w:pPr>
        <w:pStyle w:val="1"/>
        <w:keepNext w:val="0"/>
        <w:widowControl w:val="0"/>
        <w:spacing w:after="0" w:line="360" w:lineRule="auto"/>
        <w:ind w:firstLine="720"/>
        <w:jc w:val="center"/>
        <w:rPr>
          <w:rFonts w:cs="Times New Roman"/>
          <w:b w:val="0"/>
          <w:bCs w:val="0"/>
        </w:rPr>
      </w:pPr>
    </w:p>
    <w:p w:rsidR="00547F01" w:rsidRPr="00151534" w:rsidRDefault="00547F01" w:rsidP="00151534">
      <w:pPr>
        <w:pStyle w:val="1"/>
        <w:keepNext w:val="0"/>
        <w:widowControl w:val="0"/>
        <w:spacing w:after="0" w:line="360" w:lineRule="auto"/>
        <w:ind w:firstLine="720"/>
        <w:jc w:val="center"/>
        <w:rPr>
          <w:rFonts w:cs="Times New Roman"/>
          <w:b w:val="0"/>
          <w:bCs w:val="0"/>
        </w:rPr>
      </w:pPr>
      <w:r w:rsidRPr="00151534">
        <w:rPr>
          <w:rFonts w:cs="Times New Roman"/>
          <w:b w:val="0"/>
          <w:bCs w:val="0"/>
        </w:rPr>
        <w:t>РАСЧЕТ ЭКОНОМИЧЕСКОЙ ЧАСТИ ДЕЯТЕЛЬНОСТИ АТП</w:t>
      </w:r>
    </w:p>
    <w:p w:rsidR="00547F01" w:rsidRPr="00151534" w:rsidRDefault="00D6763D" w:rsidP="00151534">
      <w:pPr>
        <w:pStyle w:val="FR1"/>
        <w:suppressAutoHyphens/>
        <w:spacing w:before="0" w:line="360" w:lineRule="auto"/>
        <w:ind w:firstLine="720"/>
        <w:jc w:val="center"/>
        <w:rPr>
          <w:b w:val="0"/>
          <w:bCs w:val="0"/>
          <w:sz w:val="28"/>
          <w:szCs w:val="33"/>
        </w:rPr>
      </w:pPr>
      <w:r w:rsidRPr="00151534">
        <w:rPr>
          <w:b w:val="0"/>
          <w:bCs w:val="0"/>
          <w:sz w:val="28"/>
          <w:szCs w:val="33"/>
        </w:rPr>
        <w:t>ПОЯСНИТЕЛЬНАЯ ЗАПИСКА</w:t>
      </w:r>
    </w:p>
    <w:p w:rsidR="00D6763D" w:rsidRPr="00151534" w:rsidRDefault="00547F01" w:rsidP="00151534">
      <w:pPr>
        <w:pStyle w:val="3"/>
        <w:keepNext w:val="0"/>
        <w:widowControl w:val="0"/>
        <w:suppressAutoHyphens/>
        <w:spacing w:line="360" w:lineRule="auto"/>
        <w:ind w:firstLine="720"/>
        <w:jc w:val="center"/>
        <w:rPr>
          <w:sz w:val="28"/>
        </w:rPr>
      </w:pPr>
      <w:bookmarkStart w:id="0" w:name="_Toc164183571"/>
      <w:bookmarkStart w:id="1" w:name="_Toc164183689"/>
      <w:bookmarkStart w:id="2" w:name="_Toc164183761"/>
      <w:bookmarkStart w:id="3" w:name="_Toc164183826"/>
      <w:bookmarkStart w:id="4" w:name="_Toc165894091"/>
      <w:bookmarkStart w:id="5" w:name="_Toc166044996"/>
      <w:bookmarkStart w:id="6" w:name="_Toc187781365"/>
      <w:bookmarkStart w:id="7" w:name="_Toc187783144"/>
      <w:bookmarkStart w:id="8" w:name="_Toc193845257"/>
      <w:bookmarkStart w:id="9" w:name="_Toc194250873"/>
      <w:bookmarkStart w:id="10" w:name="_Toc194250933"/>
      <w:bookmarkStart w:id="11" w:name="_Toc194251490"/>
      <w:bookmarkStart w:id="12" w:name="_Toc194252440"/>
      <w:r w:rsidRPr="00151534">
        <w:rPr>
          <w:sz w:val="28"/>
        </w:rPr>
        <w:t>к курсовой работе</w:t>
      </w:r>
      <w:r w:rsidR="00D6763D" w:rsidRPr="00151534">
        <w:rPr>
          <w:sz w:val="28"/>
        </w:rPr>
        <w:t xml:space="preserve"> по дисциплине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:rsidR="00547F01" w:rsidRPr="00151534" w:rsidRDefault="00547F01" w:rsidP="00151534">
      <w:pPr>
        <w:widowControl w:val="0"/>
        <w:spacing w:line="360" w:lineRule="auto"/>
        <w:ind w:firstLine="720"/>
        <w:jc w:val="center"/>
        <w:rPr>
          <w:sz w:val="28"/>
          <w:szCs w:val="28"/>
        </w:rPr>
      </w:pPr>
      <w:r w:rsidRPr="00151534">
        <w:rPr>
          <w:sz w:val="28"/>
          <w:szCs w:val="28"/>
        </w:rPr>
        <w:t>Эффективность, экономика сферы сервиса и основы предпринимательства</w:t>
      </w:r>
    </w:p>
    <w:p w:rsidR="00D6763D" w:rsidRPr="00151534" w:rsidRDefault="00D6763D" w:rsidP="00151534">
      <w:pPr>
        <w:widowControl w:val="0"/>
        <w:suppressAutoHyphens/>
        <w:spacing w:line="360" w:lineRule="auto"/>
        <w:ind w:firstLine="720"/>
        <w:jc w:val="both"/>
        <w:rPr>
          <w:sz w:val="28"/>
          <w:szCs w:val="28"/>
        </w:rPr>
      </w:pPr>
    </w:p>
    <w:p w:rsidR="00D6763D" w:rsidRPr="00151534" w:rsidRDefault="00D6763D" w:rsidP="00151534">
      <w:pPr>
        <w:widowControl w:val="0"/>
        <w:suppressAutoHyphens/>
        <w:spacing w:line="360" w:lineRule="auto"/>
        <w:ind w:firstLine="720"/>
        <w:jc w:val="both"/>
        <w:rPr>
          <w:bCs/>
          <w:sz w:val="28"/>
          <w:szCs w:val="30"/>
        </w:rPr>
      </w:pPr>
    </w:p>
    <w:p w:rsidR="00151534" w:rsidRDefault="00D6763D" w:rsidP="00151534">
      <w:pPr>
        <w:widowControl w:val="0"/>
        <w:suppressAutoHyphens/>
        <w:spacing w:line="360" w:lineRule="auto"/>
        <w:ind w:firstLine="720"/>
        <w:jc w:val="both"/>
        <w:rPr>
          <w:sz w:val="28"/>
          <w:szCs w:val="26"/>
        </w:rPr>
      </w:pPr>
      <w:r w:rsidRPr="00151534">
        <w:rPr>
          <w:sz w:val="28"/>
          <w:szCs w:val="26"/>
        </w:rPr>
        <w:t>Выполнил студент группы</w:t>
      </w:r>
      <w:r w:rsidR="00151534">
        <w:rPr>
          <w:sz w:val="28"/>
          <w:szCs w:val="26"/>
        </w:rPr>
        <w:t xml:space="preserve"> </w:t>
      </w:r>
      <w:r w:rsidR="00C06AA4" w:rsidRPr="00151534">
        <w:rPr>
          <w:sz w:val="28"/>
          <w:szCs w:val="26"/>
        </w:rPr>
        <w:t>АС– 07</w:t>
      </w:r>
      <w:r w:rsidRPr="00151534">
        <w:rPr>
          <w:sz w:val="28"/>
          <w:szCs w:val="26"/>
        </w:rPr>
        <w:t xml:space="preserve"> - </w:t>
      </w:r>
      <w:r w:rsidR="00C06AA4" w:rsidRPr="00151534">
        <w:rPr>
          <w:sz w:val="28"/>
          <w:szCs w:val="26"/>
        </w:rPr>
        <w:t>1</w:t>
      </w:r>
      <w:r w:rsidR="00151534">
        <w:rPr>
          <w:sz w:val="28"/>
          <w:szCs w:val="26"/>
        </w:rPr>
        <w:t xml:space="preserve"> </w:t>
      </w:r>
    </w:p>
    <w:p w:rsidR="00D6763D" w:rsidRPr="00151534" w:rsidRDefault="00E079AE" w:rsidP="00151534">
      <w:pPr>
        <w:widowControl w:val="0"/>
        <w:suppressAutoHyphens/>
        <w:spacing w:line="360" w:lineRule="auto"/>
        <w:ind w:firstLine="720"/>
        <w:jc w:val="both"/>
        <w:rPr>
          <w:sz w:val="28"/>
          <w:szCs w:val="26"/>
        </w:rPr>
      </w:pPr>
      <w:r w:rsidRPr="00151534">
        <w:rPr>
          <w:sz w:val="28"/>
          <w:szCs w:val="26"/>
        </w:rPr>
        <w:t>Виноградов С.В.</w:t>
      </w:r>
    </w:p>
    <w:p w:rsidR="00151534" w:rsidRDefault="00D6763D" w:rsidP="00151534">
      <w:pPr>
        <w:widowControl w:val="0"/>
        <w:suppressAutoHyphens/>
        <w:spacing w:line="360" w:lineRule="auto"/>
        <w:ind w:firstLine="720"/>
        <w:jc w:val="both"/>
        <w:rPr>
          <w:sz w:val="28"/>
          <w:szCs w:val="26"/>
        </w:rPr>
      </w:pPr>
      <w:r w:rsidRPr="00151534">
        <w:rPr>
          <w:sz w:val="28"/>
          <w:szCs w:val="26"/>
        </w:rPr>
        <w:t xml:space="preserve">Нормоконтроллёр </w:t>
      </w:r>
    </w:p>
    <w:p w:rsidR="00D6763D" w:rsidRPr="00151534" w:rsidRDefault="00C06AA4" w:rsidP="00151534">
      <w:pPr>
        <w:widowControl w:val="0"/>
        <w:suppressAutoHyphens/>
        <w:spacing w:line="360" w:lineRule="auto"/>
        <w:ind w:firstLine="720"/>
        <w:jc w:val="both"/>
        <w:rPr>
          <w:sz w:val="28"/>
          <w:szCs w:val="26"/>
        </w:rPr>
      </w:pPr>
      <w:r w:rsidRPr="00151534">
        <w:rPr>
          <w:sz w:val="28"/>
          <w:szCs w:val="26"/>
        </w:rPr>
        <w:t>Позанова Е.Л</w:t>
      </w:r>
    </w:p>
    <w:p w:rsidR="00D6763D" w:rsidRPr="00151534" w:rsidRDefault="00D6763D" w:rsidP="00151534">
      <w:pPr>
        <w:widowControl w:val="0"/>
        <w:suppressAutoHyphens/>
        <w:spacing w:line="360" w:lineRule="auto"/>
        <w:ind w:firstLine="720"/>
        <w:jc w:val="both"/>
        <w:rPr>
          <w:sz w:val="28"/>
          <w:szCs w:val="22"/>
        </w:rPr>
      </w:pPr>
      <w:r w:rsidRPr="00151534">
        <w:rPr>
          <w:sz w:val="28"/>
          <w:szCs w:val="26"/>
        </w:rPr>
        <w:t>Курсовой проект защищен с оценкой</w:t>
      </w:r>
    </w:p>
    <w:p w:rsidR="00D6763D" w:rsidRPr="00151534" w:rsidRDefault="00D6763D" w:rsidP="00151534">
      <w:pPr>
        <w:widowControl w:val="0"/>
        <w:suppressAutoHyphens/>
        <w:spacing w:line="360" w:lineRule="auto"/>
        <w:ind w:firstLine="720"/>
        <w:jc w:val="both"/>
        <w:rPr>
          <w:sz w:val="28"/>
          <w:szCs w:val="28"/>
        </w:rPr>
      </w:pPr>
    </w:p>
    <w:p w:rsidR="00B04610" w:rsidRPr="00151534" w:rsidRDefault="00B04610" w:rsidP="00151534">
      <w:pPr>
        <w:widowControl w:val="0"/>
        <w:suppressAutoHyphens/>
        <w:spacing w:line="360" w:lineRule="auto"/>
        <w:ind w:firstLine="720"/>
        <w:jc w:val="both"/>
        <w:rPr>
          <w:sz w:val="28"/>
          <w:szCs w:val="28"/>
        </w:rPr>
      </w:pPr>
    </w:p>
    <w:p w:rsidR="00D6763D" w:rsidRPr="00151534" w:rsidRDefault="00D6763D" w:rsidP="00151534">
      <w:pPr>
        <w:widowControl w:val="0"/>
        <w:suppressAutoHyphens/>
        <w:spacing w:line="360" w:lineRule="auto"/>
        <w:ind w:firstLine="720"/>
        <w:jc w:val="both"/>
        <w:rPr>
          <w:sz w:val="28"/>
          <w:szCs w:val="28"/>
        </w:rPr>
      </w:pPr>
    </w:p>
    <w:p w:rsidR="00B04610" w:rsidRPr="00151534" w:rsidRDefault="00B04610" w:rsidP="00151534">
      <w:pPr>
        <w:widowControl w:val="0"/>
        <w:suppressAutoHyphens/>
        <w:spacing w:line="360" w:lineRule="auto"/>
        <w:ind w:firstLine="720"/>
        <w:jc w:val="both"/>
        <w:rPr>
          <w:sz w:val="28"/>
          <w:szCs w:val="28"/>
        </w:rPr>
      </w:pPr>
    </w:p>
    <w:p w:rsidR="00D6763D" w:rsidRPr="00151534" w:rsidRDefault="00C06AA4" w:rsidP="00151534">
      <w:pPr>
        <w:widowControl w:val="0"/>
        <w:suppressAutoHyphens/>
        <w:spacing w:line="360" w:lineRule="auto"/>
        <w:ind w:firstLine="720"/>
        <w:jc w:val="center"/>
        <w:rPr>
          <w:sz w:val="28"/>
          <w:szCs w:val="28"/>
        </w:rPr>
      </w:pPr>
      <w:r w:rsidRPr="00151534">
        <w:rPr>
          <w:sz w:val="28"/>
          <w:szCs w:val="28"/>
        </w:rPr>
        <w:t>Иркутск 2011</w:t>
      </w:r>
      <w:r w:rsidR="00D6763D" w:rsidRPr="00151534">
        <w:rPr>
          <w:sz w:val="28"/>
          <w:szCs w:val="28"/>
        </w:rPr>
        <w:t xml:space="preserve"> г.</w:t>
      </w:r>
      <w:bookmarkStart w:id="13" w:name="_Toc166044997"/>
    </w:p>
    <w:bookmarkEnd w:id="13"/>
    <w:p w:rsidR="00444F91" w:rsidRPr="00151534" w:rsidRDefault="00D6763D" w:rsidP="00151534">
      <w:pPr>
        <w:widowControl w:val="0"/>
        <w:spacing w:line="360" w:lineRule="auto"/>
        <w:ind w:firstLine="720"/>
        <w:jc w:val="both"/>
        <w:rPr>
          <w:sz w:val="28"/>
        </w:rPr>
      </w:pPr>
      <w:r w:rsidRPr="00151534">
        <w:rPr>
          <w:sz w:val="28"/>
        </w:rPr>
        <w:br w:type="page"/>
      </w:r>
    </w:p>
    <w:p w:rsidR="00444F91" w:rsidRPr="00151534" w:rsidRDefault="00444F91" w:rsidP="00151534">
      <w:pPr>
        <w:pStyle w:val="13"/>
        <w:widowControl w:val="0"/>
        <w:spacing w:after="0" w:line="360" w:lineRule="auto"/>
        <w:ind w:firstLine="720"/>
        <w:jc w:val="both"/>
        <w:rPr>
          <w:caps w:val="0"/>
        </w:rPr>
      </w:pPr>
      <w:r w:rsidRPr="00151534">
        <w:rPr>
          <w:caps w:val="0"/>
        </w:rPr>
        <w:t>Содержание</w:t>
      </w:r>
    </w:p>
    <w:p w:rsidR="00151534" w:rsidRDefault="00151534" w:rsidP="00151534">
      <w:pPr>
        <w:pStyle w:val="32"/>
        <w:widowControl w:val="0"/>
        <w:spacing w:line="360" w:lineRule="auto"/>
        <w:ind w:firstLine="720"/>
        <w:jc w:val="both"/>
        <w:rPr>
          <w:sz w:val="28"/>
          <w:szCs w:val="28"/>
        </w:rPr>
      </w:pPr>
    </w:p>
    <w:p w:rsidR="00151534" w:rsidRPr="00151534" w:rsidRDefault="00151534" w:rsidP="00151534">
      <w:pPr>
        <w:pStyle w:val="13"/>
        <w:widowControl w:val="0"/>
        <w:spacing w:after="0" w:line="360" w:lineRule="auto"/>
        <w:jc w:val="left"/>
        <w:rPr>
          <w:caps w:val="0"/>
        </w:rPr>
      </w:pPr>
      <w:r w:rsidRPr="00151534">
        <w:rPr>
          <w:caps w:val="0"/>
        </w:rPr>
        <w:t>ВВЕДЕНИЕ</w:t>
      </w:r>
    </w:p>
    <w:p w:rsidR="00151534" w:rsidRPr="00151534" w:rsidRDefault="00151534" w:rsidP="00151534">
      <w:pPr>
        <w:pStyle w:val="13"/>
        <w:widowControl w:val="0"/>
        <w:spacing w:after="0" w:line="360" w:lineRule="auto"/>
        <w:jc w:val="left"/>
        <w:rPr>
          <w:caps w:val="0"/>
        </w:rPr>
      </w:pPr>
      <w:r>
        <w:rPr>
          <w:caps w:val="0"/>
        </w:rPr>
        <w:t>1. ОПИСАНИЕ РЫНКА И КОНКУРЕНЦИИ</w:t>
      </w:r>
    </w:p>
    <w:p w:rsidR="00151534" w:rsidRPr="00151534" w:rsidRDefault="00151534" w:rsidP="00151534">
      <w:pPr>
        <w:pStyle w:val="13"/>
        <w:widowControl w:val="0"/>
        <w:spacing w:after="0" w:line="360" w:lineRule="auto"/>
        <w:jc w:val="left"/>
        <w:rPr>
          <w:caps w:val="0"/>
        </w:rPr>
      </w:pPr>
      <w:r w:rsidRPr="00151534">
        <w:rPr>
          <w:caps w:val="0"/>
        </w:rPr>
        <w:t>2</w:t>
      </w:r>
      <w:r>
        <w:rPr>
          <w:caps w:val="0"/>
        </w:rPr>
        <w:t>.</w:t>
      </w:r>
      <w:r w:rsidRPr="00151534">
        <w:rPr>
          <w:caps w:val="0"/>
        </w:rPr>
        <w:t xml:space="preserve"> РАСЧЕТ ИНВЕСТИЦИЙ (</w:t>
      </w:r>
      <w:r>
        <w:rPr>
          <w:caps w:val="0"/>
        </w:rPr>
        <w:t>КАПИТАЛЬНЫХ ВЛОЖЕНИЙ) В ПРОЕКТ</w:t>
      </w:r>
    </w:p>
    <w:p w:rsidR="00151534" w:rsidRPr="00151534" w:rsidRDefault="00151534" w:rsidP="00151534">
      <w:pPr>
        <w:pStyle w:val="13"/>
        <w:widowControl w:val="0"/>
        <w:spacing w:after="0" w:line="360" w:lineRule="auto"/>
        <w:jc w:val="left"/>
        <w:rPr>
          <w:caps w:val="0"/>
        </w:rPr>
      </w:pPr>
      <w:r w:rsidRPr="00151534">
        <w:rPr>
          <w:caps w:val="0"/>
        </w:rPr>
        <w:t>3</w:t>
      </w:r>
      <w:r>
        <w:rPr>
          <w:caps w:val="0"/>
        </w:rPr>
        <w:t>. РАСЧЕТ СЕБЕСТОИМОСТИ ПРЕВОЗОК</w:t>
      </w:r>
    </w:p>
    <w:p w:rsidR="00151534" w:rsidRPr="00151534" w:rsidRDefault="00151534" w:rsidP="00151534">
      <w:pPr>
        <w:pStyle w:val="13"/>
        <w:widowControl w:val="0"/>
        <w:spacing w:after="0" w:line="360" w:lineRule="auto"/>
        <w:jc w:val="left"/>
        <w:rPr>
          <w:caps w:val="0"/>
        </w:rPr>
      </w:pPr>
      <w:r w:rsidRPr="00151534">
        <w:rPr>
          <w:caps w:val="0"/>
        </w:rPr>
        <w:t>3.1 Производственная программа по</w:t>
      </w:r>
      <w:r>
        <w:rPr>
          <w:caps w:val="0"/>
        </w:rPr>
        <w:t xml:space="preserve"> эксплуатации ПС грузового АТП</w:t>
      </w:r>
    </w:p>
    <w:p w:rsidR="00151534" w:rsidRPr="00151534" w:rsidRDefault="00151534" w:rsidP="00151534">
      <w:pPr>
        <w:pStyle w:val="13"/>
        <w:widowControl w:val="0"/>
        <w:spacing w:after="0" w:line="360" w:lineRule="auto"/>
        <w:jc w:val="left"/>
        <w:rPr>
          <w:caps w:val="0"/>
        </w:rPr>
      </w:pPr>
      <w:r w:rsidRPr="00151534">
        <w:rPr>
          <w:caps w:val="0"/>
        </w:rPr>
        <w:t>3.2 Определение чи</w:t>
      </w:r>
      <w:r>
        <w:rPr>
          <w:caps w:val="0"/>
        </w:rPr>
        <w:t>сленности и ФОТ работников АТП</w:t>
      </w:r>
    </w:p>
    <w:p w:rsidR="00151534" w:rsidRPr="00151534" w:rsidRDefault="00151534" w:rsidP="00151534">
      <w:pPr>
        <w:pStyle w:val="13"/>
        <w:widowControl w:val="0"/>
        <w:spacing w:after="0" w:line="360" w:lineRule="auto"/>
        <w:jc w:val="left"/>
        <w:rPr>
          <w:caps w:val="0"/>
        </w:rPr>
      </w:pPr>
      <w:r>
        <w:rPr>
          <w:caps w:val="0"/>
        </w:rPr>
        <w:t>3.3 Смета затрат АТП</w:t>
      </w:r>
    </w:p>
    <w:p w:rsidR="00151534" w:rsidRPr="00151534" w:rsidRDefault="00151534" w:rsidP="00151534">
      <w:pPr>
        <w:pStyle w:val="13"/>
        <w:widowControl w:val="0"/>
        <w:spacing w:after="0" w:line="360" w:lineRule="auto"/>
        <w:jc w:val="left"/>
        <w:rPr>
          <w:caps w:val="0"/>
        </w:rPr>
      </w:pPr>
      <w:r>
        <w:rPr>
          <w:caps w:val="0"/>
        </w:rPr>
        <w:t>3.3.1 Материальные затраты</w:t>
      </w:r>
    </w:p>
    <w:p w:rsidR="00151534" w:rsidRPr="00151534" w:rsidRDefault="00151534" w:rsidP="00151534">
      <w:pPr>
        <w:pStyle w:val="13"/>
        <w:widowControl w:val="0"/>
        <w:spacing w:after="0" w:line="360" w:lineRule="auto"/>
        <w:jc w:val="left"/>
        <w:rPr>
          <w:caps w:val="0"/>
        </w:rPr>
      </w:pPr>
      <w:r w:rsidRPr="00151534">
        <w:rPr>
          <w:caps w:val="0"/>
        </w:rPr>
        <w:t>3.3.2 О</w:t>
      </w:r>
      <w:r>
        <w:rPr>
          <w:caps w:val="0"/>
        </w:rPr>
        <w:t>тчисления на социальные нужды</w:t>
      </w:r>
    </w:p>
    <w:p w:rsidR="00151534" w:rsidRPr="00151534" w:rsidRDefault="00151534" w:rsidP="00151534">
      <w:pPr>
        <w:pStyle w:val="13"/>
        <w:widowControl w:val="0"/>
        <w:spacing w:after="0" w:line="360" w:lineRule="auto"/>
        <w:jc w:val="left"/>
        <w:rPr>
          <w:caps w:val="0"/>
        </w:rPr>
      </w:pPr>
      <w:r w:rsidRPr="00151534">
        <w:rPr>
          <w:caps w:val="0"/>
        </w:rPr>
        <w:t>3.3.4 Общех</w:t>
      </w:r>
      <w:r>
        <w:rPr>
          <w:caps w:val="0"/>
        </w:rPr>
        <w:t>озяйственные расходы</w:t>
      </w:r>
    </w:p>
    <w:p w:rsidR="00151534" w:rsidRPr="00151534" w:rsidRDefault="00151534" w:rsidP="00151534">
      <w:pPr>
        <w:pStyle w:val="13"/>
        <w:widowControl w:val="0"/>
        <w:spacing w:after="0" w:line="360" w:lineRule="auto"/>
        <w:jc w:val="left"/>
        <w:rPr>
          <w:caps w:val="0"/>
        </w:rPr>
      </w:pPr>
      <w:r w:rsidRPr="00151534">
        <w:rPr>
          <w:caps w:val="0"/>
        </w:rPr>
        <w:t>3.3.5 Имущес</w:t>
      </w:r>
      <w:r>
        <w:rPr>
          <w:caps w:val="0"/>
        </w:rPr>
        <w:t>твенные и транспортные налоги</w:t>
      </w:r>
    </w:p>
    <w:p w:rsidR="00151534" w:rsidRPr="00151534" w:rsidRDefault="00151534" w:rsidP="00151534">
      <w:pPr>
        <w:pStyle w:val="13"/>
        <w:widowControl w:val="0"/>
        <w:spacing w:after="0" w:line="360" w:lineRule="auto"/>
        <w:jc w:val="left"/>
        <w:rPr>
          <w:caps w:val="0"/>
        </w:rPr>
      </w:pPr>
      <w:r w:rsidRPr="00151534">
        <w:rPr>
          <w:caps w:val="0"/>
        </w:rPr>
        <w:t>3.3.6 Обязательное страхование ав</w:t>
      </w:r>
      <w:r>
        <w:rPr>
          <w:caps w:val="0"/>
        </w:rPr>
        <w:t>тогражданской ответственности</w:t>
      </w:r>
    </w:p>
    <w:p w:rsidR="00151534" w:rsidRPr="00151534" w:rsidRDefault="00151534" w:rsidP="00151534">
      <w:pPr>
        <w:pStyle w:val="13"/>
        <w:widowControl w:val="0"/>
        <w:spacing w:after="0" w:line="360" w:lineRule="auto"/>
        <w:jc w:val="left"/>
        <w:rPr>
          <w:caps w:val="0"/>
        </w:rPr>
      </w:pPr>
      <w:r w:rsidRPr="00151534">
        <w:rPr>
          <w:caps w:val="0"/>
        </w:rPr>
        <w:t>4</w:t>
      </w:r>
      <w:r>
        <w:rPr>
          <w:caps w:val="0"/>
        </w:rPr>
        <w:t>.</w:t>
      </w:r>
      <w:r w:rsidRPr="00151534">
        <w:rPr>
          <w:caps w:val="0"/>
        </w:rPr>
        <w:t xml:space="preserve"> ПЛАНИРОВАНИЕ ДОХО</w:t>
      </w:r>
      <w:r>
        <w:rPr>
          <w:caps w:val="0"/>
        </w:rPr>
        <w:t>ДОВ, ПРИБЫЛИ И РЕНТАБЕЛЬНОСТИ</w:t>
      </w:r>
    </w:p>
    <w:p w:rsidR="00151534" w:rsidRPr="00151534" w:rsidRDefault="00151534" w:rsidP="00151534">
      <w:pPr>
        <w:pStyle w:val="13"/>
        <w:widowControl w:val="0"/>
        <w:spacing w:after="0" w:line="360" w:lineRule="auto"/>
        <w:jc w:val="left"/>
        <w:rPr>
          <w:caps w:val="0"/>
        </w:rPr>
      </w:pPr>
      <w:r w:rsidRPr="00151534">
        <w:rPr>
          <w:caps w:val="0"/>
        </w:rPr>
        <w:t>5</w:t>
      </w:r>
      <w:r>
        <w:rPr>
          <w:caps w:val="0"/>
        </w:rPr>
        <w:t>.</w:t>
      </w:r>
      <w:r w:rsidRPr="00151534">
        <w:rPr>
          <w:caps w:val="0"/>
        </w:rPr>
        <w:t xml:space="preserve"> ОПРЕДЕЛЕНИЕ ЭКОНОМИЧЕ</w:t>
      </w:r>
      <w:r>
        <w:rPr>
          <w:caps w:val="0"/>
        </w:rPr>
        <w:t>СКОЙ ЦЕЛЕСООБРАЗНОСТИ ПРОЕКТА</w:t>
      </w:r>
    </w:p>
    <w:p w:rsidR="00151534" w:rsidRPr="00151534" w:rsidRDefault="00151534" w:rsidP="00151534">
      <w:pPr>
        <w:pStyle w:val="13"/>
        <w:widowControl w:val="0"/>
        <w:spacing w:after="0" w:line="360" w:lineRule="auto"/>
        <w:jc w:val="left"/>
        <w:rPr>
          <w:caps w:val="0"/>
        </w:rPr>
      </w:pPr>
      <w:r w:rsidRPr="00151534">
        <w:rPr>
          <w:caps w:val="0"/>
        </w:rPr>
        <w:t>ЗАКЛЮЧЕНИЕ</w:t>
      </w:r>
    </w:p>
    <w:p w:rsidR="00151534" w:rsidRPr="00151534" w:rsidRDefault="00151534" w:rsidP="00151534">
      <w:pPr>
        <w:pStyle w:val="13"/>
        <w:widowControl w:val="0"/>
        <w:spacing w:after="0" w:line="360" w:lineRule="auto"/>
        <w:jc w:val="left"/>
        <w:rPr>
          <w:caps w:val="0"/>
        </w:rPr>
      </w:pPr>
      <w:r w:rsidRPr="00151534">
        <w:rPr>
          <w:caps w:val="0"/>
        </w:rPr>
        <w:t>СПИСОК ИСПОЛЬЗУЕМОЙ ЛИТЕРАТУРЫ</w:t>
      </w:r>
    </w:p>
    <w:p w:rsidR="00FD0316" w:rsidRPr="00151534" w:rsidRDefault="00FD0316" w:rsidP="00151534">
      <w:pPr>
        <w:widowControl w:val="0"/>
        <w:spacing w:line="360" w:lineRule="auto"/>
        <w:ind w:firstLine="720"/>
        <w:jc w:val="both"/>
        <w:rPr>
          <w:sz w:val="28"/>
        </w:rPr>
      </w:pPr>
    </w:p>
    <w:p w:rsidR="00444F91" w:rsidRPr="00151534" w:rsidRDefault="00C6257E" w:rsidP="00151534">
      <w:pPr>
        <w:pStyle w:val="13"/>
        <w:widowControl w:val="0"/>
        <w:spacing w:after="0" w:line="360" w:lineRule="auto"/>
        <w:ind w:firstLine="720"/>
        <w:jc w:val="both"/>
        <w:rPr>
          <w:caps w:val="0"/>
        </w:rPr>
      </w:pPr>
      <w:r w:rsidRPr="00151534">
        <w:rPr>
          <w:caps w:val="0"/>
        </w:rPr>
        <w:br w:type="page"/>
      </w:r>
      <w:bookmarkStart w:id="14" w:name="_Toc193845258"/>
      <w:bookmarkStart w:id="15" w:name="_Toc194250874"/>
      <w:bookmarkStart w:id="16" w:name="_Toc194250934"/>
      <w:bookmarkStart w:id="17" w:name="_Toc194251491"/>
      <w:r w:rsidR="00444F91" w:rsidRPr="00151534">
        <w:rPr>
          <w:caps w:val="0"/>
        </w:rPr>
        <w:t>Введение</w:t>
      </w:r>
    </w:p>
    <w:p w:rsidR="00151534" w:rsidRDefault="00151534" w:rsidP="00151534">
      <w:pPr>
        <w:widowControl w:val="0"/>
        <w:spacing w:line="360" w:lineRule="auto"/>
        <w:ind w:firstLine="720"/>
        <w:jc w:val="both"/>
        <w:rPr>
          <w:bCs/>
          <w:sz w:val="28"/>
          <w:szCs w:val="28"/>
        </w:rPr>
      </w:pPr>
    </w:p>
    <w:p w:rsidR="00444F91" w:rsidRPr="00151534" w:rsidRDefault="00444F91" w:rsidP="00151534">
      <w:pPr>
        <w:widowControl w:val="0"/>
        <w:spacing w:line="360" w:lineRule="auto"/>
        <w:ind w:firstLine="720"/>
        <w:jc w:val="both"/>
        <w:rPr>
          <w:bCs/>
          <w:sz w:val="28"/>
          <w:szCs w:val="28"/>
        </w:rPr>
      </w:pPr>
      <w:r w:rsidRPr="00151534">
        <w:rPr>
          <w:bCs/>
          <w:sz w:val="28"/>
          <w:szCs w:val="28"/>
        </w:rPr>
        <w:t>Важную роль в развитии экономики страны занимает автомобильный транспорт. В настоящее время практически не существует таких экономических проблем, которые бы его не затрагивали. Основной задачей транспорта является полное и своевременное удовлетворение потребностей народного хозяйства и населения в перевозках, повышение эффективности и качества работы транспортной системы.</w:t>
      </w:r>
    </w:p>
    <w:p w:rsidR="00444F91" w:rsidRPr="00151534" w:rsidRDefault="00444F91" w:rsidP="00151534">
      <w:pPr>
        <w:widowControl w:val="0"/>
        <w:spacing w:line="360" w:lineRule="auto"/>
        <w:ind w:firstLine="720"/>
        <w:jc w:val="both"/>
        <w:rPr>
          <w:bCs/>
          <w:sz w:val="28"/>
          <w:szCs w:val="28"/>
        </w:rPr>
      </w:pPr>
      <w:r w:rsidRPr="00151534">
        <w:rPr>
          <w:bCs/>
          <w:sz w:val="28"/>
          <w:szCs w:val="28"/>
        </w:rPr>
        <w:t>Автомобильный транспорт обеспечивает экономию общественного времени в перевозках грузов, способствует развитию производительных сил общества, расширению межрегиональных связей.</w:t>
      </w:r>
    </w:p>
    <w:p w:rsidR="00444F91" w:rsidRPr="00151534" w:rsidRDefault="00444F91" w:rsidP="00151534">
      <w:pPr>
        <w:widowControl w:val="0"/>
        <w:spacing w:line="360" w:lineRule="auto"/>
        <w:ind w:firstLine="720"/>
        <w:jc w:val="both"/>
        <w:rPr>
          <w:bCs/>
          <w:sz w:val="28"/>
          <w:szCs w:val="28"/>
        </w:rPr>
      </w:pPr>
      <w:r w:rsidRPr="00151534">
        <w:rPr>
          <w:bCs/>
          <w:sz w:val="28"/>
          <w:szCs w:val="28"/>
        </w:rPr>
        <w:t>Главными задачами находящихся на территории России автотранспортных предприятий и организаций являются полное удовлетворение потребностей народного хозяйства и населения в автомобильных перевозках, выполнение автомобильным транспортом планов перевозок грузов, обеспечение сохранности перевозимых грузов и своевременной доставки их в пункты назначения.</w:t>
      </w:r>
    </w:p>
    <w:p w:rsidR="00444F91" w:rsidRPr="00151534" w:rsidRDefault="00444F91" w:rsidP="00151534">
      <w:pPr>
        <w:widowControl w:val="0"/>
        <w:spacing w:line="360" w:lineRule="auto"/>
        <w:ind w:firstLine="720"/>
        <w:jc w:val="both"/>
        <w:rPr>
          <w:bCs/>
          <w:sz w:val="28"/>
          <w:szCs w:val="28"/>
        </w:rPr>
      </w:pPr>
      <w:r w:rsidRPr="00151534">
        <w:rPr>
          <w:bCs/>
          <w:sz w:val="28"/>
          <w:szCs w:val="28"/>
        </w:rPr>
        <w:t>Автотранспортные предприятия и организации, учреждения – грузоотправители и грузополучатели обязаны при перевозках грузов строго соблюдать государственные интересы и обеспечивать полное и ритмичное выполнение плана перевозок грузов автомобильным транспортом, рациональное использование подвижного состава, безопасность движения автомобилей и максимальное сокращение транспортных расходов в народном хозяйстве.</w:t>
      </w:r>
    </w:p>
    <w:p w:rsidR="00444F91" w:rsidRPr="00151534" w:rsidRDefault="00444F91" w:rsidP="00151534">
      <w:pPr>
        <w:widowControl w:val="0"/>
        <w:spacing w:line="360" w:lineRule="auto"/>
        <w:ind w:firstLine="720"/>
        <w:jc w:val="both"/>
        <w:rPr>
          <w:bCs/>
          <w:sz w:val="28"/>
          <w:szCs w:val="28"/>
        </w:rPr>
      </w:pPr>
      <w:r w:rsidRPr="00151534">
        <w:rPr>
          <w:bCs/>
          <w:sz w:val="28"/>
          <w:szCs w:val="28"/>
        </w:rPr>
        <w:t>Автомобильные перевозки подразделяются на городские, пригородные, междугородные, межреспубликанские и международные.</w:t>
      </w:r>
    </w:p>
    <w:p w:rsidR="00444F91" w:rsidRPr="00151534" w:rsidRDefault="00444F91" w:rsidP="00151534">
      <w:pPr>
        <w:widowControl w:val="0"/>
        <w:spacing w:line="360" w:lineRule="auto"/>
        <w:ind w:firstLine="720"/>
        <w:jc w:val="both"/>
        <w:rPr>
          <w:bCs/>
          <w:sz w:val="28"/>
          <w:szCs w:val="28"/>
        </w:rPr>
      </w:pPr>
      <w:r w:rsidRPr="00151534">
        <w:rPr>
          <w:bCs/>
          <w:sz w:val="28"/>
          <w:szCs w:val="28"/>
        </w:rPr>
        <w:t>Автотранспортные предприятия и организации обязаны систематически улучшать свою экономическую работу, совершенствовать методы перевозок и изыскивать дополнительные резервы для снижения себестоимости и повышения рентабельности перевозок.</w:t>
      </w:r>
    </w:p>
    <w:p w:rsidR="00444F91" w:rsidRPr="00151534" w:rsidRDefault="00444F91" w:rsidP="00151534">
      <w:pPr>
        <w:widowControl w:val="0"/>
        <w:spacing w:line="360" w:lineRule="auto"/>
        <w:ind w:firstLine="720"/>
        <w:jc w:val="both"/>
        <w:rPr>
          <w:bCs/>
          <w:sz w:val="28"/>
          <w:szCs w:val="28"/>
        </w:rPr>
      </w:pPr>
      <w:r w:rsidRPr="00151534">
        <w:rPr>
          <w:bCs/>
          <w:sz w:val="28"/>
          <w:szCs w:val="28"/>
        </w:rPr>
        <w:t>Основным методом работы автотранспортных предприятий и организаций являются централизованные перевозки грузов.</w:t>
      </w:r>
    </w:p>
    <w:p w:rsidR="00444F91" w:rsidRPr="00151534" w:rsidRDefault="00444F91" w:rsidP="00151534">
      <w:pPr>
        <w:widowControl w:val="0"/>
        <w:spacing w:line="360" w:lineRule="auto"/>
        <w:ind w:firstLine="720"/>
        <w:jc w:val="both"/>
        <w:rPr>
          <w:bCs/>
          <w:sz w:val="28"/>
          <w:szCs w:val="28"/>
        </w:rPr>
      </w:pPr>
      <w:r w:rsidRPr="00151534">
        <w:rPr>
          <w:bCs/>
          <w:sz w:val="28"/>
          <w:szCs w:val="28"/>
        </w:rPr>
        <w:t>Особенность экономики АТП заключается в том, что чем больше проезжает машина в месяц, тем выше выручка и тем ниже себестоимость километра пробега. Это связано с тем, что при сохранении переменных расходов (на топливо, резину, запчасти) постоянные расходы (на офис, лизинг и т.д.) «размазываются » более тонким слоем по каждому километру.</w:t>
      </w:r>
    </w:p>
    <w:p w:rsidR="00444F91" w:rsidRPr="00151534" w:rsidRDefault="00444F91" w:rsidP="00151534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151534">
        <w:rPr>
          <w:bCs/>
          <w:sz w:val="28"/>
          <w:szCs w:val="28"/>
        </w:rPr>
        <w:t>Умение экономически и технически грамотно организовывать автомобильные перевозки, найти и реализовать внутренние резервы производства, повысить эффективность транспортного производства – должно быть неотъемлемым качеством управленческих работников, занятых планирование и организацией перевозок грузов.</w:t>
      </w:r>
      <w:r w:rsidRPr="00151534">
        <w:rPr>
          <w:sz w:val="28"/>
          <w:szCs w:val="28"/>
        </w:rPr>
        <w:t xml:space="preserve"> </w:t>
      </w:r>
    </w:p>
    <w:p w:rsidR="00547F01" w:rsidRPr="00151534" w:rsidRDefault="00547F01" w:rsidP="00151534">
      <w:pPr>
        <w:pStyle w:val="1"/>
        <w:keepNext w:val="0"/>
        <w:widowControl w:val="0"/>
        <w:spacing w:after="0" w:line="360" w:lineRule="auto"/>
        <w:ind w:firstLine="720"/>
        <w:jc w:val="both"/>
        <w:rPr>
          <w:b w:val="0"/>
        </w:rPr>
      </w:pPr>
      <w:bookmarkStart w:id="18" w:name="_Toc194250935"/>
      <w:bookmarkStart w:id="19" w:name="_Toc194251492"/>
      <w:bookmarkStart w:id="20" w:name="_Toc194252441"/>
      <w:bookmarkStart w:id="21" w:name="_Toc4770467"/>
      <w:bookmarkStart w:id="22" w:name="_Toc4835557"/>
      <w:bookmarkEnd w:id="14"/>
      <w:bookmarkEnd w:id="15"/>
      <w:bookmarkEnd w:id="16"/>
      <w:bookmarkEnd w:id="17"/>
    </w:p>
    <w:p w:rsidR="00151534" w:rsidRDefault="00151534">
      <w:pPr>
        <w:rPr>
          <w:rFonts w:cs="Arial"/>
          <w:bCs/>
          <w:kern w:val="32"/>
          <w:sz w:val="28"/>
          <w:szCs w:val="28"/>
        </w:rPr>
      </w:pPr>
      <w:r>
        <w:rPr>
          <w:b/>
        </w:rPr>
        <w:br w:type="page"/>
      </w:r>
    </w:p>
    <w:p w:rsidR="00C06AA4" w:rsidRPr="00151534" w:rsidRDefault="00B630D8" w:rsidP="00151534">
      <w:pPr>
        <w:pStyle w:val="1"/>
        <w:keepNext w:val="0"/>
        <w:widowControl w:val="0"/>
        <w:spacing w:after="0" w:line="360" w:lineRule="auto"/>
        <w:ind w:firstLine="720"/>
        <w:jc w:val="both"/>
        <w:rPr>
          <w:b w:val="0"/>
        </w:rPr>
      </w:pPr>
      <w:r w:rsidRPr="00151534">
        <w:rPr>
          <w:b w:val="0"/>
        </w:rPr>
        <w:t>1</w:t>
      </w:r>
      <w:r w:rsidR="00151534">
        <w:rPr>
          <w:b w:val="0"/>
        </w:rPr>
        <w:t>.</w:t>
      </w:r>
      <w:r w:rsidRPr="00151534">
        <w:rPr>
          <w:b w:val="0"/>
        </w:rPr>
        <w:t xml:space="preserve"> Описание рынка и конкуренци</w:t>
      </w:r>
      <w:bookmarkStart w:id="23" w:name="_Toc194251496"/>
      <w:bookmarkStart w:id="24" w:name="_Toc194252445"/>
      <w:bookmarkEnd w:id="18"/>
      <w:bookmarkEnd w:id="19"/>
      <w:bookmarkEnd w:id="20"/>
      <w:r w:rsidR="00C06AA4" w:rsidRPr="00151534">
        <w:rPr>
          <w:b w:val="0"/>
        </w:rPr>
        <w:t>и</w:t>
      </w:r>
    </w:p>
    <w:p w:rsidR="00151534" w:rsidRDefault="00151534" w:rsidP="00151534">
      <w:pPr>
        <w:pStyle w:val="1"/>
        <w:keepNext w:val="0"/>
        <w:widowControl w:val="0"/>
        <w:spacing w:after="0" w:line="360" w:lineRule="auto"/>
        <w:ind w:firstLine="720"/>
        <w:jc w:val="both"/>
        <w:rPr>
          <w:b w:val="0"/>
        </w:rPr>
      </w:pPr>
    </w:p>
    <w:p w:rsidR="00C06AA4" w:rsidRPr="00151534" w:rsidRDefault="00C06AA4" w:rsidP="00151534">
      <w:pPr>
        <w:pStyle w:val="1"/>
        <w:keepNext w:val="0"/>
        <w:widowControl w:val="0"/>
        <w:spacing w:after="0" w:line="360" w:lineRule="auto"/>
        <w:ind w:firstLine="720"/>
        <w:jc w:val="both"/>
        <w:rPr>
          <w:b w:val="0"/>
        </w:rPr>
      </w:pPr>
      <w:r w:rsidRPr="00151534">
        <w:rPr>
          <w:b w:val="0"/>
        </w:rPr>
        <w:t>Грузовой</w:t>
      </w:r>
      <w:r w:rsidR="00151534">
        <w:rPr>
          <w:b w:val="0"/>
        </w:rPr>
        <w:t xml:space="preserve"> </w:t>
      </w:r>
      <w:r w:rsidRPr="00151534">
        <w:rPr>
          <w:b w:val="0"/>
        </w:rPr>
        <w:t>автомобильный транспорт превратился в один из основных и наиболее необходимых видов транспорта страны. Он широко обслуживает транспортные потребности городского и сельского населения, обеспечивая массовые и индивидуальный перевозки грузов возросшим парком грузовых автомобилей.</w:t>
      </w:r>
      <w:bookmarkStart w:id="25" w:name="_Toc194250936"/>
      <w:bookmarkStart w:id="26" w:name="_Toc194251493"/>
      <w:bookmarkStart w:id="27" w:name="_Toc194252442"/>
    </w:p>
    <w:p w:rsidR="000A7A2E" w:rsidRPr="00151534" w:rsidRDefault="00C06AA4" w:rsidP="00151534">
      <w:pPr>
        <w:pStyle w:val="1"/>
        <w:keepNext w:val="0"/>
        <w:widowControl w:val="0"/>
        <w:spacing w:after="0" w:line="360" w:lineRule="auto"/>
        <w:ind w:firstLine="720"/>
        <w:jc w:val="both"/>
        <w:rPr>
          <w:b w:val="0"/>
        </w:rPr>
      </w:pPr>
      <w:r w:rsidRPr="00151534">
        <w:rPr>
          <w:b w:val="0"/>
        </w:rPr>
        <w:t>В России непрерывно возрастает как спрос на услуги, так и конкуренция на рынке предприятий. Клиенты предъявляют все больше требований к уровню обслуживания, к качеству предоставляемых услуг. Желание клиента — закон, и современные предприятия вынуждены модернизировать оборудование и расширять спектр услуг, находить иные пути привлечения клиентов: изменение ценовой политики, вложение денег в рекламу и т. д. Поэтому при планировании развития грузового предприятия на первый план выходят оперативный сбор и анализ текущих рыночных показателей, а также оценка рыночной ситуации.</w:t>
      </w:r>
      <w:bookmarkEnd w:id="25"/>
      <w:bookmarkEnd w:id="26"/>
      <w:bookmarkEnd w:id="27"/>
    </w:p>
    <w:p w:rsidR="00151534" w:rsidRDefault="00151534" w:rsidP="00151534">
      <w:pPr>
        <w:pStyle w:val="1"/>
        <w:keepNext w:val="0"/>
        <w:widowControl w:val="0"/>
        <w:spacing w:after="0" w:line="360" w:lineRule="auto"/>
        <w:ind w:firstLine="720"/>
        <w:jc w:val="both"/>
        <w:rPr>
          <w:b w:val="0"/>
        </w:rPr>
      </w:pPr>
    </w:p>
    <w:p w:rsidR="00151534" w:rsidRDefault="00151534">
      <w:pPr>
        <w:rPr>
          <w:rFonts w:cs="Arial"/>
          <w:bCs/>
          <w:kern w:val="32"/>
          <w:sz w:val="28"/>
          <w:szCs w:val="28"/>
        </w:rPr>
      </w:pPr>
      <w:r>
        <w:rPr>
          <w:b/>
        </w:rPr>
        <w:br w:type="page"/>
      </w:r>
    </w:p>
    <w:p w:rsidR="008C1C53" w:rsidRPr="00151534" w:rsidRDefault="008C1C53" w:rsidP="00151534">
      <w:pPr>
        <w:pStyle w:val="1"/>
        <w:keepNext w:val="0"/>
        <w:widowControl w:val="0"/>
        <w:spacing w:after="0" w:line="360" w:lineRule="auto"/>
        <w:ind w:firstLine="720"/>
        <w:jc w:val="both"/>
        <w:rPr>
          <w:b w:val="0"/>
        </w:rPr>
      </w:pPr>
      <w:r w:rsidRPr="00151534">
        <w:rPr>
          <w:b w:val="0"/>
        </w:rPr>
        <w:t>2</w:t>
      </w:r>
      <w:r w:rsidR="00151534">
        <w:rPr>
          <w:b w:val="0"/>
        </w:rPr>
        <w:t>.</w:t>
      </w:r>
      <w:r w:rsidRPr="00151534">
        <w:rPr>
          <w:b w:val="0"/>
        </w:rPr>
        <w:t xml:space="preserve"> Расчет инвестиций (капитальных вложений) в проект</w:t>
      </w:r>
      <w:bookmarkEnd w:id="23"/>
      <w:bookmarkEnd w:id="24"/>
    </w:p>
    <w:p w:rsidR="00151534" w:rsidRDefault="00151534" w:rsidP="00151534">
      <w:pPr>
        <w:widowControl w:val="0"/>
        <w:suppressAutoHyphens/>
        <w:spacing w:line="360" w:lineRule="auto"/>
        <w:ind w:firstLine="720"/>
        <w:jc w:val="both"/>
        <w:rPr>
          <w:sz w:val="28"/>
          <w:szCs w:val="28"/>
        </w:rPr>
      </w:pPr>
    </w:p>
    <w:p w:rsidR="008C1C53" w:rsidRPr="00151534" w:rsidRDefault="008C1C53" w:rsidP="00151534">
      <w:pPr>
        <w:widowControl w:val="0"/>
        <w:suppressAutoHyphens/>
        <w:spacing w:line="360" w:lineRule="auto"/>
        <w:ind w:firstLine="720"/>
        <w:jc w:val="both"/>
        <w:rPr>
          <w:sz w:val="28"/>
          <w:szCs w:val="28"/>
        </w:rPr>
      </w:pPr>
      <w:r w:rsidRPr="00151534">
        <w:rPr>
          <w:sz w:val="28"/>
          <w:szCs w:val="28"/>
        </w:rPr>
        <w:t>В состав средств, необходимых для организации производственных объектов, включаются затраты на строительно-монтажные работы, демонтаж старого и монтаж нового оборудования, его приобретение и доставку.</w:t>
      </w:r>
    </w:p>
    <w:p w:rsidR="008C1C53" w:rsidRPr="00151534" w:rsidRDefault="008C1C53" w:rsidP="00151534">
      <w:pPr>
        <w:widowControl w:val="0"/>
        <w:suppressAutoHyphens/>
        <w:spacing w:line="360" w:lineRule="auto"/>
        <w:ind w:firstLine="720"/>
        <w:jc w:val="both"/>
        <w:rPr>
          <w:sz w:val="28"/>
          <w:szCs w:val="28"/>
        </w:rPr>
      </w:pPr>
      <w:r w:rsidRPr="00151534">
        <w:rPr>
          <w:sz w:val="28"/>
          <w:szCs w:val="28"/>
        </w:rPr>
        <w:t>Сумма вложений составляет, руб.</w:t>
      </w:r>
    </w:p>
    <w:p w:rsidR="00151534" w:rsidRDefault="00151534" w:rsidP="00151534">
      <w:pPr>
        <w:widowControl w:val="0"/>
        <w:suppressAutoHyphens/>
        <w:spacing w:line="360" w:lineRule="auto"/>
        <w:ind w:firstLine="720"/>
        <w:jc w:val="both"/>
        <w:rPr>
          <w:sz w:val="28"/>
          <w:szCs w:val="28"/>
        </w:rPr>
      </w:pPr>
    </w:p>
    <w:p w:rsidR="008C1C53" w:rsidRPr="00151534" w:rsidRDefault="001D65BE" w:rsidP="00151534">
      <w:pPr>
        <w:widowControl w:val="0"/>
        <w:suppressAutoHyphens/>
        <w:spacing w:line="360" w:lineRule="auto"/>
        <w:ind w:firstLine="720"/>
        <w:jc w:val="both"/>
        <w:rPr>
          <w:sz w:val="28"/>
          <w:szCs w:val="28"/>
        </w:rPr>
      </w:pPr>
      <w:r w:rsidRPr="00151534">
        <w:rPr>
          <w:sz w:val="28"/>
          <w:szCs w:val="28"/>
        </w:rPr>
        <w:object w:dxaOrig="268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4.25pt;height:15.75pt" o:ole="">
            <v:imagedata r:id="rId8" o:title=""/>
          </v:shape>
          <o:OLEObject Type="Embed" ProgID="Equation.3" ShapeID="_x0000_i1025" DrawAspect="Content" ObjectID="_1457484357" r:id="rId9"/>
        </w:object>
      </w:r>
      <w:r w:rsidR="008C1C53" w:rsidRPr="00151534">
        <w:rPr>
          <w:sz w:val="28"/>
          <w:szCs w:val="28"/>
        </w:rPr>
        <w:t>,</w:t>
      </w:r>
      <w:r w:rsidR="00151534">
        <w:rPr>
          <w:sz w:val="28"/>
          <w:szCs w:val="28"/>
        </w:rPr>
        <w:t xml:space="preserve"> </w:t>
      </w:r>
      <w:r w:rsidR="008C1C53" w:rsidRPr="00151534">
        <w:rPr>
          <w:sz w:val="28"/>
          <w:szCs w:val="28"/>
        </w:rPr>
        <w:tab/>
      </w:r>
      <w:r w:rsidR="00151534">
        <w:rPr>
          <w:sz w:val="28"/>
          <w:szCs w:val="28"/>
        </w:rPr>
        <w:t xml:space="preserve"> </w:t>
      </w:r>
      <w:r w:rsidR="008C1C53" w:rsidRPr="00151534">
        <w:rPr>
          <w:sz w:val="28"/>
          <w:szCs w:val="28"/>
        </w:rPr>
        <w:t>(1)</w:t>
      </w:r>
    </w:p>
    <w:p w:rsidR="00151534" w:rsidRDefault="00151534" w:rsidP="00151534">
      <w:pPr>
        <w:widowControl w:val="0"/>
        <w:suppressAutoHyphens/>
        <w:spacing w:line="360" w:lineRule="auto"/>
        <w:ind w:firstLine="720"/>
        <w:jc w:val="both"/>
        <w:rPr>
          <w:sz w:val="28"/>
          <w:szCs w:val="28"/>
        </w:rPr>
      </w:pPr>
    </w:p>
    <w:p w:rsidR="00444F91" w:rsidRPr="00151534" w:rsidRDefault="008C1C53" w:rsidP="00151534">
      <w:pPr>
        <w:widowControl w:val="0"/>
        <w:suppressAutoHyphens/>
        <w:spacing w:line="360" w:lineRule="auto"/>
        <w:ind w:firstLine="720"/>
        <w:jc w:val="both"/>
        <w:rPr>
          <w:sz w:val="28"/>
          <w:szCs w:val="28"/>
        </w:rPr>
      </w:pPr>
      <w:r w:rsidRPr="00151534">
        <w:rPr>
          <w:sz w:val="28"/>
          <w:szCs w:val="28"/>
        </w:rPr>
        <w:t xml:space="preserve">где </w:t>
      </w:r>
      <w:r w:rsidR="001D65BE" w:rsidRPr="00151534">
        <w:rPr>
          <w:sz w:val="28"/>
          <w:szCs w:val="28"/>
        </w:rPr>
        <w:object w:dxaOrig="440" w:dyaOrig="279">
          <v:shape id="_x0000_i1026" type="#_x0000_t75" style="width:21.75pt;height:14.25pt" o:ole="">
            <v:imagedata r:id="rId10" o:title=""/>
          </v:shape>
          <o:OLEObject Type="Embed" ProgID="Equation.3" ShapeID="_x0000_i1026" DrawAspect="Content" ObjectID="_1457484358" r:id="rId11"/>
        </w:object>
      </w:r>
      <w:r w:rsidRPr="00151534">
        <w:rPr>
          <w:sz w:val="28"/>
          <w:szCs w:val="28"/>
        </w:rPr>
        <w:t xml:space="preserve"> – </w:t>
      </w:r>
      <w:r w:rsidR="00647464" w:rsidRPr="00151534">
        <w:rPr>
          <w:sz w:val="28"/>
          <w:szCs w:val="28"/>
        </w:rPr>
        <w:t>стоимость всех автомобилей.</w:t>
      </w:r>
    </w:p>
    <w:p w:rsidR="00444F91" w:rsidRPr="00151534" w:rsidRDefault="003C5F76" w:rsidP="00151534">
      <w:pPr>
        <w:widowControl w:val="0"/>
        <w:suppressAutoHyphens/>
        <w:spacing w:line="360" w:lineRule="auto"/>
        <w:ind w:firstLine="720"/>
        <w:jc w:val="both"/>
        <w:rPr>
          <w:sz w:val="28"/>
          <w:szCs w:val="28"/>
        </w:rPr>
      </w:pPr>
      <w:r w:rsidRPr="00151534">
        <w:rPr>
          <w:sz w:val="28"/>
          <w:szCs w:val="28"/>
        </w:rPr>
        <w:t>Стоимость</w:t>
      </w:r>
      <w:r w:rsidR="00151534">
        <w:rPr>
          <w:sz w:val="28"/>
          <w:szCs w:val="28"/>
        </w:rPr>
        <w:t xml:space="preserve"> </w:t>
      </w:r>
      <w:r w:rsidRPr="00151534">
        <w:rPr>
          <w:sz w:val="28"/>
          <w:szCs w:val="28"/>
        </w:rPr>
        <w:t>единицы ПС=</w:t>
      </w:r>
      <w:r w:rsidR="003B3785" w:rsidRPr="00151534">
        <w:rPr>
          <w:sz w:val="28"/>
          <w:szCs w:val="28"/>
        </w:rPr>
        <w:t>500000</w:t>
      </w:r>
      <w:r w:rsidR="00444F91" w:rsidRPr="00151534">
        <w:rPr>
          <w:sz w:val="28"/>
          <w:szCs w:val="28"/>
        </w:rPr>
        <w:t xml:space="preserve"> руб.</w:t>
      </w:r>
    </w:p>
    <w:p w:rsidR="00444F91" w:rsidRPr="00151534" w:rsidRDefault="00444F91" w:rsidP="00151534">
      <w:pPr>
        <w:widowControl w:val="0"/>
        <w:suppressAutoHyphens/>
        <w:spacing w:line="360" w:lineRule="auto"/>
        <w:ind w:firstLine="720"/>
        <w:jc w:val="both"/>
        <w:rPr>
          <w:sz w:val="28"/>
          <w:szCs w:val="28"/>
        </w:rPr>
      </w:pPr>
      <w:r w:rsidRPr="00151534">
        <w:rPr>
          <w:sz w:val="28"/>
        </w:rPr>
        <w:t>Количество автомобилей Ас</w:t>
      </w:r>
      <w:r w:rsidR="003B3785" w:rsidRPr="00151534">
        <w:rPr>
          <w:sz w:val="28"/>
        </w:rPr>
        <w:t>=25</w:t>
      </w:r>
      <w:r w:rsidRPr="00151534">
        <w:rPr>
          <w:sz w:val="28"/>
        </w:rPr>
        <w:t xml:space="preserve"> ед.</w:t>
      </w:r>
    </w:p>
    <w:p w:rsidR="008C1C53" w:rsidRPr="00151534" w:rsidRDefault="008C1C53" w:rsidP="00151534">
      <w:pPr>
        <w:widowControl w:val="0"/>
        <w:suppressAutoHyphens/>
        <w:spacing w:line="360" w:lineRule="auto"/>
        <w:ind w:firstLine="720"/>
        <w:jc w:val="both"/>
        <w:rPr>
          <w:sz w:val="28"/>
          <w:szCs w:val="28"/>
        </w:rPr>
      </w:pPr>
      <w:r w:rsidRPr="00151534">
        <w:rPr>
          <w:sz w:val="28"/>
          <w:szCs w:val="28"/>
        </w:rPr>
        <w:t>Тогда</w:t>
      </w:r>
    </w:p>
    <w:bookmarkStart w:id="28" w:name="_Toc194250939"/>
    <w:bookmarkStart w:id="29" w:name="_Toc194251497"/>
    <w:bookmarkStart w:id="30" w:name="_Toc194252446"/>
    <w:p w:rsidR="00C24EEE" w:rsidRPr="00151534" w:rsidRDefault="001D65BE" w:rsidP="00151534">
      <w:pPr>
        <w:pStyle w:val="1"/>
        <w:keepNext w:val="0"/>
        <w:widowControl w:val="0"/>
        <w:suppressAutoHyphens/>
        <w:spacing w:after="0" w:line="360" w:lineRule="auto"/>
        <w:ind w:firstLine="720"/>
        <w:jc w:val="both"/>
        <w:rPr>
          <w:b w:val="0"/>
        </w:rPr>
      </w:pPr>
      <w:r w:rsidRPr="00151534">
        <w:rPr>
          <w:b w:val="0"/>
        </w:rPr>
        <w:object w:dxaOrig="4440" w:dyaOrig="320">
          <v:shape id="_x0000_i1027" type="#_x0000_t75" style="width:219.75pt;height:15.75pt" o:ole="">
            <v:imagedata r:id="rId12" o:title=""/>
          </v:shape>
          <o:OLEObject Type="Embed" ProgID="Equation.3" ShapeID="_x0000_i1027" DrawAspect="Content" ObjectID="_1457484359" r:id="rId13"/>
        </w:object>
      </w:r>
      <w:r w:rsidR="00647464" w:rsidRPr="00151534">
        <w:rPr>
          <w:b w:val="0"/>
        </w:rPr>
        <w:t>.</w:t>
      </w:r>
      <w:bookmarkEnd w:id="28"/>
      <w:bookmarkEnd w:id="29"/>
      <w:bookmarkEnd w:id="30"/>
    </w:p>
    <w:p w:rsidR="00151534" w:rsidRDefault="00151534">
      <w:pPr>
        <w:rPr>
          <w:rFonts w:cs="Arial"/>
          <w:bCs/>
          <w:kern w:val="32"/>
          <w:sz w:val="28"/>
          <w:szCs w:val="28"/>
        </w:rPr>
      </w:pPr>
      <w:bookmarkStart w:id="31" w:name="_Toc194250940"/>
      <w:bookmarkStart w:id="32" w:name="_Toc194251498"/>
      <w:bookmarkStart w:id="33" w:name="_Toc194252447"/>
      <w:r>
        <w:rPr>
          <w:b/>
        </w:rPr>
        <w:br w:type="page"/>
      </w:r>
    </w:p>
    <w:p w:rsidR="00FD0316" w:rsidRPr="00151534" w:rsidRDefault="00C24EEE" w:rsidP="00151534">
      <w:pPr>
        <w:pStyle w:val="1"/>
        <w:keepNext w:val="0"/>
        <w:widowControl w:val="0"/>
        <w:spacing w:after="0" w:line="360" w:lineRule="auto"/>
        <w:ind w:firstLine="720"/>
        <w:jc w:val="both"/>
        <w:rPr>
          <w:b w:val="0"/>
        </w:rPr>
      </w:pPr>
      <w:r w:rsidRPr="00151534">
        <w:rPr>
          <w:b w:val="0"/>
        </w:rPr>
        <w:t>3</w:t>
      </w:r>
      <w:r w:rsidR="00151534">
        <w:rPr>
          <w:b w:val="0"/>
        </w:rPr>
        <w:t>.</w:t>
      </w:r>
      <w:r w:rsidR="00FD0316" w:rsidRPr="00151534">
        <w:rPr>
          <w:b w:val="0"/>
        </w:rPr>
        <w:t xml:space="preserve"> </w:t>
      </w:r>
      <w:bookmarkEnd w:id="21"/>
      <w:bookmarkEnd w:id="22"/>
      <w:r w:rsidRPr="00151534">
        <w:rPr>
          <w:b w:val="0"/>
        </w:rPr>
        <w:t>Расчет себестоимости перевозок</w:t>
      </w:r>
      <w:bookmarkEnd w:id="31"/>
      <w:bookmarkEnd w:id="32"/>
      <w:bookmarkEnd w:id="33"/>
    </w:p>
    <w:p w:rsidR="00151534" w:rsidRDefault="00151534" w:rsidP="00151534">
      <w:pPr>
        <w:pStyle w:val="1"/>
        <w:keepNext w:val="0"/>
        <w:widowControl w:val="0"/>
        <w:spacing w:after="0" w:line="360" w:lineRule="auto"/>
        <w:ind w:firstLine="720"/>
        <w:jc w:val="both"/>
        <w:rPr>
          <w:b w:val="0"/>
        </w:rPr>
      </w:pPr>
      <w:bookmarkStart w:id="34" w:name="_Toc194252448"/>
    </w:p>
    <w:p w:rsidR="00B660C1" w:rsidRPr="00151534" w:rsidRDefault="00B660C1" w:rsidP="00151534">
      <w:pPr>
        <w:pStyle w:val="1"/>
        <w:keepNext w:val="0"/>
        <w:widowControl w:val="0"/>
        <w:spacing w:after="0" w:line="360" w:lineRule="auto"/>
        <w:ind w:firstLine="720"/>
        <w:jc w:val="both"/>
        <w:rPr>
          <w:b w:val="0"/>
        </w:rPr>
      </w:pPr>
      <w:r w:rsidRPr="00151534">
        <w:rPr>
          <w:b w:val="0"/>
        </w:rPr>
        <w:t xml:space="preserve">3.1 </w:t>
      </w:r>
      <w:r w:rsidR="002336CE" w:rsidRPr="00151534">
        <w:rPr>
          <w:b w:val="0"/>
        </w:rPr>
        <w:t>Производственная программа по эксплуатации ПС грузового АТП</w:t>
      </w:r>
      <w:bookmarkEnd w:id="34"/>
    </w:p>
    <w:p w:rsidR="00151534" w:rsidRDefault="00151534" w:rsidP="00151534">
      <w:pPr>
        <w:widowControl w:val="0"/>
        <w:spacing w:line="360" w:lineRule="auto"/>
        <w:ind w:firstLine="720"/>
        <w:jc w:val="both"/>
        <w:rPr>
          <w:sz w:val="28"/>
        </w:rPr>
      </w:pPr>
    </w:p>
    <w:p w:rsidR="0054417E" w:rsidRPr="00151534" w:rsidRDefault="0054417E" w:rsidP="00151534">
      <w:pPr>
        <w:widowControl w:val="0"/>
        <w:spacing w:line="360" w:lineRule="auto"/>
        <w:ind w:firstLine="720"/>
        <w:jc w:val="both"/>
        <w:rPr>
          <w:sz w:val="28"/>
        </w:rPr>
      </w:pPr>
      <w:r w:rsidRPr="00151534">
        <w:rPr>
          <w:sz w:val="28"/>
        </w:rPr>
        <w:t>Ходовой парк АТП рассчитывается:</w:t>
      </w:r>
    </w:p>
    <w:p w:rsidR="00151534" w:rsidRDefault="00151534" w:rsidP="00151534">
      <w:pPr>
        <w:widowControl w:val="0"/>
        <w:spacing w:line="360" w:lineRule="auto"/>
        <w:ind w:firstLine="720"/>
        <w:jc w:val="both"/>
        <w:rPr>
          <w:sz w:val="28"/>
        </w:rPr>
      </w:pPr>
    </w:p>
    <w:p w:rsidR="0054417E" w:rsidRPr="00151534" w:rsidRDefault="001D65BE" w:rsidP="00151534">
      <w:pPr>
        <w:widowControl w:val="0"/>
        <w:spacing w:line="360" w:lineRule="auto"/>
        <w:ind w:firstLine="720"/>
        <w:jc w:val="both"/>
        <w:rPr>
          <w:sz w:val="28"/>
        </w:rPr>
      </w:pPr>
      <w:r w:rsidRPr="00151534">
        <w:rPr>
          <w:sz w:val="28"/>
        </w:rPr>
        <w:object w:dxaOrig="1300" w:dyaOrig="360">
          <v:shape id="_x0000_i1028" type="#_x0000_t75" style="width:65.25pt;height:18pt" o:ole="">
            <v:imagedata r:id="rId14" o:title=""/>
          </v:shape>
          <o:OLEObject Type="Embed" ProgID="Equation.3" ShapeID="_x0000_i1028" DrawAspect="Content" ObjectID="_1457484360" r:id="rId15"/>
        </w:object>
      </w:r>
      <w:r w:rsidR="0054417E" w:rsidRPr="00151534">
        <w:rPr>
          <w:sz w:val="28"/>
        </w:rPr>
        <w:t>,</w:t>
      </w:r>
      <w:r w:rsidR="006D3002" w:rsidRPr="00151534">
        <w:rPr>
          <w:sz w:val="28"/>
        </w:rPr>
        <w:tab/>
      </w:r>
      <w:r w:rsidR="00C24EEE" w:rsidRPr="00151534">
        <w:rPr>
          <w:sz w:val="28"/>
        </w:rPr>
        <w:tab/>
      </w:r>
      <w:r w:rsidR="00C24EEE" w:rsidRPr="00151534">
        <w:rPr>
          <w:sz w:val="28"/>
        </w:rPr>
        <w:tab/>
      </w:r>
      <w:r w:rsidR="00C24EEE" w:rsidRPr="00151534">
        <w:rPr>
          <w:sz w:val="28"/>
        </w:rPr>
        <w:tab/>
      </w:r>
      <w:r w:rsidR="00C24EEE" w:rsidRPr="00151534">
        <w:rPr>
          <w:sz w:val="28"/>
        </w:rPr>
        <w:tab/>
      </w:r>
      <w:r w:rsidR="00C24EEE" w:rsidRPr="00151534">
        <w:rPr>
          <w:sz w:val="28"/>
        </w:rPr>
        <w:tab/>
        <w:t>(2</w:t>
      </w:r>
      <w:r w:rsidR="00996DF1" w:rsidRPr="00151534">
        <w:rPr>
          <w:sz w:val="28"/>
        </w:rPr>
        <w:t>)</w:t>
      </w:r>
    </w:p>
    <w:p w:rsidR="00151534" w:rsidRDefault="00151534" w:rsidP="00151534">
      <w:pPr>
        <w:widowControl w:val="0"/>
        <w:spacing w:line="360" w:lineRule="auto"/>
        <w:ind w:firstLine="720"/>
        <w:jc w:val="both"/>
        <w:rPr>
          <w:sz w:val="28"/>
        </w:rPr>
      </w:pPr>
    </w:p>
    <w:p w:rsidR="0054417E" w:rsidRPr="00151534" w:rsidRDefault="0054417E" w:rsidP="00151534">
      <w:pPr>
        <w:widowControl w:val="0"/>
        <w:spacing w:line="360" w:lineRule="auto"/>
        <w:ind w:firstLine="720"/>
        <w:jc w:val="both"/>
        <w:rPr>
          <w:sz w:val="28"/>
        </w:rPr>
      </w:pPr>
      <w:r w:rsidRPr="00151534">
        <w:rPr>
          <w:sz w:val="28"/>
        </w:rPr>
        <w:t>где</w:t>
      </w:r>
      <w:r w:rsidRPr="00151534">
        <w:rPr>
          <w:sz w:val="28"/>
        </w:rPr>
        <w:tab/>
      </w:r>
      <w:r w:rsidR="001D65BE" w:rsidRPr="00151534">
        <w:rPr>
          <w:sz w:val="28"/>
        </w:rPr>
        <w:object w:dxaOrig="300" w:dyaOrig="360">
          <v:shape id="_x0000_i1029" type="#_x0000_t75" style="width:15pt;height:18pt" o:ole="">
            <v:imagedata r:id="rId16" o:title=""/>
          </v:shape>
          <o:OLEObject Type="Embed" ProgID="Equation.3" ShapeID="_x0000_i1029" DrawAspect="Content" ObjectID="_1457484361" r:id="rId17"/>
        </w:object>
      </w:r>
      <w:r w:rsidRPr="00151534">
        <w:rPr>
          <w:sz w:val="28"/>
        </w:rPr>
        <w:t xml:space="preserve"> - среднесписочное количество автомобилей;</w:t>
      </w:r>
    </w:p>
    <w:p w:rsidR="0054417E" w:rsidRPr="00151534" w:rsidRDefault="001D65BE" w:rsidP="00151534">
      <w:pPr>
        <w:widowControl w:val="0"/>
        <w:spacing w:line="360" w:lineRule="auto"/>
        <w:ind w:firstLine="720"/>
        <w:jc w:val="both"/>
        <w:rPr>
          <w:sz w:val="28"/>
        </w:rPr>
      </w:pPr>
      <w:r w:rsidRPr="00151534">
        <w:rPr>
          <w:sz w:val="28"/>
        </w:rPr>
        <w:object w:dxaOrig="340" w:dyaOrig="360">
          <v:shape id="_x0000_i1030" type="#_x0000_t75" style="width:17.25pt;height:18pt" o:ole="">
            <v:imagedata r:id="rId18" o:title=""/>
          </v:shape>
          <o:OLEObject Type="Embed" ProgID="Equation.3" ShapeID="_x0000_i1030" DrawAspect="Content" ObjectID="_1457484362" r:id="rId19"/>
        </w:object>
      </w:r>
      <w:r w:rsidR="0054417E" w:rsidRPr="00151534">
        <w:rPr>
          <w:sz w:val="28"/>
        </w:rPr>
        <w:t xml:space="preserve"> - коэффициент выпуска автомобилей</w:t>
      </w:r>
      <w:r w:rsidR="00996DF1" w:rsidRPr="00151534">
        <w:rPr>
          <w:sz w:val="28"/>
        </w:rPr>
        <w:t>.</w:t>
      </w:r>
    </w:p>
    <w:p w:rsidR="006D3002" w:rsidRPr="00151534" w:rsidRDefault="006D3002" w:rsidP="00151534">
      <w:pPr>
        <w:widowControl w:val="0"/>
        <w:spacing w:line="360" w:lineRule="auto"/>
        <w:ind w:firstLine="720"/>
        <w:jc w:val="both"/>
        <w:rPr>
          <w:sz w:val="28"/>
        </w:rPr>
      </w:pPr>
      <w:r w:rsidRPr="00151534">
        <w:rPr>
          <w:sz w:val="28"/>
        </w:rPr>
        <w:t>Тогда</w:t>
      </w:r>
    </w:p>
    <w:p w:rsidR="006D3002" w:rsidRPr="00151534" w:rsidRDefault="001D65BE" w:rsidP="00151534">
      <w:pPr>
        <w:widowControl w:val="0"/>
        <w:spacing w:line="360" w:lineRule="auto"/>
        <w:ind w:firstLine="720"/>
        <w:jc w:val="both"/>
        <w:rPr>
          <w:sz w:val="28"/>
        </w:rPr>
      </w:pPr>
      <w:r w:rsidRPr="00151534">
        <w:rPr>
          <w:sz w:val="28"/>
        </w:rPr>
        <w:object w:dxaOrig="1880" w:dyaOrig="340">
          <v:shape id="_x0000_i1031" type="#_x0000_t75" style="width:93.75pt;height:17.25pt" o:ole="">
            <v:imagedata r:id="rId20" o:title=""/>
          </v:shape>
          <o:OLEObject Type="Embed" ProgID="Equation.3" ShapeID="_x0000_i1031" DrawAspect="Content" ObjectID="_1457484363" r:id="rId21"/>
        </w:object>
      </w:r>
      <w:r w:rsidR="00642115" w:rsidRPr="00151534">
        <w:rPr>
          <w:sz w:val="28"/>
        </w:rPr>
        <w:t>ед</w:t>
      </w:r>
      <w:r w:rsidR="0093388D" w:rsidRPr="00151534">
        <w:rPr>
          <w:sz w:val="28"/>
        </w:rPr>
        <w:t>.</w:t>
      </w:r>
    </w:p>
    <w:p w:rsidR="00FD0316" w:rsidRPr="00151534" w:rsidRDefault="00FD0316" w:rsidP="00151534">
      <w:pPr>
        <w:widowControl w:val="0"/>
        <w:spacing w:line="360" w:lineRule="auto"/>
        <w:ind w:firstLine="720"/>
        <w:jc w:val="both"/>
        <w:rPr>
          <w:sz w:val="28"/>
        </w:rPr>
      </w:pPr>
      <w:r w:rsidRPr="00151534">
        <w:rPr>
          <w:sz w:val="28"/>
        </w:rPr>
        <w:t>Общая грузоподъёмность АТП, т</w:t>
      </w:r>
    </w:p>
    <w:p w:rsidR="00151534" w:rsidRDefault="00151534" w:rsidP="00151534">
      <w:pPr>
        <w:widowControl w:val="0"/>
        <w:spacing w:line="360" w:lineRule="auto"/>
        <w:ind w:firstLine="720"/>
        <w:jc w:val="both"/>
        <w:rPr>
          <w:sz w:val="28"/>
        </w:rPr>
      </w:pPr>
    </w:p>
    <w:p w:rsidR="00C6257E" w:rsidRPr="00151534" w:rsidRDefault="001D65BE" w:rsidP="00151534">
      <w:pPr>
        <w:widowControl w:val="0"/>
        <w:spacing w:line="360" w:lineRule="auto"/>
        <w:ind w:firstLine="720"/>
        <w:jc w:val="both"/>
        <w:rPr>
          <w:sz w:val="28"/>
        </w:rPr>
      </w:pPr>
      <w:r w:rsidRPr="00151534">
        <w:rPr>
          <w:sz w:val="28"/>
        </w:rPr>
        <w:object w:dxaOrig="1240" w:dyaOrig="380">
          <v:shape id="_x0000_i1032" type="#_x0000_t75" style="width:61.5pt;height:19.5pt" o:ole="">
            <v:imagedata r:id="rId22" o:title=""/>
          </v:shape>
          <o:OLEObject Type="Embed" ProgID="Equation.3" ShapeID="_x0000_i1032" DrawAspect="Content" ObjectID="_1457484364" r:id="rId23"/>
        </w:object>
      </w:r>
      <w:r w:rsidR="00C6257E" w:rsidRPr="00151534">
        <w:rPr>
          <w:sz w:val="28"/>
        </w:rPr>
        <w:t>,</w:t>
      </w:r>
      <w:r w:rsidR="00C24EEE" w:rsidRPr="00151534">
        <w:rPr>
          <w:sz w:val="28"/>
        </w:rPr>
        <w:tab/>
      </w:r>
      <w:r w:rsidR="00C24EEE" w:rsidRPr="00151534">
        <w:rPr>
          <w:sz w:val="28"/>
        </w:rPr>
        <w:tab/>
      </w:r>
      <w:r w:rsidR="00C24EEE" w:rsidRPr="00151534">
        <w:rPr>
          <w:sz w:val="28"/>
        </w:rPr>
        <w:tab/>
      </w:r>
      <w:r w:rsidR="00C24EEE" w:rsidRPr="00151534">
        <w:rPr>
          <w:sz w:val="28"/>
        </w:rPr>
        <w:tab/>
      </w:r>
      <w:r w:rsidR="00C24EEE" w:rsidRPr="00151534">
        <w:rPr>
          <w:sz w:val="28"/>
        </w:rPr>
        <w:tab/>
      </w:r>
      <w:r w:rsidR="00C24EEE" w:rsidRPr="00151534">
        <w:rPr>
          <w:sz w:val="28"/>
        </w:rPr>
        <w:tab/>
        <w:t>(3</w:t>
      </w:r>
      <w:r w:rsidR="0054417E" w:rsidRPr="00151534">
        <w:rPr>
          <w:sz w:val="28"/>
        </w:rPr>
        <w:t>)</w:t>
      </w:r>
    </w:p>
    <w:p w:rsidR="00151534" w:rsidRDefault="00151534" w:rsidP="00151534">
      <w:pPr>
        <w:widowControl w:val="0"/>
        <w:spacing w:line="360" w:lineRule="auto"/>
        <w:ind w:firstLine="720"/>
        <w:jc w:val="both"/>
        <w:rPr>
          <w:sz w:val="28"/>
        </w:rPr>
      </w:pPr>
    </w:p>
    <w:p w:rsidR="0054417E" w:rsidRPr="00151534" w:rsidRDefault="00FD0316" w:rsidP="00151534">
      <w:pPr>
        <w:widowControl w:val="0"/>
        <w:spacing w:line="360" w:lineRule="auto"/>
        <w:ind w:firstLine="720"/>
        <w:jc w:val="both"/>
        <w:rPr>
          <w:sz w:val="28"/>
        </w:rPr>
      </w:pPr>
      <w:r w:rsidRPr="00151534">
        <w:rPr>
          <w:sz w:val="28"/>
        </w:rPr>
        <w:t>где</w:t>
      </w:r>
      <w:r w:rsidR="0054417E" w:rsidRPr="00151534">
        <w:rPr>
          <w:sz w:val="28"/>
        </w:rPr>
        <w:tab/>
        <w:t xml:space="preserve"> </w:t>
      </w:r>
      <w:r w:rsidR="001D65BE" w:rsidRPr="00151534">
        <w:rPr>
          <w:sz w:val="28"/>
        </w:rPr>
        <w:object w:dxaOrig="200" w:dyaOrig="260">
          <v:shape id="_x0000_i1033" type="#_x0000_t75" style="width:9.75pt;height:12.75pt" o:ole="">
            <v:imagedata r:id="rId24" o:title=""/>
          </v:shape>
          <o:OLEObject Type="Embed" ProgID="Equation.3" ShapeID="_x0000_i1033" DrawAspect="Content" ObjectID="_1457484365" r:id="rId25"/>
        </w:object>
      </w:r>
      <w:r w:rsidR="0054417E" w:rsidRPr="00151534">
        <w:rPr>
          <w:sz w:val="28"/>
        </w:rPr>
        <w:t>-</w:t>
      </w:r>
      <w:r w:rsidRPr="00151534">
        <w:rPr>
          <w:sz w:val="28"/>
        </w:rPr>
        <w:t xml:space="preserve"> ср</w:t>
      </w:r>
      <w:r w:rsidR="00F75565" w:rsidRPr="00151534">
        <w:rPr>
          <w:sz w:val="28"/>
        </w:rPr>
        <w:t>едняя грузоподъёмность одного автомобиля</w:t>
      </w:r>
      <w:r w:rsidR="006D3002" w:rsidRPr="00151534">
        <w:rPr>
          <w:sz w:val="28"/>
        </w:rPr>
        <w:t>, т.</w:t>
      </w:r>
    </w:p>
    <w:p w:rsidR="0054417E" w:rsidRPr="00151534" w:rsidRDefault="00FD0316" w:rsidP="00151534">
      <w:pPr>
        <w:widowControl w:val="0"/>
        <w:spacing w:line="360" w:lineRule="auto"/>
        <w:ind w:firstLine="720"/>
        <w:jc w:val="both"/>
        <w:rPr>
          <w:sz w:val="28"/>
        </w:rPr>
      </w:pPr>
      <w:r w:rsidRPr="00151534">
        <w:rPr>
          <w:sz w:val="28"/>
        </w:rPr>
        <w:t>Тогда</w:t>
      </w:r>
    </w:p>
    <w:p w:rsidR="0054417E" w:rsidRPr="00151534" w:rsidRDefault="001D65BE" w:rsidP="00151534">
      <w:pPr>
        <w:widowControl w:val="0"/>
        <w:spacing w:line="360" w:lineRule="auto"/>
        <w:ind w:firstLine="720"/>
        <w:jc w:val="both"/>
        <w:rPr>
          <w:sz w:val="28"/>
        </w:rPr>
      </w:pPr>
      <w:r w:rsidRPr="00151534">
        <w:rPr>
          <w:sz w:val="28"/>
        </w:rPr>
        <w:object w:dxaOrig="1800" w:dyaOrig="380">
          <v:shape id="_x0000_i1034" type="#_x0000_t75" style="width:90pt;height:19.5pt" o:ole="">
            <v:imagedata r:id="rId26" o:title=""/>
          </v:shape>
          <o:OLEObject Type="Embed" ProgID="Equation.3" ShapeID="_x0000_i1034" DrawAspect="Content" ObjectID="_1457484366" r:id="rId27"/>
        </w:object>
      </w:r>
      <w:r w:rsidR="00642115" w:rsidRPr="00151534">
        <w:rPr>
          <w:sz w:val="28"/>
        </w:rPr>
        <w:t>т</w:t>
      </w:r>
      <w:r w:rsidR="0093388D" w:rsidRPr="00151534">
        <w:rPr>
          <w:sz w:val="28"/>
        </w:rPr>
        <w:t>.</w:t>
      </w:r>
    </w:p>
    <w:p w:rsidR="00FD0316" w:rsidRPr="00151534" w:rsidRDefault="00FD0316" w:rsidP="00151534">
      <w:pPr>
        <w:widowControl w:val="0"/>
        <w:spacing w:line="360" w:lineRule="auto"/>
        <w:ind w:firstLine="720"/>
        <w:jc w:val="both"/>
        <w:rPr>
          <w:sz w:val="28"/>
        </w:rPr>
      </w:pPr>
      <w:r w:rsidRPr="00151534">
        <w:rPr>
          <w:sz w:val="28"/>
        </w:rPr>
        <w:t>Автомобиле</w:t>
      </w:r>
      <w:r w:rsidR="006D3002" w:rsidRPr="00151534">
        <w:rPr>
          <w:sz w:val="28"/>
        </w:rPr>
        <w:t xml:space="preserve"> </w:t>
      </w:r>
      <w:r w:rsidRPr="00151534">
        <w:rPr>
          <w:sz w:val="28"/>
        </w:rPr>
        <w:t>-</w:t>
      </w:r>
      <w:r w:rsidR="006D3002" w:rsidRPr="00151534">
        <w:rPr>
          <w:sz w:val="28"/>
        </w:rPr>
        <w:t xml:space="preserve"> </w:t>
      </w:r>
      <w:r w:rsidRPr="00151534">
        <w:rPr>
          <w:sz w:val="28"/>
        </w:rPr>
        <w:t>дни нахождения автомобилей в хозяйстве, а-дн</w:t>
      </w:r>
    </w:p>
    <w:p w:rsidR="00151534" w:rsidRDefault="00151534" w:rsidP="00151534">
      <w:pPr>
        <w:widowControl w:val="0"/>
        <w:spacing w:line="360" w:lineRule="auto"/>
        <w:ind w:firstLine="720"/>
        <w:jc w:val="both"/>
        <w:rPr>
          <w:sz w:val="28"/>
        </w:rPr>
      </w:pPr>
    </w:p>
    <w:p w:rsidR="00FD0316" w:rsidRPr="00151534" w:rsidRDefault="001D65BE" w:rsidP="00151534">
      <w:pPr>
        <w:widowControl w:val="0"/>
        <w:spacing w:line="360" w:lineRule="auto"/>
        <w:ind w:firstLine="720"/>
        <w:jc w:val="both"/>
        <w:rPr>
          <w:sz w:val="28"/>
        </w:rPr>
      </w:pPr>
      <w:r w:rsidRPr="00151534">
        <w:rPr>
          <w:sz w:val="28"/>
        </w:rPr>
        <w:object w:dxaOrig="1579" w:dyaOrig="360">
          <v:shape id="_x0000_i1035" type="#_x0000_t75" style="width:78pt;height:18pt" o:ole="">
            <v:imagedata r:id="rId28" o:title=""/>
          </v:shape>
          <o:OLEObject Type="Embed" ProgID="Equation.3" ShapeID="_x0000_i1035" DrawAspect="Content" ObjectID="_1457484367" r:id="rId29"/>
        </w:object>
      </w:r>
      <w:r w:rsidR="006D3002" w:rsidRPr="00151534">
        <w:rPr>
          <w:sz w:val="28"/>
        </w:rPr>
        <w:t>,</w:t>
      </w:r>
      <w:r w:rsidR="006D3002" w:rsidRPr="00151534">
        <w:rPr>
          <w:sz w:val="28"/>
        </w:rPr>
        <w:tab/>
      </w:r>
      <w:r w:rsidR="006D3002" w:rsidRPr="00151534">
        <w:rPr>
          <w:sz w:val="28"/>
        </w:rPr>
        <w:tab/>
      </w:r>
      <w:r w:rsidR="006D3002" w:rsidRPr="00151534">
        <w:rPr>
          <w:sz w:val="28"/>
        </w:rPr>
        <w:tab/>
      </w:r>
      <w:r w:rsidR="006D3002" w:rsidRPr="00151534">
        <w:rPr>
          <w:sz w:val="28"/>
        </w:rPr>
        <w:tab/>
      </w:r>
      <w:r w:rsidR="006D3002" w:rsidRPr="00151534">
        <w:rPr>
          <w:sz w:val="28"/>
        </w:rPr>
        <w:tab/>
      </w:r>
      <w:r w:rsidR="00C24EEE" w:rsidRPr="00151534">
        <w:rPr>
          <w:sz w:val="28"/>
        </w:rPr>
        <w:t>(4</w:t>
      </w:r>
      <w:r w:rsidR="00FD0316" w:rsidRPr="00151534">
        <w:rPr>
          <w:sz w:val="28"/>
        </w:rPr>
        <w:t>)</w:t>
      </w:r>
    </w:p>
    <w:p w:rsidR="00151534" w:rsidRDefault="00151534" w:rsidP="00151534">
      <w:pPr>
        <w:widowControl w:val="0"/>
        <w:spacing w:line="360" w:lineRule="auto"/>
        <w:ind w:firstLine="720"/>
        <w:jc w:val="both"/>
        <w:rPr>
          <w:sz w:val="28"/>
        </w:rPr>
      </w:pPr>
    </w:p>
    <w:p w:rsidR="00FD0316" w:rsidRPr="00151534" w:rsidRDefault="00FD0316" w:rsidP="00151534">
      <w:pPr>
        <w:widowControl w:val="0"/>
        <w:spacing w:line="360" w:lineRule="auto"/>
        <w:ind w:firstLine="720"/>
        <w:jc w:val="both"/>
        <w:rPr>
          <w:sz w:val="28"/>
        </w:rPr>
      </w:pPr>
      <w:r w:rsidRPr="00151534">
        <w:rPr>
          <w:sz w:val="28"/>
        </w:rPr>
        <w:t>где</w:t>
      </w:r>
      <w:r w:rsidR="006D3002" w:rsidRPr="00151534">
        <w:rPr>
          <w:sz w:val="28"/>
        </w:rPr>
        <w:tab/>
      </w:r>
      <w:r w:rsidR="001D65BE" w:rsidRPr="00151534">
        <w:rPr>
          <w:sz w:val="28"/>
        </w:rPr>
        <w:object w:dxaOrig="400" w:dyaOrig="340">
          <v:shape id="_x0000_i1036" type="#_x0000_t75" style="width:20.25pt;height:17.25pt" o:ole="">
            <v:imagedata r:id="rId30" o:title=""/>
          </v:shape>
          <o:OLEObject Type="Embed" ProgID="Equation.3" ShapeID="_x0000_i1036" DrawAspect="Content" ObjectID="_1457484368" r:id="rId31"/>
        </w:object>
      </w:r>
      <w:r w:rsidR="00322557" w:rsidRPr="00151534">
        <w:rPr>
          <w:sz w:val="28"/>
        </w:rPr>
        <w:t xml:space="preserve"> -</w:t>
      </w:r>
      <w:r w:rsidR="003F1CFD" w:rsidRPr="00151534">
        <w:rPr>
          <w:sz w:val="28"/>
        </w:rPr>
        <w:t xml:space="preserve"> число календарных</w:t>
      </w:r>
      <w:r w:rsidRPr="00151534">
        <w:rPr>
          <w:sz w:val="28"/>
        </w:rPr>
        <w:t xml:space="preserve"> дней в году</w:t>
      </w:r>
      <w:r w:rsidR="00322557" w:rsidRPr="00151534">
        <w:rPr>
          <w:sz w:val="28"/>
        </w:rPr>
        <w:t xml:space="preserve"> (365 дней)</w:t>
      </w:r>
      <w:r w:rsidRPr="00151534">
        <w:rPr>
          <w:sz w:val="28"/>
        </w:rPr>
        <w:t>.</w:t>
      </w:r>
    </w:p>
    <w:p w:rsidR="00FD0316" w:rsidRPr="00151534" w:rsidRDefault="00FD0316" w:rsidP="00151534">
      <w:pPr>
        <w:widowControl w:val="0"/>
        <w:spacing w:line="360" w:lineRule="auto"/>
        <w:ind w:firstLine="720"/>
        <w:jc w:val="both"/>
        <w:rPr>
          <w:sz w:val="28"/>
        </w:rPr>
      </w:pPr>
      <w:r w:rsidRPr="00151534">
        <w:rPr>
          <w:sz w:val="28"/>
        </w:rPr>
        <w:t>Тогда</w:t>
      </w:r>
    </w:p>
    <w:p w:rsidR="00347A7B" w:rsidRPr="00151534" w:rsidRDefault="001D65BE" w:rsidP="00151534">
      <w:pPr>
        <w:widowControl w:val="0"/>
        <w:spacing w:line="360" w:lineRule="auto"/>
        <w:ind w:firstLine="720"/>
        <w:jc w:val="both"/>
        <w:rPr>
          <w:sz w:val="28"/>
        </w:rPr>
      </w:pPr>
      <w:r w:rsidRPr="00151534">
        <w:rPr>
          <w:sz w:val="28"/>
        </w:rPr>
        <w:object w:dxaOrig="2260" w:dyaOrig="340">
          <v:shape id="_x0000_i1037" type="#_x0000_t75" style="width:111.75pt;height:17.25pt" o:ole="">
            <v:imagedata r:id="rId32" o:title=""/>
          </v:shape>
          <o:OLEObject Type="Embed" ProgID="Equation.3" ShapeID="_x0000_i1037" DrawAspect="Content" ObjectID="_1457484369" r:id="rId33"/>
        </w:object>
      </w:r>
      <w:r w:rsidR="0093388D" w:rsidRPr="00151534">
        <w:rPr>
          <w:sz w:val="28"/>
        </w:rPr>
        <w:t>.</w:t>
      </w:r>
    </w:p>
    <w:p w:rsidR="00FD0316" w:rsidRPr="00151534" w:rsidRDefault="00FD0316" w:rsidP="00151534">
      <w:pPr>
        <w:widowControl w:val="0"/>
        <w:spacing w:line="360" w:lineRule="auto"/>
        <w:ind w:firstLine="720"/>
        <w:jc w:val="both"/>
        <w:rPr>
          <w:sz w:val="28"/>
        </w:rPr>
      </w:pPr>
      <w:r w:rsidRPr="00151534">
        <w:rPr>
          <w:sz w:val="28"/>
        </w:rPr>
        <w:t>Автомобиле</w:t>
      </w:r>
      <w:r w:rsidR="003F1CFD" w:rsidRPr="00151534">
        <w:rPr>
          <w:sz w:val="28"/>
        </w:rPr>
        <w:t xml:space="preserve"> </w:t>
      </w:r>
      <w:r w:rsidRPr="00151534">
        <w:rPr>
          <w:sz w:val="28"/>
        </w:rPr>
        <w:t>-</w:t>
      </w:r>
      <w:r w:rsidR="003F1CFD" w:rsidRPr="00151534">
        <w:rPr>
          <w:sz w:val="28"/>
        </w:rPr>
        <w:t xml:space="preserve"> </w:t>
      </w:r>
      <w:r w:rsidRPr="00151534">
        <w:rPr>
          <w:sz w:val="28"/>
        </w:rPr>
        <w:t>дни в работе (эксплуатации), а-дн</w:t>
      </w:r>
    </w:p>
    <w:p w:rsidR="00151534" w:rsidRDefault="00151534">
      <w:pPr>
        <w:rPr>
          <w:sz w:val="28"/>
        </w:rPr>
      </w:pPr>
      <w:r>
        <w:rPr>
          <w:sz w:val="28"/>
        </w:rPr>
        <w:br w:type="page"/>
      </w:r>
    </w:p>
    <w:p w:rsidR="00FD0316" w:rsidRPr="00151534" w:rsidRDefault="001D65BE" w:rsidP="00151534">
      <w:pPr>
        <w:widowControl w:val="0"/>
        <w:spacing w:line="360" w:lineRule="auto"/>
        <w:ind w:firstLine="720"/>
        <w:jc w:val="both"/>
        <w:rPr>
          <w:sz w:val="28"/>
        </w:rPr>
      </w:pPr>
      <w:r w:rsidRPr="00151534">
        <w:rPr>
          <w:sz w:val="28"/>
        </w:rPr>
        <w:object w:dxaOrig="1680" w:dyaOrig="340">
          <v:shape id="_x0000_i1038" type="#_x0000_t75" style="width:83.25pt;height:17.25pt" o:ole="">
            <v:imagedata r:id="rId34" o:title=""/>
          </v:shape>
          <o:OLEObject Type="Embed" ProgID="Equation.3" ShapeID="_x0000_i1038" DrawAspect="Content" ObjectID="_1457484370" r:id="rId35"/>
        </w:object>
      </w:r>
      <w:r w:rsidR="003F1CFD" w:rsidRPr="00151534">
        <w:rPr>
          <w:sz w:val="28"/>
        </w:rPr>
        <w:t>,</w:t>
      </w:r>
      <w:r w:rsidR="00C24EEE" w:rsidRPr="00151534">
        <w:rPr>
          <w:sz w:val="28"/>
        </w:rPr>
        <w:tab/>
      </w:r>
      <w:r w:rsidR="00C24EEE" w:rsidRPr="00151534">
        <w:rPr>
          <w:sz w:val="28"/>
        </w:rPr>
        <w:tab/>
      </w:r>
      <w:r w:rsidR="00C24EEE" w:rsidRPr="00151534">
        <w:rPr>
          <w:sz w:val="28"/>
        </w:rPr>
        <w:tab/>
      </w:r>
      <w:r w:rsidR="00C24EEE" w:rsidRPr="00151534">
        <w:rPr>
          <w:sz w:val="28"/>
        </w:rPr>
        <w:tab/>
      </w:r>
      <w:r w:rsidR="00C24EEE" w:rsidRPr="00151534">
        <w:rPr>
          <w:sz w:val="28"/>
        </w:rPr>
        <w:tab/>
        <w:t>(5</w:t>
      </w:r>
      <w:r w:rsidR="00FD0316" w:rsidRPr="00151534">
        <w:rPr>
          <w:sz w:val="28"/>
        </w:rPr>
        <w:t>)</w:t>
      </w:r>
    </w:p>
    <w:p w:rsidR="00151534" w:rsidRDefault="00151534" w:rsidP="00151534">
      <w:pPr>
        <w:widowControl w:val="0"/>
        <w:spacing w:line="360" w:lineRule="auto"/>
        <w:ind w:firstLine="720"/>
        <w:jc w:val="both"/>
        <w:rPr>
          <w:sz w:val="28"/>
        </w:rPr>
      </w:pPr>
    </w:p>
    <w:p w:rsidR="003F1CFD" w:rsidRPr="00151534" w:rsidRDefault="003F1CFD" w:rsidP="00151534">
      <w:pPr>
        <w:widowControl w:val="0"/>
        <w:spacing w:line="360" w:lineRule="auto"/>
        <w:ind w:firstLine="720"/>
        <w:jc w:val="both"/>
        <w:rPr>
          <w:sz w:val="28"/>
        </w:rPr>
      </w:pPr>
      <w:r w:rsidRPr="00151534">
        <w:rPr>
          <w:sz w:val="28"/>
        </w:rPr>
        <w:t>где</w:t>
      </w:r>
      <w:r w:rsidRPr="00151534">
        <w:rPr>
          <w:sz w:val="28"/>
        </w:rPr>
        <w:tab/>
      </w:r>
      <w:r w:rsidR="001D65BE" w:rsidRPr="00151534">
        <w:rPr>
          <w:sz w:val="28"/>
        </w:rPr>
        <w:object w:dxaOrig="340" w:dyaOrig="340">
          <v:shape id="_x0000_i1039" type="#_x0000_t75" style="width:17.25pt;height:17.25pt" o:ole="">
            <v:imagedata r:id="rId36" o:title=""/>
          </v:shape>
          <o:OLEObject Type="Embed" ProgID="Equation.3" ShapeID="_x0000_i1039" DrawAspect="Content" ObjectID="_1457484371" r:id="rId37"/>
        </w:object>
      </w:r>
      <w:r w:rsidRPr="00151534">
        <w:rPr>
          <w:sz w:val="28"/>
        </w:rPr>
        <w:t xml:space="preserve"> - коэффициент выпуска автомобилей на линию.</w:t>
      </w:r>
    </w:p>
    <w:p w:rsidR="00E050D9" w:rsidRPr="00151534" w:rsidRDefault="00E050D9" w:rsidP="00151534">
      <w:pPr>
        <w:widowControl w:val="0"/>
        <w:spacing w:line="360" w:lineRule="auto"/>
        <w:ind w:firstLine="720"/>
        <w:jc w:val="both"/>
        <w:rPr>
          <w:sz w:val="28"/>
        </w:rPr>
      </w:pPr>
      <w:r w:rsidRPr="00151534">
        <w:rPr>
          <w:sz w:val="28"/>
        </w:rPr>
        <w:t>Тогда</w:t>
      </w:r>
    </w:p>
    <w:p w:rsidR="00FD0316" w:rsidRPr="00151534" w:rsidRDefault="001D65BE" w:rsidP="00151534">
      <w:pPr>
        <w:widowControl w:val="0"/>
        <w:spacing w:line="360" w:lineRule="auto"/>
        <w:ind w:firstLine="720"/>
        <w:jc w:val="both"/>
        <w:rPr>
          <w:sz w:val="28"/>
        </w:rPr>
      </w:pPr>
      <w:r w:rsidRPr="00151534">
        <w:rPr>
          <w:sz w:val="28"/>
        </w:rPr>
        <w:object w:dxaOrig="2520" w:dyaOrig="340">
          <v:shape id="_x0000_i1040" type="#_x0000_t75" style="width:124.5pt;height:17.25pt" o:ole="">
            <v:imagedata r:id="rId38" o:title=""/>
          </v:shape>
          <o:OLEObject Type="Embed" ProgID="Equation.3" ShapeID="_x0000_i1040" DrawAspect="Content" ObjectID="_1457484372" r:id="rId39"/>
        </w:object>
      </w:r>
      <w:r w:rsidR="0093388D" w:rsidRPr="00151534">
        <w:rPr>
          <w:sz w:val="28"/>
        </w:rPr>
        <w:t>.</w:t>
      </w:r>
    </w:p>
    <w:p w:rsidR="00FD0316" w:rsidRPr="00151534" w:rsidRDefault="00FD0316" w:rsidP="00151534">
      <w:pPr>
        <w:widowControl w:val="0"/>
        <w:spacing w:line="360" w:lineRule="auto"/>
        <w:ind w:firstLine="720"/>
        <w:jc w:val="both"/>
        <w:rPr>
          <w:sz w:val="28"/>
        </w:rPr>
      </w:pPr>
      <w:r w:rsidRPr="00151534">
        <w:rPr>
          <w:sz w:val="28"/>
        </w:rPr>
        <w:t>Автомобиле</w:t>
      </w:r>
      <w:r w:rsidR="00E050D9" w:rsidRPr="00151534">
        <w:rPr>
          <w:sz w:val="28"/>
        </w:rPr>
        <w:t xml:space="preserve"> </w:t>
      </w:r>
      <w:r w:rsidRPr="00151534">
        <w:rPr>
          <w:sz w:val="28"/>
        </w:rPr>
        <w:t>-</w:t>
      </w:r>
      <w:r w:rsidR="00E050D9" w:rsidRPr="00151534">
        <w:rPr>
          <w:sz w:val="28"/>
        </w:rPr>
        <w:t xml:space="preserve"> </w:t>
      </w:r>
      <w:r w:rsidRPr="00151534">
        <w:rPr>
          <w:sz w:val="28"/>
        </w:rPr>
        <w:t>часы в работе (эксплуатации), ч</w:t>
      </w:r>
    </w:p>
    <w:p w:rsidR="00151534" w:rsidRDefault="00151534" w:rsidP="00151534">
      <w:pPr>
        <w:widowControl w:val="0"/>
        <w:spacing w:line="360" w:lineRule="auto"/>
        <w:ind w:firstLine="720"/>
        <w:jc w:val="both"/>
        <w:rPr>
          <w:sz w:val="28"/>
        </w:rPr>
      </w:pPr>
    </w:p>
    <w:p w:rsidR="00FD0316" w:rsidRPr="00151534" w:rsidRDefault="001D65BE" w:rsidP="00151534">
      <w:pPr>
        <w:widowControl w:val="0"/>
        <w:spacing w:line="360" w:lineRule="auto"/>
        <w:ind w:firstLine="720"/>
        <w:jc w:val="both"/>
        <w:rPr>
          <w:sz w:val="28"/>
        </w:rPr>
      </w:pPr>
      <w:r w:rsidRPr="00151534">
        <w:rPr>
          <w:sz w:val="28"/>
        </w:rPr>
        <w:object w:dxaOrig="1700" w:dyaOrig="340">
          <v:shape id="_x0000_i1041" type="#_x0000_t75" style="width:84pt;height:17.25pt" o:ole="">
            <v:imagedata r:id="rId40" o:title=""/>
          </v:shape>
          <o:OLEObject Type="Embed" ProgID="Equation.3" ShapeID="_x0000_i1041" DrawAspect="Content" ObjectID="_1457484373" r:id="rId41"/>
        </w:object>
      </w:r>
      <w:r w:rsidR="00E050D9" w:rsidRPr="00151534">
        <w:rPr>
          <w:sz w:val="28"/>
        </w:rPr>
        <w:t>,</w:t>
      </w:r>
      <w:r w:rsidR="00C24EEE" w:rsidRPr="00151534">
        <w:rPr>
          <w:sz w:val="28"/>
        </w:rPr>
        <w:tab/>
      </w:r>
      <w:r w:rsidR="00C24EEE" w:rsidRPr="00151534">
        <w:rPr>
          <w:sz w:val="28"/>
        </w:rPr>
        <w:tab/>
      </w:r>
      <w:r w:rsidR="00C24EEE" w:rsidRPr="00151534">
        <w:rPr>
          <w:sz w:val="28"/>
        </w:rPr>
        <w:tab/>
      </w:r>
      <w:r w:rsidR="00C24EEE" w:rsidRPr="00151534">
        <w:rPr>
          <w:sz w:val="28"/>
        </w:rPr>
        <w:tab/>
      </w:r>
      <w:r w:rsidR="00C24EEE" w:rsidRPr="00151534">
        <w:rPr>
          <w:sz w:val="28"/>
        </w:rPr>
        <w:tab/>
        <w:t>(6</w:t>
      </w:r>
      <w:r w:rsidR="00FD0316" w:rsidRPr="00151534">
        <w:rPr>
          <w:sz w:val="28"/>
        </w:rPr>
        <w:t>)</w:t>
      </w:r>
    </w:p>
    <w:p w:rsidR="00151534" w:rsidRDefault="00151534" w:rsidP="00151534">
      <w:pPr>
        <w:widowControl w:val="0"/>
        <w:spacing w:line="360" w:lineRule="auto"/>
        <w:ind w:firstLine="720"/>
        <w:jc w:val="both"/>
        <w:rPr>
          <w:sz w:val="28"/>
        </w:rPr>
      </w:pPr>
    </w:p>
    <w:p w:rsidR="00E050D9" w:rsidRPr="00151534" w:rsidRDefault="00E050D9" w:rsidP="00151534">
      <w:pPr>
        <w:widowControl w:val="0"/>
        <w:spacing w:line="360" w:lineRule="auto"/>
        <w:ind w:firstLine="720"/>
        <w:jc w:val="both"/>
        <w:rPr>
          <w:sz w:val="28"/>
        </w:rPr>
      </w:pPr>
      <w:r w:rsidRPr="00151534">
        <w:rPr>
          <w:sz w:val="28"/>
        </w:rPr>
        <w:t>Тогда</w:t>
      </w:r>
    </w:p>
    <w:p w:rsidR="00E050D9" w:rsidRPr="00151534" w:rsidRDefault="001D65BE" w:rsidP="00151534">
      <w:pPr>
        <w:widowControl w:val="0"/>
        <w:spacing w:line="360" w:lineRule="auto"/>
        <w:ind w:firstLine="720"/>
        <w:jc w:val="both"/>
        <w:rPr>
          <w:sz w:val="28"/>
        </w:rPr>
      </w:pPr>
      <w:r w:rsidRPr="00151534">
        <w:rPr>
          <w:sz w:val="28"/>
        </w:rPr>
        <w:object w:dxaOrig="2460" w:dyaOrig="340">
          <v:shape id="_x0000_i1042" type="#_x0000_t75" style="width:123pt;height:17.25pt" o:ole="">
            <v:imagedata r:id="rId42" o:title=""/>
          </v:shape>
          <o:OLEObject Type="Embed" ProgID="Equation.3" ShapeID="_x0000_i1042" DrawAspect="Content" ObjectID="_1457484374" r:id="rId43"/>
        </w:object>
      </w:r>
      <w:r w:rsidR="0093388D" w:rsidRPr="00151534">
        <w:rPr>
          <w:sz w:val="28"/>
        </w:rPr>
        <w:t>.</w:t>
      </w:r>
    </w:p>
    <w:p w:rsidR="00FD0316" w:rsidRPr="00151534" w:rsidRDefault="00FD0316" w:rsidP="00151534">
      <w:pPr>
        <w:widowControl w:val="0"/>
        <w:spacing w:line="360" w:lineRule="auto"/>
        <w:ind w:firstLine="720"/>
        <w:jc w:val="both"/>
        <w:rPr>
          <w:sz w:val="28"/>
        </w:rPr>
      </w:pPr>
      <w:r w:rsidRPr="00151534">
        <w:rPr>
          <w:sz w:val="28"/>
        </w:rPr>
        <w:t>Число ездок с грузом одного автомобиля, езд.</w:t>
      </w:r>
    </w:p>
    <w:p w:rsidR="00151534" w:rsidRDefault="00151534" w:rsidP="00151534">
      <w:pPr>
        <w:widowControl w:val="0"/>
        <w:spacing w:line="360" w:lineRule="auto"/>
        <w:ind w:firstLine="720"/>
        <w:jc w:val="both"/>
        <w:rPr>
          <w:sz w:val="28"/>
        </w:rPr>
      </w:pPr>
    </w:p>
    <w:p w:rsidR="00FD0316" w:rsidRPr="00151534" w:rsidRDefault="001D65BE" w:rsidP="00151534">
      <w:pPr>
        <w:widowControl w:val="0"/>
        <w:spacing w:line="360" w:lineRule="auto"/>
        <w:ind w:firstLine="720"/>
        <w:jc w:val="both"/>
        <w:rPr>
          <w:sz w:val="28"/>
        </w:rPr>
      </w:pPr>
      <w:r w:rsidRPr="00151534">
        <w:rPr>
          <w:sz w:val="28"/>
        </w:rPr>
        <w:object w:dxaOrig="2200" w:dyaOrig="700">
          <v:shape id="_x0000_i1043" type="#_x0000_t75" style="width:110.25pt;height:35.25pt" o:ole="" fillcolor="window">
            <v:imagedata r:id="rId44" o:title=""/>
          </v:shape>
          <o:OLEObject Type="Embed" ProgID="Equation.3" ShapeID="_x0000_i1043" DrawAspect="Content" ObjectID="_1457484375" r:id="rId45"/>
        </w:object>
      </w:r>
      <w:r w:rsidR="00FD0316" w:rsidRPr="00151534">
        <w:rPr>
          <w:sz w:val="28"/>
        </w:rPr>
        <w:t>,</w:t>
      </w:r>
      <w:r w:rsidR="00FD0316" w:rsidRPr="00151534">
        <w:rPr>
          <w:sz w:val="28"/>
        </w:rPr>
        <w:tab/>
      </w:r>
      <w:r w:rsidR="007068DC" w:rsidRPr="00151534">
        <w:rPr>
          <w:sz w:val="28"/>
        </w:rPr>
        <w:tab/>
      </w:r>
      <w:r w:rsidR="00C24EEE" w:rsidRPr="00151534">
        <w:rPr>
          <w:sz w:val="28"/>
        </w:rPr>
        <w:tab/>
      </w:r>
      <w:r w:rsidR="00C24EEE" w:rsidRPr="00151534">
        <w:rPr>
          <w:sz w:val="28"/>
        </w:rPr>
        <w:tab/>
      </w:r>
      <w:r w:rsidR="00C24EEE" w:rsidRPr="00151534">
        <w:rPr>
          <w:sz w:val="28"/>
        </w:rPr>
        <w:tab/>
        <w:t>(7</w:t>
      </w:r>
      <w:r w:rsidR="00FD0316" w:rsidRPr="00151534">
        <w:rPr>
          <w:sz w:val="28"/>
        </w:rPr>
        <w:t>)</w:t>
      </w:r>
    </w:p>
    <w:p w:rsidR="00151534" w:rsidRDefault="00151534" w:rsidP="00151534">
      <w:pPr>
        <w:widowControl w:val="0"/>
        <w:spacing w:line="360" w:lineRule="auto"/>
        <w:ind w:firstLine="720"/>
        <w:jc w:val="both"/>
        <w:rPr>
          <w:sz w:val="28"/>
        </w:rPr>
      </w:pPr>
    </w:p>
    <w:p w:rsidR="007068DC" w:rsidRPr="00151534" w:rsidRDefault="007068DC" w:rsidP="00151534">
      <w:pPr>
        <w:widowControl w:val="0"/>
        <w:spacing w:line="360" w:lineRule="auto"/>
        <w:ind w:firstLine="720"/>
        <w:jc w:val="both"/>
        <w:rPr>
          <w:sz w:val="28"/>
        </w:rPr>
      </w:pPr>
      <w:r w:rsidRPr="00151534">
        <w:rPr>
          <w:sz w:val="28"/>
        </w:rPr>
        <w:t>где</w:t>
      </w:r>
      <w:r w:rsidRPr="00151534">
        <w:rPr>
          <w:sz w:val="28"/>
        </w:rPr>
        <w:tab/>
      </w:r>
      <w:r w:rsidR="001D65BE" w:rsidRPr="00151534">
        <w:rPr>
          <w:sz w:val="28"/>
        </w:rPr>
        <w:object w:dxaOrig="300" w:dyaOrig="340">
          <v:shape id="_x0000_i1044" type="#_x0000_t75" style="width:15pt;height:17.25pt" o:ole="">
            <v:imagedata r:id="rId46" o:title=""/>
          </v:shape>
          <o:OLEObject Type="Embed" ProgID="Equation.3" ShapeID="_x0000_i1044" DrawAspect="Content" ObjectID="_1457484376" r:id="rId47"/>
        </w:object>
      </w:r>
      <w:r w:rsidR="004018C0" w:rsidRPr="00151534">
        <w:rPr>
          <w:sz w:val="28"/>
        </w:rPr>
        <w:t xml:space="preserve"> - техническая скорость, км/ч;</w:t>
      </w:r>
    </w:p>
    <w:p w:rsidR="004018C0" w:rsidRPr="00151534" w:rsidRDefault="001D65BE" w:rsidP="00151534">
      <w:pPr>
        <w:widowControl w:val="0"/>
        <w:spacing w:line="360" w:lineRule="auto"/>
        <w:ind w:firstLine="720"/>
        <w:jc w:val="both"/>
        <w:rPr>
          <w:sz w:val="28"/>
        </w:rPr>
      </w:pPr>
      <w:r w:rsidRPr="00151534">
        <w:rPr>
          <w:sz w:val="28"/>
        </w:rPr>
        <w:object w:dxaOrig="240" w:dyaOrig="320">
          <v:shape id="_x0000_i1045" type="#_x0000_t75" style="width:12pt;height:15.75pt" o:ole="">
            <v:imagedata r:id="rId48" o:title=""/>
          </v:shape>
          <o:OLEObject Type="Embed" ProgID="Equation.3" ShapeID="_x0000_i1045" DrawAspect="Content" ObjectID="_1457484377" r:id="rId49"/>
        </w:object>
      </w:r>
      <w:r w:rsidR="004018C0" w:rsidRPr="00151534">
        <w:rPr>
          <w:sz w:val="28"/>
        </w:rPr>
        <w:t xml:space="preserve"> - коэффициент использования пробега;</w:t>
      </w:r>
    </w:p>
    <w:p w:rsidR="004018C0" w:rsidRPr="00151534" w:rsidRDefault="001D65BE" w:rsidP="00151534">
      <w:pPr>
        <w:widowControl w:val="0"/>
        <w:spacing w:line="360" w:lineRule="auto"/>
        <w:ind w:firstLine="720"/>
        <w:jc w:val="both"/>
        <w:rPr>
          <w:sz w:val="28"/>
        </w:rPr>
      </w:pPr>
      <w:r w:rsidRPr="00151534">
        <w:rPr>
          <w:sz w:val="28"/>
        </w:rPr>
        <w:object w:dxaOrig="320" w:dyaOrig="360">
          <v:shape id="_x0000_i1046" type="#_x0000_t75" style="width:15.75pt;height:18pt" o:ole="">
            <v:imagedata r:id="rId50" o:title=""/>
          </v:shape>
          <o:OLEObject Type="Embed" ProgID="Equation.3" ShapeID="_x0000_i1046" DrawAspect="Content" ObjectID="_1457484378" r:id="rId51"/>
        </w:object>
      </w:r>
      <w:r w:rsidR="004018C0" w:rsidRPr="00151534">
        <w:rPr>
          <w:sz w:val="28"/>
        </w:rPr>
        <w:t xml:space="preserve"> - длина ездки с грузом (среднее расстояние перевозки), км.</w:t>
      </w:r>
    </w:p>
    <w:p w:rsidR="004E6B3C" w:rsidRPr="00151534" w:rsidRDefault="004E6B3C" w:rsidP="00151534">
      <w:pPr>
        <w:widowControl w:val="0"/>
        <w:spacing w:line="360" w:lineRule="auto"/>
        <w:ind w:firstLine="720"/>
        <w:jc w:val="both"/>
        <w:rPr>
          <w:sz w:val="28"/>
        </w:rPr>
      </w:pPr>
      <w:r w:rsidRPr="00151534">
        <w:rPr>
          <w:sz w:val="28"/>
        </w:rPr>
        <w:t>Тогда</w:t>
      </w:r>
    </w:p>
    <w:p w:rsidR="00FD0316" w:rsidRPr="00151534" w:rsidRDefault="001D65BE" w:rsidP="00151534">
      <w:pPr>
        <w:widowControl w:val="0"/>
        <w:spacing w:line="360" w:lineRule="auto"/>
        <w:ind w:firstLine="720"/>
        <w:jc w:val="both"/>
        <w:rPr>
          <w:sz w:val="28"/>
        </w:rPr>
      </w:pPr>
      <w:r w:rsidRPr="00151534">
        <w:rPr>
          <w:sz w:val="28"/>
        </w:rPr>
        <w:object w:dxaOrig="3379" w:dyaOrig="660">
          <v:shape id="_x0000_i1047" type="#_x0000_t75" style="width:168.75pt;height:32.25pt" o:ole="" fillcolor="window">
            <v:imagedata r:id="rId52" o:title=""/>
          </v:shape>
          <o:OLEObject Type="Embed" ProgID="Equation.3" ShapeID="_x0000_i1047" DrawAspect="Content" ObjectID="_1457484379" r:id="rId53"/>
        </w:object>
      </w:r>
      <w:r w:rsidR="00046291" w:rsidRPr="00151534">
        <w:rPr>
          <w:sz w:val="28"/>
        </w:rPr>
        <w:t>.</w:t>
      </w:r>
    </w:p>
    <w:p w:rsidR="00FD0316" w:rsidRPr="00151534" w:rsidRDefault="00FD0316" w:rsidP="00151534">
      <w:pPr>
        <w:widowControl w:val="0"/>
        <w:spacing w:line="360" w:lineRule="auto"/>
        <w:ind w:firstLine="720"/>
        <w:jc w:val="both"/>
        <w:rPr>
          <w:sz w:val="28"/>
        </w:rPr>
      </w:pPr>
      <w:r w:rsidRPr="00151534">
        <w:rPr>
          <w:sz w:val="28"/>
        </w:rPr>
        <w:t>Число ездок с грузом всего парка, езд.</w:t>
      </w:r>
    </w:p>
    <w:p w:rsidR="00151534" w:rsidRDefault="00151534" w:rsidP="00151534">
      <w:pPr>
        <w:widowControl w:val="0"/>
        <w:spacing w:line="360" w:lineRule="auto"/>
        <w:ind w:firstLine="720"/>
        <w:jc w:val="both"/>
        <w:rPr>
          <w:sz w:val="28"/>
        </w:rPr>
      </w:pPr>
    </w:p>
    <w:p w:rsidR="00FD0316" w:rsidRPr="00151534" w:rsidRDefault="001D65BE" w:rsidP="00151534">
      <w:pPr>
        <w:widowControl w:val="0"/>
        <w:spacing w:line="360" w:lineRule="auto"/>
        <w:ind w:firstLine="720"/>
        <w:jc w:val="both"/>
        <w:rPr>
          <w:sz w:val="28"/>
        </w:rPr>
      </w:pPr>
      <w:r w:rsidRPr="00151534">
        <w:rPr>
          <w:sz w:val="28"/>
        </w:rPr>
        <w:object w:dxaOrig="1660" w:dyaOrig="360">
          <v:shape id="_x0000_i1048" type="#_x0000_t75" style="width:82.5pt;height:18pt" o:ole="">
            <v:imagedata r:id="rId54" o:title=""/>
          </v:shape>
          <o:OLEObject Type="Embed" ProgID="Equation.3" ShapeID="_x0000_i1048" DrawAspect="Content" ObjectID="_1457484380" r:id="rId55"/>
        </w:object>
      </w:r>
      <w:r w:rsidR="00046291" w:rsidRPr="00151534">
        <w:rPr>
          <w:sz w:val="28"/>
        </w:rPr>
        <w:t>,</w:t>
      </w:r>
      <w:r w:rsidR="00C24EEE" w:rsidRPr="00151534">
        <w:rPr>
          <w:sz w:val="28"/>
        </w:rPr>
        <w:tab/>
      </w:r>
      <w:r w:rsidR="00C24EEE" w:rsidRPr="00151534">
        <w:rPr>
          <w:sz w:val="28"/>
        </w:rPr>
        <w:tab/>
      </w:r>
      <w:r w:rsidR="00C24EEE" w:rsidRPr="00151534">
        <w:rPr>
          <w:sz w:val="28"/>
        </w:rPr>
        <w:tab/>
      </w:r>
      <w:r w:rsidR="00C24EEE" w:rsidRPr="00151534">
        <w:rPr>
          <w:sz w:val="28"/>
        </w:rPr>
        <w:tab/>
      </w:r>
      <w:r w:rsidR="00C24EEE" w:rsidRPr="00151534">
        <w:rPr>
          <w:sz w:val="28"/>
        </w:rPr>
        <w:tab/>
        <w:t>(8</w:t>
      </w:r>
      <w:r w:rsidR="00FD0316" w:rsidRPr="00151534">
        <w:rPr>
          <w:sz w:val="28"/>
        </w:rPr>
        <w:t>)</w:t>
      </w:r>
    </w:p>
    <w:p w:rsidR="00151534" w:rsidRDefault="00151534" w:rsidP="00151534">
      <w:pPr>
        <w:widowControl w:val="0"/>
        <w:spacing w:line="360" w:lineRule="auto"/>
        <w:ind w:firstLine="720"/>
        <w:jc w:val="both"/>
        <w:rPr>
          <w:sz w:val="28"/>
        </w:rPr>
      </w:pPr>
    </w:p>
    <w:p w:rsidR="00E46F2F" w:rsidRPr="00151534" w:rsidRDefault="001D65BE" w:rsidP="00151534">
      <w:pPr>
        <w:widowControl w:val="0"/>
        <w:spacing w:line="360" w:lineRule="auto"/>
        <w:ind w:firstLine="720"/>
        <w:jc w:val="both"/>
        <w:rPr>
          <w:sz w:val="28"/>
        </w:rPr>
      </w:pPr>
      <w:r w:rsidRPr="00151534">
        <w:rPr>
          <w:sz w:val="28"/>
        </w:rPr>
        <w:object w:dxaOrig="2299" w:dyaOrig="360">
          <v:shape id="_x0000_i1049" type="#_x0000_t75" style="width:114pt;height:18pt" o:ole="">
            <v:imagedata r:id="rId56" o:title=""/>
          </v:shape>
          <o:OLEObject Type="Embed" ProgID="Equation.3" ShapeID="_x0000_i1049" DrawAspect="Content" ObjectID="_1457484381" r:id="rId57"/>
        </w:object>
      </w:r>
      <w:r w:rsidR="00046291" w:rsidRPr="00151534">
        <w:rPr>
          <w:sz w:val="28"/>
        </w:rPr>
        <w:t>.</w:t>
      </w:r>
    </w:p>
    <w:p w:rsidR="00FD0316" w:rsidRDefault="00FD0316" w:rsidP="00151534">
      <w:pPr>
        <w:widowControl w:val="0"/>
        <w:spacing w:line="360" w:lineRule="auto"/>
        <w:ind w:firstLine="720"/>
        <w:jc w:val="both"/>
        <w:rPr>
          <w:sz w:val="28"/>
        </w:rPr>
      </w:pPr>
      <w:r w:rsidRPr="00151534">
        <w:rPr>
          <w:sz w:val="28"/>
        </w:rPr>
        <w:t>Среднесуточный пробег одного автомобиля, км</w:t>
      </w:r>
    </w:p>
    <w:p w:rsidR="00FD0316" w:rsidRPr="00151534" w:rsidRDefault="001D65BE" w:rsidP="00151534">
      <w:pPr>
        <w:widowControl w:val="0"/>
        <w:spacing w:line="360" w:lineRule="auto"/>
        <w:ind w:firstLine="720"/>
        <w:jc w:val="both"/>
        <w:rPr>
          <w:sz w:val="28"/>
        </w:rPr>
      </w:pPr>
      <w:r w:rsidRPr="00151534">
        <w:rPr>
          <w:sz w:val="28"/>
        </w:rPr>
        <w:object w:dxaOrig="2079" w:dyaOrig="740">
          <v:shape id="_x0000_i1050" type="#_x0000_t75" style="width:102.75pt;height:36.75pt" o:ole="" fillcolor="window">
            <v:imagedata r:id="rId58" o:title=""/>
          </v:shape>
          <o:OLEObject Type="Embed" ProgID="Equation.3" ShapeID="_x0000_i1050" DrawAspect="Content" ObjectID="_1457484382" r:id="rId59"/>
        </w:object>
      </w:r>
      <w:r w:rsidR="00FD0316" w:rsidRPr="00151534">
        <w:rPr>
          <w:sz w:val="28"/>
        </w:rPr>
        <w:t>,</w:t>
      </w:r>
      <w:r w:rsidR="00FD0316" w:rsidRPr="00151534">
        <w:rPr>
          <w:sz w:val="28"/>
        </w:rPr>
        <w:tab/>
      </w:r>
      <w:r w:rsidR="00E46F2F" w:rsidRPr="00151534">
        <w:rPr>
          <w:sz w:val="28"/>
        </w:rPr>
        <w:tab/>
      </w:r>
      <w:r w:rsidR="00C24EEE" w:rsidRPr="00151534">
        <w:rPr>
          <w:sz w:val="28"/>
        </w:rPr>
        <w:tab/>
      </w:r>
      <w:r w:rsidR="00C24EEE" w:rsidRPr="00151534">
        <w:rPr>
          <w:sz w:val="28"/>
        </w:rPr>
        <w:tab/>
      </w:r>
      <w:r w:rsidR="00C24EEE" w:rsidRPr="00151534">
        <w:rPr>
          <w:sz w:val="28"/>
        </w:rPr>
        <w:tab/>
        <w:t>(9</w:t>
      </w:r>
      <w:r w:rsidR="00FD0316" w:rsidRPr="00151534">
        <w:rPr>
          <w:sz w:val="28"/>
        </w:rPr>
        <w:t>)</w:t>
      </w:r>
    </w:p>
    <w:p w:rsidR="00151534" w:rsidRDefault="00151534" w:rsidP="00151534">
      <w:pPr>
        <w:widowControl w:val="0"/>
        <w:spacing w:line="360" w:lineRule="auto"/>
        <w:ind w:firstLine="720"/>
        <w:jc w:val="both"/>
        <w:rPr>
          <w:sz w:val="28"/>
        </w:rPr>
      </w:pPr>
    </w:p>
    <w:p w:rsidR="00FD0316" w:rsidRPr="00151534" w:rsidRDefault="001D65BE" w:rsidP="00151534">
      <w:pPr>
        <w:widowControl w:val="0"/>
        <w:spacing w:line="360" w:lineRule="auto"/>
        <w:ind w:firstLine="720"/>
        <w:jc w:val="both"/>
        <w:rPr>
          <w:sz w:val="28"/>
        </w:rPr>
      </w:pPr>
      <w:r w:rsidRPr="00151534">
        <w:rPr>
          <w:sz w:val="28"/>
        </w:rPr>
        <w:object w:dxaOrig="2780" w:dyaOrig="660">
          <v:shape id="_x0000_i1051" type="#_x0000_t75" style="width:138.75pt;height:32.25pt" o:ole="" fillcolor="window">
            <v:imagedata r:id="rId60" o:title=""/>
          </v:shape>
          <o:OLEObject Type="Embed" ProgID="Equation.3" ShapeID="_x0000_i1051" DrawAspect="Content" ObjectID="_1457484383" r:id="rId61"/>
        </w:object>
      </w:r>
      <w:r w:rsidR="00046291" w:rsidRPr="00151534">
        <w:rPr>
          <w:sz w:val="28"/>
        </w:rPr>
        <w:t>.</w:t>
      </w:r>
    </w:p>
    <w:p w:rsidR="00FD0316" w:rsidRPr="00151534" w:rsidRDefault="00FD0316" w:rsidP="00151534">
      <w:pPr>
        <w:widowControl w:val="0"/>
        <w:spacing w:line="360" w:lineRule="auto"/>
        <w:ind w:firstLine="720"/>
        <w:jc w:val="both"/>
        <w:rPr>
          <w:sz w:val="28"/>
        </w:rPr>
      </w:pPr>
      <w:r w:rsidRPr="00151534">
        <w:rPr>
          <w:sz w:val="28"/>
        </w:rPr>
        <w:t>Общий пробег автомобиля за год, км</w:t>
      </w:r>
    </w:p>
    <w:p w:rsidR="00151534" w:rsidRDefault="00151534" w:rsidP="00151534">
      <w:pPr>
        <w:widowControl w:val="0"/>
        <w:spacing w:line="360" w:lineRule="auto"/>
        <w:ind w:firstLine="720"/>
        <w:jc w:val="both"/>
        <w:rPr>
          <w:sz w:val="28"/>
        </w:rPr>
      </w:pPr>
    </w:p>
    <w:p w:rsidR="00FD0316" w:rsidRPr="00151534" w:rsidRDefault="001D65BE" w:rsidP="00151534">
      <w:pPr>
        <w:widowControl w:val="0"/>
        <w:spacing w:line="360" w:lineRule="auto"/>
        <w:ind w:firstLine="720"/>
        <w:jc w:val="both"/>
        <w:rPr>
          <w:sz w:val="28"/>
        </w:rPr>
      </w:pPr>
      <w:r w:rsidRPr="00151534">
        <w:rPr>
          <w:sz w:val="28"/>
        </w:rPr>
        <w:object w:dxaOrig="1540" w:dyaOrig="380">
          <v:shape id="_x0000_i1052" type="#_x0000_t75" style="width:77.25pt;height:19.5pt" o:ole="">
            <v:imagedata r:id="rId62" o:title=""/>
          </v:shape>
          <o:OLEObject Type="Embed" ProgID="Equation.3" ShapeID="_x0000_i1052" DrawAspect="Content" ObjectID="_1457484384" r:id="rId63"/>
        </w:object>
      </w:r>
      <w:r w:rsidR="00046291" w:rsidRPr="00151534">
        <w:rPr>
          <w:sz w:val="28"/>
        </w:rPr>
        <w:t>,</w:t>
      </w:r>
      <w:r w:rsidR="00C24EEE" w:rsidRPr="00151534">
        <w:rPr>
          <w:sz w:val="28"/>
        </w:rPr>
        <w:tab/>
      </w:r>
      <w:r w:rsidR="00C24EEE" w:rsidRPr="00151534">
        <w:rPr>
          <w:sz w:val="28"/>
        </w:rPr>
        <w:tab/>
      </w:r>
      <w:r w:rsidR="00C24EEE" w:rsidRPr="00151534">
        <w:rPr>
          <w:sz w:val="28"/>
        </w:rPr>
        <w:tab/>
      </w:r>
      <w:r w:rsidR="00C24EEE" w:rsidRPr="00151534">
        <w:rPr>
          <w:sz w:val="28"/>
        </w:rPr>
        <w:tab/>
      </w:r>
      <w:r w:rsidR="00C24EEE" w:rsidRPr="00151534">
        <w:rPr>
          <w:sz w:val="28"/>
        </w:rPr>
        <w:tab/>
        <w:t>(10</w:t>
      </w:r>
      <w:r w:rsidR="00FD0316" w:rsidRPr="00151534">
        <w:rPr>
          <w:sz w:val="28"/>
        </w:rPr>
        <w:t>)</w:t>
      </w:r>
    </w:p>
    <w:p w:rsidR="00151534" w:rsidRDefault="00151534" w:rsidP="00151534">
      <w:pPr>
        <w:widowControl w:val="0"/>
        <w:spacing w:line="360" w:lineRule="auto"/>
        <w:ind w:firstLine="720"/>
        <w:jc w:val="both"/>
        <w:rPr>
          <w:sz w:val="28"/>
        </w:rPr>
      </w:pPr>
    </w:p>
    <w:p w:rsidR="00FD0316" w:rsidRPr="00151534" w:rsidRDefault="001D65BE" w:rsidP="00151534">
      <w:pPr>
        <w:widowControl w:val="0"/>
        <w:spacing w:line="360" w:lineRule="auto"/>
        <w:ind w:firstLine="720"/>
        <w:jc w:val="both"/>
        <w:rPr>
          <w:sz w:val="28"/>
        </w:rPr>
      </w:pPr>
      <w:r w:rsidRPr="00151534">
        <w:rPr>
          <w:sz w:val="28"/>
        </w:rPr>
        <w:object w:dxaOrig="2820" w:dyaOrig="380">
          <v:shape id="_x0000_i1053" type="#_x0000_t75" style="width:139.5pt;height:19.5pt" o:ole="">
            <v:imagedata r:id="rId64" o:title=""/>
          </v:shape>
          <o:OLEObject Type="Embed" ProgID="Equation.3" ShapeID="_x0000_i1053" DrawAspect="Content" ObjectID="_1457484385" r:id="rId65"/>
        </w:object>
      </w:r>
      <w:r w:rsidR="00046291" w:rsidRPr="00151534">
        <w:rPr>
          <w:sz w:val="28"/>
        </w:rPr>
        <w:t>.</w:t>
      </w:r>
    </w:p>
    <w:p w:rsidR="00FD0316" w:rsidRPr="00151534" w:rsidRDefault="00FD0316" w:rsidP="00151534">
      <w:pPr>
        <w:widowControl w:val="0"/>
        <w:spacing w:line="360" w:lineRule="auto"/>
        <w:ind w:firstLine="720"/>
        <w:jc w:val="both"/>
        <w:rPr>
          <w:sz w:val="28"/>
        </w:rPr>
      </w:pPr>
      <w:r w:rsidRPr="00151534">
        <w:rPr>
          <w:sz w:val="28"/>
        </w:rPr>
        <w:t>Пробег автомобиля с грузом, км</w:t>
      </w:r>
    </w:p>
    <w:p w:rsidR="00151534" w:rsidRDefault="00151534" w:rsidP="00151534">
      <w:pPr>
        <w:widowControl w:val="0"/>
        <w:spacing w:line="360" w:lineRule="auto"/>
        <w:ind w:firstLine="720"/>
        <w:jc w:val="both"/>
        <w:rPr>
          <w:sz w:val="28"/>
        </w:rPr>
      </w:pPr>
    </w:p>
    <w:p w:rsidR="00FD0316" w:rsidRPr="00151534" w:rsidRDefault="001D65BE" w:rsidP="00151534">
      <w:pPr>
        <w:widowControl w:val="0"/>
        <w:spacing w:line="360" w:lineRule="auto"/>
        <w:ind w:firstLine="720"/>
        <w:jc w:val="both"/>
        <w:rPr>
          <w:sz w:val="28"/>
        </w:rPr>
      </w:pPr>
      <w:r w:rsidRPr="00151534">
        <w:rPr>
          <w:sz w:val="28"/>
        </w:rPr>
        <w:object w:dxaOrig="1300" w:dyaOrig="380">
          <v:shape id="_x0000_i1054" type="#_x0000_t75" style="width:65.25pt;height:19.5pt" o:ole="">
            <v:imagedata r:id="rId66" o:title=""/>
          </v:shape>
          <o:OLEObject Type="Embed" ProgID="Equation.3" ShapeID="_x0000_i1054" DrawAspect="Content" ObjectID="_1457484386" r:id="rId67"/>
        </w:object>
      </w:r>
      <w:r w:rsidR="00046291" w:rsidRPr="00151534">
        <w:rPr>
          <w:sz w:val="28"/>
        </w:rPr>
        <w:t>,</w:t>
      </w:r>
      <w:r w:rsidR="00C24EEE" w:rsidRPr="00151534">
        <w:rPr>
          <w:sz w:val="28"/>
        </w:rPr>
        <w:tab/>
      </w:r>
      <w:r w:rsidR="00C24EEE" w:rsidRPr="00151534">
        <w:rPr>
          <w:sz w:val="28"/>
        </w:rPr>
        <w:tab/>
      </w:r>
      <w:r w:rsidR="00C24EEE" w:rsidRPr="00151534">
        <w:rPr>
          <w:sz w:val="28"/>
        </w:rPr>
        <w:tab/>
      </w:r>
      <w:r w:rsidR="00C24EEE" w:rsidRPr="00151534">
        <w:rPr>
          <w:sz w:val="28"/>
        </w:rPr>
        <w:tab/>
      </w:r>
      <w:r w:rsidR="00C24EEE" w:rsidRPr="00151534">
        <w:rPr>
          <w:sz w:val="28"/>
        </w:rPr>
        <w:tab/>
      </w:r>
      <w:r w:rsidR="00C24EEE" w:rsidRPr="00151534">
        <w:rPr>
          <w:sz w:val="28"/>
        </w:rPr>
        <w:tab/>
        <w:t>(11</w:t>
      </w:r>
      <w:r w:rsidR="00FD0316" w:rsidRPr="00151534">
        <w:rPr>
          <w:sz w:val="28"/>
        </w:rPr>
        <w:t>)</w:t>
      </w:r>
    </w:p>
    <w:p w:rsidR="00151534" w:rsidRDefault="00151534" w:rsidP="00151534">
      <w:pPr>
        <w:widowControl w:val="0"/>
        <w:spacing w:line="360" w:lineRule="auto"/>
        <w:ind w:firstLine="720"/>
        <w:jc w:val="both"/>
        <w:rPr>
          <w:sz w:val="28"/>
        </w:rPr>
      </w:pPr>
    </w:p>
    <w:p w:rsidR="00FD0316" w:rsidRPr="00151534" w:rsidRDefault="001D65BE" w:rsidP="00151534">
      <w:pPr>
        <w:widowControl w:val="0"/>
        <w:spacing w:line="360" w:lineRule="auto"/>
        <w:ind w:firstLine="720"/>
        <w:jc w:val="both"/>
        <w:rPr>
          <w:sz w:val="28"/>
        </w:rPr>
      </w:pPr>
      <w:r w:rsidRPr="00151534">
        <w:rPr>
          <w:sz w:val="28"/>
        </w:rPr>
        <w:object w:dxaOrig="2840" w:dyaOrig="380">
          <v:shape id="_x0000_i1055" type="#_x0000_t75" style="width:140.25pt;height:19.5pt" o:ole="">
            <v:imagedata r:id="rId68" o:title=""/>
          </v:shape>
          <o:OLEObject Type="Embed" ProgID="Equation.3" ShapeID="_x0000_i1055" DrawAspect="Content" ObjectID="_1457484387" r:id="rId69"/>
        </w:object>
      </w:r>
      <w:r w:rsidR="00046291" w:rsidRPr="00151534">
        <w:rPr>
          <w:sz w:val="28"/>
        </w:rPr>
        <w:t>.</w:t>
      </w:r>
    </w:p>
    <w:p w:rsidR="00FD0316" w:rsidRPr="00151534" w:rsidRDefault="00FD0316" w:rsidP="00151534">
      <w:pPr>
        <w:widowControl w:val="0"/>
        <w:spacing w:line="360" w:lineRule="auto"/>
        <w:ind w:firstLine="720"/>
        <w:jc w:val="both"/>
        <w:rPr>
          <w:sz w:val="28"/>
        </w:rPr>
      </w:pPr>
      <w:r w:rsidRPr="00151534">
        <w:rPr>
          <w:sz w:val="28"/>
        </w:rPr>
        <w:t>Годовой объём перевозок грузов, т</w:t>
      </w:r>
    </w:p>
    <w:p w:rsidR="00151534" w:rsidRDefault="00151534" w:rsidP="00151534">
      <w:pPr>
        <w:widowControl w:val="0"/>
        <w:spacing w:line="360" w:lineRule="auto"/>
        <w:ind w:firstLine="720"/>
        <w:jc w:val="both"/>
        <w:rPr>
          <w:sz w:val="28"/>
        </w:rPr>
      </w:pPr>
    </w:p>
    <w:p w:rsidR="00FD0316" w:rsidRPr="00151534" w:rsidRDefault="001D65BE" w:rsidP="00151534">
      <w:pPr>
        <w:widowControl w:val="0"/>
        <w:spacing w:line="360" w:lineRule="auto"/>
        <w:ind w:firstLine="720"/>
        <w:jc w:val="both"/>
        <w:rPr>
          <w:sz w:val="28"/>
        </w:rPr>
      </w:pPr>
      <w:r w:rsidRPr="00151534">
        <w:rPr>
          <w:sz w:val="28"/>
        </w:rPr>
        <w:object w:dxaOrig="3300" w:dyaOrig="720">
          <v:shape id="_x0000_i1056" type="#_x0000_t75" style="width:165pt;height:36pt" o:ole="" fillcolor="window">
            <v:imagedata r:id="rId70" o:title=""/>
          </v:shape>
          <o:OLEObject Type="Embed" ProgID="Equation.3" ShapeID="_x0000_i1056" DrawAspect="Content" ObjectID="_1457484388" r:id="rId71"/>
        </w:object>
      </w:r>
      <w:r w:rsidR="00C24EEE" w:rsidRPr="00151534">
        <w:rPr>
          <w:sz w:val="28"/>
        </w:rPr>
        <w:t>,</w:t>
      </w:r>
      <w:r w:rsidR="00C24EEE" w:rsidRPr="00151534">
        <w:rPr>
          <w:sz w:val="28"/>
        </w:rPr>
        <w:tab/>
      </w:r>
      <w:r w:rsidR="00C24EEE" w:rsidRPr="00151534">
        <w:rPr>
          <w:sz w:val="28"/>
        </w:rPr>
        <w:tab/>
      </w:r>
      <w:r w:rsidR="00C24EEE" w:rsidRPr="00151534">
        <w:rPr>
          <w:sz w:val="28"/>
        </w:rPr>
        <w:tab/>
      </w:r>
      <w:r w:rsidR="00C24EEE" w:rsidRPr="00151534">
        <w:rPr>
          <w:sz w:val="28"/>
        </w:rPr>
        <w:tab/>
        <w:t>(12</w:t>
      </w:r>
      <w:r w:rsidR="00FD0316" w:rsidRPr="00151534">
        <w:rPr>
          <w:sz w:val="28"/>
        </w:rPr>
        <w:t>)</w:t>
      </w:r>
    </w:p>
    <w:p w:rsidR="00151534" w:rsidRDefault="00151534" w:rsidP="00151534">
      <w:pPr>
        <w:widowControl w:val="0"/>
        <w:spacing w:line="360" w:lineRule="auto"/>
        <w:ind w:firstLine="720"/>
        <w:jc w:val="both"/>
        <w:rPr>
          <w:sz w:val="28"/>
        </w:rPr>
      </w:pPr>
    </w:p>
    <w:p w:rsidR="00046291" w:rsidRPr="00151534" w:rsidRDefault="00046291" w:rsidP="00151534">
      <w:pPr>
        <w:widowControl w:val="0"/>
        <w:spacing w:line="360" w:lineRule="auto"/>
        <w:ind w:firstLine="720"/>
        <w:jc w:val="both"/>
        <w:rPr>
          <w:sz w:val="28"/>
        </w:rPr>
      </w:pPr>
      <w:r w:rsidRPr="00151534">
        <w:rPr>
          <w:sz w:val="28"/>
        </w:rPr>
        <w:t xml:space="preserve">где </w:t>
      </w:r>
      <w:r w:rsidR="001D65BE" w:rsidRPr="00151534">
        <w:rPr>
          <w:sz w:val="28"/>
        </w:rPr>
        <w:object w:dxaOrig="200" w:dyaOrig="260">
          <v:shape id="_x0000_i1057" type="#_x0000_t75" style="width:9.75pt;height:12.75pt" o:ole="">
            <v:imagedata r:id="rId72" o:title=""/>
          </v:shape>
          <o:OLEObject Type="Embed" ProgID="Equation.3" ShapeID="_x0000_i1057" DrawAspect="Content" ObjectID="_1457484389" r:id="rId73"/>
        </w:object>
      </w:r>
      <w:r w:rsidRPr="00151534">
        <w:rPr>
          <w:sz w:val="28"/>
        </w:rPr>
        <w:t xml:space="preserve"> - коэффициент использования грузоподъемности</w:t>
      </w:r>
      <w:r w:rsidR="0093388D" w:rsidRPr="00151534">
        <w:rPr>
          <w:sz w:val="28"/>
        </w:rPr>
        <w:t>.</w:t>
      </w:r>
    </w:p>
    <w:p w:rsidR="0093388D" w:rsidRPr="00151534" w:rsidRDefault="0093388D" w:rsidP="00151534">
      <w:pPr>
        <w:widowControl w:val="0"/>
        <w:spacing w:line="360" w:lineRule="auto"/>
        <w:ind w:firstLine="720"/>
        <w:jc w:val="both"/>
        <w:rPr>
          <w:sz w:val="28"/>
        </w:rPr>
      </w:pPr>
      <w:r w:rsidRPr="00151534">
        <w:rPr>
          <w:sz w:val="28"/>
        </w:rPr>
        <w:t>Тогда</w:t>
      </w:r>
    </w:p>
    <w:p w:rsidR="00FD0316" w:rsidRPr="00151534" w:rsidRDefault="001D65BE" w:rsidP="00151534">
      <w:pPr>
        <w:widowControl w:val="0"/>
        <w:spacing w:line="360" w:lineRule="auto"/>
        <w:ind w:firstLine="720"/>
        <w:jc w:val="both"/>
        <w:rPr>
          <w:sz w:val="28"/>
        </w:rPr>
      </w:pPr>
      <w:r w:rsidRPr="00151534">
        <w:rPr>
          <w:sz w:val="28"/>
        </w:rPr>
        <w:object w:dxaOrig="4440" w:dyaOrig="660">
          <v:shape id="_x0000_i1058" type="#_x0000_t75" style="width:219.75pt;height:32.25pt" o:ole="" fillcolor="window">
            <v:imagedata r:id="rId74" o:title=""/>
          </v:shape>
          <o:OLEObject Type="Embed" ProgID="Equation.3" ShapeID="_x0000_i1058" DrawAspect="Content" ObjectID="_1457484390" r:id="rId75"/>
        </w:object>
      </w:r>
      <w:r w:rsidR="009944FE" w:rsidRPr="00151534">
        <w:rPr>
          <w:sz w:val="28"/>
        </w:rPr>
        <w:t>.</w:t>
      </w:r>
    </w:p>
    <w:p w:rsidR="00FD0316" w:rsidRPr="00151534" w:rsidRDefault="00FD0316" w:rsidP="00151534">
      <w:pPr>
        <w:widowControl w:val="0"/>
        <w:spacing w:line="360" w:lineRule="auto"/>
        <w:ind w:firstLine="720"/>
        <w:jc w:val="both"/>
        <w:rPr>
          <w:sz w:val="28"/>
        </w:rPr>
      </w:pPr>
      <w:r w:rsidRPr="00151534">
        <w:rPr>
          <w:sz w:val="28"/>
        </w:rPr>
        <w:t>Годовой грузооборот, т</w:t>
      </w:r>
      <w:r w:rsidRPr="00151534">
        <w:rPr>
          <w:sz w:val="28"/>
          <w:szCs w:val="28"/>
        </w:rPr>
        <w:sym w:font="Symbol" w:char="F0D7"/>
      </w:r>
      <w:r w:rsidRPr="00151534">
        <w:rPr>
          <w:sz w:val="28"/>
        </w:rPr>
        <w:t>км</w:t>
      </w:r>
    </w:p>
    <w:p w:rsidR="00151534" w:rsidRDefault="00151534" w:rsidP="00151534">
      <w:pPr>
        <w:widowControl w:val="0"/>
        <w:spacing w:line="360" w:lineRule="auto"/>
        <w:ind w:firstLine="720"/>
        <w:jc w:val="both"/>
        <w:rPr>
          <w:sz w:val="28"/>
        </w:rPr>
      </w:pPr>
    </w:p>
    <w:p w:rsidR="00FD0316" w:rsidRPr="00151534" w:rsidRDefault="001D65BE" w:rsidP="00151534">
      <w:pPr>
        <w:widowControl w:val="0"/>
        <w:spacing w:line="360" w:lineRule="auto"/>
        <w:ind w:firstLine="720"/>
        <w:jc w:val="both"/>
        <w:rPr>
          <w:sz w:val="28"/>
        </w:rPr>
      </w:pPr>
      <w:r w:rsidRPr="00151534">
        <w:rPr>
          <w:sz w:val="28"/>
        </w:rPr>
        <w:object w:dxaOrig="980" w:dyaOrig="380">
          <v:shape id="_x0000_i1059" type="#_x0000_t75" style="width:48.75pt;height:19.5pt" o:ole="">
            <v:imagedata r:id="rId76" o:title=""/>
          </v:shape>
          <o:OLEObject Type="Embed" ProgID="Equation.3" ShapeID="_x0000_i1059" DrawAspect="Content" ObjectID="_1457484391" r:id="rId77"/>
        </w:object>
      </w:r>
      <w:r w:rsidR="007E4741" w:rsidRPr="00151534">
        <w:rPr>
          <w:sz w:val="28"/>
        </w:rPr>
        <w:t>,</w:t>
      </w:r>
      <w:r w:rsidR="00C24EEE" w:rsidRPr="00151534">
        <w:rPr>
          <w:sz w:val="28"/>
        </w:rPr>
        <w:tab/>
      </w:r>
      <w:r w:rsidR="00C24EEE" w:rsidRPr="00151534">
        <w:rPr>
          <w:sz w:val="28"/>
        </w:rPr>
        <w:tab/>
      </w:r>
      <w:r w:rsidR="00C24EEE" w:rsidRPr="00151534">
        <w:rPr>
          <w:sz w:val="28"/>
        </w:rPr>
        <w:tab/>
      </w:r>
      <w:r w:rsidR="00C24EEE" w:rsidRPr="00151534">
        <w:rPr>
          <w:sz w:val="28"/>
        </w:rPr>
        <w:tab/>
      </w:r>
      <w:r w:rsidR="00C24EEE" w:rsidRPr="00151534">
        <w:rPr>
          <w:sz w:val="28"/>
        </w:rPr>
        <w:tab/>
      </w:r>
      <w:r w:rsidR="00C24EEE" w:rsidRPr="00151534">
        <w:rPr>
          <w:sz w:val="28"/>
        </w:rPr>
        <w:tab/>
        <w:t>(13</w:t>
      </w:r>
      <w:r w:rsidR="00FD0316" w:rsidRPr="00151534">
        <w:rPr>
          <w:sz w:val="28"/>
        </w:rPr>
        <w:t>)</w:t>
      </w:r>
    </w:p>
    <w:p w:rsidR="00151534" w:rsidRDefault="00151534" w:rsidP="00151534">
      <w:pPr>
        <w:widowControl w:val="0"/>
        <w:spacing w:line="360" w:lineRule="auto"/>
        <w:ind w:firstLine="720"/>
        <w:jc w:val="both"/>
        <w:rPr>
          <w:sz w:val="28"/>
        </w:rPr>
      </w:pPr>
    </w:p>
    <w:p w:rsidR="007E4741" w:rsidRPr="00151534" w:rsidRDefault="001D65BE" w:rsidP="00151534">
      <w:pPr>
        <w:widowControl w:val="0"/>
        <w:spacing w:line="360" w:lineRule="auto"/>
        <w:ind w:firstLine="720"/>
        <w:jc w:val="both"/>
        <w:rPr>
          <w:sz w:val="28"/>
        </w:rPr>
      </w:pPr>
      <w:r w:rsidRPr="00151534">
        <w:rPr>
          <w:sz w:val="28"/>
        </w:rPr>
        <w:object w:dxaOrig="2540" w:dyaOrig="279">
          <v:shape id="_x0000_i1060" type="#_x0000_t75" style="width:126pt;height:14.25pt" o:ole="">
            <v:imagedata r:id="rId78" o:title=""/>
          </v:shape>
          <o:OLEObject Type="Embed" ProgID="Equation.3" ShapeID="_x0000_i1060" DrawAspect="Content" ObjectID="_1457484392" r:id="rId79"/>
        </w:object>
      </w:r>
      <w:r w:rsidR="007E4741" w:rsidRPr="00151534">
        <w:rPr>
          <w:sz w:val="28"/>
        </w:rPr>
        <w:t>.</w:t>
      </w:r>
    </w:p>
    <w:p w:rsidR="00FD0316" w:rsidRPr="00151534" w:rsidRDefault="00FD0316" w:rsidP="00151534">
      <w:pPr>
        <w:widowControl w:val="0"/>
        <w:spacing w:line="360" w:lineRule="auto"/>
        <w:ind w:firstLine="720"/>
        <w:jc w:val="both"/>
        <w:rPr>
          <w:sz w:val="28"/>
        </w:rPr>
      </w:pPr>
      <w:r w:rsidRPr="00151534">
        <w:rPr>
          <w:sz w:val="28"/>
        </w:rPr>
        <w:t>Выработка на одну среднесписочную автомобиле</w:t>
      </w:r>
      <w:r w:rsidR="007E4741" w:rsidRPr="00151534">
        <w:rPr>
          <w:sz w:val="28"/>
        </w:rPr>
        <w:t xml:space="preserve"> </w:t>
      </w:r>
      <w:r w:rsidRPr="00151534">
        <w:rPr>
          <w:sz w:val="28"/>
        </w:rPr>
        <w:t>-</w:t>
      </w:r>
      <w:r w:rsidR="007E4741" w:rsidRPr="00151534">
        <w:rPr>
          <w:sz w:val="28"/>
        </w:rPr>
        <w:t xml:space="preserve"> </w:t>
      </w:r>
      <w:r w:rsidRPr="00151534">
        <w:rPr>
          <w:sz w:val="28"/>
        </w:rPr>
        <w:t>тонну, т</w:t>
      </w:r>
      <w:r w:rsidRPr="00151534">
        <w:rPr>
          <w:sz w:val="28"/>
          <w:szCs w:val="28"/>
        </w:rPr>
        <w:sym w:font="Symbol" w:char="F0D7"/>
      </w:r>
      <w:r w:rsidRPr="00151534">
        <w:rPr>
          <w:sz w:val="28"/>
        </w:rPr>
        <w:t>км</w:t>
      </w:r>
    </w:p>
    <w:p w:rsidR="00151534" w:rsidRDefault="00151534" w:rsidP="00151534">
      <w:pPr>
        <w:widowControl w:val="0"/>
        <w:spacing w:line="360" w:lineRule="auto"/>
        <w:ind w:firstLine="720"/>
        <w:jc w:val="both"/>
        <w:rPr>
          <w:sz w:val="28"/>
        </w:rPr>
      </w:pPr>
    </w:p>
    <w:p w:rsidR="00FD0316" w:rsidRPr="00151534" w:rsidRDefault="001D65BE" w:rsidP="00151534">
      <w:pPr>
        <w:widowControl w:val="0"/>
        <w:spacing w:line="360" w:lineRule="auto"/>
        <w:ind w:firstLine="720"/>
        <w:jc w:val="both"/>
        <w:rPr>
          <w:sz w:val="28"/>
        </w:rPr>
      </w:pPr>
      <w:r w:rsidRPr="00151534">
        <w:rPr>
          <w:sz w:val="28"/>
        </w:rPr>
        <w:object w:dxaOrig="1300" w:dyaOrig="700">
          <v:shape id="_x0000_i1061" type="#_x0000_t75" style="width:65.25pt;height:35.25pt" o:ole="" fillcolor="window">
            <v:imagedata r:id="rId80" o:title=""/>
          </v:shape>
          <o:OLEObject Type="Embed" ProgID="Equation.3" ShapeID="_x0000_i1061" DrawAspect="Content" ObjectID="_1457484393" r:id="rId81"/>
        </w:object>
      </w:r>
      <w:r w:rsidR="00C24EEE" w:rsidRPr="00151534">
        <w:rPr>
          <w:sz w:val="28"/>
        </w:rPr>
        <w:t>,</w:t>
      </w:r>
      <w:r w:rsidR="00C24EEE" w:rsidRPr="00151534">
        <w:rPr>
          <w:sz w:val="28"/>
        </w:rPr>
        <w:tab/>
      </w:r>
      <w:r w:rsidR="00C24EEE" w:rsidRPr="00151534">
        <w:rPr>
          <w:sz w:val="28"/>
        </w:rPr>
        <w:tab/>
      </w:r>
      <w:r w:rsidR="00C24EEE" w:rsidRPr="00151534">
        <w:rPr>
          <w:sz w:val="28"/>
        </w:rPr>
        <w:tab/>
      </w:r>
      <w:r w:rsidR="00C24EEE" w:rsidRPr="00151534">
        <w:rPr>
          <w:sz w:val="28"/>
        </w:rPr>
        <w:tab/>
      </w:r>
      <w:r w:rsidR="00C24EEE" w:rsidRPr="00151534">
        <w:rPr>
          <w:sz w:val="28"/>
        </w:rPr>
        <w:tab/>
      </w:r>
      <w:r w:rsidR="00C24EEE" w:rsidRPr="00151534">
        <w:rPr>
          <w:sz w:val="28"/>
        </w:rPr>
        <w:tab/>
        <w:t>(14</w:t>
      </w:r>
      <w:r w:rsidR="00FD0316" w:rsidRPr="00151534">
        <w:rPr>
          <w:sz w:val="28"/>
        </w:rPr>
        <w:t>)</w:t>
      </w:r>
    </w:p>
    <w:p w:rsidR="00151534" w:rsidRDefault="00151534" w:rsidP="00151534">
      <w:pPr>
        <w:widowControl w:val="0"/>
        <w:spacing w:line="360" w:lineRule="auto"/>
        <w:ind w:firstLine="720"/>
        <w:jc w:val="both"/>
        <w:rPr>
          <w:sz w:val="28"/>
        </w:rPr>
      </w:pPr>
    </w:p>
    <w:p w:rsidR="00FD0316" w:rsidRPr="00151534" w:rsidRDefault="001D65BE" w:rsidP="00151534">
      <w:pPr>
        <w:widowControl w:val="0"/>
        <w:spacing w:line="360" w:lineRule="auto"/>
        <w:ind w:firstLine="720"/>
        <w:jc w:val="both"/>
        <w:rPr>
          <w:sz w:val="28"/>
        </w:rPr>
      </w:pPr>
      <w:r w:rsidRPr="00151534">
        <w:rPr>
          <w:sz w:val="28"/>
        </w:rPr>
        <w:object w:dxaOrig="2680" w:dyaOrig="620">
          <v:shape id="_x0000_i1062" type="#_x0000_t75" style="width:132.75pt;height:30.75pt" o:ole="" fillcolor="window">
            <v:imagedata r:id="rId82" o:title=""/>
          </v:shape>
          <o:OLEObject Type="Embed" ProgID="Equation.3" ShapeID="_x0000_i1062" DrawAspect="Content" ObjectID="_1457484394" r:id="rId83"/>
        </w:object>
      </w:r>
      <w:r w:rsidR="007E4741" w:rsidRPr="00151534">
        <w:rPr>
          <w:sz w:val="28"/>
        </w:rPr>
        <w:t>.</w:t>
      </w:r>
    </w:p>
    <w:p w:rsidR="00FD0316" w:rsidRPr="00151534" w:rsidRDefault="00FD0316" w:rsidP="00151534">
      <w:pPr>
        <w:widowControl w:val="0"/>
        <w:spacing w:line="360" w:lineRule="auto"/>
        <w:ind w:firstLine="720"/>
        <w:jc w:val="both"/>
        <w:rPr>
          <w:sz w:val="28"/>
        </w:rPr>
      </w:pPr>
      <w:r w:rsidRPr="00151534">
        <w:rPr>
          <w:sz w:val="28"/>
        </w:rPr>
        <w:t>Годовая выработка, т</w:t>
      </w:r>
    </w:p>
    <w:p w:rsidR="00151534" w:rsidRDefault="00151534" w:rsidP="00151534">
      <w:pPr>
        <w:widowControl w:val="0"/>
        <w:spacing w:line="360" w:lineRule="auto"/>
        <w:ind w:firstLine="720"/>
        <w:jc w:val="both"/>
        <w:rPr>
          <w:sz w:val="28"/>
        </w:rPr>
      </w:pPr>
    </w:p>
    <w:p w:rsidR="00FD0316" w:rsidRPr="00151534" w:rsidRDefault="001D65BE" w:rsidP="00151534">
      <w:pPr>
        <w:widowControl w:val="0"/>
        <w:spacing w:line="360" w:lineRule="auto"/>
        <w:ind w:firstLine="720"/>
        <w:jc w:val="both"/>
        <w:rPr>
          <w:sz w:val="28"/>
        </w:rPr>
      </w:pPr>
      <w:r w:rsidRPr="00151534">
        <w:rPr>
          <w:sz w:val="28"/>
        </w:rPr>
        <w:object w:dxaOrig="1080" w:dyaOrig="700">
          <v:shape id="_x0000_i1063" type="#_x0000_t75" style="width:53.25pt;height:35.25pt" o:ole="">
            <v:imagedata r:id="rId84" o:title=""/>
          </v:shape>
          <o:OLEObject Type="Embed" ProgID="Equation.3" ShapeID="_x0000_i1063" DrawAspect="Content" ObjectID="_1457484395" r:id="rId85"/>
        </w:object>
      </w:r>
      <w:r w:rsidR="00C24EEE" w:rsidRPr="00151534">
        <w:rPr>
          <w:sz w:val="28"/>
        </w:rPr>
        <w:t>,</w:t>
      </w:r>
      <w:r w:rsidR="00C24EEE" w:rsidRPr="00151534">
        <w:rPr>
          <w:sz w:val="28"/>
        </w:rPr>
        <w:tab/>
      </w:r>
      <w:r w:rsidR="00C24EEE" w:rsidRPr="00151534">
        <w:rPr>
          <w:sz w:val="28"/>
        </w:rPr>
        <w:tab/>
      </w:r>
      <w:r w:rsidR="00C24EEE" w:rsidRPr="00151534">
        <w:rPr>
          <w:sz w:val="28"/>
        </w:rPr>
        <w:tab/>
      </w:r>
      <w:r w:rsidR="00C24EEE" w:rsidRPr="00151534">
        <w:rPr>
          <w:sz w:val="28"/>
        </w:rPr>
        <w:tab/>
      </w:r>
      <w:r w:rsidR="00C24EEE" w:rsidRPr="00151534">
        <w:rPr>
          <w:sz w:val="28"/>
        </w:rPr>
        <w:tab/>
      </w:r>
      <w:r w:rsidR="00C24EEE" w:rsidRPr="00151534">
        <w:rPr>
          <w:sz w:val="28"/>
        </w:rPr>
        <w:tab/>
        <w:t>(15</w:t>
      </w:r>
      <w:r w:rsidR="00FD0316" w:rsidRPr="00151534">
        <w:rPr>
          <w:sz w:val="28"/>
        </w:rPr>
        <w:t>)</w:t>
      </w:r>
    </w:p>
    <w:p w:rsidR="00151534" w:rsidRDefault="00151534" w:rsidP="00151534">
      <w:pPr>
        <w:widowControl w:val="0"/>
        <w:spacing w:line="360" w:lineRule="auto"/>
        <w:ind w:firstLine="720"/>
        <w:jc w:val="both"/>
        <w:rPr>
          <w:sz w:val="28"/>
        </w:rPr>
      </w:pPr>
    </w:p>
    <w:p w:rsidR="00FD0316" w:rsidRPr="00151534" w:rsidRDefault="001D65BE" w:rsidP="00151534">
      <w:pPr>
        <w:widowControl w:val="0"/>
        <w:spacing w:line="360" w:lineRule="auto"/>
        <w:ind w:firstLine="720"/>
        <w:jc w:val="both"/>
        <w:rPr>
          <w:sz w:val="28"/>
        </w:rPr>
      </w:pPr>
      <w:r w:rsidRPr="00151534">
        <w:rPr>
          <w:sz w:val="28"/>
        </w:rPr>
        <w:object w:dxaOrig="2000" w:dyaOrig="620">
          <v:shape id="_x0000_i1064" type="#_x0000_t75" style="width:99pt;height:30.75pt" o:ole="" fillcolor="window">
            <v:imagedata r:id="rId86" o:title=""/>
          </v:shape>
          <o:OLEObject Type="Embed" ProgID="Equation.3" ShapeID="_x0000_i1064" DrawAspect="Content" ObjectID="_1457484396" r:id="rId87"/>
        </w:object>
      </w:r>
      <w:r w:rsidR="00226825" w:rsidRPr="00151534">
        <w:rPr>
          <w:sz w:val="28"/>
        </w:rPr>
        <w:t>.</w:t>
      </w:r>
    </w:p>
    <w:p w:rsidR="00FD0316" w:rsidRPr="00151534" w:rsidRDefault="00FD0316" w:rsidP="00151534">
      <w:pPr>
        <w:widowControl w:val="0"/>
        <w:spacing w:line="360" w:lineRule="auto"/>
        <w:ind w:firstLine="720"/>
        <w:jc w:val="both"/>
        <w:rPr>
          <w:sz w:val="28"/>
        </w:rPr>
      </w:pPr>
    </w:p>
    <w:p w:rsidR="00FD0316" w:rsidRPr="00151534" w:rsidRDefault="00FD0316" w:rsidP="00151534">
      <w:pPr>
        <w:widowControl w:val="0"/>
        <w:spacing w:line="360" w:lineRule="auto"/>
        <w:ind w:firstLine="720"/>
        <w:jc w:val="both"/>
        <w:rPr>
          <w:sz w:val="28"/>
        </w:rPr>
      </w:pPr>
      <w:r w:rsidRPr="00151534">
        <w:rPr>
          <w:sz w:val="28"/>
        </w:rPr>
        <w:t>Таблица 1 - Производственная программа по эксплуатации ПС грузового АТП</w:t>
      </w:r>
    </w:p>
    <w:tbl>
      <w:tblPr>
        <w:tblW w:w="0" w:type="auto"/>
        <w:tblInd w:w="4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20"/>
        <w:gridCol w:w="1440"/>
        <w:gridCol w:w="1980"/>
      </w:tblGrid>
      <w:tr w:rsidR="0037042D" w:rsidRPr="00151534" w:rsidTr="00151534">
        <w:trPr>
          <w:trHeight w:val="705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2D" w:rsidRPr="00151534" w:rsidRDefault="0037042D" w:rsidP="00151534">
            <w:pPr>
              <w:widowControl w:val="0"/>
              <w:spacing w:line="360" w:lineRule="auto"/>
              <w:ind w:firstLine="17"/>
              <w:jc w:val="both"/>
            </w:pPr>
            <w:r w:rsidRPr="00151534">
              <w:t>Показатели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42D" w:rsidRPr="00151534" w:rsidRDefault="0037042D" w:rsidP="00151534">
            <w:pPr>
              <w:widowControl w:val="0"/>
              <w:spacing w:line="360" w:lineRule="auto"/>
              <w:ind w:firstLine="17"/>
              <w:jc w:val="both"/>
            </w:pPr>
            <w:r w:rsidRPr="00151534">
              <w:t>Индекс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42D" w:rsidRPr="00151534" w:rsidRDefault="0037042D" w:rsidP="00151534">
            <w:pPr>
              <w:widowControl w:val="0"/>
              <w:spacing w:line="360" w:lineRule="auto"/>
              <w:ind w:firstLine="17"/>
              <w:jc w:val="both"/>
            </w:pPr>
            <w:r w:rsidRPr="00151534">
              <w:t>Числовое</w:t>
            </w:r>
          </w:p>
          <w:p w:rsidR="0037042D" w:rsidRPr="00151534" w:rsidRDefault="0037042D" w:rsidP="00151534">
            <w:pPr>
              <w:widowControl w:val="0"/>
              <w:spacing w:line="360" w:lineRule="auto"/>
              <w:ind w:firstLine="17"/>
              <w:jc w:val="both"/>
            </w:pPr>
            <w:r w:rsidRPr="00151534">
              <w:t xml:space="preserve"> значение</w:t>
            </w:r>
          </w:p>
        </w:tc>
      </w:tr>
      <w:tr w:rsidR="0037042D" w:rsidRPr="00151534" w:rsidTr="00151534">
        <w:trPr>
          <w:trHeight w:val="296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2D" w:rsidRPr="00151534" w:rsidRDefault="0037042D" w:rsidP="00151534">
            <w:pPr>
              <w:widowControl w:val="0"/>
              <w:spacing w:line="360" w:lineRule="auto"/>
              <w:ind w:firstLine="17"/>
              <w:jc w:val="both"/>
            </w:pPr>
            <w:r w:rsidRPr="00151534">
              <w:t>1.Среднесписочное кол-во автомобилей, ед,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42D" w:rsidRPr="00151534" w:rsidRDefault="0037042D" w:rsidP="00151534">
            <w:pPr>
              <w:widowControl w:val="0"/>
              <w:spacing w:line="360" w:lineRule="auto"/>
              <w:ind w:firstLine="17"/>
              <w:jc w:val="both"/>
            </w:pPr>
            <w:r w:rsidRPr="00151534">
              <w:t>Ас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42D" w:rsidRPr="00151534" w:rsidRDefault="00BF3154" w:rsidP="00151534">
            <w:pPr>
              <w:widowControl w:val="0"/>
              <w:spacing w:line="360" w:lineRule="auto"/>
              <w:ind w:firstLine="17"/>
              <w:jc w:val="both"/>
            </w:pPr>
            <w:r w:rsidRPr="00151534">
              <w:t>25</w:t>
            </w:r>
          </w:p>
        </w:tc>
      </w:tr>
      <w:tr w:rsidR="0037042D" w:rsidRPr="00151534" w:rsidTr="00151534">
        <w:trPr>
          <w:trHeight w:val="33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2D" w:rsidRPr="00151534" w:rsidRDefault="0037042D" w:rsidP="00151534">
            <w:pPr>
              <w:widowControl w:val="0"/>
              <w:spacing w:line="360" w:lineRule="auto"/>
              <w:ind w:firstLine="17"/>
              <w:jc w:val="both"/>
            </w:pPr>
            <w:r w:rsidRPr="00151534">
              <w:t>2.Ходовой парк, ед.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42D" w:rsidRPr="00151534" w:rsidRDefault="0037042D" w:rsidP="00151534">
            <w:pPr>
              <w:widowControl w:val="0"/>
              <w:spacing w:line="360" w:lineRule="auto"/>
              <w:ind w:firstLine="17"/>
              <w:jc w:val="both"/>
            </w:pPr>
            <w:r w:rsidRPr="00151534">
              <w:t>Ах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42D" w:rsidRPr="00151534" w:rsidRDefault="00BF3154" w:rsidP="00151534">
            <w:pPr>
              <w:widowControl w:val="0"/>
              <w:spacing w:line="360" w:lineRule="auto"/>
              <w:ind w:firstLine="17"/>
              <w:jc w:val="both"/>
            </w:pPr>
            <w:r w:rsidRPr="00151534">
              <w:t>16</w:t>
            </w:r>
          </w:p>
        </w:tc>
      </w:tr>
      <w:tr w:rsidR="0037042D" w:rsidRPr="00151534" w:rsidTr="00151534">
        <w:trPr>
          <w:trHeight w:val="33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2D" w:rsidRPr="00151534" w:rsidRDefault="0037042D" w:rsidP="00151534">
            <w:pPr>
              <w:widowControl w:val="0"/>
              <w:spacing w:line="360" w:lineRule="auto"/>
              <w:ind w:firstLine="17"/>
              <w:jc w:val="both"/>
            </w:pPr>
            <w:r w:rsidRPr="00151534">
              <w:t>3.Грузоподъемность автомобиля, 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42D" w:rsidRPr="00151534" w:rsidRDefault="001D65BE" w:rsidP="00151534">
            <w:pPr>
              <w:widowControl w:val="0"/>
              <w:spacing w:line="360" w:lineRule="auto"/>
              <w:ind w:firstLine="17"/>
              <w:jc w:val="both"/>
            </w:pPr>
            <w:r w:rsidRPr="00151534">
              <w:object w:dxaOrig="200" w:dyaOrig="260">
                <v:shape id="_x0000_i1065" type="#_x0000_t75" style="width:9.75pt;height:12.75pt" o:ole="">
                  <v:imagedata r:id="rId24" o:title=""/>
                </v:shape>
                <o:OLEObject Type="Embed" ProgID="Equation.3" ShapeID="_x0000_i1065" DrawAspect="Content" ObjectID="_1457484397" r:id="rId88"/>
              </w:objec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42D" w:rsidRPr="00151534" w:rsidRDefault="00BF3154" w:rsidP="00151534">
            <w:pPr>
              <w:widowControl w:val="0"/>
              <w:spacing w:line="360" w:lineRule="auto"/>
              <w:ind w:firstLine="17"/>
              <w:jc w:val="both"/>
            </w:pPr>
            <w:r w:rsidRPr="00151534">
              <w:t>5</w:t>
            </w:r>
          </w:p>
        </w:tc>
      </w:tr>
      <w:tr w:rsidR="0037042D" w:rsidRPr="00151534" w:rsidTr="00151534">
        <w:trPr>
          <w:trHeight w:val="354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2D" w:rsidRPr="00151534" w:rsidRDefault="0037042D" w:rsidP="00151534">
            <w:pPr>
              <w:widowControl w:val="0"/>
              <w:spacing w:line="360" w:lineRule="auto"/>
              <w:ind w:firstLine="17"/>
              <w:jc w:val="both"/>
            </w:pPr>
            <w:r w:rsidRPr="00151534">
              <w:t>4.Общая грузоподъемность парка, 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42D" w:rsidRPr="00151534" w:rsidRDefault="0037042D" w:rsidP="00151534">
            <w:pPr>
              <w:widowControl w:val="0"/>
              <w:spacing w:line="360" w:lineRule="auto"/>
              <w:ind w:firstLine="17"/>
              <w:jc w:val="both"/>
            </w:pPr>
            <w:r w:rsidRPr="00151534">
              <w:rPr>
                <w:lang w:val="en-US"/>
              </w:rPr>
              <w:t>q</w:t>
            </w:r>
            <w:r w:rsidRPr="00151534">
              <w:t>общ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209" w:rsidRPr="00151534" w:rsidRDefault="00BF3154" w:rsidP="00151534">
            <w:pPr>
              <w:widowControl w:val="0"/>
              <w:spacing w:line="360" w:lineRule="auto"/>
              <w:ind w:firstLine="17"/>
              <w:jc w:val="both"/>
            </w:pPr>
            <w:r w:rsidRPr="00151534">
              <w:t>125</w:t>
            </w:r>
          </w:p>
        </w:tc>
      </w:tr>
      <w:tr w:rsidR="0037042D" w:rsidRPr="00151534" w:rsidTr="00151534">
        <w:trPr>
          <w:trHeight w:val="273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2D" w:rsidRPr="00151534" w:rsidRDefault="0037042D" w:rsidP="00151534">
            <w:pPr>
              <w:widowControl w:val="0"/>
              <w:spacing w:line="360" w:lineRule="auto"/>
              <w:ind w:firstLine="17"/>
              <w:jc w:val="both"/>
            </w:pPr>
            <w:r w:rsidRPr="00151534">
              <w:t>5.Коэффициент выпуска автомобилей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42D" w:rsidRPr="00151534" w:rsidRDefault="0037042D" w:rsidP="00151534">
            <w:pPr>
              <w:widowControl w:val="0"/>
              <w:spacing w:line="360" w:lineRule="auto"/>
              <w:ind w:firstLine="17"/>
              <w:jc w:val="both"/>
            </w:pPr>
            <w:r w:rsidRPr="00151534">
              <w:sym w:font="Symbol" w:char="F061"/>
            </w:r>
            <w:r w:rsidRPr="00151534">
              <w:t>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42D" w:rsidRPr="00151534" w:rsidRDefault="00FA0209" w:rsidP="00151534">
            <w:pPr>
              <w:widowControl w:val="0"/>
              <w:spacing w:line="360" w:lineRule="auto"/>
              <w:ind w:firstLine="17"/>
              <w:jc w:val="both"/>
            </w:pPr>
            <w:r w:rsidRPr="00151534">
              <w:t>0,64</w:t>
            </w:r>
          </w:p>
        </w:tc>
      </w:tr>
      <w:tr w:rsidR="0037042D" w:rsidRPr="00151534" w:rsidTr="00151534">
        <w:trPr>
          <w:trHeight w:val="18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2D" w:rsidRPr="00151534" w:rsidRDefault="0037042D" w:rsidP="00151534">
            <w:pPr>
              <w:widowControl w:val="0"/>
              <w:spacing w:line="360" w:lineRule="auto"/>
              <w:ind w:firstLine="17"/>
              <w:jc w:val="both"/>
            </w:pPr>
            <w:r w:rsidRPr="00151534">
              <w:t>6.Коэффициент использования пробега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42D" w:rsidRPr="00151534" w:rsidRDefault="0037042D" w:rsidP="00151534">
            <w:pPr>
              <w:widowControl w:val="0"/>
              <w:spacing w:line="360" w:lineRule="auto"/>
              <w:ind w:firstLine="17"/>
              <w:jc w:val="both"/>
            </w:pPr>
            <w:r w:rsidRPr="00151534">
              <w:sym w:font="Symbol" w:char="F062"/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42D" w:rsidRPr="00151534" w:rsidRDefault="00FA0209" w:rsidP="00151534">
            <w:pPr>
              <w:widowControl w:val="0"/>
              <w:spacing w:line="360" w:lineRule="auto"/>
              <w:ind w:firstLine="17"/>
              <w:jc w:val="both"/>
            </w:pPr>
            <w:r w:rsidRPr="00151534">
              <w:t>0,</w:t>
            </w:r>
            <w:r w:rsidR="00BF3154" w:rsidRPr="00151534">
              <w:t>5</w:t>
            </w:r>
          </w:p>
        </w:tc>
      </w:tr>
      <w:tr w:rsidR="0037042D" w:rsidRPr="00151534" w:rsidTr="00151534">
        <w:trPr>
          <w:trHeight w:val="214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2D" w:rsidRPr="00151534" w:rsidRDefault="0037042D" w:rsidP="00151534">
            <w:pPr>
              <w:widowControl w:val="0"/>
              <w:spacing w:line="360" w:lineRule="auto"/>
              <w:ind w:firstLine="17"/>
              <w:jc w:val="both"/>
            </w:pPr>
            <w:r w:rsidRPr="00151534">
              <w:t>7.Коэффициент использования грузоподъемности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42D" w:rsidRPr="00151534" w:rsidRDefault="0037042D" w:rsidP="00151534">
            <w:pPr>
              <w:widowControl w:val="0"/>
              <w:spacing w:line="360" w:lineRule="auto"/>
              <w:ind w:firstLine="17"/>
              <w:jc w:val="both"/>
            </w:pPr>
            <w:r w:rsidRPr="00151534">
              <w:sym w:font="Symbol" w:char="F067"/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42D" w:rsidRPr="00151534" w:rsidRDefault="00FA0209" w:rsidP="00151534">
            <w:pPr>
              <w:widowControl w:val="0"/>
              <w:spacing w:line="360" w:lineRule="auto"/>
              <w:ind w:firstLine="17"/>
              <w:jc w:val="both"/>
            </w:pPr>
            <w:r w:rsidRPr="00151534">
              <w:t>0,</w:t>
            </w:r>
            <w:r w:rsidR="00BF3154" w:rsidRPr="00151534">
              <w:t>45</w:t>
            </w:r>
          </w:p>
        </w:tc>
      </w:tr>
      <w:tr w:rsidR="0037042D" w:rsidRPr="00151534" w:rsidTr="00151534">
        <w:trPr>
          <w:trHeight w:val="33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2D" w:rsidRPr="00151534" w:rsidRDefault="0037042D" w:rsidP="00151534">
            <w:pPr>
              <w:widowControl w:val="0"/>
              <w:spacing w:line="360" w:lineRule="auto"/>
              <w:ind w:firstLine="17"/>
              <w:jc w:val="both"/>
            </w:pPr>
            <w:r w:rsidRPr="00151534">
              <w:t>8.Время в наряде, 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42D" w:rsidRPr="00151534" w:rsidRDefault="0037042D" w:rsidP="00151534">
            <w:pPr>
              <w:widowControl w:val="0"/>
              <w:spacing w:line="360" w:lineRule="auto"/>
              <w:ind w:firstLine="17"/>
              <w:jc w:val="both"/>
            </w:pPr>
            <w:r w:rsidRPr="00151534">
              <w:t>Тн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42D" w:rsidRPr="00151534" w:rsidRDefault="00BF3154" w:rsidP="00151534">
            <w:pPr>
              <w:widowControl w:val="0"/>
              <w:spacing w:line="360" w:lineRule="auto"/>
              <w:ind w:firstLine="17"/>
              <w:jc w:val="both"/>
            </w:pPr>
            <w:r w:rsidRPr="00151534">
              <w:t>10</w:t>
            </w:r>
          </w:p>
        </w:tc>
      </w:tr>
      <w:tr w:rsidR="0037042D" w:rsidRPr="00151534" w:rsidTr="00151534">
        <w:trPr>
          <w:trHeight w:val="337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2D" w:rsidRPr="00151534" w:rsidRDefault="0037042D" w:rsidP="00151534">
            <w:pPr>
              <w:widowControl w:val="0"/>
              <w:spacing w:line="360" w:lineRule="auto"/>
              <w:ind w:firstLine="17"/>
              <w:jc w:val="both"/>
            </w:pPr>
            <w:r w:rsidRPr="00151534">
              <w:t>9.Время простоя под погрузкой – разгрузкой, ч/езд.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42D" w:rsidRPr="00151534" w:rsidRDefault="0037042D" w:rsidP="00151534">
            <w:pPr>
              <w:widowControl w:val="0"/>
              <w:spacing w:line="360" w:lineRule="auto"/>
              <w:ind w:firstLine="17"/>
              <w:jc w:val="both"/>
            </w:pPr>
            <w:r w:rsidRPr="00151534">
              <w:rPr>
                <w:lang w:val="en-US"/>
              </w:rPr>
              <w:t>t</w:t>
            </w:r>
            <w:r w:rsidRPr="00151534">
              <w:t>п-р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42D" w:rsidRPr="00151534" w:rsidRDefault="00FA0209" w:rsidP="00151534">
            <w:pPr>
              <w:widowControl w:val="0"/>
              <w:spacing w:line="360" w:lineRule="auto"/>
              <w:ind w:firstLine="17"/>
              <w:jc w:val="both"/>
            </w:pPr>
            <w:r w:rsidRPr="00151534">
              <w:t>0,</w:t>
            </w:r>
            <w:r w:rsidR="00BF3154" w:rsidRPr="00151534">
              <w:t>9</w:t>
            </w:r>
          </w:p>
        </w:tc>
      </w:tr>
      <w:tr w:rsidR="0037042D" w:rsidRPr="00151534" w:rsidTr="00151534">
        <w:trPr>
          <w:trHeight w:val="33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2D" w:rsidRPr="00151534" w:rsidRDefault="0037042D" w:rsidP="00151534">
            <w:pPr>
              <w:widowControl w:val="0"/>
              <w:spacing w:line="360" w:lineRule="auto"/>
              <w:ind w:firstLine="17"/>
              <w:jc w:val="both"/>
            </w:pPr>
            <w:r w:rsidRPr="00151534">
              <w:t>10.Техническая скорость, км/час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42D" w:rsidRPr="00151534" w:rsidRDefault="0037042D" w:rsidP="00151534">
            <w:pPr>
              <w:widowControl w:val="0"/>
              <w:spacing w:line="360" w:lineRule="auto"/>
              <w:ind w:firstLine="17"/>
              <w:jc w:val="both"/>
            </w:pPr>
            <w:r w:rsidRPr="00151534">
              <w:rPr>
                <w:lang w:val="en-US"/>
              </w:rPr>
              <w:t>V</w:t>
            </w:r>
            <w:r w:rsidRPr="00151534">
              <w:t>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42D" w:rsidRPr="00151534" w:rsidRDefault="00BF3154" w:rsidP="00151534">
            <w:pPr>
              <w:widowControl w:val="0"/>
              <w:spacing w:line="360" w:lineRule="auto"/>
              <w:ind w:firstLine="17"/>
              <w:jc w:val="both"/>
            </w:pPr>
            <w:r w:rsidRPr="00151534">
              <w:t>36</w:t>
            </w:r>
          </w:p>
        </w:tc>
      </w:tr>
      <w:tr w:rsidR="0037042D" w:rsidRPr="00151534" w:rsidTr="00151534">
        <w:trPr>
          <w:trHeight w:val="33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2D" w:rsidRPr="00151534" w:rsidRDefault="0037042D" w:rsidP="00151534">
            <w:pPr>
              <w:widowControl w:val="0"/>
              <w:spacing w:line="360" w:lineRule="auto"/>
              <w:ind w:firstLine="17"/>
              <w:jc w:val="both"/>
            </w:pPr>
            <w:r w:rsidRPr="00151534">
              <w:t>11.Длина ездки с грузом, км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42D" w:rsidRPr="00151534" w:rsidRDefault="0037042D" w:rsidP="00151534">
            <w:pPr>
              <w:widowControl w:val="0"/>
              <w:spacing w:line="360" w:lineRule="auto"/>
              <w:ind w:firstLine="17"/>
              <w:jc w:val="both"/>
            </w:pPr>
            <w:r w:rsidRPr="00151534">
              <w:t>ℓср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42D" w:rsidRPr="00151534" w:rsidRDefault="00FA0209" w:rsidP="00151534">
            <w:pPr>
              <w:widowControl w:val="0"/>
              <w:spacing w:line="360" w:lineRule="auto"/>
              <w:ind w:firstLine="17"/>
              <w:jc w:val="both"/>
            </w:pPr>
            <w:r w:rsidRPr="00151534">
              <w:t>2</w:t>
            </w:r>
            <w:r w:rsidR="00BF3154" w:rsidRPr="00151534">
              <w:t>5</w:t>
            </w:r>
          </w:p>
        </w:tc>
      </w:tr>
      <w:tr w:rsidR="0037042D" w:rsidRPr="00151534" w:rsidTr="00151534">
        <w:trPr>
          <w:trHeight w:val="33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2D" w:rsidRPr="00151534" w:rsidRDefault="0037042D" w:rsidP="00151534">
            <w:pPr>
              <w:widowControl w:val="0"/>
              <w:spacing w:line="360" w:lineRule="auto"/>
              <w:ind w:firstLine="17"/>
              <w:jc w:val="both"/>
            </w:pPr>
            <w:r w:rsidRPr="00151534">
              <w:t>12. Автомобиле-дни в хозяйстве, а-дн.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42D" w:rsidRPr="00151534" w:rsidRDefault="0037042D" w:rsidP="00151534">
            <w:pPr>
              <w:widowControl w:val="0"/>
              <w:spacing w:line="360" w:lineRule="auto"/>
              <w:ind w:firstLine="17"/>
              <w:jc w:val="both"/>
            </w:pPr>
            <w:r w:rsidRPr="00151534">
              <w:t>АДх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42D" w:rsidRPr="00151534" w:rsidRDefault="002A2F5B" w:rsidP="00151534">
            <w:pPr>
              <w:widowControl w:val="0"/>
              <w:spacing w:line="360" w:lineRule="auto"/>
              <w:ind w:firstLine="17"/>
              <w:jc w:val="both"/>
            </w:pPr>
            <w:r w:rsidRPr="00151534">
              <w:t>9125</w:t>
            </w:r>
          </w:p>
        </w:tc>
      </w:tr>
      <w:tr w:rsidR="00FA0209" w:rsidRPr="00151534" w:rsidTr="00151534">
        <w:trPr>
          <w:trHeight w:val="33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209" w:rsidRPr="00151534" w:rsidRDefault="00FA0209" w:rsidP="00151534">
            <w:pPr>
              <w:widowControl w:val="0"/>
              <w:spacing w:line="360" w:lineRule="auto"/>
              <w:ind w:firstLine="17"/>
              <w:jc w:val="both"/>
            </w:pPr>
            <w:r w:rsidRPr="00151534">
              <w:t>13.Автомобиле-дни в работе, а-дн.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209" w:rsidRPr="00151534" w:rsidRDefault="00FA0209" w:rsidP="00151534">
            <w:pPr>
              <w:widowControl w:val="0"/>
              <w:spacing w:line="360" w:lineRule="auto"/>
              <w:ind w:firstLine="17"/>
              <w:jc w:val="both"/>
            </w:pPr>
            <w:r w:rsidRPr="00151534">
              <w:t>АДр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2F5B" w:rsidRPr="00151534" w:rsidRDefault="002A2F5B" w:rsidP="00151534">
            <w:pPr>
              <w:widowControl w:val="0"/>
              <w:spacing w:line="360" w:lineRule="auto"/>
              <w:ind w:firstLine="17"/>
              <w:jc w:val="both"/>
            </w:pPr>
            <w:r w:rsidRPr="00151534">
              <w:t>5840</w:t>
            </w:r>
          </w:p>
        </w:tc>
      </w:tr>
      <w:tr w:rsidR="00FA0209" w:rsidRPr="00151534" w:rsidTr="00151534">
        <w:trPr>
          <w:trHeight w:val="33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209" w:rsidRPr="00151534" w:rsidRDefault="00FA0209" w:rsidP="00151534">
            <w:pPr>
              <w:widowControl w:val="0"/>
              <w:spacing w:line="360" w:lineRule="auto"/>
              <w:ind w:firstLine="17"/>
              <w:jc w:val="both"/>
            </w:pPr>
            <w:r w:rsidRPr="00151534">
              <w:t>14.Автомобиле-часы в работе, 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209" w:rsidRPr="00151534" w:rsidRDefault="00FA0209" w:rsidP="00151534">
            <w:pPr>
              <w:widowControl w:val="0"/>
              <w:spacing w:line="360" w:lineRule="auto"/>
              <w:ind w:firstLine="17"/>
              <w:jc w:val="both"/>
            </w:pPr>
            <w:r w:rsidRPr="00151534">
              <w:t>АЧр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209" w:rsidRPr="00151534" w:rsidRDefault="002A2F5B" w:rsidP="00151534">
            <w:pPr>
              <w:widowControl w:val="0"/>
              <w:spacing w:line="360" w:lineRule="auto"/>
              <w:ind w:firstLine="17"/>
              <w:jc w:val="both"/>
            </w:pPr>
            <w:r w:rsidRPr="00151534">
              <w:t>58400</w:t>
            </w:r>
          </w:p>
        </w:tc>
      </w:tr>
      <w:tr w:rsidR="00FA0209" w:rsidRPr="00151534" w:rsidTr="00151534">
        <w:trPr>
          <w:trHeight w:val="33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209" w:rsidRPr="00151534" w:rsidRDefault="00FA0209" w:rsidP="00151534">
            <w:pPr>
              <w:widowControl w:val="0"/>
              <w:spacing w:line="360" w:lineRule="auto"/>
              <w:ind w:firstLine="17"/>
              <w:jc w:val="both"/>
            </w:pPr>
            <w:r w:rsidRPr="00151534">
              <w:t>15.Среднесуточный пробег, км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209" w:rsidRPr="00151534" w:rsidRDefault="00FA0209" w:rsidP="00151534">
            <w:pPr>
              <w:widowControl w:val="0"/>
              <w:spacing w:line="360" w:lineRule="auto"/>
              <w:ind w:firstLine="17"/>
              <w:jc w:val="both"/>
            </w:pPr>
            <w:r w:rsidRPr="00151534">
              <w:t>ℓсс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209" w:rsidRPr="00151534" w:rsidRDefault="002A2F5B" w:rsidP="00151534">
            <w:pPr>
              <w:widowControl w:val="0"/>
              <w:spacing w:line="360" w:lineRule="auto"/>
              <w:ind w:firstLine="17"/>
              <w:jc w:val="both"/>
            </w:pPr>
            <w:r w:rsidRPr="00151534">
              <w:t>218</w:t>
            </w:r>
          </w:p>
        </w:tc>
      </w:tr>
      <w:tr w:rsidR="00FA0209" w:rsidRPr="00151534" w:rsidTr="00151534">
        <w:trPr>
          <w:trHeight w:val="33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209" w:rsidRPr="00151534" w:rsidRDefault="00FA0209" w:rsidP="00151534">
            <w:pPr>
              <w:widowControl w:val="0"/>
              <w:spacing w:line="360" w:lineRule="auto"/>
              <w:ind w:firstLine="17"/>
              <w:jc w:val="both"/>
            </w:pPr>
            <w:r w:rsidRPr="00151534">
              <w:t>16.Общий пробег, тыс.км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209" w:rsidRPr="00151534" w:rsidRDefault="00FA0209" w:rsidP="00151534">
            <w:pPr>
              <w:widowControl w:val="0"/>
              <w:spacing w:line="360" w:lineRule="auto"/>
              <w:ind w:firstLine="17"/>
              <w:jc w:val="both"/>
            </w:pPr>
            <w:r w:rsidRPr="00151534">
              <w:rPr>
                <w:lang w:val="en-US"/>
              </w:rPr>
              <w:t>L</w:t>
            </w:r>
            <w:r w:rsidRPr="00151534">
              <w:t>общ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209" w:rsidRPr="00151534" w:rsidRDefault="002A2F5B" w:rsidP="00151534">
            <w:pPr>
              <w:widowControl w:val="0"/>
              <w:spacing w:line="360" w:lineRule="auto"/>
              <w:ind w:firstLine="17"/>
              <w:jc w:val="both"/>
            </w:pPr>
            <w:r w:rsidRPr="00151534">
              <w:t>1273120</w:t>
            </w:r>
          </w:p>
        </w:tc>
      </w:tr>
      <w:tr w:rsidR="00FA0209" w:rsidRPr="00151534" w:rsidTr="00151534">
        <w:trPr>
          <w:trHeight w:val="33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209" w:rsidRPr="00151534" w:rsidRDefault="00FA0209" w:rsidP="00151534">
            <w:pPr>
              <w:widowControl w:val="0"/>
              <w:spacing w:line="360" w:lineRule="auto"/>
              <w:ind w:firstLine="17"/>
              <w:jc w:val="both"/>
            </w:pPr>
            <w:r w:rsidRPr="00151534">
              <w:t>17.Пробег с грузом, тыс.км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209" w:rsidRPr="00151534" w:rsidRDefault="00FA0209" w:rsidP="00151534">
            <w:pPr>
              <w:widowControl w:val="0"/>
              <w:spacing w:line="360" w:lineRule="auto"/>
              <w:ind w:firstLine="17"/>
              <w:jc w:val="both"/>
            </w:pPr>
            <w:r w:rsidRPr="00151534">
              <w:rPr>
                <w:lang w:val="en-US"/>
              </w:rPr>
              <w:t>L</w:t>
            </w:r>
            <w:r w:rsidRPr="00151534">
              <w:t>гр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209" w:rsidRPr="00151534" w:rsidRDefault="002A2F5B" w:rsidP="00151534">
            <w:pPr>
              <w:widowControl w:val="0"/>
              <w:spacing w:line="360" w:lineRule="auto"/>
              <w:ind w:firstLine="17"/>
              <w:jc w:val="both"/>
            </w:pPr>
            <w:r w:rsidRPr="00151534">
              <w:t>636560</w:t>
            </w:r>
          </w:p>
        </w:tc>
      </w:tr>
      <w:tr w:rsidR="00FA0209" w:rsidRPr="00151534" w:rsidTr="00151534">
        <w:trPr>
          <w:trHeight w:val="348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209" w:rsidRPr="00151534" w:rsidRDefault="00FA0209" w:rsidP="00151534">
            <w:pPr>
              <w:widowControl w:val="0"/>
              <w:spacing w:line="360" w:lineRule="auto"/>
              <w:ind w:firstLine="17"/>
              <w:jc w:val="both"/>
            </w:pPr>
            <w:r w:rsidRPr="00151534">
              <w:t>18.Число ездок с грузом одного автомобиля в сутки, езд.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209" w:rsidRPr="00151534" w:rsidRDefault="00FA0209" w:rsidP="00151534">
            <w:pPr>
              <w:widowControl w:val="0"/>
              <w:spacing w:line="360" w:lineRule="auto"/>
              <w:ind w:firstLine="17"/>
              <w:jc w:val="both"/>
            </w:pPr>
            <w:r w:rsidRPr="00151534">
              <w:t>nезд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209" w:rsidRPr="00151534" w:rsidRDefault="002A2F5B" w:rsidP="00151534">
            <w:pPr>
              <w:widowControl w:val="0"/>
              <w:spacing w:line="360" w:lineRule="auto"/>
              <w:ind w:firstLine="17"/>
              <w:jc w:val="both"/>
            </w:pPr>
            <w:r w:rsidRPr="00151534">
              <w:t>4</w:t>
            </w:r>
          </w:p>
        </w:tc>
      </w:tr>
      <w:tr w:rsidR="00FA0209" w:rsidRPr="00151534" w:rsidTr="00151534">
        <w:trPr>
          <w:trHeight w:val="33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209" w:rsidRPr="00151534" w:rsidRDefault="00FA0209" w:rsidP="00151534">
            <w:pPr>
              <w:widowControl w:val="0"/>
              <w:spacing w:line="360" w:lineRule="auto"/>
              <w:ind w:firstLine="17"/>
              <w:jc w:val="both"/>
            </w:pPr>
            <w:r w:rsidRPr="00151534">
              <w:t>19.Число ездок всего парка в год, езд.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209" w:rsidRPr="00151534" w:rsidRDefault="00FA0209" w:rsidP="00151534">
            <w:pPr>
              <w:widowControl w:val="0"/>
              <w:spacing w:line="360" w:lineRule="auto"/>
              <w:ind w:firstLine="17"/>
              <w:jc w:val="both"/>
            </w:pPr>
            <w:r w:rsidRPr="00151534">
              <w:t>Nезд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209" w:rsidRPr="00151534" w:rsidRDefault="002A2F5B" w:rsidP="00151534">
            <w:pPr>
              <w:widowControl w:val="0"/>
              <w:spacing w:line="360" w:lineRule="auto"/>
              <w:ind w:firstLine="17"/>
              <w:jc w:val="both"/>
            </w:pPr>
            <w:r w:rsidRPr="00151534">
              <w:t>23360</w:t>
            </w:r>
          </w:p>
        </w:tc>
      </w:tr>
      <w:tr w:rsidR="00FA0209" w:rsidRPr="00151534" w:rsidTr="00151534">
        <w:trPr>
          <w:trHeight w:val="33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209" w:rsidRPr="00151534" w:rsidRDefault="00FA0209" w:rsidP="00151534">
            <w:pPr>
              <w:widowControl w:val="0"/>
              <w:spacing w:line="360" w:lineRule="auto"/>
              <w:ind w:firstLine="17"/>
              <w:jc w:val="both"/>
            </w:pPr>
            <w:r w:rsidRPr="00151534">
              <w:t>20.Объем перевозок, тыс.т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209" w:rsidRPr="00151534" w:rsidRDefault="00FA0209" w:rsidP="00151534">
            <w:pPr>
              <w:widowControl w:val="0"/>
              <w:spacing w:line="360" w:lineRule="auto"/>
              <w:ind w:firstLine="17"/>
              <w:jc w:val="both"/>
            </w:pPr>
            <w:r w:rsidRPr="00151534">
              <w:t>Q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209" w:rsidRPr="00151534" w:rsidRDefault="002A2F5B" w:rsidP="00151534">
            <w:pPr>
              <w:widowControl w:val="0"/>
              <w:spacing w:line="360" w:lineRule="auto"/>
              <w:ind w:firstLine="17"/>
              <w:jc w:val="both"/>
            </w:pPr>
            <w:r w:rsidRPr="00151534">
              <w:t>57408</w:t>
            </w:r>
          </w:p>
        </w:tc>
      </w:tr>
      <w:tr w:rsidR="00FA0209" w:rsidRPr="00151534" w:rsidTr="00151534">
        <w:trPr>
          <w:trHeight w:val="33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209" w:rsidRPr="00151534" w:rsidRDefault="00FA0209" w:rsidP="00151534">
            <w:pPr>
              <w:widowControl w:val="0"/>
              <w:spacing w:line="360" w:lineRule="auto"/>
              <w:ind w:firstLine="17"/>
              <w:jc w:val="both"/>
            </w:pPr>
            <w:r w:rsidRPr="00151534">
              <w:t>21.Грузооборот, тыс.т</w:t>
            </w:r>
            <w:r w:rsidRPr="00151534">
              <w:sym w:font="Symbol" w:char="F0D7"/>
            </w:r>
            <w:r w:rsidRPr="00151534">
              <w:t>км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209" w:rsidRPr="00151534" w:rsidRDefault="00FA0209" w:rsidP="00151534">
            <w:pPr>
              <w:widowControl w:val="0"/>
              <w:spacing w:line="360" w:lineRule="auto"/>
              <w:ind w:firstLine="17"/>
              <w:jc w:val="both"/>
            </w:pPr>
            <w:r w:rsidRPr="00151534">
              <w:t>P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209" w:rsidRPr="00151534" w:rsidRDefault="002A2F5B" w:rsidP="00151534">
            <w:pPr>
              <w:widowControl w:val="0"/>
              <w:spacing w:line="360" w:lineRule="auto"/>
              <w:ind w:firstLine="17"/>
              <w:jc w:val="both"/>
            </w:pPr>
            <w:r w:rsidRPr="00151534">
              <w:t>1435200</w:t>
            </w:r>
          </w:p>
        </w:tc>
      </w:tr>
      <w:tr w:rsidR="00FA0209" w:rsidRPr="00151534" w:rsidTr="00151534">
        <w:trPr>
          <w:trHeight w:val="184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0209" w:rsidRPr="00151534" w:rsidRDefault="00FA0209" w:rsidP="00151534">
            <w:pPr>
              <w:widowControl w:val="0"/>
              <w:spacing w:line="360" w:lineRule="auto"/>
              <w:ind w:firstLine="17"/>
              <w:jc w:val="both"/>
            </w:pPr>
            <w:r w:rsidRPr="00151534">
              <w:t>22.Выработка на одну среднесуточную авто-тонну: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0209" w:rsidRPr="00151534" w:rsidRDefault="00FA0209" w:rsidP="00151534">
            <w:pPr>
              <w:widowControl w:val="0"/>
              <w:spacing w:line="360" w:lineRule="auto"/>
              <w:ind w:firstLine="17"/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0209" w:rsidRPr="00151534" w:rsidRDefault="00FA0209" w:rsidP="00151534">
            <w:pPr>
              <w:widowControl w:val="0"/>
              <w:spacing w:line="360" w:lineRule="auto"/>
              <w:ind w:firstLine="17"/>
              <w:jc w:val="both"/>
            </w:pPr>
          </w:p>
        </w:tc>
      </w:tr>
      <w:tr w:rsidR="00FA0209" w:rsidRPr="00151534" w:rsidTr="00151534">
        <w:trPr>
          <w:trHeight w:val="330"/>
        </w:trPr>
        <w:tc>
          <w:tcPr>
            <w:tcW w:w="512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A0209" w:rsidRPr="00151534" w:rsidRDefault="00FA0209" w:rsidP="00151534">
            <w:pPr>
              <w:widowControl w:val="0"/>
              <w:spacing w:line="360" w:lineRule="auto"/>
              <w:ind w:firstLine="17"/>
              <w:jc w:val="both"/>
            </w:pPr>
            <w:r w:rsidRPr="00151534">
              <w:t>- в тоннах, тыс.т.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A0209" w:rsidRPr="00151534" w:rsidRDefault="00FA0209" w:rsidP="00151534">
            <w:pPr>
              <w:widowControl w:val="0"/>
              <w:spacing w:line="360" w:lineRule="auto"/>
              <w:ind w:firstLine="17"/>
              <w:jc w:val="both"/>
            </w:pPr>
            <w:r w:rsidRPr="00151534">
              <w:t>Wт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A0209" w:rsidRPr="00151534" w:rsidRDefault="002A2F5B" w:rsidP="00151534">
            <w:pPr>
              <w:widowControl w:val="0"/>
              <w:spacing w:line="360" w:lineRule="auto"/>
              <w:ind w:firstLine="17"/>
              <w:jc w:val="both"/>
            </w:pPr>
            <w:r w:rsidRPr="00151534">
              <w:t>459,3</w:t>
            </w:r>
          </w:p>
        </w:tc>
      </w:tr>
      <w:tr w:rsidR="00FA0209" w:rsidRPr="00151534" w:rsidTr="00151534">
        <w:trPr>
          <w:trHeight w:val="33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209" w:rsidRPr="00151534" w:rsidRDefault="00FA0209" w:rsidP="00151534">
            <w:pPr>
              <w:widowControl w:val="0"/>
              <w:spacing w:line="360" w:lineRule="auto"/>
              <w:ind w:firstLine="17"/>
              <w:jc w:val="both"/>
            </w:pPr>
            <w:r w:rsidRPr="00151534">
              <w:t>- в тонно-километрах, тыс.т</w:t>
            </w:r>
            <w:r w:rsidRPr="00151534">
              <w:sym w:font="Symbol" w:char="F0D7"/>
            </w:r>
            <w:r w:rsidRPr="00151534">
              <w:t>км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209" w:rsidRPr="00151534" w:rsidRDefault="00FA0209" w:rsidP="00151534">
            <w:pPr>
              <w:widowControl w:val="0"/>
              <w:spacing w:line="360" w:lineRule="auto"/>
              <w:ind w:firstLine="17"/>
              <w:jc w:val="both"/>
            </w:pPr>
            <w:r w:rsidRPr="00151534">
              <w:t>Wт</w:t>
            </w:r>
            <w:r w:rsidRPr="00151534">
              <w:sym w:font="Symbol" w:char="F0D7"/>
            </w:r>
            <w:r w:rsidRPr="00151534">
              <w:t>км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209" w:rsidRPr="00151534" w:rsidRDefault="002A2F5B" w:rsidP="00151534">
            <w:pPr>
              <w:widowControl w:val="0"/>
              <w:spacing w:line="360" w:lineRule="auto"/>
              <w:ind w:firstLine="17"/>
              <w:jc w:val="both"/>
            </w:pPr>
            <w:r w:rsidRPr="00151534">
              <w:t>11481,6</w:t>
            </w:r>
          </w:p>
        </w:tc>
      </w:tr>
    </w:tbl>
    <w:p w:rsidR="00FD0316" w:rsidRPr="00151534" w:rsidRDefault="00FD0316" w:rsidP="00151534">
      <w:pPr>
        <w:widowControl w:val="0"/>
        <w:spacing w:line="360" w:lineRule="auto"/>
        <w:ind w:firstLine="720"/>
        <w:jc w:val="both"/>
        <w:rPr>
          <w:sz w:val="28"/>
        </w:rPr>
      </w:pPr>
    </w:p>
    <w:p w:rsidR="00FD0316" w:rsidRPr="00151534" w:rsidRDefault="002336CE" w:rsidP="00151534">
      <w:pPr>
        <w:pStyle w:val="1"/>
        <w:keepNext w:val="0"/>
        <w:widowControl w:val="0"/>
        <w:spacing w:after="0" w:line="360" w:lineRule="auto"/>
        <w:ind w:firstLine="720"/>
        <w:jc w:val="both"/>
        <w:rPr>
          <w:b w:val="0"/>
        </w:rPr>
      </w:pPr>
      <w:bookmarkStart w:id="35" w:name="_Toc4770468"/>
      <w:bookmarkStart w:id="36" w:name="_Toc4835558"/>
      <w:bookmarkStart w:id="37" w:name="_Toc194250941"/>
      <w:bookmarkStart w:id="38" w:name="_Toc194252449"/>
      <w:r w:rsidRPr="00151534">
        <w:rPr>
          <w:b w:val="0"/>
        </w:rPr>
        <w:t xml:space="preserve">3.2 </w:t>
      </w:r>
      <w:r w:rsidR="00F64D18" w:rsidRPr="00151534">
        <w:rPr>
          <w:b w:val="0"/>
        </w:rPr>
        <w:t>О</w:t>
      </w:r>
      <w:r w:rsidR="00FD0316" w:rsidRPr="00151534">
        <w:rPr>
          <w:b w:val="0"/>
        </w:rPr>
        <w:t>пределение численности и ФОТ работников АТП</w:t>
      </w:r>
      <w:bookmarkEnd w:id="35"/>
      <w:bookmarkEnd w:id="36"/>
      <w:bookmarkEnd w:id="37"/>
      <w:bookmarkEnd w:id="38"/>
    </w:p>
    <w:p w:rsidR="00151534" w:rsidRDefault="00151534" w:rsidP="00151534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</w:p>
    <w:p w:rsidR="00CA2347" w:rsidRPr="00151534" w:rsidRDefault="00E83540" w:rsidP="00151534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151534">
        <w:rPr>
          <w:sz w:val="28"/>
          <w:szCs w:val="28"/>
        </w:rPr>
        <w:t>Для определения численности работников предприятия и фонда оплаты труда проводим следующие расчеты:</w:t>
      </w:r>
    </w:p>
    <w:p w:rsidR="00FD0316" w:rsidRPr="00151534" w:rsidRDefault="00FD0316" w:rsidP="00151534">
      <w:pPr>
        <w:widowControl w:val="0"/>
        <w:spacing w:line="360" w:lineRule="auto"/>
        <w:ind w:firstLine="720"/>
        <w:jc w:val="both"/>
        <w:rPr>
          <w:sz w:val="28"/>
        </w:rPr>
      </w:pPr>
      <w:r w:rsidRPr="00151534">
        <w:rPr>
          <w:sz w:val="28"/>
        </w:rPr>
        <w:t>Годовой фонд рабочего времени, ч</w:t>
      </w:r>
    </w:p>
    <w:p w:rsidR="00151534" w:rsidRDefault="00151534" w:rsidP="00151534">
      <w:pPr>
        <w:widowControl w:val="0"/>
        <w:spacing w:line="360" w:lineRule="auto"/>
        <w:ind w:firstLine="720"/>
        <w:jc w:val="both"/>
        <w:rPr>
          <w:sz w:val="28"/>
        </w:rPr>
      </w:pPr>
    </w:p>
    <w:p w:rsidR="00FD0316" w:rsidRPr="00151534" w:rsidRDefault="001D65BE" w:rsidP="00151534">
      <w:pPr>
        <w:widowControl w:val="0"/>
        <w:spacing w:line="360" w:lineRule="auto"/>
        <w:ind w:firstLine="720"/>
        <w:jc w:val="both"/>
        <w:rPr>
          <w:sz w:val="28"/>
        </w:rPr>
      </w:pPr>
      <w:r w:rsidRPr="00151534">
        <w:rPr>
          <w:sz w:val="28"/>
        </w:rPr>
        <w:object w:dxaOrig="5960" w:dyaOrig="360">
          <v:shape id="_x0000_i1066" type="#_x0000_t75" style="width:297.75pt;height:18pt" o:ole="">
            <v:imagedata r:id="rId89" o:title=""/>
          </v:shape>
          <o:OLEObject Type="Embed" ProgID="Equation.3" ShapeID="_x0000_i1066" DrawAspect="Content" ObjectID="_1457484398" r:id="rId90"/>
        </w:object>
      </w:r>
      <w:r w:rsidR="00821E6B" w:rsidRPr="00151534">
        <w:rPr>
          <w:sz w:val="28"/>
        </w:rPr>
        <w:t>,</w:t>
      </w:r>
      <w:r w:rsidR="00C24EEE" w:rsidRPr="00151534">
        <w:rPr>
          <w:sz w:val="28"/>
        </w:rPr>
        <w:tab/>
      </w:r>
      <w:r w:rsidR="00C24EEE" w:rsidRPr="00151534">
        <w:rPr>
          <w:sz w:val="28"/>
        </w:rPr>
        <w:tab/>
      </w:r>
      <w:r w:rsidR="00C24EEE" w:rsidRPr="00151534">
        <w:rPr>
          <w:sz w:val="28"/>
        </w:rPr>
        <w:tab/>
        <w:t>(16</w:t>
      </w:r>
      <w:r w:rsidR="00FD0316" w:rsidRPr="00151534">
        <w:rPr>
          <w:sz w:val="28"/>
        </w:rPr>
        <w:t>)</w:t>
      </w:r>
    </w:p>
    <w:p w:rsidR="00151534" w:rsidRPr="00346BDC" w:rsidRDefault="007659C3" w:rsidP="00151534">
      <w:pPr>
        <w:widowControl w:val="0"/>
        <w:spacing w:line="360" w:lineRule="auto"/>
        <w:ind w:firstLine="720"/>
        <w:jc w:val="both"/>
        <w:rPr>
          <w:color w:val="FFFFFF"/>
          <w:sz w:val="28"/>
        </w:rPr>
      </w:pPr>
      <w:r w:rsidRPr="00346BDC">
        <w:rPr>
          <w:color w:val="FFFFFF"/>
          <w:sz w:val="28"/>
        </w:rPr>
        <w:t>грузовой автомобильный транспорт инвестиция</w:t>
      </w:r>
    </w:p>
    <w:p w:rsidR="00FD0316" w:rsidRPr="00151534" w:rsidRDefault="00821E6B" w:rsidP="00151534">
      <w:pPr>
        <w:widowControl w:val="0"/>
        <w:spacing w:line="360" w:lineRule="auto"/>
        <w:ind w:firstLine="720"/>
        <w:jc w:val="both"/>
        <w:rPr>
          <w:sz w:val="28"/>
        </w:rPr>
      </w:pPr>
      <w:r w:rsidRPr="00151534">
        <w:rPr>
          <w:sz w:val="28"/>
        </w:rPr>
        <w:t>где</w:t>
      </w:r>
      <w:r w:rsidRPr="00151534">
        <w:rPr>
          <w:sz w:val="28"/>
        </w:rPr>
        <w:tab/>
      </w:r>
      <w:r w:rsidR="001D65BE" w:rsidRPr="00151534">
        <w:rPr>
          <w:sz w:val="28"/>
        </w:rPr>
        <w:object w:dxaOrig="1040" w:dyaOrig="340">
          <v:shape id="_x0000_i1067" type="#_x0000_t75" style="width:51.75pt;height:17.25pt" o:ole="">
            <v:imagedata r:id="rId91" o:title=""/>
          </v:shape>
          <o:OLEObject Type="Embed" ProgID="Equation.3" ShapeID="_x0000_i1067" DrawAspect="Content" ObjectID="_1457484399" r:id="rId92"/>
        </w:object>
      </w:r>
      <w:r w:rsidR="00E83540" w:rsidRPr="00151534">
        <w:rPr>
          <w:sz w:val="28"/>
        </w:rPr>
        <w:t xml:space="preserve"> -</w:t>
      </w:r>
      <w:r w:rsidR="00FD0316" w:rsidRPr="00151534">
        <w:rPr>
          <w:sz w:val="28"/>
        </w:rPr>
        <w:t xml:space="preserve"> дней - число календарных дней в году;</w:t>
      </w:r>
    </w:p>
    <w:p w:rsidR="00FD0316" w:rsidRPr="00151534" w:rsidRDefault="001D65BE" w:rsidP="00151534">
      <w:pPr>
        <w:widowControl w:val="0"/>
        <w:spacing w:line="360" w:lineRule="auto"/>
        <w:ind w:firstLine="720"/>
        <w:jc w:val="both"/>
        <w:rPr>
          <w:sz w:val="28"/>
        </w:rPr>
      </w:pPr>
      <w:r w:rsidRPr="00151534">
        <w:rPr>
          <w:sz w:val="28"/>
        </w:rPr>
        <w:object w:dxaOrig="999" w:dyaOrig="340">
          <v:shape id="_x0000_i1068" type="#_x0000_t75" style="width:50.25pt;height:17.25pt" o:ole="">
            <v:imagedata r:id="rId93" o:title=""/>
          </v:shape>
          <o:OLEObject Type="Embed" ProgID="Equation.3" ShapeID="_x0000_i1068" DrawAspect="Content" ObjectID="_1457484400" r:id="rId94"/>
        </w:object>
      </w:r>
      <w:r w:rsidR="00E83540" w:rsidRPr="00151534">
        <w:rPr>
          <w:sz w:val="28"/>
        </w:rPr>
        <w:t xml:space="preserve"> -</w:t>
      </w:r>
      <w:r w:rsidR="00FD0316" w:rsidRPr="00151534">
        <w:rPr>
          <w:sz w:val="28"/>
        </w:rPr>
        <w:t xml:space="preserve"> дня - число выходных дней в году;</w:t>
      </w:r>
    </w:p>
    <w:p w:rsidR="00FD0316" w:rsidRPr="00151534" w:rsidRDefault="001D65BE" w:rsidP="00151534">
      <w:pPr>
        <w:widowControl w:val="0"/>
        <w:spacing w:line="360" w:lineRule="auto"/>
        <w:ind w:firstLine="720"/>
        <w:jc w:val="both"/>
        <w:rPr>
          <w:sz w:val="28"/>
        </w:rPr>
      </w:pPr>
      <w:r w:rsidRPr="00151534">
        <w:rPr>
          <w:sz w:val="28"/>
        </w:rPr>
        <w:object w:dxaOrig="820" w:dyaOrig="340">
          <v:shape id="_x0000_i1069" type="#_x0000_t75" style="width:41.25pt;height:17.25pt" o:ole="">
            <v:imagedata r:id="rId95" o:title=""/>
          </v:shape>
          <o:OLEObject Type="Embed" ProgID="Equation.3" ShapeID="_x0000_i1069" DrawAspect="Content" ObjectID="_1457484401" r:id="rId96"/>
        </w:object>
      </w:r>
      <w:r w:rsidR="00E83540" w:rsidRPr="00151534">
        <w:rPr>
          <w:sz w:val="28"/>
        </w:rPr>
        <w:t xml:space="preserve"> -</w:t>
      </w:r>
      <w:r w:rsidR="00FD0316" w:rsidRPr="00151534">
        <w:rPr>
          <w:sz w:val="28"/>
        </w:rPr>
        <w:t xml:space="preserve"> дней - число праздничных дней в году;</w:t>
      </w:r>
    </w:p>
    <w:p w:rsidR="00FD0316" w:rsidRPr="00151534" w:rsidRDefault="001D65BE" w:rsidP="00151534">
      <w:pPr>
        <w:widowControl w:val="0"/>
        <w:spacing w:line="360" w:lineRule="auto"/>
        <w:ind w:firstLine="720"/>
        <w:jc w:val="both"/>
        <w:rPr>
          <w:sz w:val="28"/>
        </w:rPr>
      </w:pPr>
      <w:r w:rsidRPr="00151534">
        <w:rPr>
          <w:sz w:val="28"/>
        </w:rPr>
        <w:object w:dxaOrig="1100" w:dyaOrig="360">
          <v:shape id="_x0000_i1070" type="#_x0000_t75" style="width:54pt;height:18pt" o:ole="">
            <v:imagedata r:id="rId97" o:title=""/>
          </v:shape>
          <o:OLEObject Type="Embed" ProgID="Equation.3" ShapeID="_x0000_i1070" DrawAspect="Content" ObjectID="_1457484402" r:id="rId98"/>
        </w:object>
      </w:r>
      <w:r w:rsidR="00E83540" w:rsidRPr="00151534">
        <w:rPr>
          <w:sz w:val="28"/>
        </w:rPr>
        <w:t>-</w:t>
      </w:r>
      <w:r w:rsidR="00FD0316" w:rsidRPr="00151534">
        <w:rPr>
          <w:sz w:val="28"/>
        </w:rPr>
        <w:t xml:space="preserve"> дней - дни очередного отпуска;</w:t>
      </w:r>
    </w:p>
    <w:p w:rsidR="00FD0316" w:rsidRPr="00151534" w:rsidRDefault="001D65BE" w:rsidP="00151534">
      <w:pPr>
        <w:widowControl w:val="0"/>
        <w:spacing w:line="360" w:lineRule="auto"/>
        <w:ind w:firstLine="720"/>
        <w:jc w:val="both"/>
        <w:rPr>
          <w:sz w:val="28"/>
        </w:rPr>
      </w:pPr>
      <w:r w:rsidRPr="00151534">
        <w:rPr>
          <w:sz w:val="28"/>
        </w:rPr>
        <w:object w:dxaOrig="580" w:dyaOrig="360">
          <v:shape id="_x0000_i1071" type="#_x0000_t75" style="width:29.25pt;height:18pt" o:ole="">
            <v:imagedata r:id="rId99" o:title=""/>
          </v:shape>
          <o:OLEObject Type="Embed" ProgID="Equation.3" ShapeID="_x0000_i1071" DrawAspect="Content" ObjectID="_1457484403" r:id="rId100"/>
        </w:object>
      </w:r>
      <w:r w:rsidR="00FD0316" w:rsidRPr="00151534">
        <w:rPr>
          <w:sz w:val="28"/>
        </w:rPr>
        <w:t xml:space="preserve"> </w:t>
      </w:r>
      <w:r w:rsidR="00FA0209" w:rsidRPr="00151534">
        <w:rPr>
          <w:sz w:val="28"/>
        </w:rPr>
        <w:t>2</w:t>
      </w:r>
      <w:r w:rsidR="00FD0316" w:rsidRPr="00151534">
        <w:rPr>
          <w:sz w:val="28"/>
        </w:rPr>
        <w:t>- дни неявок в связи с выполнением государственных обязанно</w:t>
      </w:r>
      <w:r w:rsidR="00E83540" w:rsidRPr="00151534">
        <w:rPr>
          <w:sz w:val="28"/>
        </w:rPr>
        <w:t xml:space="preserve">стей (принимается 0,5-1% от </w:t>
      </w:r>
      <w:r w:rsidRPr="00151534">
        <w:rPr>
          <w:sz w:val="28"/>
        </w:rPr>
        <w:object w:dxaOrig="400" w:dyaOrig="340">
          <v:shape id="_x0000_i1072" type="#_x0000_t75" style="width:20.25pt;height:17.25pt" o:ole="">
            <v:imagedata r:id="rId101" o:title=""/>
          </v:shape>
          <o:OLEObject Type="Embed" ProgID="Equation.3" ShapeID="_x0000_i1072" DrawAspect="Content" ObjectID="_1457484404" r:id="rId102"/>
        </w:object>
      </w:r>
      <w:r w:rsidR="00FD0316" w:rsidRPr="00151534">
        <w:rPr>
          <w:sz w:val="28"/>
        </w:rPr>
        <w:t>);</w:t>
      </w:r>
    </w:p>
    <w:p w:rsidR="00FD0316" w:rsidRPr="00151534" w:rsidRDefault="001D65BE" w:rsidP="00151534">
      <w:pPr>
        <w:widowControl w:val="0"/>
        <w:spacing w:line="360" w:lineRule="auto"/>
        <w:ind w:firstLine="720"/>
        <w:jc w:val="both"/>
        <w:rPr>
          <w:sz w:val="28"/>
        </w:rPr>
      </w:pPr>
      <w:r w:rsidRPr="00151534">
        <w:rPr>
          <w:sz w:val="28"/>
        </w:rPr>
        <w:object w:dxaOrig="380" w:dyaOrig="340">
          <v:shape id="_x0000_i1073" type="#_x0000_t75" style="width:19.5pt;height:17.25pt" o:ole="">
            <v:imagedata r:id="rId103" o:title=""/>
          </v:shape>
          <o:OLEObject Type="Embed" ProgID="Equation.3" ShapeID="_x0000_i1073" DrawAspect="Content" ObjectID="_1457484405" r:id="rId104"/>
        </w:object>
      </w:r>
      <w:r w:rsidR="00FA0209" w:rsidRPr="00151534">
        <w:rPr>
          <w:sz w:val="28"/>
        </w:rPr>
        <w:t>10</w:t>
      </w:r>
      <w:r w:rsidR="00E83540" w:rsidRPr="00151534">
        <w:rPr>
          <w:sz w:val="28"/>
        </w:rPr>
        <w:t xml:space="preserve"> - </w:t>
      </w:r>
      <w:r w:rsidR="00FD0316" w:rsidRPr="00151534">
        <w:rPr>
          <w:sz w:val="28"/>
        </w:rPr>
        <w:t xml:space="preserve">дни неявок по </w:t>
      </w:r>
      <w:r w:rsidR="00E83540" w:rsidRPr="00151534">
        <w:rPr>
          <w:sz w:val="28"/>
        </w:rPr>
        <w:t xml:space="preserve">болезни (принимается до 3% от </w:t>
      </w:r>
      <w:r w:rsidRPr="00151534">
        <w:rPr>
          <w:sz w:val="28"/>
        </w:rPr>
        <w:object w:dxaOrig="400" w:dyaOrig="340">
          <v:shape id="_x0000_i1074" type="#_x0000_t75" style="width:20.25pt;height:17.25pt" o:ole="">
            <v:imagedata r:id="rId105" o:title=""/>
          </v:shape>
          <o:OLEObject Type="Embed" ProgID="Equation.3" ShapeID="_x0000_i1074" DrawAspect="Content" ObjectID="_1457484406" r:id="rId106"/>
        </w:object>
      </w:r>
      <w:r w:rsidR="00FD0316" w:rsidRPr="00151534">
        <w:rPr>
          <w:sz w:val="28"/>
        </w:rPr>
        <w:t>);</w:t>
      </w:r>
    </w:p>
    <w:p w:rsidR="00FD0316" w:rsidRPr="00151534" w:rsidRDefault="001D65BE" w:rsidP="00151534">
      <w:pPr>
        <w:widowControl w:val="0"/>
        <w:spacing w:line="360" w:lineRule="auto"/>
        <w:ind w:firstLine="720"/>
        <w:jc w:val="both"/>
        <w:rPr>
          <w:sz w:val="28"/>
        </w:rPr>
      </w:pPr>
      <w:r w:rsidRPr="00151534">
        <w:rPr>
          <w:sz w:val="28"/>
        </w:rPr>
        <w:object w:dxaOrig="1200" w:dyaOrig="360">
          <v:shape id="_x0000_i1075" type="#_x0000_t75" style="width:60pt;height:18pt" o:ole="">
            <v:imagedata r:id="rId107" o:title=""/>
          </v:shape>
          <o:OLEObject Type="Embed" ProgID="Equation.3" ShapeID="_x0000_i1075" DrawAspect="Content" ObjectID="_1457484407" r:id="rId108"/>
        </w:object>
      </w:r>
      <w:r w:rsidR="00FD0316" w:rsidRPr="00151534">
        <w:rPr>
          <w:sz w:val="28"/>
        </w:rPr>
        <w:t xml:space="preserve"> - дни прочих неявок (дополнительный отпуск за непрерывный стаж работы и т.д.);</w:t>
      </w:r>
    </w:p>
    <w:p w:rsidR="00FD0316" w:rsidRPr="00151534" w:rsidRDefault="001D65BE" w:rsidP="00151534">
      <w:pPr>
        <w:widowControl w:val="0"/>
        <w:spacing w:line="360" w:lineRule="auto"/>
        <w:ind w:firstLine="720"/>
        <w:jc w:val="both"/>
        <w:rPr>
          <w:sz w:val="28"/>
        </w:rPr>
      </w:pPr>
      <w:r w:rsidRPr="00151534">
        <w:rPr>
          <w:sz w:val="28"/>
        </w:rPr>
        <w:object w:dxaOrig="840" w:dyaOrig="340">
          <v:shape id="_x0000_i1076" type="#_x0000_t75" style="width:41.25pt;height:17.25pt" o:ole="">
            <v:imagedata r:id="rId109" o:title=""/>
          </v:shape>
          <o:OLEObject Type="Embed" ProgID="Equation.3" ShapeID="_x0000_i1076" DrawAspect="Content" ObjectID="_1457484408" r:id="rId110"/>
        </w:object>
      </w:r>
      <w:r w:rsidR="00FD0316" w:rsidRPr="00151534">
        <w:rPr>
          <w:sz w:val="28"/>
        </w:rPr>
        <w:t xml:space="preserve"> - продолжительность рабочего дня водителя.</w:t>
      </w:r>
    </w:p>
    <w:p w:rsidR="00FD0316" w:rsidRPr="00151534" w:rsidRDefault="00FD0316" w:rsidP="00151534">
      <w:pPr>
        <w:widowControl w:val="0"/>
        <w:spacing w:line="360" w:lineRule="auto"/>
        <w:ind w:firstLine="720"/>
        <w:jc w:val="both"/>
        <w:rPr>
          <w:sz w:val="28"/>
        </w:rPr>
      </w:pPr>
      <w:r w:rsidRPr="00151534">
        <w:rPr>
          <w:sz w:val="28"/>
        </w:rPr>
        <w:t>Тогда</w:t>
      </w:r>
    </w:p>
    <w:p w:rsidR="005D7ED7" w:rsidRPr="00151534" w:rsidRDefault="001D65BE" w:rsidP="00151534">
      <w:pPr>
        <w:widowControl w:val="0"/>
        <w:spacing w:line="360" w:lineRule="auto"/>
        <w:ind w:firstLine="720"/>
        <w:jc w:val="both"/>
        <w:rPr>
          <w:sz w:val="28"/>
        </w:rPr>
      </w:pPr>
      <w:r w:rsidRPr="00151534">
        <w:rPr>
          <w:sz w:val="28"/>
        </w:rPr>
        <w:object w:dxaOrig="5020" w:dyaOrig="340">
          <v:shape id="_x0000_i1077" type="#_x0000_t75" style="width:251.25pt;height:17.25pt" o:ole="">
            <v:imagedata r:id="rId111" o:title=""/>
          </v:shape>
          <o:OLEObject Type="Embed" ProgID="Equation.3" ShapeID="_x0000_i1077" DrawAspect="Content" ObjectID="_1457484409" r:id="rId112"/>
        </w:object>
      </w:r>
      <w:r w:rsidR="005D7ED7" w:rsidRPr="00151534">
        <w:rPr>
          <w:sz w:val="28"/>
        </w:rPr>
        <w:t>.</w:t>
      </w:r>
    </w:p>
    <w:p w:rsidR="00FD0316" w:rsidRPr="00151534" w:rsidRDefault="00FD0316" w:rsidP="00151534">
      <w:pPr>
        <w:widowControl w:val="0"/>
        <w:spacing w:line="360" w:lineRule="auto"/>
        <w:ind w:firstLine="720"/>
        <w:jc w:val="both"/>
        <w:rPr>
          <w:sz w:val="28"/>
        </w:rPr>
      </w:pPr>
      <w:r w:rsidRPr="00151534">
        <w:rPr>
          <w:sz w:val="28"/>
        </w:rPr>
        <w:t>Численность водителей, чел.</w:t>
      </w:r>
    </w:p>
    <w:p w:rsidR="00FD0316" w:rsidRPr="00151534" w:rsidRDefault="001D65BE" w:rsidP="00151534">
      <w:pPr>
        <w:widowControl w:val="0"/>
        <w:spacing w:line="360" w:lineRule="auto"/>
        <w:ind w:firstLine="720"/>
        <w:jc w:val="both"/>
        <w:rPr>
          <w:sz w:val="28"/>
        </w:rPr>
      </w:pPr>
      <w:r w:rsidRPr="00151534">
        <w:rPr>
          <w:sz w:val="28"/>
        </w:rPr>
        <w:object w:dxaOrig="1860" w:dyaOrig="660">
          <v:shape id="_x0000_i1078" type="#_x0000_t75" style="width:92.25pt;height:32.25pt" o:ole="">
            <v:imagedata r:id="rId113" o:title=""/>
          </v:shape>
          <o:OLEObject Type="Embed" ProgID="Equation.3" ShapeID="_x0000_i1078" DrawAspect="Content" ObjectID="_1457484410" r:id="rId114"/>
        </w:object>
      </w:r>
      <w:r w:rsidR="00C24EEE" w:rsidRPr="00151534">
        <w:rPr>
          <w:sz w:val="28"/>
        </w:rPr>
        <w:t>,</w:t>
      </w:r>
      <w:r w:rsidR="00C24EEE" w:rsidRPr="00151534">
        <w:rPr>
          <w:sz w:val="28"/>
        </w:rPr>
        <w:tab/>
      </w:r>
      <w:r w:rsidR="00C24EEE" w:rsidRPr="00151534">
        <w:rPr>
          <w:sz w:val="28"/>
        </w:rPr>
        <w:tab/>
      </w:r>
      <w:r w:rsidR="00C24EEE" w:rsidRPr="00151534">
        <w:rPr>
          <w:sz w:val="28"/>
        </w:rPr>
        <w:tab/>
      </w:r>
      <w:r w:rsidR="00C24EEE" w:rsidRPr="00151534">
        <w:rPr>
          <w:sz w:val="28"/>
        </w:rPr>
        <w:tab/>
      </w:r>
      <w:r w:rsidR="00C24EEE" w:rsidRPr="00151534">
        <w:rPr>
          <w:sz w:val="28"/>
        </w:rPr>
        <w:tab/>
      </w:r>
      <w:r w:rsidR="00C24EEE" w:rsidRPr="00151534">
        <w:rPr>
          <w:sz w:val="28"/>
        </w:rPr>
        <w:tab/>
        <w:t>(17</w:t>
      </w:r>
      <w:r w:rsidR="00FD0316" w:rsidRPr="00151534">
        <w:rPr>
          <w:sz w:val="28"/>
        </w:rPr>
        <w:t>)</w:t>
      </w:r>
    </w:p>
    <w:p w:rsidR="00151534" w:rsidRDefault="00151534" w:rsidP="00151534">
      <w:pPr>
        <w:widowControl w:val="0"/>
        <w:spacing w:line="360" w:lineRule="auto"/>
        <w:ind w:firstLine="720"/>
        <w:jc w:val="both"/>
        <w:rPr>
          <w:sz w:val="28"/>
        </w:rPr>
      </w:pPr>
    </w:p>
    <w:p w:rsidR="00FD0316" w:rsidRPr="00151534" w:rsidRDefault="00FD0316" w:rsidP="00151534">
      <w:pPr>
        <w:widowControl w:val="0"/>
        <w:spacing w:line="360" w:lineRule="auto"/>
        <w:ind w:firstLine="720"/>
        <w:jc w:val="both"/>
        <w:rPr>
          <w:sz w:val="28"/>
        </w:rPr>
      </w:pPr>
      <w:r w:rsidRPr="00151534">
        <w:rPr>
          <w:sz w:val="28"/>
        </w:rPr>
        <w:t>где</w:t>
      </w:r>
      <w:r w:rsidR="005D7ED7" w:rsidRPr="00151534">
        <w:rPr>
          <w:sz w:val="28"/>
        </w:rPr>
        <w:tab/>
      </w:r>
      <w:r w:rsidR="001D65BE" w:rsidRPr="00151534">
        <w:rPr>
          <w:sz w:val="28"/>
        </w:rPr>
        <w:object w:dxaOrig="1480" w:dyaOrig="360">
          <v:shape id="_x0000_i1079" type="#_x0000_t75" style="width:73.5pt;height:18pt" o:ole="">
            <v:imagedata r:id="rId115" o:title=""/>
          </v:shape>
          <o:OLEObject Type="Embed" ProgID="Equation.3" ShapeID="_x0000_i1079" DrawAspect="Content" ObjectID="_1457484411" r:id="rId116"/>
        </w:object>
      </w:r>
      <w:r w:rsidRPr="00151534">
        <w:rPr>
          <w:sz w:val="28"/>
        </w:rPr>
        <w:t xml:space="preserve"> - подготовительно-заключительное время работы водителей (принимает</w:t>
      </w:r>
      <w:r w:rsidR="0000468F" w:rsidRPr="00151534">
        <w:rPr>
          <w:sz w:val="28"/>
        </w:rPr>
        <w:t>ся 4% от рабочего времени</w:t>
      </w:r>
      <w:r w:rsidRPr="00151534">
        <w:rPr>
          <w:sz w:val="28"/>
        </w:rPr>
        <w:t>).</w:t>
      </w:r>
    </w:p>
    <w:p w:rsidR="00FD0316" w:rsidRPr="00151534" w:rsidRDefault="00FD0316" w:rsidP="00151534">
      <w:pPr>
        <w:widowControl w:val="0"/>
        <w:spacing w:line="360" w:lineRule="auto"/>
        <w:ind w:firstLine="720"/>
        <w:jc w:val="both"/>
        <w:rPr>
          <w:sz w:val="28"/>
        </w:rPr>
      </w:pPr>
      <w:r w:rsidRPr="00151534">
        <w:rPr>
          <w:sz w:val="28"/>
        </w:rPr>
        <w:t>Тогда</w:t>
      </w:r>
    </w:p>
    <w:p w:rsidR="00FD0316" w:rsidRPr="00151534" w:rsidRDefault="001D65BE" w:rsidP="00151534">
      <w:pPr>
        <w:widowControl w:val="0"/>
        <w:spacing w:line="360" w:lineRule="auto"/>
        <w:ind w:firstLine="720"/>
        <w:jc w:val="both"/>
        <w:rPr>
          <w:sz w:val="28"/>
        </w:rPr>
      </w:pPr>
      <w:r w:rsidRPr="00151534">
        <w:rPr>
          <w:sz w:val="28"/>
        </w:rPr>
        <w:object w:dxaOrig="3200" w:dyaOrig="620">
          <v:shape id="_x0000_i1080" type="#_x0000_t75" style="width:158.25pt;height:30.75pt" o:ole="" fillcolor="window">
            <v:imagedata r:id="rId117" o:title=""/>
          </v:shape>
          <o:OLEObject Type="Embed" ProgID="Equation.3" ShapeID="_x0000_i1080" DrawAspect="Content" ObjectID="_1457484412" r:id="rId118"/>
        </w:object>
      </w:r>
      <w:r w:rsidR="00D03FC6" w:rsidRPr="00151534">
        <w:rPr>
          <w:sz w:val="28"/>
        </w:rPr>
        <w:t>.</w:t>
      </w:r>
    </w:p>
    <w:p w:rsidR="00FD0316" w:rsidRPr="00151534" w:rsidRDefault="0000468F" w:rsidP="00151534">
      <w:pPr>
        <w:widowControl w:val="0"/>
        <w:spacing w:line="360" w:lineRule="auto"/>
        <w:ind w:firstLine="720"/>
        <w:jc w:val="both"/>
        <w:rPr>
          <w:sz w:val="28"/>
        </w:rPr>
      </w:pPr>
      <w:r w:rsidRPr="00151534">
        <w:rPr>
          <w:sz w:val="28"/>
        </w:rPr>
        <w:t>Ч</w:t>
      </w:r>
      <w:r w:rsidR="00FD0316" w:rsidRPr="00151534">
        <w:rPr>
          <w:sz w:val="28"/>
        </w:rPr>
        <w:t xml:space="preserve">исленность </w:t>
      </w:r>
      <w:r w:rsidRPr="00151534">
        <w:rPr>
          <w:sz w:val="28"/>
        </w:rPr>
        <w:t>ремонтных рабочих</w:t>
      </w:r>
      <w:r w:rsidR="00FD0316" w:rsidRPr="00151534">
        <w:rPr>
          <w:sz w:val="28"/>
        </w:rPr>
        <w:t>, чел.</w:t>
      </w:r>
    </w:p>
    <w:p w:rsidR="00151534" w:rsidRDefault="00151534" w:rsidP="00151534">
      <w:pPr>
        <w:widowControl w:val="0"/>
        <w:spacing w:line="360" w:lineRule="auto"/>
        <w:ind w:firstLine="720"/>
        <w:jc w:val="both"/>
        <w:rPr>
          <w:sz w:val="28"/>
        </w:rPr>
      </w:pPr>
    </w:p>
    <w:p w:rsidR="00FD0316" w:rsidRPr="00151534" w:rsidRDefault="001D65BE" w:rsidP="00151534">
      <w:pPr>
        <w:widowControl w:val="0"/>
        <w:spacing w:line="360" w:lineRule="auto"/>
        <w:ind w:firstLine="720"/>
        <w:jc w:val="both"/>
        <w:rPr>
          <w:sz w:val="28"/>
        </w:rPr>
      </w:pPr>
      <w:r w:rsidRPr="00151534">
        <w:rPr>
          <w:sz w:val="28"/>
        </w:rPr>
        <w:object w:dxaOrig="1700" w:dyaOrig="660">
          <v:shape id="_x0000_i1081" type="#_x0000_t75" style="width:84pt;height:32.25pt" o:ole="">
            <v:imagedata r:id="rId119" o:title=""/>
          </v:shape>
          <o:OLEObject Type="Embed" ProgID="Equation.3" ShapeID="_x0000_i1081" DrawAspect="Content" ObjectID="_1457484413" r:id="rId120"/>
        </w:object>
      </w:r>
      <w:r w:rsidR="00D03FC6" w:rsidRPr="00151534">
        <w:rPr>
          <w:sz w:val="28"/>
        </w:rPr>
        <w:t>,</w:t>
      </w:r>
      <w:r w:rsidR="00FD0316" w:rsidRPr="00151534">
        <w:rPr>
          <w:sz w:val="28"/>
        </w:rPr>
        <w:tab/>
      </w:r>
      <w:r w:rsidR="00FD0316" w:rsidRPr="00151534">
        <w:rPr>
          <w:sz w:val="28"/>
        </w:rPr>
        <w:tab/>
      </w:r>
      <w:r w:rsidR="00FD0316" w:rsidRPr="00151534">
        <w:rPr>
          <w:sz w:val="28"/>
        </w:rPr>
        <w:tab/>
      </w:r>
      <w:r w:rsidR="00FD0316" w:rsidRPr="00151534">
        <w:rPr>
          <w:sz w:val="28"/>
        </w:rPr>
        <w:tab/>
      </w:r>
      <w:r w:rsidR="0000468F" w:rsidRPr="00151534">
        <w:rPr>
          <w:sz w:val="28"/>
        </w:rPr>
        <w:tab/>
      </w:r>
      <w:r w:rsidR="00C24EEE" w:rsidRPr="00151534">
        <w:rPr>
          <w:sz w:val="28"/>
        </w:rPr>
        <w:t>(18</w:t>
      </w:r>
      <w:r w:rsidR="00FD0316" w:rsidRPr="00151534">
        <w:rPr>
          <w:sz w:val="28"/>
        </w:rPr>
        <w:t>)</w:t>
      </w:r>
    </w:p>
    <w:p w:rsidR="00151534" w:rsidRDefault="00151534" w:rsidP="00151534">
      <w:pPr>
        <w:pStyle w:val="a5"/>
        <w:widowControl w:val="0"/>
        <w:tabs>
          <w:tab w:val="num" w:pos="0"/>
        </w:tabs>
        <w:spacing w:line="360" w:lineRule="auto"/>
        <w:ind w:firstLine="720"/>
        <w:jc w:val="both"/>
      </w:pPr>
    </w:p>
    <w:p w:rsidR="0000468F" w:rsidRPr="00151534" w:rsidRDefault="001D65BE" w:rsidP="00151534">
      <w:pPr>
        <w:pStyle w:val="a5"/>
        <w:widowControl w:val="0"/>
        <w:tabs>
          <w:tab w:val="num" w:pos="0"/>
        </w:tabs>
        <w:spacing w:line="360" w:lineRule="auto"/>
        <w:ind w:firstLine="720"/>
        <w:jc w:val="both"/>
      </w:pPr>
      <w:r w:rsidRPr="00151534">
        <w:object w:dxaOrig="2480" w:dyaOrig="620">
          <v:shape id="_x0000_i1082" type="#_x0000_t75" style="width:123pt;height:30.75pt" o:ole="">
            <v:imagedata r:id="rId121" o:title=""/>
          </v:shape>
          <o:OLEObject Type="Embed" ProgID="Equation.3" ShapeID="_x0000_i1082" DrawAspect="Content" ObjectID="_1457484414" r:id="rId122"/>
        </w:object>
      </w:r>
      <w:r w:rsidR="00D03FC6" w:rsidRPr="00151534">
        <w:t>.</w:t>
      </w:r>
    </w:p>
    <w:p w:rsidR="0000468F" w:rsidRPr="00151534" w:rsidRDefault="00E637AB" w:rsidP="00151534">
      <w:pPr>
        <w:pStyle w:val="a5"/>
        <w:widowControl w:val="0"/>
        <w:tabs>
          <w:tab w:val="num" w:pos="0"/>
        </w:tabs>
        <w:spacing w:line="360" w:lineRule="auto"/>
        <w:ind w:firstLine="720"/>
        <w:jc w:val="both"/>
      </w:pPr>
      <w:r w:rsidRPr="00151534">
        <w:t>Численность подсобно-вспомогательных рабочих соответствует 20-30% от численности ремонтных рабочих, чел</w:t>
      </w:r>
      <w:r w:rsidR="00821768" w:rsidRPr="00151534">
        <w:t>.</w:t>
      </w:r>
    </w:p>
    <w:p w:rsidR="00E637AB" w:rsidRPr="00151534" w:rsidRDefault="001D65BE" w:rsidP="00151534">
      <w:pPr>
        <w:pStyle w:val="a5"/>
        <w:widowControl w:val="0"/>
        <w:tabs>
          <w:tab w:val="num" w:pos="0"/>
        </w:tabs>
        <w:spacing w:line="360" w:lineRule="auto"/>
        <w:ind w:firstLine="720"/>
        <w:jc w:val="both"/>
      </w:pPr>
      <w:r w:rsidRPr="00151534">
        <w:object w:dxaOrig="1939" w:dyaOrig="620">
          <v:shape id="_x0000_i1083" type="#_x0000_t75" style="width:96.75pt;height:30.75pt" o:ole="">
            <v:imagedata r:id="rId123" o:title=""/>
          </v:shape>
          <o:OLEObject Type="Embed" ProgID="Equation.3" ShapeID="_x0000_i1083" DrawAspect="Content" ObjectID="_1457484415" r:id="rId124"/>
        </w:object>
      </w:r>
      <w:r w:rsidR="00E637AB" w:rsidRPr="00151534">
        <w:t>.</w:t>
      </w:r>
    </w:p>
    <w:p w:rsidR="00E637AB" w:rsidRPr="00151534" w:rsidRDefault="00E637AB" w:rsidP="00151534">
      <w:pPr>
        <w:pStyle w:val="a5"/>
        <w:widowControl w:val="0"/>
        <w:tabs>
          <w:tab w:val="num" w:pos="0"/>
        </w:tabs>
        <w:suppressAutoHyphens/>
        <w:spacing w:line="360" w:lineRule="auto"/>
        <w:ind w:firstLine="720"/>
        <w:jc w:val="both"/>
      </w:pPr>
      <w:r w:rsidRPr="00151534">
        <w:t xml:space="preserve">Численность специалистов, служащих, младшего обслуживающего персонала </w:t>
      </w:r>
      <w:r w:rsidR="00D03FC6" w:rsidRPr="00151534">
        <w:t>принимаем,</w:t>
      </w:r>
      <w:r w:rsidRPr="00151534">
        <w:t xml:space="preserve"> укрупнено, в размере 10-14% от суммарной численности водителей, ремонтных и вспомогательных рабочих, чел</w:t>
      </w:r>
    </w:p>
    <w:p w:rsidR="00E637AB" w:rsidRPr="00151534" w:rsidRDefault="001D65BE" w:rsidP="00151534">
      <w:pPr>
        <w:pStyle w:val="a5"/>
        <w:widowControl w:val="0"/>
        <w:tabs>
          <w:tab w:val="num" w:pos="0"/>
        </w:tabs>
        <w:suppressAutoHyphens/>
        <w:spacing w:line="360" w:lineRule="auto"/>
        <w:ind w:firstLine="720"/>
        <w:jc w:val="both"/>
      </w:pPr>
      <w:r w:rsidRPr="00151534">
        <w:object w:dxaOrig="2480" w:dyaOrig="620">
          <v:shape id="_x0000_i1084" type="#_x0000_t75" style="width:123pt;height:30.75pt" o:ole="">
            <v:imagedata r:id="rId125" o:title=""/>
          </v:shape>
          <o:OLEObject Type="Embed" ProgID="Equation.3" ShapeID="_x0000_i1084" DrawAspect="Content" ObjectID="_1457484416" r:id="rId126"/>
        </w:object>
      </w:r>
      <w:r w:rsidR="00D03FC6" w:rsidRPr="00151534">
        <w:t>.</w:t>
      </w:r>
    </w:p>
    <w:p w:rsidR="00310E40" w:rsidRPr="00151534" w:rsidRDefault="00310E40" w:rsidP="00151534">
      <w:pPr>
        <w:pStyle w:val="a5"/>
        <w:widowControl w:val="0"/>
        <w:tabs>
          <w:tab w:val="num" w:pos="0"/>
        </w:tabs>
        <w:suppressAutoHyphens/>
        <w:spacing w:line="360" w:lineRule="auto"/>
        <w:ind w:firstLine="720"/>
        <w:jc w:val="both"/>
      </w:pPr>
      <w:r w:rsidRPr="00151534">
        <w:t>Итого работающих в АТП, чел</w:t>
      </w:r>
      <w:r w:rsidR="00821768" w:rsidRPr="00151534">
        <w:t>.</w:t>
      </w:r>
    </w:p>
    <w:p w:rsidR="00151534" w:rsidRDefault="00151534" w:rsidP="00151534">
      <w:pPr>
        <w:widowControl w:val="0"/>
        <w:suppressAutoHyphens/>
        <w:spacing w:line="360" w:lineRule="auto"/>
        <w:ind w:firstLine="720"/>
        <w:jc w:val="both"/>
        <w:rPr>
          <w:sz w:val="28"/>
          <w:szCs w:val="28"/>
        </w:rPr>
      </w:pPr>
    </w:p>
    <w:p w:rsidR="00D03FC6" w:rsidRPr="00151534" w:rsidRDefault="001D65BE" w:rsidP="00151534">
      <w:pPr>
        <w:widowControl w:val="0"/>
        <w:suppressAutoHyphens/>
        <w:spacing w:line="360" w:lineRule="auto"/>
        <w:ind w:firstLine="720"/>
        <w:jc w:val="both"/>
        <w:rPr>
          <w:sz w:val="28"/>
          <w:szCs w:val="28"/>
        </w:rPr>
      </w:pPr>
      <w:r w:rsidRPr="00151534">
        <w:rPr>
          <w:sz w:val="28"/>
          <w:szCs w:val="28"/>
        </w:rPr>
        <w:object w:dxaOrig="3460" w:dyaOrig="360">
          <v:shape id="_x0000_i1085" type="#_x0000_t75" style="width:173.25pt;height:18pt" o:ole="">
            <v:imagedata r:id="rId127" o:title=""/>
          </v:shape>
          <o:OLEObject Type="Embed" ProgID="Equation.3" ShapeID="_x0000_i1085" DrawAspect="Content" ObjectID="_1457484417" r:id="rId128"/>
        </w:object>
      </w:r>
      <w:r w:rsidR="00C24EEE" w:rsidRPr="00151534">
        <w:rPr>
          <w:sz w:val="28"/>
          <w:szCs w:val="28"/>
        </w:rPr>
        <w:t>,</w:t>
      </w:r>
      <w:r w:rsidR="00C24EEE" w:rsidRPr="00151534">
        <w:rPr>
          <w:sz w:val="28"/>
          <w:szCs w:val="28"/>
        </w:rPr>
        <w:tab/>
      </w:r>
      <w:r w:rsidR="00C24EEE" w:rsidRPr="00151534">
        <w:rPr>
          <w:sz w:val="28"/>
          <w:szCs w:val="28"/>
        </w:rPr>
        <w:tab/>
      </w:r>
      <w:r w:rsidR="00C24EEE" w:rsidRPr="00151534">
        <w:rPr>
          <w:sz w:val="28"/>
          <w:szCs w:val="28"/>
        </w:rPr>
        <w:tab/>
      </w:r>
      <w:r w:rsidR="00C24EEE" w:rsidRPr="00151534">
        <w:rPr>
          <w:sz w:val="28"/>
          <w:szCs w:val="28"/>
        </w:rPr>
        <w:tab/>
        <w:t>(19</w:t>
      </w:r>
      <w:r w:rsidR="00D03FC6" w:rsidRPr="00151534">
        <w:rPr>
          <w:sz w:val="28"/>
          <w:szCs w:val="28"/>
        </w:rPr>
        <w:t>)</w:t>
      </w:r>
    </w:p>
    <w:p w:rsidR="00151534" w:rsidRDefault="00151534" w:rsidP="00151534">
      <w:pPr>
        <w:widowControl w:val="0"/>
        <w:suppressAutoHyphens/>
        <w:spacing w:line="360" w:lineRule="auto"/>
        <w:ind w:firstLine="720"/>
        <w:jc w:val="both"/>
        <w:rPr>
          <w:sz w:val="28"/>
        </w:rPr>
      </w:pPr>
    </w:p>
    <w:p w:rsidR="00D03FC6" w:rsidRPr="00151534" w:rsidRDefault="001D65BE" w:rsidP="00151534">
      <w:pPr>
        <w:widowControl w:val="0"/>
        <w:suppressAutoHyphens/>
        <w:spacing w:line="360" w:lineRule="auto"/>
        <w:ind w:firstLine="720"/>
        <w:jc w:val="both"/>
        <w:rPr>
          <w:sz w:val="28"/>
        </w:rPr>
      </w:pPr>
      <w:r w:rsidRPr="00151534">
        <w:rPr>
          <w:sz w:val="28"/>
        </w:rPr>
        <w:object w:dxaOrig="2560" w:dyaOrig="340">
          <v:shape id="_x0000_i1086" type="#_x0000_t75" style="width:126.75pt;height:17.25pt" o:ole="">
            <v:imagedata r:id="rId129" o:title=""/>
          </v:shape>
          <o:OLEObject Type="Embed" ProgID="Equation.3" ShapeID="_x0000_i1086" DrawAspect="Content" ObjectID="_1457484418" r:id="rId130"/>
        </w:object>
      </w:r>
      <w:r w:rsidR="00D03FC6" w:rsidRPr="00151534">
        <w:rPr>
          <w:sz w:val="28"/>
        </w:rPr>
        <w:t>.</w:t>
      </w:r>
    </w:p>
    <w:p w:rsidR="00481E5E" w:rsidRPr="00151534" w:rsidRDefault="00481E5E" w:rsidP="00151534">
      <w:pPr>
        <w:widowControl w:val="0"/>
        <w:suppressAutoHyphens/>
        <w:spacing w:line="360" w:lineRule="auto"/>
        <w:ind w:firstLine="720"/>
        <w:jc w:val="both"/>
        <w:rPr>
          <w:sz w:val="28"/>
        </w:rPr>
      </w:pPr>
      <w:r w:rsidRPr="00151534">
        <w:rPr>
          <w:sz w:val="28"/>
        </w:rPr>
        <w:t>Заработная плата считается отдельно по категориям работников, руб</w:t>
      </w:r>
      <w:r w:rsidR="00821768" w:rsidRPr="00151534">
        <w:rPr>
          <w:sz w:val="28"/>
        </w:rPr>
        <w:t>.</w:t>
      </w:r>
    </w:p>
    <w:p w:rsidR="00481E5E" w:rsidRPr="00151534" w:rsidRDefault="001D65BE" w:rsidP="00151534">
      <w:pPr>
        <w:widowControl w:val="0"/>
        <w:suppressAutoHyphens/>
        <w:spacing w:line="360" w:lineRule="auto"/>
        <w:ind w:firstLine="720"/>
        <w:jc w:val="both"/>
        <w:rPr>
          <w:sz w:val="28"/>
        </w:rPr>
      </w:pPr>
      <w:r w:rsidRPr="00151534">
        <w:rPr>
          <w:sz w:val="28"/>
        </w:rPr>
        <w:object w:dxaOrig="3220" w:dyaOrig="400">
          <v:shape id="_x0000_i1087" type="#_x0000_t75" style="width:161.25pt;height:20.25pt" o:ole="">
            <v:imagedata r:id="rId131" o:title=""/>
          </v:shape>
          <o:OLEObject Type="Embed" ProgID="Equation.3" ShapeID="_x0000_i1087" DrawAspect="Content" ObjectID="_1457484419" r:id="rId132"/>
        </w:object>
      </w:r>
      <w:r w:rsidR="00481E5E" w:rsidRPr="00151534">
        <w:rPr>
          <w:sz w:val="28"/>
        </w:rPr>
        <w:t>,</w:t>
      </w:r>
      <w:r w:rsidR="00C24EEE" w:rsidRPr="00151534">
        <w:rPr>
          <w:sz w:val="28"/>
        </w:rPr>
        <w:tab/>
      </w:r>
      <w:r w:rsidR="00C24EEE" w:rsidRPr="00151534">
        <w:rPr>
          <w:sz w:val="28"/>
        </w:rPr>
        <w:tab/>
      </w:r>
      <w:r w:rsidR="00C24EEE" w:rsidRPr="00151534">
        <w:rPr>
          <w:sz w:val="28"/>
        </w:rPr>
        <w:tab/>
      </w:r>
      <w:r w:rsidR="00C24EEE" w:rsidRPr="00151534">
        <w:rPr>
          <w:sz w:val="28"/>
        </w:rPr>
        <w:tab/>
        <w:t>(20</w:t>
      </w:r>
      <w:r w:rsidR="00B15906" w:rsidRPr="00151534">
        <w:rPr>
          <w:sz w:val="28"/>
        </w:rPr>
        <w:t>)</w:t>
      </w:r>
    </w:p>
    <w:p w:rsidR="00151534" w:rsidRDefault="00151534" w:rsidP="00151534">
      <w:pPr>
        <w:widowControl w:val="0"/>
        <w:suppressAutoHyphens/>
        <w:spacing w:line="360" w:lineRule="auto"/>
        <w:ind w:firstLine="720"/>
        <w:jc w:val="both"/>
        <w:rPr>
          <w:sz w:val="28"/>
        </w:rPr>
      </w:pPr>
    </w:p>
    <w:p w:rsidR="001516B3" w:rsidRPr="00151534" w:rsidRDefault="001516B3" w:rsidP="00151534">
      <w:pPr>
        <w:widowControl w:val="0"/>
        <w:suppressAutoHyphens/>
        <w:spacing w:line="360" w:lineRule="auto"/>
        <w:ind w:firstLine="720"/>
        <w:jc w:val="both"/>
        <w:rPr>
          <w:sz w:val="28"/>
        </w:rPr>
      </w:pPr>
      <w:r w:rsidRPr="00151534">
        <w:rPr>
          <w:sz w:val="28"/>
        </w:rPr>
        <w:t>где</w:t>
      </w:r>
      <w:r w:rsidRPr="00151534">
        <w:rPr>
          <w:sz w:val="28"/>
        </w:rPr>
        <w:tab/>
      </w:r>
      <w:r w:rsidR="001D65BE" w:rsidRPr="00151534">
        <w:rPr>
          <w:sz w:val="28"/>
        </w:rPr>
        <w:object w:dxaOrig="220" w:dyaOrig="260">
          <v:shape id="_x0000_i1088" type="#_x0000_t75" style="width:11.25pt;height:12.75pt" o:ole="">
            <v:imagedata r:id="rId133" o:title=""/>
          </v:shape>
          <o:OLEObject Type="Embed" ProgID="Equation.3" ShapeID="_x0000_i1088" DrawAspect="Content" ObjectID="_1457484420" r:id="rId134"/>
        </w:object>
      </w:r>
      <w:r w:rsidR="00BA5DAF" w:rsidRPr="00151534">
        <w:rPr>
          <w:sz w:val="28"/>
        </w:rPr>
        <w:t xml:space="preserve"> - часовая тарифная ставка работника;</w:t>
      </w:r>
    </w:p>
    <w:p w:rsidR="00BA5DAF" w:rsidRPr="00151534" w:rsidRDefault="001D65BE" w:rsidP="00151534">
      <w:pPr>
        <w:widowControl w:val="0"/>
        <w:suppressAutoHyphens/>
        <w:spacing w:line="360" w:lineRule="auto"/>
        <w:ind w:firstLine="720"/>
        <w:jc w:val="both"/>
        <w:rPr>
          <w:sz w:val="28"/>
        </w:rPr>
      </w:pPr>
      <w:r w:rsidRPr="00151534">
        <w:rPr>
          <w:sz w:val="28"/>
        </w:rPr>
        <w:object w:dxaOrig="260" w:dyaOrig="260">
          <v:shape id="_x0000_i1089" type="#_x0000_t75" style="width:12.75pt;height:12.75pt" o:ole="">
            <v:imagedata r:id="rId135" o:title=""/>
          </v:shape>
          <o:OLEObject Type="Embed" ProgID="Equation.3" ShapeID="_x0000_i1089" DrawAspect="Content" ObjectID="_1457484421" r:id="rId136"/>
        </w:object>
      </w:r>
      <w:r w:rsidR="00BA5DAF" w:rsidRPr="00151534">
        <w:rPr>
          <w:sz w:val="28"/>
        </w:rPr>
        <w:t xml:space="preserve"> - количество отработанных часов в месяц</w:t>
      </w:r>
      <w:r w:rsidR="0099046B" w:rsidRPr="00151534">
        <w:rPr>
          <w:sz w:val="28"/>
        </w:rPr>
        <w:t>:</w:t>
      </w:r>
      <w:r w:rsidR="005C1D29" w:rsidRPr="00151534">
        <w:rPr>
          <w:sz w:val="28"/>
        </w:rPr>
        <w:t xml:space="preserve"> </w:t>
      </w:r>
      <w:r w:rsidRPr="00151534">
        <w:rPr>
          <w:sz w:val="28"/>
        </w:rPr>
        <w:object w:dxaOrig="2620" w:dyaOrig="620">
          <v:shape id="_x0000_i1090" type="#_x0000_t75" style="width:129.75pt;height:30.75pt" o:ole="">
            <v:imagedata r:id="rId137" o:title=""/>
          </v:shape>
          <o:OLEObject Type="Embed" ProgID="Equation.3" ShapeID="_x0000_i1090" DrawAspect="Content" ObjectID="_1457484422" r:id="rId138"/>
        </w:object>
      </w:r>
      <w:r w:rsidR="00BA5DAF" w:rsidRPr="00151534">
        <w:rPr>
          <w:sz w:val="28"/>
        </w:rPr>
        <w:t>;</w:t>
      </w:r>
    </w:p>
    <w:p w:rsidR="00BA5DAF" w:rsidRPr="00151534" w:rsidRDefault="001D65BE" w:rsidP="00151534">
      <w:pPr>
        <w:widowControl w:val="0"/>
        <w:suppressAutoHyphens/>
        <w:spacing w:line="360" w:lineRule="auto"/>
        <w:ind w:firstLine="720"/>
        <w:jc w:val="both"/>
        <w:rPr>
          <w:sz w:val="28"/>
        </w:rPr>
      </w:pPr>
      <w:r w:rsidRPr="00151534">
        <w:rPr>
          <w:sz w:val="28"/>
        </w:rPr>
        <w:object w:dxaOrig="460" w:dyaOrig="260">
          <v:shape id="_x0000_i1091" type="#_x0000_t75" style="width:23.25pt;height:12.75pt" o:ole="">
            <v:imagedata r:id="rId139" o:title=""/>
          </v:shape>
          <o:OLEObject Type="Embed" ProgID="Equation.3" ShapeID="_x0000_i1091" DrawAspect="Content" ObjectID="_1457484423" r:id="rId140"/>
        </w:object>
      </w:r>
      <w:r w:rsidR="00BA5DAF" w:rsidRPr="00151534">
        <w:rPr>
          <w:sz w:val="28"/>
        </w:rPr>
        <w:t xml:space="preserve"> - премии и надбавки (10-20 % от (</w:t>
      </w:r>
      <w:r w:rsidRPr="00151534">
        <w:rPr>
          <w:sz w:val="28"/>
        </w:rPr>
        <w:object w:dxaOrig="540" w:dyaOrig="260">
          <v:shape id="_x0000_i1092" type="#_x0000_t75" style="width:27.75pt;height:12.75pt" o:ole="">
            <v:imagedata r:id="rId141" o:title=""/>
          </v:shape>
          <o:OLEObject Type="Embed" ProgID="Equation.3" ShapeID="_x0000_i1092" DrawAspect="Content" ObjectID="_1457484424" r:id="rId142"/>
        </w:object>
      </w:r>
      <w:r w:rsidR="00BA5DAF" w:rsidRPr="00151534">
        <w:rPr>
          <w:sz w:val="28"/>
        </w:rPr>
        <w:t xml:space="preserve">)), принимаем </w:t>
      </w:r>
      <w:r w:rsidRPr="00151534">
        <w:rPr>
          <w:sz w:val="28"/>
        </w:rPr>
        <w:object w:dxaOrig="920" w:dyaOrig="279">
          <v:shape id="_x0000_i1093" type="#_x0000_t75" style="width:45pt;height:14.25pt" o:ole="">
            <v:imagedata r:id="rId143" o:title=""/>
          </v:shape>
          <o:OLEObject Type="Embed" ProgID="Equation.3" ShapeID="_x0000_i1093" DrawAspect="Content" ObjectID="_1457484425" r:id="rId144"/>
        </w:object>
      </w:r>
      <w:r w:rsidR="00BA5DAF" w:rsidRPr="00151534">
        <w:rPr>
          <w:sz w:val="28"/>
        </w:rPr>
        <w:t>%;</w:t>
      </w:r>
    </w:p>
    <w:p w:rsidR="00BA5DAF" w:rsidRPr="00151534" w:rsidRDefault="001D65BE" w:rsidP="00151534">
      <w:pPr>
        <w:widowControl w:val="0"/>
        <w:suppressAutoHyphens/>
        <w:spacing w:line="360" w:lineRule="auto"/>
        <w:ind w:firstLine="720"/>
        <w:jc w:val="both"/>
        <w:rPr>
          <w:sz w:val="28"/>
        </w:rPr>
      </w:pPr>
      <w:r w:rsidRPr="00151534">
        <w:rPr>
          <w:sz w:val="28"/>
        </w:rPr>
        <w:object w:dxaOrig="320" w:dyaOrig="360">
          <v:shape id="_x0000_i1094" type="#_x0000_t75" style="width:15.75pt;height:18pt" o:ole="">
            <v:imagedata r:id="rId145" o:title=""/>
          </v:shape>
          <o:OLEObject Type="Embed" ProgID="Equation.3" ShapeID="_x0000_i1094" DrawAspect="Content" ObjectID="_1457484426" r:id="rId146"/>
        </w:object>
      </w:r>
      <w:r w:rsidR="00BA5DAF" w:rsidRPr="00151534">
        <w:rPr>
          <w:sz w:val="28"/>
        </w:rPr>
        <w:t xml:space="preserve"> - отдельная категория работников.</w:t>
      </w:r>
    </w:p>
    <w:p w:rsidR="00BA5DAF" w:rsidRPr="00151534" w:rsidRDefault="00BA5DAF" w:rsidP="00151534">
      <w:pPr>
        <w:widowControl w:val="0"/>
        <w:suppressAutoHyphens/>
        <w:spacing w:line="360" w:lineRule="auto"/>
        <w:ind w:firstLine="720"/>
        <w:jc w:val="both"/>
        <w:rPr>
          <w:sz w:val="28"/>
        </w:rPr>
      </w:pPr>
      <w:r w:rsidRPr="00151534">
        <w:rPr>
          <w:sz w:val="28"/>
        </w:rPr>
        <w:t>Заработная плата водителей, руб</w:t>
      </w:r>
      <w:r w:rsidR="0014063E" w:rsidRPr="00151534">
        <w:rPr>
          <w:sz w:val="28"/>
        </w:rPr>
        <w:t>.</w:t>
      </w:r>
    </w:p>
    <w:p w:rsidR="0014063E" w:rsidRPr="00151534" w:rsidRDefault="001D65BE" w:rsidP="00151534">
      <w:pPr>
        <w:widowControl w:val="0"/>
        <w:suppressAutoHyphens/>
        <w:spacing w:line="360" w:lineRule="auto"/>
        <w:ind w:firstLine="720"/>
        <w:jc w:val="both"/>
        <w:rPr>
          <w:sz w:val="28"/>
        </w:rPr>
      </w:pPr>
      <w:r w:rsidRPr="00151534">
        <w:rPr>
          <w:sz w:val="28"/>
        </w:rPr>
        <w:object w:dxaOrig="5560" w:dyaOrig="360">
          <v:shape id="_x0000_i1095" type="#_x0000_t75" style="width:278.25pt;height:18pt" o:ole="">
            <v:imagedata r:id="rId147" o:title=""/>
          </v:shape>
          <o:OLEObject Type="Embed" ProgID="Equation.3" ShapeID="_x0000_i1095" DrawAspect="Content" ObjectID="_1457484427" r:id="rId148"/>
        </w:object>
      </w:r>
      <w:r w:rsidR="005C1D29" w:rsidRPr="00151534">
        <w:rPr>
          <w:sz w:val="28"/>
        </w:rPr>
        <w:t>.</w:t>
      </w:r>
    </w:p>
    <w:p w:rsidR="005C1D29" w:rsidRPr="00151534" w:rsidRDefault="003D5D56" w:rsidP="00151534">
      <w:pPr>
        <w:widowControl w:val="0"/>
        <w:suppressAutoHyphens/>
        <w:spacing w:line="360" w:lineRule="auto"/>
        <w:ind w:firstLine="720"/>
        <w:jc w:val="both"/>
        <w:rPr>
          <w:sz w:val="28"/>
        </w:rPr>
      </w:pPr>
      <w:r w:rsidRPr="00151534">
        <w:rPr>
          <w:sz w:val="28"/>
        </w:rPr>
        <w:t>Заработная плата ремонтников</w:t>
      </w:r>
      <w:r w:rsidR="005C1D29" w:rsidRPr="00151534">
        <w:rPr>
          <w:sz w:val="28"/>
        </w:rPr>
        <w:t>, руб.</w:t>
      </w:r>
    </w:p>
    <w:p w:rsidR="003D5D56" w:rsidRPr="00151534" w:rsidRDefault="001D65BE" w:rsidP="00151534">
      <w:pPr>
        <w:widowControl w:val="0"/>
        <w:suppressAutoHyphens/>
        <w:spacing w:line="360" w:lineRule="auto"/>
        <w:ind w:firstLine="720"/>
        <w:jc w:val="both"/>
        <w:rPr>
          <w:sz w:val="28"/>
        </w:rPr>
      </w:pPr>
      <w:r w:rsidRPr="00151534">
        <w:rPr>
          <w:sz w:val="28"/>
        </w:rPr>
        <w:object w:dxaOrig="5360" w:dyaOrig="380">
          <v:shape id="_x0000_i1096" type="#_x0000_t75" style="width:267.75pt;height:19.5pt" o:ole="">
            <v:imagedata r:id="rId149" o:title=""/>
          </v:shape>
          <o:OLEObject Type="Embed" ProgID="Equation.3" ShapeID="_x0000_i1096" DrawAspect="Content" ObjectID="_1457484428" r:id="rId150"/>
        </w:object>
      </w:r>
      <w:r w:rsidR="0039057D" w:rsidRPr="00151534">
        <w:rPr>
          <w:sz w:val="28"/>
        </w:rPr>
        <w:t>.</w:t>
      </w:r>
    </w:p>
    <w:p w:rsidR="0039057D" w:rsidRPr="00151534" w:rsidRDefault="0039057D" w:rsidP="00151534">
      <w:pPr>
        <w:widowControl w:val="0"/>
        <w:suppressAutoHyphens/>
        <w:spacing w:line="360" w:lineRule="auto"/>
        <w:ind w:firstLine="720"/>
        <w:jc w:val="both"/>
        <w:rPr>
          <w:sz w:val="28"/>
        </w:rPr>
      </w:pPr>
      <w:r w:rsidRPr="00151534">
        <w:rPr>
          <w:sz w:val="28"/>
        </w:rPr>
        <w:t>Заработная плата подсобно – вспомогательных рабочих, руб.</w:t>
      </w:r>
    </w:p>
    <w:p w:rsidR="0039057D" w:rsidRPr="00151534" w:rsidRDefault="001D65BE" w:rsidP="00151534">
      <w:pPr>
        <w:widowControl w:val="0"/>
        <w:suppressAutoHyphens/>
        <w:spacing w:line="360" w:lineRule="auto"/>
        <w:ind w:firstLine="720"/>
        <w:jc w:val="both"/>
        <w:rPr>
          <w:sz w:val="28"/>
        </w:rPr>
      </w:pPr>
      <w:r w:rsidRPr="00151534">
        <w:rPr>
          <w:sz w:val="28"/>
        </w:rPr>
        <w:object w:dxaOrig="5360" w:dyaOrig="340">
          <v:shape id="_x0000_i1097" type="#_x0000_t75" style="width:267.75pt;height:17.25pt" o:ole="">
            <v:imagedata r:id="rId151" o:title=""/>
          </v:shape>
          <o:OLEObject Type="Embed" ProgID="Equation.3" ShapeID="_x0000_i1097" DrawAspect="Content" ObjectID="_1457484429" r:id="rId152"/>
        </w:object>
      </w:r>
      <w:r w:rsidR="0039057D" w:rsidRPr="00151534">
        <w:rPr>
          <w:sz w:val="28"/>
        </w:rPr>
        <w:t>.</w:t>
      </w:r>
    </w:p>
    <w:p w:rsidR="0099046B" w:rsidRPr="00151534" w:rsidRDefault="0099046B" w:rsidP="00151534">
      <w:pPr>
        <w:widowControl w:val="0"/>
        <w:suppressAutoHyphens/>
        <w:spacing w:line="360" w:lineRule="auto"/>
        <w:ind w:firstLine="720"/>
        <w:jc w:val="both"/>
        <w:rPr>
          <w:sz w:val="28"/>
        </w:rPr>
      </w:pPr>
      <w:r w:rsidRPr="00151534">
        <w:rPr>
          <w:sz w:val="28"/>
        </w:rPr>
        <w:t>Заработная плата специалистов, руб.</w:t>
      </w:r>
    </w:p>
    <w:p w:rsidR="0099046B" w:rsidRPr="00151534" w:rsidRDefault="001D65BE" w:rsidP="00151534">
      <w:pPr>
        <w:widowControl w:val="0"/>
        <w:suppressAutoHyphens/>
        <w:spacing w:line="360" w:lineRule="auto"/>
        <w:ind w:firstLine="720"/>
        <w:jc w:val="both"/>
        <w:rPr>
          <w:sz w:val="28"/>
        </w:rPr>
      </w:pPr>
      <w:r w:rsidRPr="00151534">
        <w:rPr>
          <w:sz w:val="28"/>
        </w:rPr>
        <w:object w:dxaOrig="5220" w:dyaOrig="360">
          <v:shape id="_x0000_i1098" type="#_x0000_t75" style="width:261pt;height:18pt" o:ole="">
            <v:imagedata r:id="rId153" o:title=""/>
          </v:shape>
          <o:OLEObject Type="Embed" ProgID="Equation.3" ShapeID="_x0000_i1098" DrawAspect="Content" ObjectID="_1457484430" r:id="rId154"/>
        </w:object>
      </w:r>
      <w:r w:rsidR="0099046B" w:rsidRPr="00151534">
        <w:rPr>
          <w:sz w:val="28"/>
        </w:rPr>
        <w:t>.</w:t>
      </w:r>
    </w:p>
    <w:p w:rsidR="0099046B" w:rsidRPr="00151534" w:rsidRDefault="0099046B" w:rsidP="00151534">
      <w:pPr>
        <w:widowControl w:val="0"/>
        <w:suppressAutoHyphens/>
        <w:spacing w:line="360" w:lineRule="auto"/>
        <w:ind w:firstLine="720"/>
        <w:jc w:val="both"/>
        <w:rPr>
          <w:sz w:val="28"/>
        </w:rPr>
      </w:pPr>
      <w:r w:rsidRPr="00151534">
        <w:rPr>
          <w:sz w:val="28"/>
        </w:rPr>
        <w:t>Тогда</w:t>
      </w:r>
    </w:p>
    <w:p w:rsidR="0099046B" w:rsidRPr="00151534" w:rsidRDefault="001D65BE" w:rsidP="00151534">
      <w:pPr>
        <w:widowControl w:val="0"/>
        <w:suppressAutoHyphens/>
        <w:spacing w:line="360" w:lineRule="auto"/>
        <w:ind w:firstLine="720"/>
        <w:jc w:val="both"/>
        <w:rPr>
          <w:sz w:val="28"/>
        </w:rPr>
      </w:pPr>
      <w:r w:rsidRPr="00151534">
        <w:rPr>
          <w:sz w:val="28"/>
        </w:rPr>
        <w:object w:dxaOrig="5620" w:dyaOrig="620">
          <v:shape id="_x0000_i1099" type="#_x0000_t75" style="width:281.25pt;height:30.75pt" o:ole="">
            <v:imagedata r:id="rId155" o:title=""/>
          </v:shape>
          <o:OLEObject Type="Embed" ProgID="Equation.3" ShapeID="_x0000_i1099" DrawAspect="Content" ObjectID="_1457484431" r:id="rId156"/>
        </w:object>
      </w:r>
      <w:r w:rsidR="00B15906" w:rsidRPr="00151534">
        <w:rPr>
          <w:sz w:val="28"/>
        </w:rPr>
        <w:t>.</w:t>
      </w:r>
    </w:p>
    <w:p w:rsidR="00FD0316" w:rsidRPr="00151534" w:rsidRDefault="00FD0316" w:rsidP="00151534">
      <w:pPr>
        <w:widowControl w:val="0"/>
        <w:suppressAutoHyphens/>
        <w:spacing w:line="360" w:lineRule="auto"/>
        <w:ind w:firstLine="720"/>
        <w:jc w:val="both"/>
        <w:rPr>
          <w:sz w:val="28"/>
        </w:rPr>
      </w:pPr>
      <w:r w:rsidRPr="00151534">
        <w:rPr>
          <w:sz w:val="28"/>
        </w:rPr>
        <w:t>Фонд оплаты труда, руб.</w:t>
      </w:r>
    </w:p>
    <w:p w:rsidR="00151534" w:rsidRDefault="00151534" w:rsidP="00151534">
      <w:pPr>
        <w:widowControl w:val="0"/>
        <w:suppressAutoHyphens/>
        <w:spacing w:line="360" w:lineRule="auto"/>
        <w:ind w:firstLine="720"/>
        <w:jc w:val="both"/>
        <w:rPr>
          <w:sz w:val="28"/>
        </w:rPr>
      </w:pPr>
    </w:p>
    <w:p w:rsidR="00FD0316" w:rsidRPr="00151534" w:rsidRDefault="001D65BE" w:rsidP="00151534">
      <w:pPr>
        <w:widowControl w:val="0"/>
        <w:suppressAutoHyphens/>
        <w:spacing w:line="360" w:lineRule="auto"/>
        <w:ind w:firstLine="720"/>
        <w:jc w:val="both"/>
        <w:rPr>
          <w:sz w:val="28"/>
        </w:rPr>
      </w:pPr>
      <w:r w:rsidRPr="00151534">
        <w:rPr>
          <w:sz w:val="28"/>
        </w:rPr>
        <w:object w:dxaOrig="2720" w:dyaOrig="340">
          <v:shape id="_x0000_i1100" type="#_x0000_t75" style="width:135pt;height:17.25pt" o:ole="">
            <v:imagedata r:id="rId157" o:title=""/>
          </v:shape>
          <o:OLEObject Type="Embed" ProgID="Equation.3" ShapeID="_x0000_i1100" DrawAspect="Content" ObjectID="_1457484432" r:id="rId158"/>
        </w:object>
      </w:r>
      <w:r w:rsidR="00C327AA" w:rsidRPr="00151534">
        <w:rPr>
          <w:sz w:val="28"/>
        </w:rPr>
        <w:t>,</w:t>
      </w:r>
      <w:r w:rsidR="00FD0316" w:rsidRPr="00151534">
        <w:rPr>
          <w:sz w:val="28"/>
        </w:rPr>
        <w:tab/>
      </w:r>
      <w:r w:rsidR="00FD0316" w:rsidRPr="00151534">
        <w:rPr>
          <w:sz w:val="28"/>
        </w:rPr>
        <w:tab/>
      </w:r>
      <w:r w:rsidR="00B15906" w:rsidRPr="00151534">
        <w:rPr>
          <w:sz w:val="28"/>
        </w:rPr>
        <w:tab/>
      </w:r>
      <w:r w:rsidR="00B15906" w:rsidRPr="00151534">
        <w:rPr>
          <w:sz w:val="28"/>
        </w:rPr>
        <w:tab/>
      </w:r>
      <w:r w:rsidR="00FD0316" w:rsidRPr="00151534">
        <w:rPr>
          <w:sz w:val="28"/>
        </w:rPr>
        <w:tab/>
      </w:r>
      <w:r w:rsidR="00C24EEE" w:rsidRPr="00151534">
        <w:rPr>
          <w:sz w:val="28"/>
          <w:szCs w:val="28"/>
        </w:rPr>
        <w:t>(21</w:t>
      </w:r>
      <w:r w:rsidR="00C327AA" w:rsidRPr="00151534">
        <w:rPr>
          <w:sz w:val="28"/>
          <w:szCs w:val="28"/>
        </w:rPr>
        <w:t>)</w:t>
      </w:r>
    </w:p>
    <w:p w:rsidR="00151534" w:rsidRDefault="00151534" w:rsidP="00151534">
      <w:pPr>
        <w:widowControl w:val="0"/>
        <w:suppressAutoHyphens/>
        <w:spacing w:line="360" w:lineRule="auto"/>
        <w:ind w:firstLine="720"/>
        <w:jc w:val="both"/>
        <w:rPr>
          <w:sz w:val="28"/>
        </w:rPr>
      </w:pPr>
    </w:p>
    <w:p w:rsidR="00FD0316" w:rsidRPr="00151534" w:rsidRDefault="00C327AA" w:rsidP="00151534">
      <w:pPr>
        <w:widowControl w:val="0"/>
        <w:suppressAutoHyphens/>
        <w:spacing w:line="360" w:lineRule="auto"/>
        <w:ind w:firstLine="720"/>
        <w:jc w:val="both"/>
        <w:rPr>
          <w:sz w:val="28"/>
        </w:rPr>
      </w:pPr>
      <w:r w:rsidRPr="00151534">
        <w:rPr>
          <w:sz w:val="28"/>
        </w:rPr>
        <w:t>где</w:t>
      </w:r>
      <w:r w:rsidR="00B15906" w:rsidRPr="00151534">
        <w:rPr>
          <w:sz w:val="28"/>
        </w:rPr>
        <w:tab/>
      </w:r>
      <w:r w:rsidR="001D65BE" w:rsidRPr="00151534">
        <w:rPr>
          <w:sz w:val="28"/>
        </w:rPr>
        <w:object w:dxaOrig="320" w:dyaOrig="320">
          <v:shape id="_x0000_i1101" type="#_x0000_t75" style="width:15.75pt;height:15.75pt" o:ole="">
            <v:imagedata r:id="rId159" o:title=""/>
          </v:shape>
          <o:OLEObject Type="Embed" ProgID="Equation.3" ShapeID="_x0000_i1101" DrawAspect="Content" ObjectID="_1457484433" r:id="rId160"/>
        </w:object>
      </w:r>
      <w:r w:rsidR="00B15906" w:rsidRPr="00151534">
        <w:rPr>
          <w:sz w:val="28"/>
        </w:rPr>
        <w:t xml:space="preserve"> - среднемесячная з/плата 1-го среднесписочного работника АТП;</w:t>
      </w:r>
    </w:p>
    <w:p w:rsidR="00B15906" w:rsidRPr="00151534" w:rsidRDefault="001D65BE" w:rsidP="00151534">
      <w:pPr>
        <w:widowControl w:val="0"/>
        <w:suppressAutoHyphens/>
        <w:spacing w:line="360" w:lineRule="auto"/>
        <w:ind w:firstLine="720"/>
        <w:jc w:val="both"/>
        <w:rPr>
          <w:sz w:val="28"/>
        </w:rPr>
      </w:pPr>
      <w:r w:rsidRPr="00151534">
        <w:rPr>
          <w:sz w:val="28"/>
        </w:rPr>
        <w:object w:dxaOrig="279" w:dyaOrig="260">
          <v:shape id="_x0000_i1102" type="#_x0000_t75" style="width:14.25pt;height:12.75pt" o:ole="">
            <v:imagedata r:id="rId161" o:title=""/>
          </v:shape>
          <o:OLEObject Type="Embed" ProgID="Equation.3" ShapeID="_x0000_i1102" DrawAspect="Content" ObjectID="_1457484434" r:id="rId162"/>
        </w:object>
      </w:r>
      <w:r w:rsidR="00B15906" w:rsidRPr="00151534">
        <w:rPr>
          <w:sz w:val="28"/>
        </w:rPr>
        <w:t xml:space="preserve"> - число месяцев в году;</w:t>
      </w:r>
    </w:p>
    <w:p w:rsidR="00B15906" w:rsidRPr="00151534" w:rsidRDefault="001D65BE" w:rsidP="00151534">
      <w:pPr>
        <w:widowControl w:val="0"/>
        <w:suppressAutoHyphens/>
        <w:spacing w:line="360" w:lineRule="auto"/>
        <w:ind w:firstLine="720"/>
        <w:jc w:val="both"/>
        <w:rPr>
          <w:sz w:val="28"/>
        </w:rPr>
      </w:pPr>
      <w:r w:rsidRPr="00151534">
        <w:rPr>
          <w:sz w:val="28"/>
        </w:rPr>
        <w:object w:dxaOrig="620" w:dyaOrig="320">
          <v:shape id="_x0000_i1103" type="#_x0000_t75" style="width:30.75pt;height:15.75pt" o:ole="">
            <v:imagedata r:id="rId163" o:title=""/>
          </v:shape>
          <o:OLEObject Type="Embed" ProgID="Equation.3" ShapeID="_x0000_i1103" DrawAspect="Content" ObjectID="_1457484435" r:id="rId164"/>
        </w:object>
      </w:r>
      <w:r w:rsidR="00B15906" w:rsidRPr="00151534">
        <w:rPr>
          <w:sz w:val="28"/>
        </w:rPr>
        <w:t xml:space="preserve"> - районный коэф</w:t>
      </w:r>
      <w:r w:rsidR="003C403D" w:rsidRPr="00151534">
        <w:rPr>
          <w:sz w:val="28"/>
        </w:rPr>
        <w:t>фициент (1,3-1,5), принимаем 1,3</w:t>
      </w:r>
      <w:r w:rsidR="00B15906" w:rsidRPr="00151534">
        <w:rPr>
          <w:sz w:val="28"/>
        </w:rPr>
        <w:t>;</w:t>
      </w:r>
    </w:p>
    <w:p w:rsidR="00B15906" w:rsidRPr="00151534" w:rsidRDefault="001D65BE" w:rsidP="00151534">
      <w:pPr>
        <w:widowControl w:val="0"/>
        <w:suppressAutoHyphens/>
        <w:spacing w:line="360" w:lineRule="auto"/>
        <w:ind w:firstLine="720"/>
        <w:jc w:val="both"/>
        <w:rPr>
          <w:sz w:val="28"/>
        </w:rPr>
      </w:pPr>
      <w:r w:rsidRPr="00151534">
        <w:rPr>
          <w:sz w:val="28"/>
        </w:rPr>
        <w:object w:dxaOrig="580" w:dyaOrig="340">
          <v:shape id="_x0000_i1104" type="#_x0000_t75" style="width:29.25pt;height:17.25pt" o:ole="">
            <v:imagedata r:id="rId165" o:title=""/>
          </v:shape>
          <o:OLEObject Type="Embed" ProgID="Equation.3" ShapeID="_x0000_i1104" DrawAspect="Content" ObjectID="_1457484436" r:id="rId166"/>
        </w:object>
      </w:r>
      <w:r w:rsidR="00B15906" w:rsidRPr="00151534">
        <w:rPr>
          <w:sz w:val="28"/>
        </w:rPr>
        <w:t xml:space="preserve"> - численность работающих на АТП.</w:t>
      </w:r>
    </w:p>
    <w:p w:rsidR="00B15906" w:rsidRPr="00151534" w:rsidRDefault="00B15906" w:rsidP="00151534">
      <w:pPr>
        <w:widowControl w:val="0"/>
        <w:suppressAutoHyphens/>
        <w:spacing w:line="360" w:lineRule="auto"/>
        <w:ind w:firstLine="720"/>
        <w:jc w:val="both"/>
        <w:rPr>
          <w:sz w:val="28"/>
        </w:rPr>
      </w:pPr>
      <w:r w:rsidRPr="00151534">
        <w:rPr>
          <w:sz w:val="28"/>
        </w:rPr>
        <w:t>Тогда</w:t>
      </w:r>
    </w:p>
    <w:p w:rsidR="00B15906" w:rsidRPr="00151534" w:rsidRDefault="001D65BE" w:rsidP="00151534">
      <w:pPr>
        <w:widowControl w:val="0"/>
        <w:suppressAutoHyphens/>
        <w:spacing w:line="360" w:lineRule="auto"/>
        <w:ind w:firstLine="720"/>
        <w:jc w:val="both"/>
        <w:rPr>
          <w:sz w:val="28"/>
        </w:rPr>
      </w:pPr>
      <w:r w:rsidRPr="00151534">
        <w:rPr>
          <w:sz w:val="28"/>
        </w:rPr>
        <w:object w:dxaOrig="3840" w:dyaOrig="320">
          <v:shape id="_x0000_i1105" type="#_x0000_t75" style="width:192pt;height:15.75pt" o:ole="">
            <v:imagedata r:id="rId167" o:title=""/>
          </v:shape>
          <o:OLEObject Type="Embed" ProgID="Equation.3" ShapeID="_x0000_i1105" DrawAspect="Content" ObjectID="_1457484437" r:id="rId168"/>
        </w:object>
      </w:r>
      <w:r w:rsidR="00B15906" w:rsidRPr="00151534">
        <w:rPr>
          <w:sz w:val="28"/>
        </w:rPr>
        <w:t>.</w:t>
      </w:r>
    </w:p>
    <w:p w:rsidR="00151534" w:rsidRDefault="00151534" w:rsidP="00151534">
      <w:pPr>
        <w:pStyle w:val="1"/>
        <w:keepNext w:val="0"/>
        <w:widowControl w:val="0"/>
        <w:spacing w:after="0" w:line="360" w:lineRule="auto"/>
        <w:ind w:firstLine="720"/>
        <w:jc w:val="both"/>
        <w:rPr>
          <w:b w:val="0"/>
        </w:rPr>
      </w:pPr>
      <w:bookmarkStart w:id="39" w:name="_Toc4770469"/>
      <w:bookmarkStart w:id="40" w:name="_Toc4835559"/>
      <w:bookmarkStart w:id="41" w:name="_Toc194250942"/>
      <w:bookmarkStart w:id="42" w:name="_Toc194252450"/>
    </w:p>
    <w:p w:rsidR="00FD0316" w:rsidRPr="00151534" w:rsidRDefault="00FD0316" w:rsidP="00151534">
      <w:pPr>
        <w:pStyle w:val="1"/>
        <w:keepNext w:val="0"/>
        <w:widowControl w:val="0"/>
        <w:spacing w:after="0" w:line="360" w:lineRule="auto"/>
        <w:ind w:firstLine="720"/>
        <w:jc w:val="both"/>
        <w:rPr>
          <w:b w:val="0"/>
        </w:rPr>
      </w:pPr>
      <w:r w:rsidRPr="00151534">
        <w:rPr>
          <w:b w:val="0"/>
        </w:rPr>
        <w:t>3</w:t>
      </w:r>
      <w:r w:rsidR="00C24EEE" w:rsidRPr="00151534">
        <w:rPr>
          <w:b w:val="0"/>
        </w:rPr>
        <w:t>.</w:t>
      </w:r>
      <w:r w:rsidR="002336CE" w:rsidRPr="00151534">
        <w:rPr>
          <w:b w:val="0"/>
        </w:rPr>
        <w:t>3 С</w:t>
      </w:r>
      <w:r w:rsidRPr="00151534">
        <w:rPr>
          <w:b w:val="0"/>
        </w:rPr>
        <w:t>мета затрат АТП</w:t>
      </w:r>
      <w:bookmarkEnd w:id="39"/>
      <w:bookmarkEnd w:id="40"/>
      <w:bookmarkEnd w:id="41"/>
      <w:bookmarkEnd w:id="42"/>
    </w:p>
    <w:p w:rsidR="00151534" w:rsidRDefault="00151534" w:rsidP="00151534">
      <w:pPr>
        <w:pStyle w:val="a5"/>
        <w:widowControl w:val="0"/>
        <w:tabs>
          <w:tab w:val="num" w:pos="0"/>
        </w:tabs>
        <w:suppressAutoHyphens/>
        <w:spacing w:line="360" w:lineRule="auto"/>
        <w:ind w:firstLine="720"/>
        <w:jc w:val="both"/>
      </w:pPr>
    </w:p>
    <w:p w:rsidR="00FD0316" w:rsidRPr="00151534" w:rsidRDefault="00FD0316" w:rsidP="00151534">
      <w:pPr>
        <w:pStyle w:val="a5"/>
        <w:widowControl w:val="0"/>
        <w:tabs>
          <w:tab w:val="num" w:pos="0"/>
        </w:tabs>
        <w:suppressAutoHyphens/>
        <w:spacing w:line="360" w:lineRule="auto"/>
        <w:ind w:firstLine="720"/>
        <w:jc w:val="both"/>
      </w:pPr>
      <w:r w:rsidRPr="00151534">
        <w:t>Затраты предприятия группируются по следующим статьям:</w:t>
      </w:r>
    </w:p>
    <w:p w:rsidR="00FD0316" w:rsidRPr="00151534" w:rsidRDefault="00FD0316" w:rsidP="00151534">
      <w:pPr>
        <w:pStyle w:val="a5"/>
        <w:widowControl w:val="0"/>
        <w:numPr>
          <w:ilvl w:val="0"/>
          <w:numId w:val="1"/>
        </w:numPr>
        <w:suppressAutoHyphens/>
        <w:spacing w:line="360" w:lineRule="auto"/>
        <w:ind w:left="0" w:firstLine="720"/>
        <w:jc w:val="both"/>
      </w:pPr>
      <w:r w:rsidRPr="00151534">
        <w:t>Материальные затраты;</w:t>
      </w:r>
    </w:p>
    <w:p w:rsidR="00FD0316" w:rsidRPr="00151534" w:rsidRDefault="00FD0316" w:rsidP="00151534">
      <w:pPr>
        <w:pStyle w:val="a5"/>
        <w:widowControl w:val="0"/>
        <w:numPr>
          <w:ilvl w:val="0"/>
          <w:numId w:val="1"/>
        </w:numPr>
        <w:suppressAutoHyphens/>
        <w:spacing w:line="360" w:lineRule="auto"/>
        <w:ind w:left="0" w:firstLine="720"/>
        <w:jc w:val="both"/>
      </w:pPr>
      <w:r w:rsidRPr="00151534">
        <w:t>Фонд оплаты труда;</w:t>
      </w:r>
    </w:p>
    <w:p w:rsidR="00FD0316" w:rsidRPr="00151534" w:rsidRDefault="00FD0316" w:rsidP="00151534">
      <w:pPr>
        <w:pStyle w:val="a5"/>
        <w:widowControl w:val="0"/>
        <w:numPr>
          <w:ilvl w:val="0"/>
          <w:numId w:val="1"/>
        </w:numPr>
        <w:suppressAutoHyphens/>
        <w:spacing w:line="360" w:lineRule="auto"/>
        <w:ind w:left="0" w:firstLine="720"/>
        <w:jc w:val="both"/>
      </w:pPr>
      <w:r w:rsidRPr="00151534">
        <w:t>Отчисления на социальные нужды:</w:t>
      </w:r>
      <w:r w:rsidR="00101C15" w:rsidRPr="00151534">
        <w:t xml:space="preserve"> Единый Социальный налог 26% от ФОТ;</w:t>
      </w:r>
    </w:p>
    <w:p w:rsidR="00FD0316" w:rsidRPr="00151534" w:rsidRDefault="00101C15" w:rsidP="00151534">
      <w:pPr>
        <w:pStyle w:val="a5"/>
        <w:widowControl w:val="0"/>
        <w:numPr>
          <w:ilvl w:val="0"/>
          <w:numId w:val="1"/>
        </w:numPr>
        <w:suppressAutoHyphens/>
        <w:spacing w:line="360" w:lineRule="auto"/>
        <w:ind w:left="0" w:firstLine="720"/>
        <w:jc w:val="both"/>
      </w:pPr>
      <w:r w:rsidRPr="00151534">
        <w:t>Амортизация подвижного состава</w:t>
      </w:r>
      <w:r w:rsidR="00FD0316" w:rsidRPr="00151534">
        <w:t>;</w:t>
      </w:r>
    </w:p>
    <w:p w:rsidR="00FD0316" w:rsidRPr="00151534" w:rsidRDefault="00FD0316" w:rsidP="00151534">
      <w:pPr>
        <w:pStyle w:val="a5"/>
        <w:widowControl w:val="0"/>
        <w:numPr>
          <w:ilvl w:val="0"/>
          <w:numId w:val="1"/>
        </w:numPr>
        <w:suppressAutoHyphens/>
        <w:spacing w:line="360" w:lineRule="auto"/>
        <w:ind w:left="0" w:firstLine="720"/>
        <w:jc w:val="both"/>
      </w:pPr>
      <w:r w:rsidRPr="00151534">
        <w:t>Общехозяйственные расходы;</w:t>
      </w:r>
    </w:p>
    <w:p w:rsidR="00FD0316" w:rsidRPr="00151534" w:rsidRDefault="00FD0316" w:rsidP="00151534">
      <w:pPr>
        <w:pStyle w:val="a5"/>
        <w:widowControl w:val="0"/>
        <w:numPr>
          <w:ilvl w:val="0"/>
          <w:numId w:val="1"/>
        </w:numPr>
        <w:suppressAutoHyphens/>
        <w:spacing w:line="360" w:lineRule="auto"/>
        <w:ind w:left="0" w:firstLine="720"/>
        <w:jc w:val="both"/>
      </w:pPr>
      <w:r w:rsidRPr="00151534">
        <w:t xml:space="preserve">Платежи и налоги, включенные в себестоимость в </w:t>
      </w:r>
      <w:r w:rsidRPr="00151534">
        <w:rPr>
          <w:lang w:val="en-US"/>
        </w:rPr>
        <w:t>IV</w:t>
      </w:r>
      <w:r w:rsidR="002114E7" w:rsidRPr="00151534">
        <w:t xml:space="preserve"> квартале 2008</w:t>
      </w:r>
      <w:r w:rsidRPr="00151534">
        <w:t>г.</w:t>
      </w:r>
    </w:p>
    <w:p w:rsidR="00151534" w:rsidRDefault="00151534" w:rsidP="00151534">
      <w:pPr>
        <w:pStyle w:val="1"/>
        <w:keepNext w:val="0"/>
        <w:widowControl w:val="0"/>
        <w:spacing w:after="0" w:line="360" w:lineRule="auto"/>
        <w:ind w:firstLine="720"/>
        <w:jc w:val="both"/>
        <w:rPr>
          <w:b w:val="0"/>
        </w:rPr>
      </w:pPr>
      <w:bookmarkStart w:id="43" w:name="_Toc4770470"/>
      <w:bookmarkStart w:id="44" w:name="_Toc4835560"/>
      <w:bookmarkStart w:id="45" w:name="_Toc194250943"/>
      <w:bookmarkStart w:id="46" w:name="_Toc194252451"/>
    </w:p>
    <w:p w:rsidR="00FD0316" w:rsidRPr="00151534" w:rsidRDefault="00C24EEE" w:rsidP="00151534">
      <w:pPr>
        <w:pStyle w:val="1"/>
        <w:keepNext w:val="0"/>
        <w:widowControl w:val="0"/>
        <w:spacing w:after="0" w:line="360" w:lineRule="auto"/>
        <w:ind w:firstLine="720"/>
        <w:jc w:val="both"/>
        <w:rPr>
          <w:b w:val="0"/>
        </w:rPr>
      </w:pPr>
      <w:r w:rsidRPr="00151534">
        <w:rPr>
          <w:b w:val="0"/>
        </w:rPr>
        <w:t>3.</w:t>
      </w:r>
      <w:r w:rsidR="002336CE" w:rsidRPr="00151534">
        <w:rPr>
          <w:b w:val="0"/>
        </w:rPr>
        <w:t>3</w:t>
      </w:r>
      <w:r w:rsidRPr="00151534">
        <w:rPr>
          <w:b w:val="0"/>
        </w:rPr>
        <w:t>.1</w:t>
      </w:r>
      <w:r w:rsidR="00FD0316" w:rsidRPr="00151534">
        <w:rPr>
          <w:b w:val="0"/>
        </w:rPr>
        <w:t xml:space="preserve"> Материальные затраты</w:t>
      </w:r>
      <w:bookmarkEnd w:id="43"/>
      <w:bookmarkEnd w:id="44"/>
      <w:bookmarkEnd w:id="45"/>
      <w:bookmarkEnd w:id="46"/>
    </w:p>
    <w:p w:rsidR="00FD0316" w:rsidRPr="00151534" w:rsidRDefault="00FD0316" w:rsidP="00151534">
      <w:pPr>
        <w:widowControl w:val="0"/>
        <w:suppressAutoHyphens/>
        <w:spacing w:line="360" w:lineRule="auto"/>
        <w:ind w:firstLine="720"/>
        <w:jc w:val="both"/>
        <w:rPr>
          <w:sz w:val="28"/>
        </w:rPr>
      </w:pPr>
      <w:r w:rsidRPr="00151534">
        <w:rPr>
          <w:sz w:val="28"/>
        </w:rPr>
        <w:t>Расход топлива, л</w:t>
      </w:r>
      <w:r w:rsidR="00926504" w:rsidRPr="00151534">
        <w:rPr>
          <w:sz w:val="28"/>
        </w:rPr>
        <w:t>.</w:t>
      </w:r>
    </w:p>
    <w:p w:rsidR="00151534" w:rsidRDefault="00151534" w:rsidP="00151534">
      <w:pPr>
        <w:widowControl w:val="0"/>
        <w:suppressAutoHyphens/>
        <w:spacing w:line="360" w:lineRule="auto"/>
        <w:ind w:firstLine="720"/>
        <w:jc w:val="both"/>
        <w:rPr>
          <w:sz w:val="28"/>
        </w:rPr>
      </w:pPr>
    </w:p>
    <w:p w:rsidR="00FD0316" w:rsidRPr="00151534" w:rsidRDefault="001D65BE" w:rsidP="00151534">
      <w:pPr>
        <w:widowControl w:val="0"/>
        <w:suppressAutoHyphens/>
        <w:spacing w:line="360" w:lineRule="auto"/>
        <w:ind w:firstLine="720"/>
        <w:jc w:val="both"/>
        <w:rPr>
          <w:sz w:val="28"/>
        </w:rPr>
      </w:pPr>
      <w:r w:rsidRPr="00151534">
        <w:rPr>
          <w:sz w:val="28"/>
        </w:rPr>
        <w:object w:dxaOrig="2880" w:dyaOrig="360">
          <v:shape id="_x0000_i1106" type="#_x0000_t75" style="width:2in;height:18pt" o:ole="">
            <v:imagedata r:id="rId169" o:title=""/>
          </v:shape>
          <o:OLEObject Type="Embed" ProgID="Equation.3" ShapeID="_x0000_i1106" DrawAspect="Content" ObjectID="_1457484438" r:id="rId170"/>
        </w:object>
      </w:r>
      <w:r w:rsidR="00C24EEE" w:rsidRPr="00151534">
        <w:rPr>
          <w:sz w:val="28"/>
        </w:rPr>
        <w:t>,</w:t>
      </w:r>
      <w:r w:rsidR="00C24EEE" w:rsidRPr="00151534">
        <w:rPr>
          <w:sz w:val="28"/>
        </w:rPr>
        <w:tab/>
      </w:r>
      <w:r w:rsidR="00C24EEE" w:rsidRPr="00151534">
        <w:rPr>
          <w:sz w:val="28"/>
        </w:rPr>
        <w:tab/>
      </w:r>
      <w:r w:rsidR="00C24EEE" w:rsidRPr="00151534">
        <w:rPr>
          <w:sz w:val="28"/>
        </w:rPr>
        <w:tab/>
      </w:r>
      <w:r w:rsidR="00C24EEE" w:rsidRPr="00151534">
        <w:rPr>
          <w:sz w:val="28"/>
        </w:rPr>
        <w:tab/>
      </w:r>
      <w:r w:rsidR="00C24EEE" w:rsidRPr="00151534">
        <w:rPr>
          <w:sz w:val="28"/>
        </w:rPr>
        <w:tab/>
        <w:t>(22</w:t>
      </w:r>
      <w:r w:rsidR="00FD0316" w:rsidRPr="00151534">
        <w:rPr>
          <w:sz w:val="28"/>
        </w:rPr>
        <w:t>)</w:t>
      </w:r>
    </w:p>
    <w:p w:rsidR="00151534" w:rsidRDefault="00151534" w:rsidP="00151534">
      <w:pPr>
        <w:widowControl w:val="0"/>
        <w:suppressAutoHyphens/>
        <w:spacing w:line="360" w:lineRule="auto"/>
        <w:ind w:firstLine="720"/>
        <w:jc w:val="both"/>
        <w:rPr>
          <w:sz w:val="28"/>
        </w:rPr>
      </w:pPr>
    </w:p>
    <w:p w:rsidR="00FD0316" w:rsidRPr="00151534" w:rsidRDefault="00101C15" w:rsidP="00151534">
      <w:pPr>
        <w:widowControl w:val="0"/>
        <w:suppressAutoHyphens/>
        <w:spacing w:line="360" w:lineRule="auto"/>
        <w:ind w:firstLine="720"/>
        <w:jc w:val="both"/>
        <w:rPr>
          <w:sz w:val="28"/>
        </w:rPr>
      </w:pPr>
      <w:r w:rsidRPr="00151534">
        <w:rPr>
          <w:sz w:val="28"/>
        </w:rPr>
        <w:t>где</w:t>
      </w:r>
      <w:r w:rsidRPr="00151534">
        <w:rPr>
          <w:sz w:val="28"/>
        </w:rPr>
        <w:tab/>
      </w:r>
      <w:r w:rsidR="001D65BE" w:rsidRPr="00151534">
        <w:rPr>
          <w:sz w:val="28"/>
        </w:rPr>
        <w:object w:dxaOrig="380" w:dyaOrig="360">
          <v:shape id="_x0000_i1107" type="#_x0000_t75" style="width:19.5pt;height:18pt" o:ole="">
            <v:imagedata r:id="rId171" o:title=""/>
          </v:shape>
          <o:OLEObject Type="Embed" ProgID="Equation.3" ShapeID="_x0000_i1107" DrawAspect="Content" ObjectID="_1457484439" r:id="rId172"/>
        </w:object>
      </w:r>
      <w:r w:rsidR="00FD0316" w:rsidRPr="00151534">
        <w:rPr>
          <w:sz w:val="28"/>
        </w:rPr>
        <w:t xml:space="preserve"> - расход топлива на пробег, л</w:t>
      </w:r>
      <w:r w:rsidR="00926504" w:rsidRPr="00151534">
        <w:rPr>
          <w:sz w:val="28"/>
        </w:rPr>
        <w:t>.</w:t>
      </w:r>
      <w:r w:rsidR="00FD0316" w:rsidRPr="00151534">
        <w:rPr>
          <w:sz w:val="28"/>
        </w:rPr>
        <w:t>;</w:t>
      </w:r>
    </w:p>
    <w:p w:rsidR="00FD0316" w:rsidRPr="00151534" w:rsidRDefault="001D65BE" w:rsidP="00151534">
      <w:pPr>
        <w:widowControl w:val="0"/>
        <w:suppressAutoHyphens/>
        <w:spacing w:line="360" w:lineRule="auto"/>
        <w:ind w:firstLine="720"/>
        <w:jc w:val="both"/>
        <w:rPr>
          <w:sz w:val="28"/>
        </w:rPr>
      </w:pPr>
      <w:r w:rsidRPr="00151534">
        <w:rPr>
          <w:sz w:val="28"/>
        </w:rPr>
        <w:object w:dxaOrig="420" w:dyaOrig="360">
          <v:shape id="_x0000_i1108" type="#_x0000_t75" style="width:21pt;height:18pt" o:ole="">
            <v:imagedata r:id="rId173" o:title=""/>
          </v:shape>
          <o:OLEObject Type="Embed" ProgID="Equation.3" ShapeID="_x0000_i1108" DrawAspect="Content" ObjectID="_1457484440" r:id="rId174"/>
        </w:object>
      </w:r>
      <w:r w:rsidR="00FD0316" w:rsidRPr="00151534">
        <w:rPr>
          <w:sz w:val="28"/>
        </w:rPr>
        <w:t xml:space="preserve"> - расход топлива на ездку с грузом, л</w:t>
      </w:r>
      <w:r w:rsidR="00926504" w:rsidRPr="00151534">
        <w:rPr>
          <w:sz w:val="28"/>
        </w:rPr>
        <w:t>.</w:t>
      </w:r>
      <w:r w:rsidR="00FD0316" w:rsidRPr="00151534">
        <w:rPr>
          <w:sz w:val="28"/>
        </w:rPr>
        <w:t>;</w:t>
      </w:r>
    </w:p>
    <w:p w:rsidR="00FD0316" w:rsidRPr="00151534" w:rsidRDefault="001D65BE" w:rsidP="00151534">
      <w:pPr>
        <w:widowControl w:val="0"/>
        <w:suppressAutoHyphens/>
        <w:spacing w:line="360" w:lineRule="auto"/>
        <w:ind w:firstLine="720"/>
        <w:jc w:val="both"/>
        <w:rPr>
          <w:sz w:val="28"/>
        </w:rPr>
      </w:pPr>
      <w:r w:rsidRPr="00151534">
        <w:rPr>
          <w:sz w:val="28"/>
        </w:rPr>
        <w:object w:dxaOrig="540" w:dyaOrig="360">
          <v:shape id="_x0000_i1109" type="#_x0000_t75" style="width:27.75pt;height:18pt" o:ole="">
            <v:imagedata r:id="rId175" o:title=""/>
          </v:shape>
          <o:OLEObject Type="Embed" ProgID="Equation.3" ShapeID="_x0000_i1109" DrawAspect="Content" ObjectID="_1457484441" r:id="rId176"/>
        </w:object>
      </w:r>
      <w:r w:rsidR="00FD0316" w:rsidRPr="00151534">
        <w:rPr>
          <w:sz w:val="28"/>
        </w:rPr>
        <w:t xml:space="preserve"> - расход топлива на зимний период, л</w:t>
      </w:r>
      <w:r w:rsidR="00926504" w:rsidRPr="00151534">
        <w:rPr>
          <w:sz w:val="28"/>
        </w:rPr>
        <w:t>.</w:t>
      </w:r>
      <w:r w:rsidR="00FD0316" w:rsidRPr="00151534">
        <w:rPr>
          <w:sz w:val="28"/>
        </w:rPr>
        <w:t>;</w:t>
      </w:r>
    </w:p>
    <w:p w:rsidR="00101C15" w:rsidRPr="00151534" w:rsidRDefault="001D65BE" w:rsidP="00151534">
      <w:pPr>
        <w:widowControl w:val="0"/>
        <w:suppressAutoHyphens/>
        <w:spacing w:line="360" w:lineRule="auto"/>
        <w:ind w:firstLine="720"/>
        <w:jc w:val="both"/>
        <w:rPr>
          <w:sz w:val="28"/>
        </w:rPr>
      </w:pPr>
      <w:r w:rsidRPr="00151534">
        <w:rPr>
          <w:sz w:val="28"/>
        </w:rPr>
        <w:object w:dxaOrig="460" w:dyaOrig="360">
          <v:shape id="_x0000_i1110" type="#_x0000_t75" style="width:23.25pt;height:18pt" o:ole="">
            <v:imagedata r:id="rId177" o:title=""/>
          </v:shape>
          <o:OLEObject Type="Embed" ProgID="Equation.3" ShapeID="_x0000_i1110" DrawAspect="Content" ObjectID="_1457484442" r:id="rId178"/>
        </w:object>
      </w:r>
      <w:r w:rsidR="00FD0316" w:rsidRPr="00151534">
        <w:rPr>
          <w:sz w:val="28"/>
        </w:rPr>
        <w:t xml:space="preserve"> - расход топлива на внутригаражные нужды, л.</w:t>
      </w:r>
      <w:r w:rsidR="00926504" w:rsidRPr="00151534">
        <w:rPr>
          <w:sz w:val="28"/>
        </w:rPr>
        <w:t>.</w:t>
      </w:r>
    </w:p>
    <w:p w:rsidR="00FD0316" w:rsidRPr="00151534" w:rsidRDefault="00FD0316" w:rsidP="00151534">
      <w:pPr>
        <w:widowControl w:val="0"/>
        <w:suppressAutoHyphens/>
        <w:spacing w:line="360" w:lineRule="auto"/>
        <w:ind w:firstLine="720"/>
        <w:jc w:val="both"/>
        <w:rPr>
          <w:sz w:val="28"/>
        </w:rPr>
      </w:pPr>
      <w:r w:rsidRPr="00151534">
        <w:rPr>
          <w:sz w:val="28"/>
        </w:rPr>
        <w:t>Расход топлива на пробег, л</w:t>
      </w:r>
      <w:r w:rsidR="00926504" w:rsidRPr="00151534">
        <w:rPr>
          <w:sz w:val="28"/>
        </w:rPr>
        <w:t>.</w:t>
      </w:r>
    </w:p>
    <w:p w:rsidR="00151534" w:rsidRDefault="00151534" w:rsidP="00151534">
      <w:pPr>
        <w:widowControl w:val="0"/>
        <w:suppressAutoHyphens/>
        <w:spacing w:line="360" w:lineRule="auto"/>
        <w:ind w:firstLine="720"/>
        <w:jc w:val="both"/>
        <w:rPr>
          <w:sz w:val="28"/>
        </w:rPr>
      </w:pPr>
    </w:p>
    <w:p w:rsidR="00FD0316" w:rsidRPr="00151534" w:rsidRDefault="001D65BE" w:rsidP="00151534">
      <w:pPr>
        <w:widowControl w:val="0"/>
        <w:suppressAutoHyphens/>
        <w:spacing w:line="360" w:lineRule="auto"/>
        <w:ind w:firstLine="720"/>
        <w:jc w:val="both"/>
        <w:rPr>
          <w:sz w:val="28"/>
        </w:rPr>
      </w:pPr>
      <w:r w:rsidRPr="00151534">
        <w:rPr>
          <w:sz w:val="28"/>
        </w:rPr>
        <w:object w:dxaOrig="1560" w:dyaOrig="660">
          <v:shape id="_x0000_i1111" type="#_x0000_t75" style="width:78pt;height:32.25pt" o:ole="">
            <v:imagedata r:id="rId179" o:title=""/>
          </v:shape>
          <o:OLEObject Type="Embed" ProgID="Equation.3" ShapeID="_x0000_i1111" DrawAspect="Content" ObjectID="_1457484443" r:id="rId180"/>
        </w:object>
      </w:r>
      <w:r w:rsidR="00101C15" w:rsidRPr="00151534">
        <w:rPr>
          <w:sz w:val="28"/>
        </w:rPr>
        <w:t>,</w:t>
      </w:r>
      <w:r w:rsidR="00101C15" w:rsidRPr="00151534">
        <w:rPr>
          <w:sz w:val="28"/>
        </w:rPr>
        <w:tab/>
      </w:r>
      <w:r w:rsidR="00101C15" w:rsidRPr="00151534">
        <w:rPr>
          <w:sz w:val="28"/>
        </w:rPr>
        <w:tab/>
      </w:r>
      <w:r w:rsidR="00101C15" w:rsidRPr="00151534">
        <w:rPr>
          <w:sz w:val="28"/>
        </w:rPr>
        <w:tab/>
      </w:r>
      <w:r w:rsidR="00101C15" w:rsidRPr="00151534">
        <w:rPr>
          <w:sz w:val="28"/>
        </w:rPr>
        <w:tab/>
      </w:r>
      <w:r w:rsidR="00101C15" w:rsidRPr="00151534">
        <w:rPr>
          <w:sz w:val="28"/>
        </w:rPr>
        <w:tab/>
        <w:t>(2</w:t>
      </w:r>
      <w:r w:rsidR="00C24EEE" w:rsidRPr="00151534">
        <w:rPr>
          <w:sz w:val="28"/>
        </w:rPr>
        <w:t>3</w:t>
      </w:r>
      <w:r w:rsidR="00FD0316" w:rsidRPr="00151534">
        <w:rPr>
          <w:sz w:val="28"/>
        </w:rPr>
        <w:t>)</w:t>
      </w:r>
    </w:p>
    <w:p w:rsidR="00151534" w:rsidRDefault="00151534" w:rsidP="00151534">
      <w:pPr>
        <w:widowControl w:val="0"/>
        <w:suppressAutoHyphens/>
        <w:spacing w:line="360" w:lineRule="auto"/>
        <w:ind w:firstLine="720"/>
        <w:jc w:val="both"/>
        <w:rPr>
          <w:sz w:val="28"/>
        </w:rPr>
      </w:pPr>
    </w:p>
    <w:p w:rsidR="00FD0316" w:rsidRPr="00151534" w:rsidRDefault="00101C15" w:rsidP="00151534">
      <w:pPr>
        <w:widowControl w:val="0"/>
        <w:suppressAutoHyphens/>
        <w:spacing w:line="360" w:lineRule="auto"/>
        <w:ind w:firstLine="720"/>
        <w:jc w:val="both"/>
        <w:rPr>
          <w:sz w:val="28"/>
        </w:rPr>
      </w:pPr>
      <w:r w:rsidRPr="00151534">
        <w:rPr>
          <w:sz w:val="28"/>
        </w:rPr>
        <w:t>где</w:t>
      </w:r>
      <w:r w:rsidR="00DE11AA" w:rsidRPr="00151534">
        <w:rPr>
          <w:sz w:val="28"/>
        </w:rPr>
        <w:tab/>
      </w:r>
      <w:r w:rsidR="001D65BE" w:rsidRPr="00151534">
        <w:rPr>
          <w:sz w:val="28"/>
        </w:rPr>
        <w:object w:dxaOrig="880" w:dyaOrig="360">
          <v:shape id="_x0000_i1112" type="#_x0000_t75" style="width:44.25pt;height:18pt" o:ole="">
            <v:imagedata r:id="rId181" o:title=""/>
          </v:shape>
          <o:OLEObject Type="Embed" ProgID="Equation.3" ShapeID="_x0000_i1112" DrawAspect="Content" ObjectID="_1457484444" r:id="rId182"/>
        </w:object>
      </w:r>
      <w:r w:rsidR="00FD0316" w:rsidRPr="00151534">
        <w:rPr>
          <w:sz w:val="28"/>
        </w:rPr>
        <w:t xml:space="preserve"> - л</w:t>
      </w:r>
      <w:r w:rsidR="00926504" w:rsidRPr="00151534">
        <w:rPr>
          <w:sz w:val="28"/>
        </w:rPr>
        <w:t>инейная норма топлива на 100 км, л.;</w:t>
      </w:r>
    </w:p>
    <w:p w:rsidR="00FD0316" w:rsidRPr="00151534" w:rsidRDefault="00FD0316" w:rsidP="00151534">
      <w:pPr>
        <w:widowControl w:val="0"/>
        <w:suppressAutoHyphens/>
        <w:spacing w:line="360" w:lineRule="auto"/>
        <w:ind w:firstLine="720"/>
        <w:jc w:val="both"/>
        <w:rPr>
          <w:sz w:val="28"/>
        </w:rPr>
      </w:pPr>
      <w:r w:rsidRPr="00151534">
        <w:rPr>
          <w:sz w:val="28"/>
        </w:rPr>
        <w:t>Тогда</w:t>
      </w:r>
    </w:p>
    <w:p w:rsidR="00FD0316" w:rsidRPr="00151534" w:rsidRDefault="001D65BE" w:rsidP="00151534">
      <w:pPr>
        <w:widowControl w:val="0"/>
        <w:suppressAutoHyphens/>
        <w:spacing w:line="360" w:lineRule="auto"/>
        <w:ind w:firstLine="720"/>
        <w:jc w:val="both"/>
        <w:rPr>
          <w:sz w:val="28"/>
        </w:rPr>
      </w:pPr>
      <w:r w:rsidRPr="00151534">
        <w:rPr>
          <w:sz w:val="28"/>
        </w:rPr>
        <w:object w:dxaOrig="2840" w:dyaOrig="620">
          <v:shape id="_x0000_i1113" type="#_x0000_t75" style="width:141.75pt;height:30.75pt" o:ole="" fillcolor="window">
            <v:imagedata r:id="rId183" o:title=""/>
          </v:shape>
          <o:OLEObject Type="Embed" ProgID="Equation.3" ShapeID="_x0000_i1113" DrawAspect="Content" ObjectID="_1457484445" r:id="rId184"/>
        </w:object>
      </w:r>
      <w:r w:rsidR="00926504" w:rsidRPr="00151534">
        <w:rPr>
          <w:sz w:val="28"/>
        </w:rPr>
        <w:t>.</w:t>
      </w:r>
    </w:p>
    <w:p w:rsidR="00FD0316" w:rsidRPr="00151534" w:rsidRDefault="00FD0316" w:rsidP="00151534">
      <w:pPr>
        <w:widowControl w:val="0"/>
        <w:suppressAutoHyphens/>
        <w:spacing w:line="360" w:lineRule="auto"/>
        <w:ind w:firstLine="720"/>
        <w:jc w:val="both"/>
        <w:rPr>
          <w:sz w:val="28"/>
        </w:rPr>
      </w:pPr>
      <w:r w:rsidRPr="00151534">
        <w:rPr>
          <w:sz w:val="28"/>
        </w:rPr>
        <w:t>Расход топлива на ездку с грузом, л</w:t>
      </w:r>
      <w:r w:rsidR="00926504" w:rsidRPr="00151534">
        <w:rPr>
          <w:sz w:val="28"/>
        </w:rPr>
        <w:t>.</w:t>
      </w:r>
    </w:p>
    <w:p w:rsidR="00151534" w:rsidRDefault="00151534" w:rsidP="00151534">
      <w:pPr>
        <w:widowControl w:val="0"/>
        <w:suppressAutoHyphens/>
        <w:spacing w:line="360" w:lineRule="auto"/>
        <w:ind w:firstLine="720"/>
        <w:jc w:val="both"/>
        <w:rPr>
          <w:sz w:val="28"/>
        </w:rPr>
      </w:pPr>
    </w:p>
    <w:p w:rsidR="00FD0316" w:rsidRPr="00151534" w:rsidRDefault="001D65BE" w:rsidP="00151534">
      <w:pPr>
        <w:widowControl w:val="0"/>
        <w:suppressAutoHyphens/>
        <w:spacing w:line="360" w:lineRule="auto"/>
        <w:ind w:firstLine="720"/>
        <w:jc w:val="both"/>
        <w:rPr>
          <w:sz w:val="28"/>
        </w:rPr>
      </w:pPr>
      <w:r w:rsidRPr="00151534">
        <w:rPr>
          <w:sz w:val="28"/>
        </w:rPr>
        <w:object w:dxaOrig="1500" w:dyaOrig="360">
          <v:shape id="_x0000_i1114" type="#_x0000_t75" style="width:74.25pt;height:18pt" o:ole="">
            <v:imagedata r:id="rId185" o:title=""/>
          </v:shape>
          <o:OLEObject Type="Embed" ProgID="Equation.3" ShapeID="_x0000_i1114" DrawAspect="Content" ObjectID="_1457484446" r:id="rId186"/>
        </w:object>
      </w:r>
      <w:r w:rsidR="00CF743F" w:rsidRPr="00151534">
        <w:rPr>
          <w:sz w:val="28"/>
        </w:rPr>
        <w:t>,</w:t>
      </w:r>
      <w:r w:rsidR="00C24EEE" w:rsidRPr="00151534">
        <w:rPr>
          <w:sz w:val="28"/>
        </w:rPr>
        <w:tab/>
      </w:r>
      <w:r w:rsidR="00C24EEE" w:rsidRPr="00151534">
        <w:rPr>
          <w:sz w:val="28"/>
        </w:rPr>
        <w:tab/>
      </w:r>
      <w:r w:rsidR="00C24EEE" w:rsidRPr="00151534">
        <w:rPr>
          <w:sz w:val="28"/>
        </w:rPr>
        <w:tab/>
      </w:r>
      <w:r w:rsidR="00C24EEE" w:rsidRPr="00151534">
        <w:rPr>
          <w:sz w:val="28"/>
        </w:rPr>
        <w:tab/>
      </w:r>
      <w:r w:rsidR="00C24EEE" w:rsidRPr="00151534">
        <w:rPr>
          <w:sz w:val="28"/>
        </w:rPr>
        <w:tab/>
        <w:t>(24</w:t>
      </w:r>
      <w:r w:rsidR="00FD0316" w:rsidRPr="00151534">
        <w:rPr>
          <w:sz w:val="28"/>
        </w:rPr>
        <w:t>)</w:t>
      </w:r>
    </w:p>
    <w:p w:rsidR="00151534" w:rsidRDefault="00151534" w:rsidP="00151534">
      <w:pPr>
        <w:pStyle w:val="ConsTitle"/>
        <w:suppressAutoHyphens/>
        <w:spacing w:line="360" w:lineRule="auto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B51CD" w:rsidRPr="00151534" w:rsidRDefault="00926504" w:rsidP="00151534">
      <w:pPr>
        <w:pStyle w:val="ConsTitle"/>
        <w:suppressAutoHyphens/>
        <w:spacing w:line="360" w:lineRule="auto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51534">
        <w:rPr>
          <w:rFonts w:ascii="Times New Roman" w:hAnsi="Times New Roman" w:cs="Times New Roman"/>
          <w:b w:val="0"/>
          <w:sz w:val="28"/>
          <w:szCs w:val="28"/>
        </w:rPr>
        <w:t>где</w:t>
      </w:r>
      <w:r w:rsidR="00DE11AA" w:rsidRPr="00151534">
        <w:rPr>
          <w:rFonts w:ascii="Times New Roman" w:hAnsi="Times New Roman" w:cs="Times New Roman"/>
          <w:b w:val="0"/>
          <w:sz w:val="28"/>
          <w:szCs w:val="28"/>
        </w:rPr>
        <w:tab/>
      </w:r>
      <w:r w:rsidR="001D65BE" w:rsidRPr="00151534">
        <w:rPr>
          <w:rFonts w:ascii="Times New Roman" w:hAnsi="Times New Roman" w:cs="Times New Roman"/>
          <w:b w:val="0"/>
          <w:sz w:val="28"/>
          <w:szCs w:val="28"/>
        </w:rPr>
        <w:object w:dxaOrig="360" w:dyaOrig="279">
          <v:shape id="_x0000_i1115" type="#_x0000_t75" style="width:18pt;height:14.25pt" o:ole="">
            <v:imagedata r:id="rId187" o:title=""/>
          </v:shape>
          <o:OLEObject Type="Embed" ProgID="Equation.3" ShapeID="_x0000_i1115" DrawAspect="Content" ObjectID="_1457484447" r:id="rId188"/>
        </w:object>
      </w:r>
      <w:r w:rsidR="00FD0316" w:rsidRPr="0015153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51534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3B51CD" w:rsidRPr="00151534">
        <w:rPr>
          <w:rFonts w:ascii="Times New Roman" w:hAnsi="Times New Roman" w:cs="Times New Roman"/>
          <w:b w:val="0"/>
          <w:sz w:val="28"/>
          <w:szCs w:val="28"/>
        </w:rPr>
        <w:t>дополнительная норма расхода топлива на каждую ездку с грузом автомобиля-</w:t>
      </w:r>
      <w:r w:rsidR="001B35B9" w:rsidRPr="00151534">
        <w:rPr>
          <w:rFonts w:ascii="Times New Roman" w:hAnsi="Times New Roman" w:cs="Times New Roman"/>
          <w:b w:val="0"/>
          <w:sz w:val="28"/>
          <w:szCs w:val="28"/>
        </w:rPr>
        <w:t>бортового</w:t>
      </w:r>
      <w:r w:rsidR="003B51CD" w:rsidRPr="00151534">
        <w:rPr>
          <w:rFonts w:ascii="Times New Roman" w:hAnsi="Times New Roman" w:cs="Times New Roman"/>
          <w:b w:val="0"/>
          <w:sz w:val="28"/>
          <w:szCs w:val="28"/>
        </w:rPr>
        <w:t xml:space="preserve"> принимаем согласно «НОРМЫ РАСХОДА ТОПЛИВ И СМАЗОЧНЫХ МАТЕРИАЛОВ НА АВТОМОБИЛЬНОМ ТРАНСПОРТЕ». Руководящий документ Р3112194-0366-03. Принимаем </w:t>
      </w:r>
      <w:r w:rsidR="001D65BE" w:rsidRPr="00151534">
        <w:rPr>
          <w:rFonts w:ascii="Times New Roman" w:hAnsi="Times New Roman" w:cs="Times New Roman"/>
          <w:b w:val="0"/>
          <w:sz w:val="28"/>
          <w:szCs w:val="28"/>
        </w:rPr>
        <w:object w:dxaOrig="1020" w:dyaOrig="320">
          <v:shape id="_x0000_i1116" type="#_x0000_t75" style="width:51pt;height:15.75pt" o:ole="">
            <v:imagedata r:id="rId189" o:title=""/>
          </v:shape>
          <o:OLEObject Type="Embed" ProgID="Equation.3" ShapeID="_x0000_i1116" DrawAspect="Content" ObjectID="_1457484448" r:id="rId190"/>
        </w:object>
      </w:r>
      <w:r w:rsidR="003B51CD" w:rsidRPr="00151534">
        <w:rPr>
          <w:rFonts w:ascii="Times New Roman" w:hAnsi="Times New Roman" w:cs="Times New Roman"/>
          <w:b w:val="0"/>
          <w:sz w:val="28"/>
          <w:szCs w:val="28"/>
        </w:rPr>
        <w:t xml:space="preserve"> для жидкого топлива.</w:t>
      </w:r>
    </w:p>
    <w:p w:rsidR="00FD0316" w:rsidRPr="00151534" w:rsidRDefault="00FD0316" w:rsidP="00151534">
      <w:pPr>
        <w:widowControl w:val="0"/>
        <w:suppressAutoHyphens/>
        <w:spacing w:line="360" w:lineRule="auto"/>
        <w:ind w:firstLine="720"/>
        <w:jc w:val="both"/>
        <w:rPr>
          <w:sz w:val="28"/>
        </w:rPr>
      </w:pPr>
      <w:r w:rsidRPr="00151534">
        <w:rPr>
          <w:sz w:val="28"/>
        </w:rPr>
        <w:t>Тогда</w:t>
      </w:r>
    </w:p>
    <w:p w:rsidR="00926504" w:rsidRPr="00151534" w:rsidRDefault="001D65BE" w:rsidP="00151534">
      <w:pPr>
        <w:widowControl w:val="0"/>
        <w:suppressAutoHyphens/>
        <w:spacing w:line="360" w:lineRule="auto"/>
        <w:ind w:firstLine="720"/>
        <w:jc w:val="both"/>
        <w:rPr>
          <w:sz w:val="28"/>
        </w:rPr>
      </w:pPr>
      <w:r w:rsidRPr="00151534">
        <w:rPr>
          <w:sz w:val="28"/>
        </w:rPr>
        <w:object w:dxaOrig="2540" w:dyaOrig="360">
          <v:shape id="_x0000_i1117" type="#_x0000_t75" style="width:126.75pt;height:18pt" o:ole="">
            <v:imagedata r:id="rId191" o:title=""/>
          </v:shape>
          <o:OLEObject Type="Embed" ProgID="Equation.3" ShapeID="_x0000_i1117" DrawAspect="Content" ObjectID="_1457484449" r:id="rId192"/>
        </w:object>
      </w:r>
      <w:r w:rsidR="00CF743F" w:rsidRPr="00151534">
        <w:rPr>
          <w:sz w:val="28"/>
        </w:rPr>
        <w:t>.</w:t>
      </w:r>
    </w:p>
    <w:p w:rsidR="00FD0316" w:rsidRPr="00151534" w:rsidRDefault="00FD0316" w:rsidP="00151534">
      <w:pPr>
        <w:widowControl w:val="0"/>
        <w:suppressAutoHyphens/>
        <w:spacing w:line="360" w:lineRule="auto"/>
        <w:ind w:firstLine="720"/>
        <w:jc w:val="both"/>
        <w:rPr>
          <w:sz w:val="28"/>
        </w:rPr>
      </w:pPr>
      <w:r w:rsidRPr="00151534">
        <w:rPr>
          <w:sz w:val="28"/>
        </w:rPr>
        <w:t>Расход топлива на зимний период, л</w:t>
      </w:r>
    </w:p>
    <w:p w:rsidR="00151534" w:rsidRDefault="00151534" w:rsidP="00151534">
      <w:pPr>
        <w:widowControl w:val="0"/>
        <w:suppressAutoHyphens/>
        <w:spacing w:line="360" w:lineRule="auto"/>
        <w:ind w:firstLine="720"/>
        <w:jc w:val="both"/>
        <w:rPr>
          <w:sz w:val="28"/>
        </w:rPr>
      </w:pPr>
    </w:p>
    <w:p w:rsidR="00FD0316" w:rsidRPr="00151534" w:rsidRDefault="001D65BE" w:rsidP="00151534">
      <w:pPr>
        <w:widowControl w:val="0"/>
        <w:suppressAutoHyphens/>
        <w:spacing w:line="360" w:lineRule="auto"/>
        <w:ind w:firstLine="720"/>
        <w:jc w:val="both"/>
        <w:rPr>
          <w:sz w:val="28"/>
        </w:rPr>
      </w:pPr>
      <w:r w:rsidRPr="00151534">
        <w:rPr>
          <w:sz w:val="28"/>
        </w:rPr>
        <w:object w:dxaOrig="2600" w:dyaOrig="660">
          <v:shape id="_x0000_i1118" type="#_x0000_t75" style="width:129pt;height:32.25pt" o:ole="">
            <v:imagedata r:id="rId193" o:title=""/>
          </v:shape>
          <o:OLEObject Type="Embed" ProgID="Equation.3" ShapeID="_x0000_i1118" DrawAspect="Content" ObjectID="_1457484450" r:id="rId194"/>
        </w:object>
      </w:r>
      <w:r w:rsidR="00C24EEE" w:rsidRPr="00151534">
        <w:rPr>
          <w:sz w:val="28"/>
        </w:rPr>
        <w:t>,</w:t>
      </w:r>
      <w:r w:rsidR="00C24EEE" w:rsidRPr="00151534">
        <w:rPr>
          <w:sz w:val="28"/>
        </w:rPr>
        <w:tab/>
      </w:r>
      <w:r w:rsidR="00C24EEE" w:rsidRPr="00151534">
        <w:rPr>
          <w:sz w:val="28"/>
        </w:rPr>
        <w:tab/>
      </w:r>
      <w:r w:rsidR="00C24EEE" w:rsidRPr="00151534">
        <w:rPr>
          <w:sz w:val="28"/>
        </w:rPr>
        <w:tab/>
      </w:r>
      <w:r w:rsidR="00C24EEE" w:rsidRPr="00151534">
        <w:rPr>
          <w:sz w:val="28"/>
        </w:rPr>
        <w:tab/>
      </w:r>
      <w:r w:rsidR="00C24EEE" w:rsidRPr="00151534">
        <w:rPr>
          <w:sz w:val="28"/>
        </w:rPr>
        <w:tab/>
        <w:t>(25</w:t>
      </w:r>
      <w:r w:rsidR="00FD0316" w:rsidRPr="00151534">
        <w:rPr>
          <w:sz w:val="28"/>
        </w:rPr>
        <w:t>)</w:t>
      </w:r>
    </w:p>
    <w:p w:rsidR="00151534" w:rsidRDefault="00151534" w:rsidP="00151534">
      <w:pPr>
        <w:widowControl w:val="0"/>
        <w:suppressAutoHyphens/>
        <w:spacing w:line="360" w:lineRule="auto"/>
        <w:ind w:firstLine="720"/>
        <w:jc w:val="both"/>
        <w:rPr>
          <w:sz w:val="28"/>
        </w:rPr>
      </w:pPr>
    </w:p>
    <w:p w:rsidR="00FD0316" w:rsidRPr="00151534" w:rsidRDefault="00CF743F" w:rsidP="00151534">
      <w:pPr>
        <w:widowControl w:val="0"/>
        <w:suppressAutoHyphens/>
        <w:spacing w:line="360" w:lineRule="auto"/>
        <w:ind w:firstLine="720"/>
        <w:jc w:val="both"/>
        <w:rPr>
          <w:sz w:val="28"/>
        </w:rPr>
      </w:pPr>
      <w:r w:rsidRPr="00151534">
        <w:rPr>
          <w:sz w:val="28"/>
        </w:rPr>
        <w:t>где</w:t>
      </w:r>
      <w:r w:rsidRPr="00151534">
        <w:rPr>
          <w:sz w:val="28"/>
        </w:rPr>
        <w:tab/>
      </w:r>
      <w:r w:rsidR="001D65BE" w:rsidRPr="00151534">
        <w:rPr>
          <w:sz w:val="28"/>
        </w:rPr>
        <w:object w:dxaOrig="560" w:dyaOrig="380">
          <v:shape id="_x0000_i1119" type="#_x0000_t75" style="width:27.75pt;height:19.5pt" o:ole="">
            <v:imagedata r:id="rId195" o:title=""/>
          </v:shape>
          <o:OLEObject Type="Embed" ProgID="Equation.3" ShapeID="_x0000_i1119" DrawAspect="Content" ObjectID="_1457484451" r:id="rId196"/>
        </w:object>
      </w:r>
      <w:r w:rsidR="00FD0316" w:rsidRPr="00151534">
        <w:rPr>
          <w:sz w:val="28"/>
        </w:rPr>
        <w:t xml:space="preserve"> - величина среднегодовой зимней надбавки, %.</w:t>
      </w:r>
    </w:p>
    <w:p w:rsidR="00FD0316" w:rsidRPr="00151534" w:rsidRDefault="00FD0316" w:rsidP="00151534">
      <w:pPr>
        <w:widowControl w:val="0"/>
        <w:suppressAutoHyphens/>
        <w:spacing w:line="360" w:lineRule="auto"/>
        <w:ind w:firstLine="720"/>
        <w:jc w:val="both"/>
        <w:rPr>
          <w:sz w:val="28"/>
        </w:rPr>
      </w:pPr>
      <w:r w:rsidRPr="00151534">
        <w:rPr>
          <w:sz w:val="28"/>
        </w:rPr>
        <w:t>Среднегодовая зимняя надбавка, %</w:t>
      </w:r>
    </w:p>
    <w:p w:rsidR="00151534" w:rsidRDefault="00151534" w:rsidP="00151534">
      <w:pPr>
        <w:widowControl w:val="0"/>
        <w:suppressAutoHyphens/>
        <w:spacing w:line="360" w:lineRule="auto"/>
        <w:ind w:firstLine="720"/>
        <w:jc w:val="both"/>
        <w:rPr>
          <w:sz w:val="28"/>
        </w:rPr>
      </w:pPr>
    </w:p>
    <w:p w:rsidR="00FD0316" w:rsidRPr="00151534" w:rsidRDefault="001D65BE" w:rsidP="00151534">
      <w:pPr>
        <w:widowControl w:val="0"/>
        <w:suppressAutoHyphens/>
        <w:spacing w:line="360" w:lineRule="auto"/>
        <w:ind w:firstLine="720"/>
        <w:jc w:val="both"/>
        <w:rPr>
          <w:sz w:val="28"/>
        </w:rPr>
      </w:pPr>
      <w:r w:rsidRPr="00151534">
        <w:rPr>
          <w:sz w:val="28"/>
        </w:rPr>
        <w:object w:dxaOrig="2480" w:dyaOrig="620">
          <v:shape id="_x0000_i1120" type="#_x0000_t75" style="width:123pt;height:30.75pt" o:ole="">
            <v:imagedata r:id="rId197" o:title=""/>
          </v:shape>
          <o:OLEObject Type="Embed" ProgID="Equation.3" ShapeID="_x0000_i1120" DrawAspect="Content" ObjectID="_1457484452" r:id="rId198"/>
        </w:object>
      </w:r>
      <w:r w:rsidR="00C24EEE" w:rsidRPr="00151534">
        <w:rPr>
          <w:sz w:val="28"/>
        </w:rPr>
        <w:t>,</w:t>
      </w:r>
      <w:r w:rsidR="00C24EEE" w:rsidRPr="00151534">
        <w:rPr>
          <w:sz w:val="28"/>
        </w:rPr>
        <w:tab/>
      </w:r>
      <w:r w:rsidR="00C24EEE" w:rsidRPr="00151534">
        <w:rPr>
          <w:sz w:val="28"/>
        </w:rPr>
        <w:tab/>
      </w:r>
      <w:r w:rsidR="00C24EEE" w:rsidRPr="00151534">
        <w:rPr>
          <w:sz w:val="28"/>
        </w:rPr>
        <w:tab/>
      </w:r>
      <w:r w:rsidR="00C24EEE" w:rsidRPr="00151534">
        <w:rPr>
          <w:sz w:val="28"/>
        </w:rPr>
        <w:tab/>
      </w:r>
      <w:r w:rsidR="00C24EEE" w:rsidRPr="00151534">
        <w:rPr>
          <w:sz w:val="28"/>
        </w:rPr>
        <w:tab/>
        <w:t>(26</w:t>
      </w:r>
      <w:r w:rsidR="00FD0316" w:rsidRPr="00151534">
        <w:rPr>
          <w:sz w:val="28"/>
        </w:rPr>
        <w:t>)</w:t>
      </w:r>
    </w:p>
    <w:p w:rsidR="00151534" w:rsidRDefault="00151534" w:rsidP="00151534">
      <w:pPr>
        <w:widowControl w:val="0"/>
        <w:suppressAutoHyphens/>
        <w:spacing w:line="360" w:lineRule="auto"/>
        <w:ind w:firstLine="720"/>
        <w:jc w:val="both"/>
        <w:rPr>
          <w:sz w:val="28"/>
        </w:rPr>
      </w:pPr>
    </w:p>
    <w:p w:rsidR="00FD0316" w:rsidRPr="00151534" w:rsidRDefault="00CF743F" w:rsidP="00151534">
      <w:pPr>
        <w:widowControl w:val="0"/>
        <w:suppressAutoHyphens/>
        <w:spacing w:line="360" w:lineRule="auto"/>
        <w:ind w:firstLine="720"/>
        <w:jc w:val="both"/>
        <w:rPr>
          <w:sz w:val="28"/>
        </w:rPr>
      </w:pPr>
      <w:r w:rsidRPr="00151534">
        <w:rPr>
          <w:sz w:val="28"/>
        </w:rPr>
        <w:t>где</w:t>
      </w:r>
      <w:r w:rsidRPr="00151534">
        <w:rPr>
          <w:sz w:val="28"/>
        </w:rPr>
        <w:tab/>
      </w:r>
      <w:r w:rsidR="001D65BE" w:rsidRPr="00151534">
        <w:rPr>
          <w:sz w:val="28"/>
        </w:rPr>
        <w:object w:dxaOrig="940" w:dyaOrig="279">
          <v:shape id="_x0000_i1121" type="#_x0000_t75" style="width:47.25pt;height:14.25pt" o:ole="">
            <v:imagedata r:id="rId199" o:title=""/>
          </v:shape>
          <o:OLEObject Type="Embed" ProgID="Equation.3" ShapeID="_x0000_i1121" DrawAspect="Content" ObjectID="_1457484453" r:id="rId200"/>
        </w:object>
      </w:r>
      <w:r w:rsidR="00883DD2" w:rsidRPr="00151534">
        <w:rPr>
          <w:sz w:val="28"/>
        </w:rPr>
        <w:t xml:space="preserve"> - число зимних</w:t>
      </w:r>
      <w:r w:rsidR="00FD0316" w:rsidRPr="00151534">
        <w:rPr>
          <w:sz w:val="28"/>
        </w:rPr>
        <w:t xml:space="preserve"> месяцев в году</w:t>
      </w:r>
      <w:r w:rsidRPr="00151534">
        <w:rPr>
          <w:sz w:val="28"/>
        </w:rPr>
        <w:t xml:space="preserve"> (холодная</w:t>
      </w:r>
      <w:r w:rsidR="001A385F" w:rsidRPr="00151534">
        <w:rPr>
          <w:sz w:val="28"/>
        </w:rPr>
        <w:t xml:space="preserve"> умренная</w:t>
      </w:r>
      <w:r w:rsidR="00151534">
        <w:rPr>
          <w:sz w:val="28"/>
        </w:rPr>
        <w:t xml:space="preserve"> </w:t>
      </w:r>
      <w:r w:rsidRPr="00151534">
        <w:rPr>
          <w:sz w:val="28"/>
        </w:rPr>
        <w:t>климатическая зона)</w:t>
      </w:r>
      <w:r w:rsidR="00FD0316" w:rsidRPr="00151534">
        <w:rPr>
          <w:sz w:val="28"/>
        </w:rPr>
        <w:t>;</w:t>
      </w:r>
    </w:p>
    <w:p w:rsidR="004C5E57" w:rsidRPr="00151534" w:rsidRDefault="001D65BE" w:rsidP="00151534">
      <w:pPr>
        <w:pStyle w:val="ConsNormal"/>
        <w:suppressAutoHyphen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534">
        <w:rPr>
          <w:rFonts w:ascii="Times New Roman" w:hAnsi="Times New Roman" w:cs="Times New Roman"/>
          <w:sz w:val="28"/>
          <w:szCs w:val="28"/>
        </w:rPr>
        <w:object w:dxaOrig="1560" w:dyaOrig="279">
          <v:shape id="_x0000_i1122" type="#_x0000_t75" style="width:78pt;height:14.25pt" o:ole="">
            <v:imagedata r:id="rId201" o:title=""/>
          </v:shape>
          <o:OLEObject Type="Embed" ProgID="Equation.3" ShapeID="_x0000_i1122" DrawAspect="Content" ObjectID="_1457484454" r:id="rId202"/>
        </w:object>
      </w:r>
      <w:r w:rsidR="00FD0316" w:rsidRPr="00151534">
        <w:rPr>
          <w:rFonts w:ascii="Times New Roman" w:hAnsi="Times New Roman" w:cs="Times New Roman"/>
          <w:sz w:val="28"/>
          <w:szCs w:val="28"/>
        </w:rPr>
        <w:t>- зимняя надбав</w:t>
      </w:r>
      <w:r w:rsidR="00883DD2" w:rsidRPr="00151534">
        <w:rPr>
          <w:rFonts w:ascii="Times New Roman" w:hAnsi="Times New Roman" w:cs="Times New Roman"/>
          <w:sz w:val="28"/>
          <w:szCs w:val="28"/>
        </w:rPr>
        <w:t>ка, согласно Приложению №2 «ЗНАЧЕНИЯ ЗИМНИХ НАДБАВОК К НОРМАМ РАСХОДА ТОПЛИВА В РЕГИОНАХ РОССИИ ПО КЛИМАТИЧЕСКИМ РАЙОНАМ» документа «НОРМЫ РАСХОДА ТОПЛИВ И СМАЗОЧНЫХ МАТЕРИАЛО</w:t>
      </w:r>
      <w:r w:rsidR="004C5E57" w:rsidRPr="00151534">
        <w:rPr>
          <w:rFonts w:ascii="Times New Roman" w:hAnsi="Times New Roman" w:cs="Times New Roman"/>
          <w:sz w:val="28"/>
          <w:szCs w:val="28"/>
        </w:rPr>
        <w:t>В НА АВТОМОБИЛЬНОМ ТРАНСПОРТЕ».</w:t>
      </w:r>
    </w:p>
    <w:p w:rsidR="00883DD2" w:rsidRPr="00151534" w:rsidRDefault="00883DD2" w:rsidP="00151534">
      <w:pPr>
        <w:pStyle w:val="ConsNormal"/>
        <w:suppressAutoHyphen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534">
        <w:rPr>
          <w:rFonts w:ascii="Times New Roman" w:hAnsi="Times New Roman" w:cs="Times New Roman"/>
          <w:sz w:val="28"/>
          <w:szCs w:val="28"/>
        </w:rPr>
        <w:t>Руководящий документ Р3112194-0366-03.</w:t>
      </w:r>
    </w:p>
    <w:p w:rsidR="00FD0316" w:rsidRPr="00151534" w:rsidRDefault="00FD0316" w:rsidP="00151534">
      <w:pPr>
        <w:widowControl w:val="0"/>
        <w:suppressAutoHyphens/>
        <w:spacing w:line="360" w:lineRule="auto"/>
        <w:ind w:firstLine="720"/>
        <w:jc w:val="both"/>
        <w:rPr>
          <w:sz w:val="28"/>
        </w:rPr>
      </w:pPr>
      <w:r w:rsidRPr="00151534">
        <w:rPr>
          <w:sz w:val="28"/>
        </w:rPr>
        <w:t>Тогда</w:t>
      </w:r>
    </w:p>
    <w:p w:rsidR="00FD0316" w:rsidRPr="00151534" w:rsidRDefault="001D65BE" w:rsidP="00151534">
      <w:pPr>
        <w:widowControl w:val="0"/>
        <w:suppressAutoHyphens/>
        <w:spacing w:line="360" w:lineRule="auto"/>
        <w:ind w:firstLine="720"/>
        <w:jc w:val="both"/>
        <w:rPr>
          <w:sz w:val="28"/>
        </w:rPr>
      </w:pPr>
      <w:r w:rsidRPr="00151534">
        <w:rPr>
          <w:sz w:val="28"/>
        </w:rPr>
        <w:object w:dxaOrig="1840" w:dyaOrig="620">
          <v:shape id="_x0000_i1123" type="#_x0000_t75" style="width:92.25pt;height:30.75pt" o:ole="">
            <v:imagedata r:id="rId203" o:title=""/>
          </v:shape>
          <o:OLEObject Type="Embed" ProgID="Equation.3" ShapeID="_x0000_i1123" DrawAspect="Content" ObjectID="_1457484455" r:id="rId204"/>
        </w:object>
      </w:r>
      <w:r w:rsidR="00CF743F" w:rsidRPr="00151534">
        <w:rPr>
          <w:sz w:val="28"/>
        </w:rPr>
        <w:t>.</w:t>
      </w:r>
    </w:p>
    <w:p w:rsidR="00FD0316" w:rsidRPr="00151534" w:rsidRDefault="001D65BE" w:rsidP="00151534">
      <w:pPr>
        <w:widowControl w:val="0"/>
        <w:suppressAutoHyphens/>
        <w:spacing w:line="360" w:lineRule="auto"/>
        <w:ind w:firstLine="720"/>
        <w:jc w:val="both"/>
        <w:rPr>
          <w:sz w:val="28"/>
        </w:rPr>
      </w:pPr>
      <w:r w:rsidRPr="00151534">
        <w:rPr>
          <w:sz w:val="28"/>
        </w:rPr>
        <w:object w:dxaOrig="3680" w:dyaOrig="620">
          <v:shape id="_x0000_i1124" type="#_x0000_t75" style="width:183.75pt;height:30.75pt" o:ole="" fillcolor="window">
            <v:imagedata r:id="rId205" o:title=""/>
          </v:shape>
          <o:OLEObject Type="Embed" ProgID="Equation.3" ShapeID="_x0000_i1124" DrawAspect="Content" ObjectID="_1457484456" r:id="rId206"/>
        </w:object>
      </w:r>
      <w:r w:rsidR="00DE11AA" w:rsidRPr="00151534">
        <w:rPr>
          <w:sz w:val="28"/>
        </w:rPr>
        <w:t>.</w:t>
      </w:r>
    </w:p>
    <w:p w:rsidR="00FD0316" w:rsidRPr="00151534" w:rsidRDefault="00FD0316" w:rsidP="00151534">
      <w:pPr>
        <w:widowControl w:val="0"/>
        <w:suppressAutoHyphens/>
        <w:spacing w:line="360" w:lineRule="auto"/>
        <w:ind w:firstLine="720"/>
        <w:jc w:val="both"/>
        <w:rPr>
          <w:sz w:val="28"/>
        </w:rPr>
      </w:pPr>
      <w:r w:rsidRPr="00151534">
        <w:rPr>
          <w:sz w:val="28"/>
        </w:rPr>
        <w:t>Расход топлива на внутригаражные нужды, л</w:t>
      </w:r>
    </w:p>
    <w:p w:rsidR="00151534" w:rsidRDefault="00151534" w:rsidP="00151534">
      <w:pPr>
        <w:widowControl w:val="0"/>
        <w:suppressAutoHyphens/>
        <w:spacing w:line="360" w:lineRule="auto"/>
        <w:ind w:firstLine="720"/>
        <w:jc w:val="both"/>
        <w:rPr>
          <w:sz w:val="28"/>
        </w:rPr>
      </w:pPr>
    </w:p>
    <w:p w:rsidR="00FD0316" w:rsidRPr="00151534" w:rsidRDefault="001D65BE" w:rsidP="00151534">
      <w:pPr>
        <w:widowControl w:val="0"/>
        <w:suppressAutoHyphens/>
        <w:spacing w:line="360" w:lineRule="auto"/>
        <w:ind w:firstLine="720"/>
        <w:jc w:val="both"/>
        <w:rPr>
          <w:sz w:val="28"/>
        </w:rPr>
      </w:pPr>
      <w:r w:rsidRPr="00151534">
        <w:rPr>
          <w:sz w:val="28"/>
        </w:rPr>
        <w:object w:dxaOrig="2299" w:dyaOrig="639">
          <v:shape id="_x0000_i1125" type="#_x0000_t75" style="width:114pt;height:31.5pt" o:ole="">
            <v:imagedata r:id="rId207" o:title=""/>
          </v:shape>
          <o:OLEObject Type="Embed" ProgID="Equation.3" ShapeID="_x0000_i1125" DrawAspect="Content" ObjectID="_1457484457" r:id="rId208"/>
        </w:object>
      </w:r>
      <w:r w:rsidR="00C24EEE" w:rsidRPr="00151534">
        <w:rPr>
          <w:sz w:val="28"/>
        </w:rPr>
        <w:t>,</w:t>
      </w:r>
      <w:r w:rsidR="00C24EEE" w:rsidRPr="00151534">
        <w:rPr>
          <w:sz w:val="28"/>
        </w:rPr>
        <w:tab/>
      </w:r>
      <w:r w:rsidR="00C24EEE" w:rsidRPr="00151534">
        <w:rPr>
          <w:sz w:val="28"/>
        </w:rPr>
        <w:tab/>
      </w:r>
      <w:r w:rsidR="00C24EEE" w:rsidRPr="00151534">
        <w:rPr>
          <w:sz w:val="28"/>
        </w:rPr>
        <w:tab/>
      </w:r>
      <w:r w:rsidR="00C24EEE" w:rsidRPr="00151534">
        <w:rPr>
          <w:sz w:val="28"/>
        </w:rPr>
        <w:tab/>
      </w:r>
      <w:r w:rsidR="00C24EEE" w:rsidRPr="00151534">
        <w:rPr>
          <w:sz w:val="28"/>
        </w:rPr>
        <w:tab/>
        <w:t>(27</w:t>
      </w:r>
      <w:r w:rsidR="00FD0316" w:rsidRPr="00151534">
        <w:rPr>
          <w:sz w:val="28"/>
        </w:rPr>
        <w:t>)</w:t>
      </w:r>
    </w:p>
    <w:p w:rsidR="00151534" w:rsidRDefault="00151534" w:rsidP="00151534">
      <w:pPr>
        <w:widowControl w:val="0"/>
        <w:suppressAutoHyphens/>
        <w:spacing w:line="360" w:lineRule="auto"/>
        <w:ind w:firstLine="720"/>
        <w:jc w:val="both"/>
        <w:rPr>
          <w:sz w:val="28"/>
        </w:rPr>
      </w:pPr>
    </w:p>
    <w:p w:rsidR="00FD0316" w:rsidRPr="00151534" w:rsidRDefault="001D65BE" w:rsidP="00151534">
      <w:pPr>
        <w:widowControl w:val="0"/>
        <w:suppressAutoHyphens/>
        <w:spacing w:line="360" w:lineRule="auto"/>
        <w:ind w:firstLine="720"/>
        <w:jc w:val="both"/>
        <w:rPr>
          <w:sz w:val="28"/>
        </w:rPr>
      </w:pPr>
      <w:r w:rsidRPr="00151534">
        <w:rPr>
          <w:sz w:val="28"/>
        </w:rPr>
        <w:object w:dxaOrig="3640" w:dyaOrig="620">
          <v:shape id="_x0000_i1126" type="#_x0000_t75" style="width:182.25pt;height:30.75pt" o:ole="" fillcolor="window">
            <v:imagedata r:id="rId209" o:title=""/>
          </v:shape>
          <o:OLEObject Type="Embed" ProgID="Equation.3" ShapeID="_x0000_i1126" DrawAspect="Content" ObjectID="_1457484458" r:id="rId210"/>
        </w:object>
      </w:r>
    </w:p>
    <w:p w:rsidR="00FD0316" w:rsidRPr="00151534" w:rsidRDefault="005E3153" w:rsidP="00151534">
      <w:pPr>
        <w:widowControl w:val="0"/>
        <w:suppressAutoHyphens/>
        <w:spacing w:line="360" w:lineRule="auto"/>
        <w:ind w:firstLine="720"/>
        <w:jc w:val="both"/>
        <w:rPr>
          <w:sz w:val="28"/>
        </w:rPr>
      </w:pPr>
      <w:r w:rsidRPr="00151534">
        <w:rPr>
          <w:sz w:val="28"/>
        </w:rPr>
        <w:t>Тогда</w:t>
      </w:r>
    </w:p>
    <w:p w:rsidR="005E3153" w:rsidRPr="00151534" w:rsidRDefault="001D65BE" w:rsidP="00151534">
      <w:pPr>
        <w:widowControl w:val="0"/>
        <w:suppressAutoHyphens/>
        <w:spacing w:line="360" w:lineRule="auto"/>
        <w:ind w:firstLine="720"/>
        <w:jc w:val="both"/>
        <w:rPr>
          <w:sz w:val="28"/>
        </w:rPr>
      </w:pPr>
      <w:r w:rsidRPr="00151534">
        <w:rPr>
          <w:sz w:val="28"/>
        </w:rPr>
        <w:object w:dxaOrig="4980" w:dyaOrig="360">
          <v:shape id="_x0000_i1127" type="#_x0000_t75" style="width:246.75pt;height:18pt" o:ole="">
            <v:imagedata r:id="rId211" o:title=""/>
          </v:shape>
          <o:OLEObject Type="Embed" ProgID="Equation.3" ShapeID="_x0000_i1127" DrawAspect="Content" ObjectID="_1457484459" r:id="rId212"/>
        </w:object>
      </w:r>
      <w:r w:rsidR="005E3153" w:rsidRPr="00151534">
        <w:rPr>
          <w:sz w:val="28"/>
        </w:rPr>
        <w:t>.</w:t>
      </w:r>
    </w:p>
    <w:p w:rsidR="00FD0316" w:rsidRPr="00151534" w:rsidRDefault="00FD0316" w:rsidP="00151534">
      <w:pPr>
        <w:widowControl w:val="0"/>
        <w:suppressAutoHyphens/>
        <w:spacing w:line="360" w:lineRule="auto"/>
        <w:ind w:firstLine="720"/>
        <w:jc w:val="both"/>
        <w:rPr>
          <w:sz w:val="28"/>
        </w:rPr>
      </w:pPr>
      <w:r w:rsidRPr="00151534">
        <w:rPr>
          <w:sz w:val="28"/>
        </w:rPr>
        <w:t>Результаты расчёта затрат на топливо приводятся в таблице 2.</w:t>
      </w:r>
    </w:p>
    <w:p w:rsidR="00B660C1" w:rsidRPr="00151534" w:rsidRDefault="00B660C1" w:rsidP="00151534">
      <w:pPr>
        <w:widowControl w:val="0"/>
        <w:suppressAutoHyphens/>
        <w:spacing w:line="360" w:lineRule="auto"/>
        <w:ind w:firstLine="720"/>
        <w:jc w:val="both"/>
        <w:rPr>
          <w:sz w:val="28"/>
        </w:rPr>
      </w:pPr>
    </w:p>
    <w:p w:rsidR="00FD0316" w:rsidRPr="00151534" w:rsidRDefault="00FD0316" w:rsidP="00151534">
      <w:pPr>
        <w:widowControl w:val="0"/>
        <w:suppressAutoHyphens/>
        <w:spacing w:line="360" w:lineRule="auto"/>
        <w:ind w:firstLine="720"/>
        <w:jc w:val="both"/>
        <w:rPr>
          <w:sz w:val="28"/>
        </w:rPr>
      </w:pPr>
      <w:r w:rsidRPr="00151534">
        <w:rPr>
          <w:sz w:val="28"/>
        </w:rPr>
        <w:t>Таблица 2 - Затраты на топливо</w:t>
      </w:r>
    </w:p>
    <w:tbl>
      <w:tblPr>
        <w:tblW w:w="0" w:type="auto"/>
        <w:tblInd w:w="2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38"/>
        <w:gridCol w:w="1992"/>
      </w:tblGrid>
      <w:tr w:rsidR="009260C9" w:rsidRPr="00151534" w:rsidTr="00151534">
        <w:trPr>
          <w:trHeight w:val="376"/>
        </w:trPr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0C9" w:rsidRPr="00151534" w:rsidRDefault="009260C9" w:rsidP="00151534">
            <w:pPr>
              <w:widowControl w:val="0"/>
              <w:suppressAutoHyphens/>
              <w:spacing w:line="360" w:lineRule="auto"/>
              <w:jc w:val="both"/>
            </w:pPr>
            <w:r w:rsidRPr="00151534">
              <w:t>Показатели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60C9" w:rsidRPr="00151534" w:rsidRDefault="009260C9" w:rsidP="00151534">
            <w:pPr>
              <w:widowControl w:val="0"/>
              <w:suppressAutoHyphens/>
              <w:spacing w:line="360" w:lineRule="auto"/>
              <w:jc w:val="both"/>
            </w:pPr>
            <w:r w:rsidRPr="00151534">
              <w:t>Значение</w:t>
            </w:r>
          </w:p>
        </w:tc>
      </w:tr>
      <w:tr w:rsidR="009260C9" w:rsidRPr="00151534" w:rsidTr="00151534">
        <w:trPr>
          <w:trHeight w:val="376"/>
        </w:trPr>
        <w:tc>
          <w:tcPr>
            <w:tcW w:w="6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0C9" w:rsidRPr="00151534" w:rsidRDefault="009260C9" w:rsidP="00151534">
            <w:pPr>
              <w:widowControl w:val="0"/>
              <w:suppressAutoHyphens/>
              <w:spacing w:line="360" w:lineRule="auto"/>
              <w:jc w:val="both"/>
            </w:pPr>
            <w:r w:rsidRPr="00151534">
              <w:t>Общий пробег, тыс.км.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0C9" w:rsidRPr="00151534" w:rsidRDefault="005548B9" w:rsidP="00151534">
            <w:pPr>
              <w:widowControl w:val="0"/>
              <w:suppressAutoHyphens/>
              <w:spacing w:line="360" w:lineRule="auto"/>
              <w:jc w:val="both"/>
            </w:pPr>
            <w:r w:rsidRPr="00151534">
              <w:t>1273120</w:t>
            </w:r>
          </w:p>
        </w:tc>
      </w:tr>
      <w:tr w:rsidR="009260C9" w:rsidRPr="00151534" w:rsidTr="00151534">
        <w:trPr>
          <w:trHeight w:val="376"/>
        </w:trPr>
        <w:tc>
          <w:tcPr>
            <w:tcW w:w="6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60C9" w:rsidRPr="00151534" w:rsidRDefault="009260C9" w:rsidP="00151534">
            <w:pPr>
              <w:widowControl w:val="0"/>
              <w:suppressAutoHyphens/>
              <w:spacing w:line="360" w:lineRule="auto"/>
              <w:jc w:val="both"/>
            </w:pPr>
            <w:r w:rsidRPr="00151534">
              <w:t>Количество ездок с грузом ( для</w:t>
            </w:r>
            <w:r w:rsidR="001B35B9" w:rsidRPr="00151534">
              <w:t xml:space="preserve"> бортового</w:t>
            </w:r>
            <w:r w:rsidRPr="00151534">
              <w:t>), езд.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0C9" w:rsidRPr="00151534" w:rsidRDefault="005548B9" w:rsidP="00151534">
            <w:pPr>
              <w:widowControl w:val="0"/>
              <w:suppressAutoHyphens/>
              <w:spacing w:line="360" w:lineRule="auto"/>
              <w:jc w:val="both"/>
            </w:pPr>
            <w:r w:rsidRPr="00151534">
              <w:t>23360</w:t>
            </w:r>
          </w:p>
        </w:tc>
      </w:tr>
      <w:tr w:rsidR="009260C9" w:rsidRPr="00151534" w:rsidTr="00151534">
        <w:trPr>
          <w:trHeight w:val="376"/>
        </w:trPr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60C9" w:rsidRPr="00151534" w:rsidRDefault="009260C9" w:rsidP="00151534">
            <w:pPr>
              <w:widowControl w:val="0"/>
              <w:suppressAutoHyphens/>
              <w:spacing w:line="360" w:lineRule="auto"/>
              <w:jc w:val="both"/>
            </w:pPr>
            <w:r w:rsidRPr="00151534">
              <w:t>Нормы расхода топлива: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260C9" w:rsidRPr="00151534" w:rsidRDefault="009260C9" w:rsidP="00151534">
            <w:pPr>
              <w:widowControl w:val="0"/>
              <w:suppressAutoHyphens/>
              <w:spacing w:line="360" w:lineRule="auto"/>
              <w:jc w:val="both"/>
            </w:pPr>
          </w:p>
        </w:tc>
      </w:tr>
      <w:tr w:rsidR="009260C9" w:rsidRPr="00151534" w:rsidTr="00151534">
        <w:trPr>
          <w:trHeight w:val="376"/>
        </w:trPr>
        <w:tc>
          <w:tcPr>
            <w:tcW w:w="6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60C9" w:rsidRPr="00151534" w:rsidRDefault="009260C9" w:rsidP="00151534">
            <w:pPr>
              <w:widowControl w:val="0"/>
              <w:suppressAutoHyphens/>
              <w:spacing w:line="360" w:lineRule="auto"/>
              <w:jc w:val="both"/>
            </w:pPr>
            <w:r w:rsidRPr="00151534">
              <w:t>на</w:t>
            </w:r>
            <w:r w:rsidR="00151534" w:rsidRPr="00151534">
              <w:t xml:space="preserve"> </w:t>
            </w:r>
            <w:r w:rsidRPr="00151534">
              <w:t>100 км пробега, л</w:t>
            </w:r>
          </w:p>
        </w:tc>
        <w:tc>
          <w:tcPr>
            <w:tcW w:w="1992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260C9" w:rsidRPr="00151534" w:rsidRDefault="001B35B9" w:rsidP="00151534">
            <w:pPr>
              <w:widowControl w:val="0"/>
              <w:suppressAutoHyphens/>
              <w:spacing w:line="360" w:lineRule="auto"/>
              <w:jc w:val="both"/>
            </w:pPr>
            <w:r w:rsidRPr="00151534">
              <w:t>25</w:t>
            </w:r>
          </w:p>
        </w:tc>
      </w:tr>
      <w:tr w:rsidR="009260C9" w:rsidRPr="00151534" w:rsidTr="00151534">
        <w:trPr>
          <w:trHeight w:val="376"/>
        </w:trPr>
        <w:tc>
          <w:tcPr>
            <w:tcW w:w="6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0C9" w:rsidRPr="00151534" w:rsidRDefault="009260C9" w:rsidP="00151534">
            <w:pPr>
              <w:widowControl w:val="0"/>
              <w:suppressAutoHyphens/>
              <w:spacing w:line="360" w:lineRule="auto"/>
              <w:jc w:val="both"/>
            </w:pPr>
            <w:r w:rsidRPr="00151534">
              <w:t>на ездку (</w:t>
            </w:r>
            <w:r w:rsidR="001B35B9" w:rsidRPr="00151534">
              <w:t>бортовой</w:t>
            </w:r>
            <w:r w:rsidRPr="00151534">
              <w:t>), л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0C9" w:rsidRPr="00151534" w:rsidRDefault="009260C9" w:rsidP="00151534">
            <w:pPr>
              <w:widowControl w:val="0"/>
              <w:suppressAutoHyphens/>
              <w:spacing w:line="360" w:lineRule="auto"/>
              <w:jc w:val="both"/>
            </w:pPr>
            <w:r w:rsidRPr="00151534">
              <w:t>0,25</w:t>
            </w:r>
          </w:p>
        </w:tc>
      </w:tr>
      <w:tr w:rsidR="009260C9" w:rsidRPr="00151534" w:rsidTr="00151534">
        <w:trPr>
          <w:trHeight w:val="376"/>
        </w:trPr>
        <w:tc>
          <w:tcPr>
            <w:tcW w:w="6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60C9" w:rsidRPr="00151534" w:rsidRDefault="009260C9" w:rsidP="00151534">
            <w:pPr>
              <w:widowControl w:val="0"/>
              <w:suppressAutoHyphens/>
              <w:spacing w:line="360" w:lineRule="auto"/>
              <w:jc w:val="both"/>
            </w:pPr>
            <w:r w:rsidRPr="00151534">
              <w:t>Расход топлива: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260C9" w:rsidRPr="00151534" w:rsidRDefault="009260C9" w:rsidP="00151534">
            <w:pPr>
              <w:widowControl w:val="0"/>
              <w:suppressAutoHyphens/>
              <w:spacing w:line="360" w:lineRule="auto"/>
              <w:jc w:val="both"/>
            </w:pPr>
          </w:p>
        </w:tc>
      </w:tr>
      <w:tr w:rsidR="009260C9" w:rsidRPr="00151534" w:rsidTr="00151534">
        <w:trPr>
          <w:trHeight w:val="376"/>
        </w:trPr>
        <w:tc>
          <w:tcPr>
            <w:tcW w:w="6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60C9" w:rsidRPr="00151534" w:rsidRDefault="009260C9" w:rsidP="00151534">
            <w:pPr>
              <w:widowControl w:val="0"/>
              <w:suppressAutoHyphens/>
              <w:spacing w:line="360" w:lineRule="auto"/>
              <w:jc w:val="both"/>
            </w:pPr>
            <w:r w:rsidRPr="00151534">
              <w:t>на пробег, тыс.л</w:t>
            </w:r>
          </w:p>
        </w:tc>
        <w:tc>
          <w:tcPr>
            <w:tcW w:w="1992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260C9" w:rsidRPr="00151534" w:rsidRDefault="005548B9" w:rsidP="00151534">
            <w:pPr>
              <w:widowControl w:val="0"/>
              <w:suppressAutoHyphens/>
              <w:spacing w:line="360" w:lineRule="auto"/>
              <w:jc w:val="both"/>
            </w:pPr>
            <w:r w:rsidRPr="00151534">
              <w:t>318280</w:t>
            </w:r>
          </w:p>
        </w:tc>
      </w:tr>
      <w:tr w:rsidR="009260C9" w:rsidRPr="00151534" w:rsidTr="00151534">
        <w:trPr>
          <w:trHeight w:val="376"/>
        </w:trPr>
        <w:tc>
          <w:tcPr>
            <w:tcW w:w="6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0C9" w:rsidRPr="00151534" w:rsidRDefault="009260C9" w:rsidP="00151534">
            <w:pPr>
              <w:widowControl w:val="0"/>
              <w:suppressAutoHyphens/>
              <w:spacing w:line="360" w:lineRule="auto"/>
              <w:jc w:val="both"/>
            </w:pPr>
            <w:r w:rsidRPr="00151534">
              <w:t>на ездки, тыс.л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0C9" w:rsidRPr="00151534" w:rsidRDefault="005548B9" w:rsidP="00151534">
            <w:pPr>
              <w:widowControl w:val="0"/>
              <w:suppressAutoHyphens/>
              <w:spacing w:line="360" w:lineRule="auto"/>
              <w:jc w:val="both"/>
            </w:pPr>
            <w:r w:rsidRPr="00151534">
              <w:t>5840</w:t>
            </w:r>
          </w:p>
        </w:tc>
      </w:tr>
      <w:tr w:rsidR="009260C9" w:rsidRPr="00151534" w:rsidTr="00151534">
        <w:trPr>
          <w:trHeight w:val="376"/>
        </w:trPr>
        <w:tc>
          <w:tcPr>
            <w:tcW w:w="6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0C9" w:rsidRPr="00151534" w:rsidRDefault="009260C9" w:rsidP="00151534">
            <w:pPr>
              <w:widowControl w:val="0"/>
              <w:suppressAutoHyphens/>
              <w:spacing w:line="360" w:lineRule="auto"/>
              <w:jc w:val="both"/>
            </w:pPr>
            <w:r w:rsidRPr="00151534">
              <w:t>ИТОГО НА ПЕРЕВОЗКИ, тыс.л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0C9" w:rsidRPr="00151534" w:rsidRDefault="005548B9" w:rsidP="00151534">
            <w:pPr>
              <w:widowControl w:val="0"/>
              <w:suppressAutoHyphens/>
              <w:spacing w:line="360" w:lineRule="auto"/>
              <w:jc w:val="both"/>
            </w:pPr>
            <w:r w:rsidRPr="00151534">
              <w:t>324120</w:t>
            </w:r>
          </w:p>
        </w:tc>
      </w:tr>
      <w:tr w:rsidR="009260C9" w:rsidRPr="00151534" w:rsidTr="00151534">
        <w:trPr>
          <w:trHeight w:val="376"/>
        </w:trPr>
        <w:tc>
          <w:tcPr>
            <w:tcW w:w="6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0C9" w:rsidRPr="00151534" w:rsidRDefault="009260C9" w:rsidP="00151534">
            <w:pPr>
              <w:widowControl w:val="0"/>
              <w:suppressAutoHyphens/>
              <w:spacing w:line="360" w:lineRule="auto"/>
              <w:jc w:val="both"/>
            </w:pPr>
            <w:r w:rsidRPr="00151534">
              <w:t>Надбавка на работу в зимнее время, тыс.л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0C9" w:rsidRPr="00151534" w:rsidRDefault="005548B9" w:rsidP="00151534">
            <w:pPr>
              <w:widowControl w:val="0"/>
              <w:suppressAutoHyphens/>
              <w:spacing w:line="360" w:lineRule="auto"/>
              <w:jc w:val="both"/>
            </w:pPr>
            <w:r w:rsidRPr="00151534">
              <w:t>29170,8</w:t>
            </w:r>
          </w:p>
        </w:tc>
      </w:tr>
      <w:tr w:rsidR="009260C9" w:rsidRPr="00151534" w:rsidTr="00151534">
        <w:trPr>
          <w:trHeight w:val="376"/>
        </w:trPr>
        <w:tc>
          <w:tcPr>
            <w:tcW w:w="6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0C9" w:rsidRPr="00151534" w:rsidRDefault="009260C9" w:rsidP="00151534">
            <w:pPr>
              <w:widowControl w:val="0"/>
              <w:suppressAutoHyphens/>
              <w:spacing w:line="360" w:lineRule="auto"/>
              <w:jc w:val="both"/>
            </w:pPr>
            <w:r w:rsidRPr="00151534">
              <w:t>Внутригаражный расход топлива 0,5% , тыс.л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0C9" w:rsidRPr="00151534" w:rsidRDefault="005548B9" w:rsidP="00151534">
            <w:pPr>
              <w:widowControl w:val="0"/>
              <w:suppressAutoHyphens/>
              <w:spacing w:line="360" w:lineRule="auto"/>
              <w:jc w:val="both"/>
            </w:pPr>
            <w:r w:rsidRPr="00151534">
              <w:t>1620,6</w:t>
            </w:r>
          </w:p>
        </w:tc>
      </w:tr>
      <w:tr w:rsidR="009260C9" w:rsidRPr="00151534" w:rsidTr="00151534">
        <w:trPr>
          <w:trHeight w:val="376"/>
        </w:trPr>
        <w:tc>
          <w:tcPr>
            <w:tcW w:w="6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0C9" w:rsidRPr="00151534" w:rsidRDefault="009260C9" w:rsidP="00151534">
            <w:pPr>
              <w:widowControl w:val="0"/>
              <w:suppressAutoHyphens/>
              <w:spacing w:line="360" w:lineRule="auto"/>
              <w:jc w:val="both"/>
            </w:pPr>
            <w:r w:rsidRPr="00151534">
              <w:t>ОБЩИЙ РАСХОД ТОПЛИВА, тыс.л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0C9" w:rsidRPr="00151534" w:rsidRDefault="005548B9" w:rsidP="00151534">
            <w:pPr>
              <w:widowControl w:val="0"/>
              <w:suppressAutoHyphens/>
              <w:spacing w:line="360" w:lineRule="auto"/>
              <w:jc w:val="both"/>
            </w:pPr>
            <w:r w:rsidRPr="00151534">
              <w:t>354911,4</w:t>
            </w:r>
          </w:p>
        </w:tc>
      </w:tr>
      <w:tr w:rsidR="009260C9" w:rsidRPr="00151534" w:rsidTr="00151534">
        <w:trPr>
          <w:trHeight w:val="376"/>
        </w:trPr>
        <w:tc>
          <w:tcPr>
            <w:tcW w:w="6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0C9" w:rsidRPr="00151534" w:rsidRDefault="009260C9" w:rsidP="00151534">
            <w:pPr>
              <w:widowControl w:val="0"/>
              <w:suppressAutoHyphens/>
              <w:spacing w:line="360" w:lineRule="auto"/>
              <w:jc w:val="both"/>
            </w:pPr>
            <w:r w:rsidRPr="00151534">
              <w:t>Цена 1 литра топлива, руб.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0C9" w:rsidRPr="00151534" w:rsidRDefault="005548B9" w:rsidP="00151534">
            <w:pPr>
              <w:widowControl w:val="0"/>
              <w:suppressAutoHyphens/>
              <w:spacing w:line="360" w:lineRule="auto"/>
              <w:jc w:val="both"/>
            </w:pPr>
            <w:r w:rsidRPr="00151534">
              <w:t>20</w:t>
            </w:r>
          </w:p>
        </w:tc>
      </w:tr>
      <w:tr w:rsidR="009260C9" w:rsidRPr="00151534" w:rsidTr="00151534">
        <w:trPr>
          <w:trHeight w:val="376"/>
        </w:trPr>
        <w:tc>
          <w:tcPr>
            <w:tcW w:w="6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0C9" w:rsidRPr="00151534" w:rsidRDefault="009260C9" w:rsidP="00151534">
            <w:pPr>
              <w:widowControl w:val="0"/>
              <w:suppressAutoHyphens/>
              <w:spacing w:line="360" w:lineRule="auto"/>
              <w:jc w:val="both"/>
            </w:pPr>
            <w:r w:rsidRPr="00151534">
              <w:t>ВСЕГО ЗАТРАТ НА ТОПЛИВО, руб.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0C9" w:rsidRPr="00151534" w:rsidRDefault="00C728DD" w:rsidP="00151534">
            <w:pPr>
              <w:widowControl w:val="0"/>
              <w:suppressAutoHyphens/>
              <w:spacing w:line="360" w:lineRule="auto"/>
              <w:jc w:val="both"/>
            </w:pPr>
            <w:r w:rsidRPr="00151534">
              <w:t>7098228</w:t>
            </w:r>
          </w:p>
        </w:tc>
      </w:tr>
    </w:tbl>
    <w:p w:rsidR="00151534" w:rsidRDefault="00151534" w:rsidP="00151534">
      <w:pPr>
        <w:widowControl w:val="0"/>
        <w:suppressAutoHyphens/>
        <w:spacing w:line="360" w:lineRule="auto"/>
        <w:ind w:firstLine="720"/>
        <w:jc w:val="both"/>
        <w:rPr>
          <w:sz w:val="28"/>
        </w:rPr>
      </w:pPr>
    </w:p>
    <w:p w:rsidR="00FD0316" w:rsidRPr="00151534" w:rsidRDefault="00FD0316" w:rsidP="00151534">
      <w:pPr>
        <w:widowControl w:val="0"/>
        <w:suppressAutoHyphens/>
        <w:spacing w:line="360" w:lineRule="auto"/>
        <w:ind w:firstLine="720"/>
        <w:jc w:val="both"/>
        <w:rPr>
          <w:sz w:val="28"/>
        </w:rPr>
      </w:pPr>
      <w:r w:rsidRPr="00151534">
        <w:rPr>
          <w:sz w:val="28"/>
        </w:rPr>
        <w:t>Затраты на смазочные и прочие эксплуатационные материалы, руб.</w:t>
      </w:r>
    </w:p>
    <w:p w:rsidR="00151534" w:rsidRDefault="00151534" w:rsidP="00151534">
      <w:pPr>
        <w:widowControl w:val="0"/>
        <w:suppressAutoHyphens/>
        <w:spacing w:line="360" w:lineRule="auto"/>
        <w:ind w:firstLine="720"/>
        <w:jc w:val="both"/>
        <w:rPr>
          <w:sz w:val="28"/>
        </w:rPr>
      </w:pPr>
    </w:p>
    <w:p w:rsidR="00FD0316" w:rsidRPr="00151534" w:rsidRDefault="001D65BE" w:rsidP="00151534">
      <w:pPr>
        <w:widowControl w:val="0"/>
        <w:suppressAutoHyphens/>
        <w:spacing w:line="360" w:lineRule="auto"/>
        <w:ind w:firstLine="720"/>
        <w:jc w:val="both"/>
        <w:rPr>
          <w:sz w:val="28"/>
        </w:rPr>
      </w:pPr>
      <w:r w:rsidRPr="00151534">
        <w:rPr>
          <w:sz w:val="28"/>
        </w:rPr>
        <w:object w:dxaOrig="1640" w:dyaOrig="360">
          <v:shape id="_x0000_i1128" type="#_x0000_t75" style="width:81.75pt;height:18pt" o:ole="">
            <v:imagedata r:id="rId213" o:title=""/>
          </v:shape>
          <o:OLEObject Type="Embed" ProgID="Equation.3" ShapeID="_x0000_i1128" DrawAspect="Content" ObjectID="_1457484460" r:id="rId214"/>
        </w:object>
      </w:r>
      <w:r w:rsidR="00280842" w:rsidRPr="00151534">
        <w:rPr>
          <w:sz w:val="28"/>
        </w:rPr>
        <w:t>,</w:t>
      </w:r>
      <w:r w:rsidR="00C24EEE" w:rsidRPr="00151534">
        <w:rPr>
          <w:sz w:val="28"/>
        </w:rPr>
        <w:tab/>
      </w:r>
      <w:r w:rsidR="00C24EEE" w:rsidRPr="00151534">
        <w:rPr>
          <w:sz w:val="28"/>
        </w:rPr>
        <w:tab/>
      </w:r>
      <w:r w:rsidR="00C24EEE" w:rsidRPr="00151534">
        <w:rPr>
          <w:sz w:val="28"/>
        </w:rPr>
        <w:tab/>
      </w:r>
      <w:r w:rsidR="00C24EEE" w:rsidRPr="00151534">
        <w:rPr>
          <w:sz w:val="28"/>
        </w:rPr>
        <w:tab/>
      </w:r>
      <w:r w:rsidR="00C24EEE" w:rsidRPr="00151534">
        <w:rPr>
          <w:sz w:val="28"/>
        </w:rPr>
        <w:tab/>
        <w:t>(28</w:t>
      </w:r>
      <w:r w:rsidR="00FD0316" w:rsidRPr="00151534">
        <w:rPr>
          <w:sz w:val="28"/>
        </w:rPr>
        <w:t>)</w:t>
      </w:r>
    </w:p>
    <w:p w:rsidR="00151534" w:rsidRDefault="00151534" w:rsidP="00151534">
      <w:pPr>
        <w:widowControl w:val="0"/>
        <w:suppressAutoHyphens/>
        <w:spacing w:line="360" w:lineRule="auto"/>
        <w:ind w:firstLine="720"/>
        <w:jc w:val="both"/>
        <w:rPr>
          <w:sz w:val="28"/>
        </w:rPr>
      </w:pPr>
    </w:p>
    <w:p w:rsidR="00FD0316" w:rsidRPr="00151534" w:rsidRDefault="00FD0316" w:rsidP="00151534">
      <w:pPr>
        <w:widowControl w:val="0"/>
        <w:suppressAutoHyphens/>
        <w:spacing w:line="360" w:lineRule="auto"/>
        <w:ind w:firstLine="720"/>
        <w:jc w:val="both"/>
        <w:rPr>
          <w:sz w:val="28"/>
        </w:rPr>
      </w:pPr>
      <w:r w:rsidRPr="00151534">
        <w:rPr>
          <w:sz w:val="28"/>
        </w:rPr>
        <w:t>где</w:t>
      </w:r>
      <w:r w:rsidR="00280842" w:rsidRPr="00151534">
        <w:rPr>
          <w:sz w:val="28"/>
        </w:rPr>
        <w:tab/>
      </w:r>
      <w:r w:rsidR="001D65BE" w:rsidRPr="00151534">
        <w:rPr>
          <w:sz w:val="28"/>
        </w:rPr>
        <w:object w:dxaOrig="1620" w:dyaOrig="360">
          <v:shape id="_x0000_i1129" type="#_x0000_t75" style="width:81pt;height:18pt" o:ole="">
            <v:imagedata r:id="rId215" o:title=""/>
          </v:shape>
          <o:OLEObject Type="Embed" ProgID="Equation.3" ShapeID="_x0000_i1129" DrawAspect="Content" ObjectID="_1457484461" r:id="rId216"/>
        </w:object>
      </w:r>
      <w:r w:rsidRPr="00151534">
        <w:rPr>
          <w:sz w:val="28"/>
        </w:rPr>
        <w:t xml:space="preserve"> </w:t>
      </w:r>
      <w:r w:rsidR="00280842" w:rsidRPr="00151534">
        <w:rPr>
          <w:sz w:val="28"/>
        </w:rPr>
        <w:t>тыс.</w:t>
      </w:r>
      <w:r w:rsidRPr="00151534">
        <w:rPr>
          <w:sz w:val="28"/>
        </w:rPr>
        <w:t>руб. - затраты на топливо</w:t>
      </w:r>
      <w:r w:rsidR="00AE63B5" w:rsidRPr="00151534">
        <w:rPr>
          <w:sz w:val="28"/>
        </w:rPr>
        <w:t xml:space="preserve"> </w:t>
      </w:r>
      <w:r w:rsidRPr="00151534">
        <w:rPr>
          <w:sz w:val="28"/>
        </w:rPr>
        <w:t>(таблица 2).</w:t>
      </w:r>
    </w:p>
    <w:p w:rsidR="00FD0316" w:rsidRPr="00151534" w:rsidRDefault="00FD0316" w:rsidP="00151534">
      <w:pPr>
        <w:widowControl w:val="0"/>
        <w:suppressAutoHyphens/>
        <w:spacing w:line="360" w:lineRule="auto"/>
        <w:ind w:firstLine="720"/>
        <w:jc w:val="both"/>
        <w:rPr>
          <w:sz w:val="28"/>
        </w:rPr>
      </w:pPr>
      <w:r w:rsidRPr="00151534">
        <w:rPr>
          <w:sz w:val="28"/>
        </w:rPr>
        <w:t>Тогда</w:t>
      </w:r>
    </w:p>
    <w:p w:rsidR="00280842" w:rsidRPr="00151534" w:rsidRDefault="001D65BE" w:rsidP="00151534">
      <w:pPr>
        <w:widowControl w:val="0"/>
        <w:suppressAutoHyphens/>
        <w:spacing w:line="360" w:lineRule="auto"/>
        <w:ind w:firstLine="720"/>
        <w:jc w:val="both"/>
        <w:rPr>
          <w:sz w:val="28"/>
        </w:rPr>
      </w:pPr>
      <w:r w:rsidRPr="00151534">
        <w:rPr>
          <w:sz w:val="28"/>
        </w:rPr>
        <w:object w:dxaOrig="3260" w:dyaOrig="360">
          <v:shape id="_x0000_i1130" type="#_x0000_t75" style="width:161.25pt;height:18pt" o:ole="">
            <v:imagedata r:id="rId217" o:title=""/>
          </v:shape>
          <o:OLEObject Type="Embed" ProgID="Equation.3" ShapeID="_x0000_i1130" DrawAspect="Content" ObjectID="_1457484462" r:id="rId218"/>
        </w:object>
      </w:r>
      <w:r w:rsidR="00280842" w:rsidRPr="00151534">
        <w:rPr>
          <w:sz w:val="28"/>
        </w:rPr>
        <w:t>.</w:t>
      </w:r>
    </w:p>
    <w:p w:rsidR="00FD0316" w:rsidRPr="00151534" w:rsidRDefault="00FD0316" w:rsidP="00151534">
      <w:pPr>
        <w:widowControl w:val="0"/>
        <w:suppressAutoHyphens/>
        <w:spacing w:line="360" w:lineRule="auto"/>
        <w:ind w:firstLine="720"/>
        <w:jc w:val="both"/>
        <w:rPr>
          <w:sz w:val="28"/>
        </w:rPr>
      </w:pPr>
      <w:r w:rsidRPr="00151534">
        <w:rPr>
          <w:sz w:val="28"/>
        </w:rPr>
        <w:t>Затраты на износ и ремонт шин, руб.</w:t>
      </w:r>
    </w:p>
    <w:p w:rsidR="00151534" w:rsidRDefault="00151534" w:rsidP="00151534">
      <w:pPr>
        <w:widowControl w:val="0"/>
        <w:suppressAutoHyphens/>
        <w:spacing w:line="360" w:lineRule="auto"/>
        <w:ind w:firstLine="720"/>
        <w:jc w:val="both"/>
        <w:rPr>
          <w:sz w:val="28"/>
        </w:rPr>
      </w:pPr>
    </w:p>
    <w:p w:rsidR="00FD0316" w:rsidRPr="00151534" w:rsidRDefault="001D65BE" w:rsidP="00151534">
      <w:pPr>
        <w:widowControl w:val="0"/>
        <w:suppressAutoHyphens/>
        <w:spacing w:line="360" w:lineRule="auto"/>
        <w:ind w:firstLine="720"/>
        <w:jc w:val="both"/>
        <w:rPr>
          <w:sz w:val="28"/>
        </w:rPr>
      </w:pPr>
      <w:r w:rsidRPr="00151534">
        <w:rPr>
          <w:sz w:val="28"/>
        </w:rPr>
        <w:object w:dxaOrig="1860" w:dyaOrig="720">
          <v:shape id="_x0000_i1131" type="#_x0000_t75" style="width:92.25pt;height:36pt" o:ole="">
            <v:imagedata r:id="rId219" o:title=""/>
          </v:shape>
          <o:OLEObject Type="Embed" ProgID="Equation.3" ShapeID="_x0000_i1131" DrawAspect="Content" ObjectID="_1457484463" r:id="rId220"/>
        </w:object>
      </w:r>
      <w:r w:rsidR="00C24EEE" w:rsidRPr="00151534">
        <w:rPr>
          <w:sz w:val="28"/>
        </w:rPr>
        <w:t>,</w:t>
      </w:r>
      <w:r w:rsidR="00C24EEE" w:rsidRPr="00151534">
        <w:rPr>
          <w:sz w:val="28"/>
        </w:rPr>
        <w:tab/>
      </w:r>
      <w:r w:rsidR="00C24EEE" w:rsidRPr="00151534">
        <w:rPr>
          <w:sz w:val="28"/>
        </w:rPr>
        <w:tab/>
      </w:r>
      <w:r w:rsidR="00C24EEE" w:rsidRPr="00151534">
        <w:rPr>
          <w:sz w:val="28"/>
        </w:rPr>
        <w:tab/>
      </w:r>
      <w:r w:rsidR="00C24EEE" w:rsidRPr="00151534">
        <w:rPr>
          <w:sz w:val="28"/>
        </w:rPr>
        <w:tab/>
      </w:r>
      <w:r w:rsidR="00C24EEE" w:rsidRPr="00151534">
        <w:rPr>
          <w:sz w:val="28"/>
        </w:rPr>
        <w:tab/>
        <w:t>(29</w:t>
      </w:r>
      <w:r w:rsidR="00FD0316" w:rsidRPr="00151534">
        <w:rPr>
          <w:sz w:val="28"/>
        </w:rPr>
        <w:t>)</w:t>
      </w:r>
    </w:p>
    <w:p w:rsidR="00151534" w:rsidRDefault="00151534" w:rsidP="00151534">
      <w:pPr>
        <w:widowControl w:val="0"/>
        <w:suppressAutoHyphens/>
        <w:spacing w:line="360" w:lineRule="auto"/>
        <w:ind w:firstLine="720"/>
        <w:jc w:val="both"/>
        <w:rPr>
          <w:sz w:val="28"/>
        </w:rPr>
      </w:pPr>
    </w:p>
    <w:p w:rsidR="00CD670C" w:rsidRPr="00151534" w:rsidRDefault="00280842" w:rsidP="00151534">
      <w:pPr>
        <w:widowControl w:val="0"/>
        <w:suppressAutoHyphens/>
        <w:spacing w:line="360" w:lineRule="auto"/>
        <w:ind w:firstLine="720"/>
        <w:jc w:val="both"/>
        <w:rPr>
          <w:sz w:val="28"/>
        </w:rPr>
      </w:pPr>
      <w:r w:rsidRPr="00151534">
        <w:rPr>
          <w:sz w:val="28"/>
        </w:rPr>
        <w:t>где</w:t>
      </w:r>
      <w:r w:rsidR="00507CDB" w:rsidRPr="00151534">
        <w:rPr>
          <w:sz w:val="28"/>
        </w:rPr>
        <w:tab/>
      </w:r>
      <w:r w:rsidR="001D65BE" w:rsidRPr="00151534">
        <w:rPr>
          <w:sz w:val="28"/>
        </w:rPr>
        <w:object w:dxaOrig="400" w:dyaOrig="360">
          <v:shape id="_x0000_i1132" type="#_x0000_t75" style="width:20.25pt;height:18pt" o:ole="">
            <v:imagedata r:id="rId221" o:title=""/>
          </v:shape>
          <o:OLEObject Type="Embed" ProgID="Equation.3" ShapeID="_x0000_i1132" DrawAspect="Content" ObjectID="_1457484464" r:id="rId222"/>
        </w:object>
      </w:r>
      <w:r w:rsidR="00507CDB" w:rsidRPr="00151534">
        <w:rPr>
          <w:sz w:val="28"/>
        </w:rPr>
        <w:t xml:space="preserve"> - стоимость шины данной марки</w:t>
      </w:r>
      <w:r w:rsidR="00D726D2" w:rsidRPr="00151534">
        <w:rPr>
          <w:sz w:val="28"/>
        </w:rPr>
        <w:t xml:space="preserve">. Выбираем шины Ярославского шинного завода марки Я–529 (12.00 </w:t>
      </w:r>
      <w:r w:rsidR="00D726D2" w:rsidRPr="00151534">
        <w:rPr>
          <w:sz w:val="28"/>
          <w:lang w:val="en-US"/>
        </w:rPr>
        <w:t>R</w:t>
      </w:r>
      <w:r w:rsidR="00D726D2" w:rsidRPr="00151534">
        <w:rPr>
          <w:sz w:val="28"/>
        </w:rPr>
        <w:t xml:space="preserve"> 20), средняя о</w:t>
      </w:r>
      <w:r w:rsidR="00D77F98" w:rsidRPr="00151534">
        <w:rPr>
          <w:sz w:val="28"/>
        </w:rPr>
        <w:t>птовая стоимость составляет 8000</w:t>
      </w:r>
      <w:r w:rsidR="00D726D2" w:rsidRPr="00151534">
        <w:rPr>
          <w:sz w:val="28"/>
        </w:rPr>
        <w:t xml:space="preserve"> рублей за колесо.</w:t>
      </w:r>
    </w:p>
    <w:p w:rsidR="00FD0316" w:rsidRPr="00151534" w:rsidRDefault="001D65BE" w:rsidP="00151534">
      <w:pPr>
        <w:widowControl w:val="0"/>
        <w:suppressAutoHyphens/>
        <w:spacing w:line="360" w:lineRule="auto"/>
        <w:ind w:firstLine="720"/>
        <w:jc w:val="both"/>
        <w:rPr>
          <w:sz w:val="28"/>
        </w:rPr>
      </w:pPr>
      <w:r w:rsidRPr="00151534">
        <w:rPr>
          <w:sz w:val="28"/>
        </w:rPr>
        <w:object w:dxaOrig="580" w:dyaOrig="360">
          <v:shape id="_x0000_i1133" type="#_x0000_t75" style="width:29.25pt;height:18pt" o:ole="">
            <v:imagedata r:id="rId223" o:title=""/>
          </v:shape>
          <o:OLEObject Type="Embed" ProgID="Equation.3" ShapeID="_x0000_i1133" DrawAspect="Content" ObjectID="_1457484465" r:id="rId224"/>
        </w:object>
      </w:r>
      <w:r w:rsidR="00CD670C" w:rsidRPr="00151534">
        <w:rPr>
          <w:sz w:val="28"/>
        </w:rPr>
        <w:t xml:space="preserve"> - нормативный пробег шины (70</w:t>
      </w:r>
      <w:r w:rsidR="00151534">
        <w:rPr>
          <w:sz w:val="28"/>
        </w:rPr>
        <w:t xml:space="preserve"> </w:t>
      </w:r>
      <w:r w:rsidR="00CD670C" w:rsidRPr="00151534">
        <w:rPr>
          <w:sz w:val="28"/>
        </w:rPr>
        <w:t>000 – 77</w:t>
      </w:r>
      <w:r w:rsidR="00151534">
        <w:rPr>
          <w:sz w:val="28"/>
        </w:rPr>
        <w:t xml:space="preserve"> </w:t>
      </w:r>
      <w:r w:rsidR="00CD670C" w:rsidRPr="00151534">
        <w:rPr>
          <w:sz w:val="28"/>
        </w:rPr>
        <w:t xml:space="preserve">000) исходя из Таблицы 3, принимаем </w:t>
      </w:r>
      <w:r w:rsidRPr="00151534">
        <w:rPr>
          <w:sz w:val="28"/>
        </w:rPr>
        <w:object w:dxaOrig="1460" w:dyaOrig="360">
          <v:shape id="_x0000_i1134" type="#_x0000_t75" style="width:1in;height:18pt" o:ole="">
            <v:imagedata r:id="rId225" o:title=""/>
          </v:shape>
          <o:OLEObject Type="Embed" ProgID="Equation.3" ShapeID="_x0000_i1134" DrawAspect="Content" ObjectID="_1457484466" r:id="rId226"/>
        </w:object>
      </w:r>
      <w:r w:rsidR="00CD670C" w:rsidRPr="00151534">
        <w:rPr>
          <w:sz w:val="28"/>
        </w:rPr>
        <w:t>км.</w:t>
      </w:r>
    </w:p>
    <w:p w:rsidR="00FD0316" w:rsidRPr="00151534" w:rsidRDefault="00FD0316" w:rsidP="00151534">
      <w:pPr>
        <w:widowControl w:val="0"/>
        <w:suppressAutoHyphens/>
        <w:spacing w:line="360" w:lineRule="auto"/>
        <w:ind w:firstLine="720"/>
        <w:jc w:val="both"/>
        <w:rPr>
          <w:sz w:val="28"/>
        </w:rPr>
      </w:pPr>
      <w:r w:rsidRPr="00151534">
        <w:rPr>
          <w:sz w:val="28"/>
        </w:rPr>
        <w:t>Тогда</w:t>
      </w:r>
    </w:p>
    <w:p w:rsidR="00FD0316" w:rsidRPr="00151534" w:rsidRDefault="001D65BE" w:rsidP="00151534">
      <w:pPr>
        <w:widowControl w:val="0"/>
        <w:suppressAutoHyphens/>
        <w:spacing w:line="360" w:lineRule="auto"/>
        <w:ind w:firstLine="720"/>
        <w:jc w:val="both"/>
        <w:rPr>
          <w:sz w:val="28"/>
        </w:rPr>
      </w:pPr>
      <w:r w:rsidRPr="00151534">
        <w:rPr>
          <w:sz w:val="28"/>
        </w:rPr>
        <w:object w:dxaOrig="3519" w:dyaOrig="620">
          <v:shape id="_x0000_i1135" type="#_x0000_t75" style="width:174pt;height:30.75pt" o:ole="" fillcolor="window">
            <v:imagedata r:id="rId227" o:title=""/>
          </v:shape>
          <o:OLEObject Type="Embed" ProgID="Equation.3" ShapeID="_x0000_i1135" DrawAspect="Content" ObjectID="_1457484467" r:id="rId228"/>
        </w:object>
      </w:r>
      <w:r w:rsidR="006C466F" w:rsidRPr="00151534">
        <w:rPr>
          <w:sz w:val="28"/>
        </w:rPr>
        <w:t>.</w:t>
      </w:r>
    </w:p>
    <w:p w:rsidR="00151534" w:rsidRDefault="00151534" w:rsidP="00151534">
      <w:pPr>
        <w:pStyle w:val="1"/>
        <w:keepNext w:val="0"/>
        <w:widowControl w:val="0"/>
        <w:spacing w:after="0" w:line="360" w:lineRule="auto"/>
        <w:ind w:firstLine="720"/>
        <w:jc w:val="both"/>
        <w:rPr>
          <w:rFonts w:cs="Times New Roman"/>
          <w:b w:val="0"/>
          <w:bCs w:val="0"/>
          <w:iCs/>
        </w:rPr>
      </w:pPr>
      <w:bookmarkStart w:id="47" w:name="_Toc193845263"/>
      <w:bookmarkStart w:id="48" w:name="_Toc194250944"/>
      <w:bookmarkStart w:id="49" w:name="_Toc194251499"/>
      <w:bookmarkStart w:id="50" w:name="_Toc194252452"/>
    </w:p>
    <w:p w:rsidR="00CD670C" w:rsidRPr="00151534" w:rsidRDefault="00CD670C" w:rsidP="00151534">
      <w:pPr>
        <w:pStyle w:val="1"/>
        <w:keepNext w:val="0"/>
        <w:widowControl w:val="0"/>
        <w:spacing w:after="0" w:line="360" w:lineRule="auto"/>
        <w:ind w:firstLine="720"/>
        <w:jc w:val="both"/>
        <w:rPr>
          <w:rFonts w:cs="Times New Roman"/>
          <w:b w:val="0"/>
          <w:bCs w:val="0"/>
          <w:iCs/>
        </w:rPr>
      </w:pPr>
      <w:r w:rsidRPr="00151534">
        <w:rPr>
          <w:rFonts w:cs="Times New Roman"/>
          <w:b w:val="0"/>
          <w:bCs w:val="0"/>
          <w:iCs/>
        </w:rPr>
        <w:t>Таблица 3 - Нормативный пробег шин</w:t>
      </w:r>
      <w:bookmarkEnd w:id="47"/>
      <w:bookmarkEnd w:id="48"/>
      <w:bookmarkEnd w:id="49"/>
      <w:bookmarkEnd w:id="5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87"/>
        <w:gridCol w:w="2159"/>
      </w:tblGrid>
      <w:tr w:rsidR="00CD670C" w:rsidRPr="00151534" w:rsidTr="00151534">
        <w:tc>
          <w:tcPr>
            <w:tcW w:w="6487" w:type="dxa"/>
          </w:tcPr>
          <w:p w:rsidR="00CD670C" w:rsidRPr="00151534" w:rsidRDefault="00CD670C" w:rsidP="00151534">
            <w:pPr>
              <w:widowControl w:val="0"/>
              <w:spacing w:line="360" w:lineRule="auto"/>
              <w:jc w:val="both"/>
            </w:pPr>
            <w:r w:rsidRPr="00151534">
              <w:t>ТИП ШИН</w:t>
            </w:r>
          </w:p>
        </w:tc>
        <w:tc>
          <w:tcPr>
            <w:tcW w:w="2159" w:type="dxa"/>
          </w:tcPr>
          <w:p w:rsidR="00CD670C" w:rsidRPr="00151534" w:rsidRDefault="00CD670C" w:rsidP="00151534">
            <w:pPr>
              <w:widowControl w:val="0"/>
              <w:spacing w:line="360" w:lineRule="auto"/>
              <w:jc w:val="both"/>
            </w:pPr>
            <w:r w:rsidRPr="00151534">
              <w:t>ПРОБЕГ, км</w:t>
            </w:r>
          </w:p>
        </w:tc>
      </w:tr>
      <w:tr w:rsidR="00CD670C" w:rsidRPr="00151534" w:rsidTr="00151534">
        <w:tc>
          <w:tcPr>
            <w:tcW w:w="6487" w:type="dxa"/>
          </w:tcPr>
          <w:p w:rsidR="00CD670C" w:rsidRPr="00151534" w:rsidRDefault="00CD670C" w:rsidP="00151534">
            <w:pPr>
              <w:widowControl w:val="0"/>
              <w:spacing w:line="360" w:lineRule="auto"/>
              <w:jc w:val="both"/>
            </w:pPr>
            <w:r w:rsidRPr="00151534">
              <w:t>Диагональные шины (легковые автомобили)</w:t>
            </w:r>
          </w:p>
          <w:p w:rsidR="00CD670C" w:rsidRPr="00151534" w:rsidRDefault="00CD670C" w:rsidP="00151534">
            <w:pPr>
              <w:widowControl w:val="0"/>
              <w:spacing w:line="360" w:lineRule="auto"/>
              <w:jc w:val="both"/>
            </w:pPr>
            <w:r w:rsidRPr="00151534">
              <w:t>Радиальные шины с текстильным брекером</w:t>
            </w:r>
          </w:p>
          <w:p w:rsidR="00CD670C" w:rsidRPr="00151534" w:rsidRDefault="00CD670C" w:rsidP="00151534">
            <w:pPr>
              <w:widowControl w:val="0"/>
              <w:spacing w:line="360" w:lineRule="auto"/>
              <w:jc w:val="both"/>
            </w:pPr>
            <w:r w:rsidRPr="00151534">
              <w:t>Радиальные шины с металлокордом</w:t>
            </w:r>
          </w:p>
          <w:p w:rsidR="00CD670C" w:rsidRPr="00151534" w:rsidRDefault="00CD670C" w:rsidP="00151534">
            <w:pPr>
              <w:widowControl w:val="0"/>
              <w:spacing w:line="360" w:lineRule="auto"/>
              <w:jc w:val="both"/>
            </w:pPr>
            <w:r w:rsidRPr="00151534">
              <w:t>Диагональные шины грузовых автомобилей</w:t>
            </w:r>
          </w:p>
          <w:p w:rsidR="00CD670C" w:rsidRPr="00151534" w:rsidRDefault="00CD670C" w:rsidP="00151534">
            <w:pPr>
              <w:widowControl w:val="0"/>
              <w:spacing w:line="360" w:lineRule="auto"/>
              <w:jc w:val="both"/>
            </w:pPr>
            <w:r w:rsidRPr="00151534">
              <w:t>Радиальные шины с металлокордом (грузовые автомобили)</w:t>
            </w:r>
          </w:p>
        </w:tc>
        <w:tc>
          <w:tcPr>
            <w:tcW w:w="2159" w:type="dxa"/>
          </w:tcPr>
          <w:p w:rsidR="00CD670C" w:rsidRPr="00151534" w:rsidRDefault="00CD670C" w:rsidP="00151534">
            <w:pPr>
              <w:widowControl w:val="0"/>
              <w:spacing w:line="360" w:lineRule="auto"/>
              <w:jc w:val="both"/>
            </w:pPr>
            <w:r w:rsidRPr="00151534">
              <w:t>33 000</w:t>
            </w:r>
          </w:p>
          <w:p w:rsidR="00CD670C" w:rsidRPr="00151534" w:rsidRDefault="00CD670C" w:rsidP="00151534">
            <w:pPr>
              <w:widowControl w:val="0"/>
              <w:spacing w:line="360" w:lineRule="auto"/>
              <w:jc w:val="both"/>
            </w:pPr>
            <w:r w:rsidRPr="00151534">
              <w:t>40 000</w:t>
            </w:r>
          </w:p>
          <w:p w:rsidR="00CD670C" w:rsidRPr="00151534" w:rsidRDefault="00CD670C" w:rsidP="00151534">
            <w:pPr>
              <w:widowControl w:val="0"/>
              <w:spacing w:line="360" w:lineRule="auto"/>
              <w:jc w:val="both"/>
            </w:pPr>
            <w:r w:rsidRPr="00151534">
              <w:t>44 000</w:t>
            </w:r>
          </w:p>
          <w:p w:rsidR="00CD670C" w:rsidRPr="00151534" w:rsidRDefault="00CD670C" w:rsidP="00151534">
            <w:pPr>
              <w:widowControl w:val="0"/>
              <w:spacing w:line="360" w:lineRule="auto"/>
              <w:jc w:val="both"/>
            </w:pPr>
            <w:r w:rsidRPr="00151534">
              <w:t>53 000 – 57 000</w:t>
            </w:r>
          </w:p>
          <w:p w:rsidR="00CD670C" w:rsidRPr="00151534" w:rsidRDefault="00CD670C" w:rsidP="00151534">
            <w:pPr>
              <w:widowControl w:val="0"/>
              <w:spacing w:line="360" w:lineRule="auto"/>
              <w:jc w:val="both"/>
            </w:pPr>
            <w:r w:rsidRPr="00151534">
              <w:t>70 000 – 77 000</w:t>
            </w:r>
          </w:p>
        </w:tc>
      </w:tr>
    </w:tbl>
    <w:p w:rsidR="00FD0316" w:rsidRPr="00151534" w:rsidRDefault="00FD0316" w:rsidP="00151534">
      <w:pPr>
        <w:widowControl w:val="0"/>
        <w:suppressAutoHyphens/>
        <w:spacing w:line="360" w:lineRule="auto"/>
        <w:ind w:firstLine="720"/>
        <w:jc w:val="both"/>
        <w:rPr>
          <w:sz w:val="28"/>
        </w:rPr>
      </w:pPr>
      <w:r w:rsidRPr="00151534">
        <w:rPr>
          <w:sz w:val="28"/>
        </w:rPr>
        <w:t>Затраты на ремонтный фонд, руб.</w:t>
      </w:r>
    </w:p>
    <w:p w:rsidR="00151534" w:rsidRDefault="00151534" w:rsidP="00151534">
      <w:pPr>
        <w:widowControl w:val="0"/>
        <w:suppressAutoHyphens/>
        <w:spacing w:line="360" w:lineRule="auto"/>
        <w:ind w:firstLine="720"/>
        <w:jc w:val="both"/>
        <w:rPr>
          <w:sz w:val="28"/>
        </w:rPr>
      </w:pPr>
    </w:p>
    <w:p w:rsidR="00FD0316" w:rsidRPr="00151534" w:rsidRDefault="001D65BE" w:rsidP="00151534">
      <w:pPr>
        <w:widowControl w:val="0"/>
        <w:suppressAutoHyphens/>
        <w:spacing w:line="360" w:lineRule="auto"/>
        <w:ind w:firstLine="720"/>
        <w:jc w:val="both"/>
        <w:rPr>
          <w:sz w:val="28"/>
        </w:rPr>
      </w:pPr>
      <w:r w:rsidRPr="00151534">
        <w:rPr>
          <w:sz w:val="28"/>
        </w:rPr>
        <w:object w:dxaOrig="3159" w:dyaOrig="660">
          <v:shape id="_x0000_i1136" type="#_x0000_t75" style="width:158.25pt;height:32.25pt" o:ole="">
            <v:imagedata r:id="rId229" o:title=""/>
          </v:shape>
          <o:OLEObject Type="Embed" ProgID="Equation.3" ShapeID="_x0000_i1136" DrawAspect="Content" ObjectID="_1457484468" r:id="rId230"/>
        </w:object>
      </w:r>
      <w:r w:rsidR="00C24EEE" w:rsidRPr="00151534">
        <w:rPr>
          <w:sz w:val="28"/>
        </w:rPr>
        <w:t>,</w:t>
      </w:r>
      <w:r w:rsidR="00C24EEE" w:rsidRPr="00151534">
        <w:rPr>
          <w:sz w:val="28"/>
        </w:rPr>
        <w:tab/>
      </w:r>
      <w:r w:rsidR="00C24EEE" w:rsidRPr="00151534">
        <w:rPr>
          <w:sz w:val="28"/>
        </w:rPr>
        <w:tab/>
      </w:r>
      <w:r w:rsidR="00C24EEE" w:rsidRPr="00151534">
        <w:rPr>
          <w:sz w:val="28"/>
        </w:rPr>
        <w:tab/>
      </w:r>
      <w:r w:rsidR="00C24EEE" w:rsidRPr="00151534">
        <w:rPr>
          <w:sz w:val="28"/>
        </w:rPr>
        <w:tab/>
        <w:t>(30</w:t>
      </w:r>
      <w:r w:rsidR="00FD0316" w:rsidRPr="00151534">
        <w:rPr>
          <w:sz w:val="28"/>
        </w:rPr>
        <w:t>)</w:t>
      </w:r>
    </w:p>
    <w:p w:rsidR="00151534" w:rsidRDefault="00151534" w:rsidP="00151534">
      <w:pPr>
        <w:widowControl w:val="0"/>
        <w:suppressAutoHyphens/>
        <w:spacing w:line="360" w:lineRule="auto"/>
        <w:ind w:firstLine="720"/>
        <w:jc w:val="both"/>
        <w:rPr>
          <w:sz w:val="28"/>
        </w:rPr>
      </w:pPr>
    </w:p>
    <w:p w:rsidR="00FD0316" w:rsidRPr="00151534" w:rsidRDefault="006C466F" w:rsidP="00151534">
      <w:pPr>
        <w:widowControl w:val="0"/>
        <w:suppressAutoHyphens/>
        <w:spacing w:line="360" w:lineRule="auto"/>
        <w:ind w:firstLine="720"/>
        <w:jc w:val="both"/>
        <w:rPr>
          <w:sz w:val="28"/>
        </w:rPr>
      </w:pPr>
      <w:r w:rsidRPr="00151534">
        <w:rPr>
          <w:sz w:val="28"/>
        </w:rPr>
        <w:t>где</w:t>
      </w:r>
      <w:r w:rsidRPr="00151534">
        <w:rPr>
          <w:sz w:val="28"/>
        </w:rPr>
        <w:tab/>
      </w:r>
      <w:r w:rsidR="001D65BE" w:rsidRPr="00151534">
        <w:rPr>
          <w:sz w:val="28"/>
        </w:rPr>
        <w:object w:dxaOrig="1140" w:dyaOrig="360">
          <v:shape id="_x0000_i1137" type="#_x0000_t75" style="width:56.25pt;height:18pt" o:ole="">
            <v:imagedata r:id="rId231" o:title=""/>
          </v:shape>
          <o:OLEObject Type="Embed" ProgID="Equation.3" ShapeID="_x0000_i1137" DrawAspect="Content" ObjectID="_1457484469" r:id="rId232"/>
        </w:object>
      </w:r>
      <w:r w:rsidR="00FD0316" w:rsidRPr="00151534">
        <w:rPr>
          <w:sz w:val="28"/>
        </w:rPr>
        <w:t xml:space="preserve"> руб. - норма затрат на материалы на все виды технических воздействий на 1000 км пробега;</w:t>
      </w:r>
    </w:p>
    <w:p w:rsidR="00FD0316" w:rsidRPr="00151534" w:rsidRDefault="001D65BE" w:rsidP="00151534">
      <w:pPr>
        <w:widowControl w:val="0"/>
        <w:suppressAutoHyphens/>
        <w:spacing w:line="360" w:lineRule="auto"/>
        <w:ind w:firstLine="720"/>
        <w:jc w:val="both"/>
        <w:rPr>
          <w:sz w:val="28"/>
        </w:rPr>
      </w:pPr>
      <w:r w:rsidRPr="00151534">
        <w:rPr>
          <w:sz w:val="28"/>
        </w:rPr>
        <w:object w:dxaOrig="1100" w:dyaOrig="360">
          <v:shape id="_x0000_i1138" type="#_x0000_t75" style="width:54pt;height:18pt" o:ole="">
            <v:imagedata r:id="rId233" o:title=""/>
          </v:shape>
          <o:OLEObject Type="Embed" ProgID="Equation.3" ShapeID="_x0000_i1138" DrawAspect="Content" ObjectID="_1457484470" r:id="rId234"/>
        </w:object>
      </w:r>
      <w:r w:rsidR="00FD0316" w:rsidRPr="00151534">
        <w:rPr>
          <w:sz w:val="28"/>
        </w:rPr>
        <w:t>руб. - норма затрат на запчасти на ТР на 1000 км пробега;</w:t>
      </w:r>
    </w:p>
    <w:p w:rsidR="006C466F" w:rsidRPr="00151534" w:rsidRDefault="001D65BE" w:rsidP="00151534">
      <w:pPr>
        <w:widowControl w:val="0"/>
        <w:suppressAutoHyphens/>
        <w:spacing w:line="360" w:lineRule="auto"/>
        <w:ind w:firstLine="720"/>
        <w:jc w:val="both"/>
        <w:rPr>
          <w:sz w:val="28"/>
        </w:rPr>
      </w:pPr>
      <w:r w:rsidRPr="00151534">
        <w:rPr>
          <w:sz w:val="28"/>
        </w:rPr>
        <w:object w:dxaOrig="760" w:dyaOrig="340">
          <v:shape id="_x0000_i1139" type="#_x0000_t75" style="width:38.25pt;height:17.25pt" o:ole="">
            <v:imagedata r:id="rId235" o:title=""/>
          </v:shape>
          <o:OLEObject Type="Embed" ProgID="Equation.3" ShapeID="_x0000_i1139" DrawAspect="Content" ObjectID="_1457484471" r:id="rId236"/>
        </w:object>
      </w:r>
      <w:r w:rsidR="006C466F" w:rsidRPr="00151534">
        <w:rPr>
          <w:sz w:val="28"/>
        </w:rPr>
        <w:t xml:space="preserve"> - коэффициент, учитывающий изменение цен в последнем квартале;</w:t>
      </w:r>
    </w:p>
    <w:p w:rsidR="00FD0316" w:rsidRPr="00151534" w:rsidRDefault="001D65BE" w:rsidP="00151534">
      <w:pPr>
        <w:widowControl w:val="0"/>
        <w:suppressAutoHyphens/>
        <w:spacing w:line="360" w:lineRule="auto"/>
        <w:ind w:firstLine="720"/>
        <w:jc w:val="both"/>
        <w:rPr>
          <w:sz w:val="28"/>
        </w:rPr>
      </w:pPr>
      <w:r w:rsidRPr="00151534">
        <w:rPr>
          <w:sz w:val="28"/>
        </w:rPr>
        <w:object w:dxaOrig="820" w:dyaOrig="340">
          <v:shape id="_x0000_i1140" type="#_x0000_t75" style="width:41.25pt;height:17.25pt" o:ole="">
            <v:imagedata r:id="rId237" o:title=""/>
          </v:shape>
          <o:OLEObject Type="Embed" ProgID="Equation.3" ShapeID="_x0000_i1140" DrawAspect="Content" ObjectID="_1457484472" r:id="rId238"/>
        </w:object>
      </w:r>
      <w:r w:rsidR="00FD0316" w:rsidRPr="00151534">
        <w:rPr>
          <w:sz w:val="28"/>
        </w:rPr>
        <w:t xml:space="preserve"> - коэффициент, учитывающий затраты на ремонт пассивной части основных фондов.</w:t>
      </w:r>
    </w:p>
    <w:p w:rsidR="00FD0316" w:rsidRPr="00151534" w:rsidRDefault="00FD0316" w:rsidP="00151534">
      <w:pPr>
        <w:widowControl w:val="0"/>
        <w:suppressAutoHyphens/>
        <w:spacing w:line="360" w:lineRule="auto"/>
        <w:ind w:firstLine="720"/>
        <w:jc w:val="both"/>
        <w:rPr>
          <w:sz w:val="28"/>
        </w:rPr>
      </w:pPr>
      <w:r w:rsidRPr="00151534">
        <w:rPr>
          <w:sz w:val="28"/>
        </w:rPr>
        <w:t>Тогда</w:t>
      </w:r>
    </w:p>
    <w:p w:rsidR="00FD0316" w:rsidRPr="00151534" w:rsidRDefault="001D65BE" w:rsidP="00151534">
      <w:pPr>
        <w:widowControl w:val="0"/>
        <w:suppressAutoHyphens/>
        <w:spacing w:line="360" w:lineRule="auto"/>
        <w:ind w:firstLine="720"/>
        <w:jc w:val="both"/>
        <w:rPr>
          <w:sz w:val="28"/>
        </w:rPr>
      </w:pPr>
      <w:r w:rsidRPr="00151534">
        <w:rPr>
          <w:sz w:val="28"/>
        </w:rPr>
        <w:object w:dxaOrig="4800" w:dyaOrig="620">
          <v:shape id="_x0000_i1141" type="#_x0000_t75" style="width:240pt;height:30.75pt" o:ole="" fillcolor="window">
            <v:imagedata r:id="rId239" o:title=""/>
          </v:shape>
          <o:OLEObject Type="Embed" ProgID="Equation.3" ShapeID="_x0000_i1141" DrawAspect="Content" ObjectID="_1457484473" r:id="rId240"/>
        </w:object>
      </w:r>
      <w:r w:rsidR="006C466F" w:rsidRPr="00151534">
        <w:rPr>
          <w:sz w:val="28"/>
        </w:rPr>
        <w:t>.</w:t>
      </w:r>
    </w:p>
    <w:p w:rsidR="00FD0316" w:rsidRPr="00151534" w:rsidRDefault="00FD0316" w:rsidP="00151534">
      <w:pPr>
        <w:widowControl w:val="0"/>
        <w:suppressAutoHyphens/>
        <w:spacing w:line="360" w:lineRule="auto"/>
        <w:ind w:firstLine="720"/>
        <w:jc w:val="both"/>
        <w:rPr>
          <w:sz w:val="28"/>
        </w:rPr>
      </w:pPr>
      <w:r w:rsidRPr="00151534">
        <w:rPr>
          <w:sz w:val="28"/>
        </w:rPr>
        <w:t>Затраты на воду, тепловую и электрическую энергию</w:t>
      </w:r>
      <w:r w:rsidR="004F65BA" w:rsidRPr="00151534">
        <w:rPr>
          <w:sz w:val="28"/>
        </w:rPr>
        <w:t xml:space="preserve"> </w:t>
      </w:r>
      <w:r w:rsidR="004F65BA" w:rsidRPr="00151534">
        <w:rPr>
          <w:sz w:val="28"/>
          <w:szCs w:val="28"/>
        </w:rPr>
        <w:t>принимаем в размере 0,5-1% от суммы затрат на топливо, смазочные материалы, износ и ремонт шин, ремонтный фонд, руб.</w:t>
      </w:r>
    </w:p>
    <w:p w:rsidR="00151534" w:rsidRDefault="00151534" w:rsidP="00151534">
      <w:pPr>
        <w:widowControl w:val="0"/>
        <w:suppressAutoHyphens/>
        <w:spacing w:line="360" w:lineRule="auto"/>
        <w:ind w:firstLine="720"/>
        <w:jc w:val="both"/>
        <w:rPr>
          <w:sz w:val="28"/>
        </w:rPr>
      </w:pPr>
    </w:p>
    <w:p w:rsidR="00FD0316" w:rsidRPr="00151534" w:rsidRDefault="001D65BE" w:rsidP="00151534">
      <w:pPr>
        <w:widowControl w:val="0"/>
        <w:suppressAutoHyphens/>
        <w:spacing w:line="360" w:lineRule="auto"/>
        <w:ind w:firstLine="720"/>
        <w:jc w:val="both"/>
        <w:rPr>
          <w:sz w:val="28"/>
        </w:rPr>
      </w:pPr>
      <w:r w:rsidRPr="00151534">
        <w:rPr>
          <w:sz w:val="28"/>
        </w:rPr>
        <w:object w:dxaOrig="3000" w:dyaOrig="660">
          <v:shape id="_x0000_i1142" type="#_x0000_t75" style="width:150pt;height:32.25pt" o:ole="">
            <v:imagedata r:id="rId241" o:title=""/>
          </v:shape>
          <o:OLEObject Type="Embed" ProgID="Equation.3" ShapeID="_x0000_i1142" DrawAspect="Content" ObjectID="_1457484474" r:id="rId242"/>
        </w:object>
      </w:r>
      <w:r w:rsidR="004F65BA" w:rsidRPr="00151534">
        <w:rPr>
          <w:sz w:val="28"/>
        </w:rPr>
        <w:t>,</w:t>
      </w:r>
      <w:r w:rsidR="00C24EEE" w:rsidRPr="00151534">
        <w:rPr>
          <w:sz w:val="28"/>
        </w:rPr>
        <w:tab/>
      </w:r>
      <w:r w:rsidR="00C24EEE" w:rsidRPr="00151534">
        <w:rPr>
          <w:sz w:val="28"/>
        </w:rPr>
        <w:tab/>
      </w:r>
      <w:r w:rsidR="00C24EEE" w:rsidRPr="00151534">
        <w:rPr>
          <w:sz w:val="28"/>
        </w:rPr>
        <w:tab/>
      </w:r>
      <w:r w:rsidR="00C24EEE" w:rsidRPr="00151534">
        <w:rPr>
          <w:sz w:val="28"/>
        </w:rPr>
        <w:tab/>
        <w:t>(31</w:t>
      </w:r>
      <w:r w:rsidR="00FD0316" w:rsidRPr="00151534">
        <w:rPr>
          <w:sz w:val="28"/>
        </w:rPr>
        <w:t>)</w:t>
      </w:r>
    </w:p>
    <w:p w:rsidR="00151534" w:rsidRDefault="00151534" w:rsidP="00151534">
      <w:pPr>
        <w:widowControl w:val="0"/>
        <w:suppressAutoHyphens/>
        <w:spacing w:line="360" w:lineRule="auto"/>
        <w:ind w:firstLine="720"/>
        <w:jc w:val="both"/>
        <w:rPr>
          <w:sz w:val="28"/>
        </w:rPr>
      </w:pPr>
    </w:p>
    <w:p w:rsidR="00FD0316" w:rsidRPr="00151534" w:rsidRDefault="00FD0316" w:rsidP="00151534">
      <w:pPr>
        <w:widowControl w:val="0"/>
        <w:suppressAutoHyphens/>
        <w:spacing w:line="360" w:lineRule="auto"/>
        <w:ind w:firstLine="720"/>
        <w:jc w:val="both"/>
        <w:rPr>
          <w:sz w:val="28"/>
        </w:rPr>
      </w:pPr>
      <w:r w:rsidRPr="00151534">
        <w:rPr>
          <w:sz w:val="28"/>
        </w:rPr>
        <w:t>Тогда</w:t>
      </w:r>
    </w:p>
    <w:p w:rsidR="00FD0316" w:rsidRPr="00151534" w:rsidRDefault="001D65BE" w:rsidP="00151534">
      <w:pPr>
        <w:widowControl w:val="0"/>
        <w:suppressAutoHyphens/>
        <w:spacing w:line="360" w:lineRule="auto"/>
        <w:ind w:firstLine="720"/>
        <w:jc w:val="both"/>
        <w:rPr>
          <w:sz w:val="28"/>
        </w:rPr>
      </w:pPr>
      <w:r w:rsidRPr="00151534">
        <w:rPr>
          <w:sz w:val="28"/>
        </w:rPr>
        <w:object w:dxaOrig="6860" w:dyaOrig="620">
          <v:shape id="_x0000_i1143" type="#_x0000_t75" style="width:342.75pt;height:30.75pt" o:ole="" fillcolor="window">
            <v:imagedata r:id="rId243" o:title=""/>
          </v:shape>
          <o:OLEObject Type="Embed" ProgID="Equation.3" ShapeID="_x0000_i1143" DrawAspect="Content" ObjectID="_1457484475" r:id="rId244"/>
        </w:object>
      </w:r>
      <w:r w:rsidR="004F65BA" w:rsidRPr="00151534">
        <w:rPr>
          <w:sz w:val="28"/>
        </w:rPr>
        <w:t>.</w:t>
      </w:r>
    </w:p>
    <w:p w:rsidR="00FD0316" w:rsidRPr="00151534" w:rsidRDefault="00FD0316" w:rsidP="00151534">
      <w:pPr>
        <w:widowControl w:val="0"/>
        <w:suppressAutoHyphens/>
        <w:spacing w:line="360" w:lineRule="auto"/>
        <w:ind w:firstLine="720"/>
        <w:jc w:val="both"/>
        <w:rPr>
          <w:sz w:val="28"/>
        </w:rPr>
      </w:pPr>
      <w:r w:rsidRPr="00151534">
        <w:rPr>
          <w:sz w:val="28"/>
        </w:rPr>
        <w:t>Всего материальных затрат, руб.</w:t>
      </w:r>
    </w:p>
    <w:p w:rsidR="00151534" w:rsidRDefault="00151534" w:rsidP="00151534">
      <w:pPr>
        <w:widowControl w:val="0"/>
        <w:suppressAutoHyphens/>
        <w:spacing w:line="360" w:lineRule="auto"/>
        <w:ind w:firstLine="720"/>
        <w:jc w:val="both"/>
        <w:rPr>
          <w:sz w:val="28"/>
        </w:rPr>
      </w:pPr>
    </w:p>
    <w:p w:rsidR="00FD0316" w:rsidRPr="00151534" w:rsidRDefault="001D65BE" w:rsidP="00151534">
      <w:pPr>
        <w:widowControl w:val="0"/>
        <w:suppressAutoHyphens/>
        <w:spacing w:line="360" w:lineRule="auto"/>
        <w:ind w:firstLine="720"/>
        <w:jc w:val="both"/>
        <w:rPr>
          <w:sz w:val="28"/>
        </w:rPr>
      </w:pPr>
      <w:r w:rsidRPr="00151534">
        <w:rPr>
          <w:sz w:val="28"/>
        </w:rPr>
        <w:object w:dxaOrig="3480" w:dyaOrig="380">
          <v:shape id="_x0000_i1144" type="#_x0000_t75" style="width:174pt;height:19.5pt" o:ole="">
            <v:imagedata r:id="rId245" o:title=""/>
          </v:shape>
          <o:OLEObject Type="Embed" ProgID="Equation.3" ShapeID="_x0000_i1144" DrawAspect="Content" ObjectID="_1457484476" r:id="rId246"/>
        </w:object>
      </w:r>
      <w:r w:rsidR="00115C7D" w:rsidRPr="00151534">
        <w:rPr>
          <w:sz w:val="28"/>
        </w:rPr>
        <w:t>,</w:t>
      </w:r>
      <w:r w:rsidR="00115C7D" w:rsidRPr="00151534">
        <w:rPr>
          <w:sz w:val="28"/>
        </w:rPr>
        <w:tab/>
      </w:r>
      <w:r w:rsidR="00115C7D" w:rsidRPr="00151534">
        <w:rPr>
          <w:sz w:val="28"/>
        </w:rPr>
        <w:tab/>
      </w:r>
      <w:r w:rsidR="00151534">
        <w:rPr>
          <w:sz w:val="28"/>
        </w:rPr>
        <w:t xml:space="preserve"> </w:t>
      </w:r>
      <w:r w:rsidR="00AD2FAA" w:rsidRPr="00151534">
        <w:rPr>
          <w:sz w:val="28"/>
        </w:rPr>
        <w:tab/>
      </w:r>
      <w:r w:rsidR="00C24EEE" w:rsidRPr="00151534">
        <w:rPr>
          <w:sz w:val="28"/>
        </w:rPr>
        <w:tab/>
      </w:r>
      <w:r w:rsidR="00C24EEE" w:rsidRPr="00151534">
        <w:rPr>
          <w:sz w:val="28"/>
        </w:rPr>
        <w:tab/>
        <w:t>(32</w:t>
      </w:r>
      <w:r w:rsidR="00FD0316" w:rsidRPr="00151534">
        <w:rPr>
          <w:sz w:val="28"/>
        </w:rPr>
        <w:t>)</w:t>
      </w:r>
    </w:p>
    <w:p w:rsidR="00151534" w:rsidRDefault="00151534" w:rsidP="00151534">
      <w:pPr>
        <w:widowControl w:val="0"/>
        <w:suppressAutoHyphens/>
        <w:spacing w:line="360" w:lineRule="auto"/>
        <w:ind w:firstLine="720"/>
        <w:jc w:val="both"/>
        <w:rPr>
          <w:sz w:val="28"/>
        </w:rPr>
      </w:pPr>
    </w:p>
    <w:p w:rsidR="00FD0316" w:rsidRPr="00151534" w:rsidRDefault="00FD0316" w:rsidP="00151534">
      <w:pPr>
        <w:widowControl w:val="0"/>
        <w:suppressAutoHyphens/>
        <w:spacing w:line="360" w:lineRule="auto"/>
        <w:ind w:firstLine="720"/>
        <w:jc w:val="both"/>
        <w:rPr>
          <w:sz w:val="28"/>
        </w:rPr>
      </w:pPr>
      <w:r w:rsidRPr="00151534">
        <w:rPr>
          <w:sz w:val="28"/>
        </w:rPr>
        <w:t>Тогда</w:t>
      </w:r>
    </w:p>
    <w:p w:rsidR="00115C7D" w:rsidRPr="00151534" w:rsidRDefault="001D65BE" w:rsidP="00151534">
      <w:pPr>
        <w:widowControl w:val="0"/>
        <w:suppressAutoHyphens/>
        <w:spacing w:line="360" w:lineRule="auto"/>
        <w:ind w:firstLine="720"/>
        <w:jc w:val="both"/>
        <w:rPr>
          <w:sz w:val="28"/>
        </w:rPr>
      </w:pPr>
      <w:r w:rsidRPr="00151534">
        <w:rPr>
          <w:sz w:val="28"/>
        </w:rPr>
        <w:object w:dxaOrig="7580" w:dyaOrig="320">
          <v:shape id="_x0000_i1145" type="#_x0000_t75" style="width:375pt;height:15.75pt" o:ole="">
            <v:imagedata r:id="rId247" o:title=""/>
          </v:shape>
          <o:OLEObject Type="Embed" ProgID="Equation.3" ShapeID="_x0000_i1145" DrawAspect="Content" ObjectID="_1457484477" r:id="rId248"/>
        </w:object>
      </w:r>
      <w:r w:rsidR="00655C48" w:rsidRPr="00151534">
        <w:rPr>
          <w:sz w:val="28"/>
        </w:rPr>
        <w:t>.</w:t>
      </w:r>
    </w:p>
    <w:p w:rsidR="00151534" w:rsidRDefault="00151534" w:rsidP="00151534">
      <w:pPr>
        <w:pStyle w:val="1"/>
        <w:keepNext w:val="0"/>
        <w:widowControl w:val="0"/>
        <w:spacing w:after="0" w:line="360" w:lineRule="auto"/>
        <w:ind w:firstLine="720"/>
        <w:jc w:val="both"/>
        <w:rPr>
          <w:b w:val="0"/>
        </w:rPr>
      </w:pPr>
      <w:bookmarkStart w:id="51" w:name="_Toc4770471"/>
      <w:bookmarkStart w:id="52" w:name="_Toc4835561"/>
      <w:bookmarkStart w:id="53" w:name="_Toc194250945"/>
      <w:bookmarkStart w:id="54" w:name="_Toc194252453"/>
    </w:p>
    <w:p w:rsidR="00FD0316" w:rsidRPr="00151534" w:rsidRDefault="00C24EEE" w:rsidP="00151534">
      <w:pPr>
        <w:pStyle w:val="1"/>
        <w:keepNext w:val="0"/>
        <w:widowControl w:val="0"/>
        <w:spacing w:after="0" w:line="360" w:lineRule="auto"/>
        <w:ind w:firstLine="720"/>
        <w:jc w:val="both"/>
        <w:rPr>
          <w:b w:val="0"/>
        </w:rPr>
      </w:pPr>
      <w:r w:rsidRPr="00151534">
        <w:rPr>
          <w:b w:val="0"/>
        </w:rPr>
        <w:t>3.</w:t>
      </w:r>
      <w:r w:rsidR="002336CE" w:rsidRPr="00151534">
        <w:rPr>
          <w:b w:val="0"/>
        </w:rPr>
        <w:t>3</w:t>
      </w:r>
      <w:r w:rsidRPr="00151534">
        <w:rPr>
          <w:b w:val="0"/>
        </w:rPr>
        <w:t>.2</w:t>
      </w:r>
      <w:r w:rsidR="00FD0316" w:rsidRPr="00151534">
        <w:rPr>
          <w:b w:val="0"/>
        </w:rPr>
        <w:t xml:space="preserve"> Отчисления на социальные нужды</w:t>
      </w:r>
      <w:bookmarkEnd w:id="51"/>
      <w:bookmarkEnd w:id="52"/>
      <w:bookmarkEnd w:id="53"/>
      <w:bookmarkEnd w:id="54"/>
    </w:p>
    <w:p w:rsidR="00FD0316" w:rsidRPr="00151534" w:rsidRDefault="00FD0316" w:rsidP="00151534">
      <w:pPr>
        <w:widowControl w:val="0"/>
        <w:suppressAutoHyphens/>
        <w:spacing w:line="360" w:lineRule="auto"/>
        <w:ind w:firstLine="720"/>
        <w:jc w:val="both"/>
        <w:rPr>
          <w:sz w:val="28"/>
        </w:rPr>
      </w:pPr>
      <w:r w:rsidRPr="00151534">
        <w:rPr>
          <w:sz w:val="28"/>
        </w:rPr>
        <w:t>Отчисления на социальные нужды, руб.</w:t>
      </w:r>
    </w:p>
    <w:p w:rsidR="00151534" w:rsidRDefault="00151534" w:rsidP="00151534">
      <w:pPr>
        <w:widowControl w:val="0"/>
        <w:suppressAutoHyphens/>
        <w:spacing w:line="360" w:lineRule="auto"/>
        <w:ind w:firstLine="720"/>
        <w:jc w:val="both"/>
        <w:rPr>
          <w:sz w:val="28"/>
        </w:rPr>
      </w:pPr>
    </w:p>
    <w:p w:rsidR="00FD0316" w:rsidRPr="00151534" w:rsidRDefault="001D65BE" w:rsidP="00151534">
      <w:pPr>
        <w:widowControl w:val="0"/>
        <w:suppressAutoHyphens/>
        <w:spacing w:line="360" w:lineRule="auto"/>
        <w:ind w:firstLine="720"/>
        <w:jc w:val="both"/>
        <w:rPr>
          <w:sz w:val="28"/>
        </w:rPr>
      </w:pPr>
      <w:r w:rsidRPr="00151534">
        <w:rPr>
          <w:sz w:val="28"/>
        </w:rPr>
        <w:object w:dxaOrig="1740" w:dyaOrig="380">
          <v:shape id="_x0000_i1146" type="#_x0000_t75" style="width:87pt;height:19.5pt" o:ole="">
            <v:imagedata r:id="rId249" o:title=""/>
          </v:shape>
          <o:OLEObject Type="Embed" ProgID="Equation.3" ShapeID="_x0000_i1146" DrawAspect="Content" ObjectID="_1457484478" r:id="rId250"/>
        </w:object>
      </w:r>
      <w:r w:rsidR="00C24EEE" w:rsidRPr="00151534">
        <w:rPr>
          <w:sz w:val="28"/>
        </w:rPr>
        <w:t>,</w:t>
      </w:r>
      <w:r w:rsidR="00C24EEE" w:rsidRPr="00151534">
        <w:rPr>
          <w:sz w:val="28"/>
        </w:rPr>
        <w:tab/>
      </w:r>
      <w:r w:rsidR="00C24EEE" w:rsidRPr="00151534">
        <w:rPr>
          <w:sz w:val="28"/>
        </w:rPr>
        <w:tab/>
      </w:r>
      <w:r w:rsidR="00C24EEE" w:rsidRPr="00151534">
        <w:rPr>
          <w:sz w:val="28"/>
        </w:rPr>
        <w:tab/>
      </w:r>
      <w:r w:rsidR="00C24EEE" w:rsidRPr="00151534">
        <w:rPr>
          <w:sz w:val="28"/>
        </w:rPr>
        <w:tab/>
      </w:r>
      <w:r w:rsidR="00C24EEE" w:rsidRPr="00151534">
        <w:rPr>
          <w:sz w:val="28"/>
        </w:rPr>
        <w:tab/>
        <w:t>(33</w:t>
      </w:r>
      <w:r w:rsidR="00FD0316" w:rsidRPr="00151534">
        <w:rPr>
          <w:sz w:val="28"/>
        </w:rPr>
        <w:t>)</w:t>
      </w:r>
    </w:p>
    <w:p w:rsidR="00151534" w:rsidRDefault="00151534" w:rsidP="00151534">
      <w:pPr>
        <w:widowControl w:val="0"/>
        <w:suppressAutoHyphens/>
        <w:spacing w:line="360" w:lineRule="auto"/>
        <w:ind w:firstLine="720"/>
        <w:jc w:val="both"/>
        <w:rPr>
          <w:sz w:val="28"/>
        </w:rPr>
      </w:pPr>
    </w:p>
    <w:p w:rsidR="00FD0316" w:rsidRPr="00151534" w:rsidRDefault="001D65BE" w:rsidP="00151534">
      <w:pPr>
        <w:widowControl w:val="0"/>
        <w:suppressAutoHyphens/>
        <w:spacing w:line="360" w:lineRule="auto"/>
        <w:ind w:firstLine="720"/>
        <w:jc w:val="both"/>
        <w:rPr>
          <w:sz w:val="28"/>
        </w:rPr>
      </w:pPr>
      <w:r w:rsidRPr="00151534">
        <w:rPr>
          <w:sz w:val="28"/>
        </w:rPr>
        <w:object w:dxaOrig="3580" w:dyaOrig="380">
          <v:shape id="_x0000_i1147" type="#_x0000_t75" style="width:177pt;height:19.5pt" o:ole="">
            <v:imagedata r:id="rId251" o:title=""/>
          </v:shape>
          <o:OLEObject Type="Embed" ProgID="Equation.3" ShapeID="_x0000_i1147" DrawAspect="Content" ObjectID="_1457484479" r:id="rId252"/>
        </w:object>
      </w:r>
      <w:r w:rsidR="00AD2FAA" w:rsidRPr="00151534">
        <w:rPr>
          <w:sz w:val="28"/>
        </w:rPr>
        <w:t>.</w:t>
      </w:r>
    </w:p>
    <w:p w:rsidR="00151534" w:rsidRDefault="00151534" w:rsidP="00151534">
      <w:pPr>
        <w:widowControl w:val="0"/>
        <w:spacing w:line="360" w:lineRule="auto"/>
        <w:ind w:firstLine="720"/>
        <w:jc w:val="both"/>
        <w:rPr>
          <w:bCs/>
          <w:sz w:val="28"/>
        </w:rPr>
      </w:pPr>
      <w:bookmarkStart w:id="55" w:name="_Toc4770472"/>
      <w:bookmarkStart w:id="56" w:name="_Toc4835562"/>
      <w:bookmarkStart w:id="57" w:name="_Toc194250946"/>
    </w:p>
    <w:p w:rsidR="00FD0316" w:rsidRPr="00151534" w:rsidRDefault="00C24EEE" w:rsidP="00151534">
      <w:pPr>
        <w:widowControl w:val="0"/>
        <w:spacing w:line="360" w:lineRule="auto"/>
        <w:ind w:firstLine="720"/>
        <w:jc w:val="both"/>
        <w:rPr>
          <w:bCs/>
          <w:sz w:val="28"/>
        </w:rPr>
      </w:pPr>
      <w:r w:rsidRPr="00151534">
        <w:rPr>
          <w:bCs/>
          <w:sz w:val="28"/>
        </w:rPr>
        <w:t>3.</w:t>
      </w:r>
      <w:r w:rsidR="002336CE" w:rsidRPr="00151534">
        <w:rPr>
          <w:bCs/>
          <w:sz w:val="28"/>
        </w:rPr>
        <w:t>3</w:t>
      </w:r>
      <w:r w:rsidRPr="00151534">
        <w:rPr>
          <w:bCs/>
          <w:sz w:val="28"/>
        </w:rPr>
        <w:t>.3</w:t>
      </w:r>
      <w:r w:rsidR="00FD0316" w:rsidRPr="00151534">
        <w:rPr>
          <w:bCs/>
          <w:sz w:val="28"/>
        </w:rPr>
        <w:t xml:space="preserve"> Аморти</w:t>
      </w:r>
      <w:r w:rsidR="00FD0316" w:rsidRPr="00151534">
        <w:rPr>
          <w:rStyle w:val="10"/>
          <w:b w:val="0"/>
        </w:rPr>
        <w:t>з</w:t>
      </w:r>
      <w:r w:rsidR="00FD0316" w:rsidRPr="00151534">
        <w:rPr>
          <w:bCs/>
          <w:sz w:val="28"/>
        </w:rPr>
        <w:t>ация</w:t>
      </w:r>
      <w:bookmarkEnd w:id="55"/>
      <w:bookmarkEnd w:id="56"/>
      <w:bookmarkEnd w:id="57"/>
    </w:p>
    <w:p w:rsidR="00151534" w:rsidRDefault="00151534" w:rsidP="00151534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</w:p>
    <w:p w:rsidR="00AB51E5" w:rsidRPr="00151534" w:rsidRDefault="001D65BE" w:rsidP="00151534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151534">
        <w:rPr>
          <w:sz w:val="28"/>
          <w:szCs w:val="28"/>
        </w:rPr>
        <w:object w:dxaOrig="1660" w:dyaOrig="360">
          <v:shape id="_x0000_i1148" type="#_x0000_t75" style="width:82.5pt;height:18pt" o:ole="">
            <v:imagedata r:id="rId253" o:title=""/>
          </v:shape>
          <o:OLEObject Type="Embed" ProgID="Equation.3" ShapeID="_x0000_i1148" DrawAspect="Content" ObjectID="_1457484480" r:id="rId254"/>
        </w:object>
      </w:r>
      <w:r w:rsidR="00C24EEE" w:rsidRPr="00151534">
        <w:rPr>
          <w:sz w:val="28"/>
          <w:szCs w:val="28"/>
        </w:rPr>
        <w:t>,</w:t>
      </w:r>
      <w:r w:rsidR="00C24EEE" w:rsidRPr="00151534">
        <w:rPr>
          <w:sz w:val="28"/>
          <w:szCs w:val="28"/>
        </w:rPr>
        <w:tab/>
      </w:r>
      <w:r w:rsidR="00C24EEE" w:rsidRPr="00151534">
        <w:rPr>
          <w:sz w:val="28"/>
          <w:szCs w:val="28"/>
        </w:rPr>
        <w:tab/>
      </w:r>
      <w:r w:rsidR="00C24EEE" w:rsidRPr="00151534">
        <w:rPr>
          <w:sz w:val="28"/>
          <w:szCs w:val="28"/>
        </w:rPr>
        <w:tab/>
      </w:r>
      <w:r w:rsidR="00C24EEE" w:rsidRPr="00151534">
        <w:rPr>
          <w:sz w:val="28"/>
          <w:szCs w:val="28"/>
        </w:rPr>
        <w:tab/>
      </w:r>
      <w:r w:rsidR="00C24EEE" w:rsidRPr="00151534">
        <w:rPr>
          <w:sz w:val="28"/>
          <w:szCs w:val="28"/>
        </w:rPr>
        <w:tab/>
        <w:t>(34</w:t>
      </w:r>
      <w:r w:rsidR="00AB51E5" w:rsidRPr="00151534">
        <w:rPr>
          <w:sz w:val="28"/>
          <w:szCs w:val="28"/>
        </w:rPr>
        <w:t>)</w:t>
      </w:r>
    </w:p>
    <w:p w:rsidR="00AB51E5" w:rsidRPr="00151534" w:rsidRDefault="00AB51E5" w:rsidP="00151534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151534">
        <w:rPr>
          <w:sz w:val="28"/>
          <w:szCs w:val="28"/>
        </w:rPr>
        <w:t>где</w:t>
      </w:r>
      <w:r w:rsidRPr="00151534">
        <w:rPr>
          <w:sz w:val="28"/>
          <w:szCs w:val="28"/>
        </w:rPr>
        <w:tab/>
      </w:r>
      <w:r w:rsidR="001D65BE" w:rsidRPr="00151534">
        <w:rPr>
          <w:sz w:val="28"/>
          <w:szCs w:val="28"/>
        </w:rPr>
        <w:object w:dxaOrig="440" w:dyaOrig="360">
          <v:shape id="_x0000_i1149" type="#_x0000_t75" style="width:21.75pt;height:18pt" o:ole="">
            <v:imagedata r:id="rId255" o:title=""/>
          </v:shape>
          <o:OLEObject Type="Embed" ProgID="Equation.3" ShapeID="_x0000_i1149" DrawAspect="Content" ObjectID="_1457484481" r:id="rId256"/>
        </w:object>
      </w:r>
      <w:r w:rsidRPr="00151534">
        <w:rPr>
          <w:sz w:val="28"/>
          <w:szCs w:val="28"/>
        </w:rPr>
        <w:t xml:space="preserve"> - амортизация подвижного состава;</w:t>
      </w:r>
    </w:p>
    <w:p w:rsidR="00AB51E5" w:rsidRPr="00151534" w:rsidRDefault="001D65BE" w:rsidP="00151534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151534">
        <w:rPr>
          <w:sz w:val="28"/>
          <w:szCs w:val="28"/>
        </w:rPr>
        <w:object w:dxaOrig="620" w:dyaOrig="360">
          <v:shape id="_x0000_i1150" type="#_x0000_t75" style="width:30.75pt;height:18pt" o:ole="">
            <v:imagedata r:id="rId257" o:title=""/>
          </v:shape>
          <o:OLEObject Type="Embed" ProgID="Equation.3" ShapeID="_x0000_i1150" DrawAspect="Content" ObjectID="_1457484482" r:id="rId258"/>
        </w:object>
      </w:r>
      <w:r w:rsidR="00AB51E5" w:rsidRPr="00151534">
        <w:rPr>
          <w:sz w:val="28"/>
          <w:szCs w:val="28"/>
        </w:rPr>
        <w:t xml:space="preserve"> - амортизация зданий и сооружений.</w:t>
      </w:r>
    </w:p>
    <w:p w:rsidR="00FD0316" w:rsidRPr="00151534" w:rsidRDefault="00FD0316" w:rsidP="00151534">
      <w:pPr>
        <w:widowControl w:val="0"/>
        <w:suppressAutoHyphens/>
        <w:spacing w:line="360" w:lineRule="auto"/>
        <w:ind w:firstLine="720"/>
        <w:jc w:val="both"/>
        <w:rPr>
          <w:sz w:val="28"/>
        </w:rPr>
      </w:pPr>
      <w:r w:rsidRPr="00151534">
        <w:rPr>
          <w:sz w:val="28"/>
        </w:rPr>
        <w:t>Амортизация подвижного состава, руб.</w:t>
      </w:r>
    </w:p>
    <w:p w:rsidR="00151534" w:rsidRDefault="00151534" w:rsidP="00151534">
      <w:pPr>
        <w:widowControl w:val="0"/>
        <w:suppressAutoHyphens/>
        <w:spacing w:line="360" w:lineRule="auto"/>
        <w:ind w:firstLine="720"/>
        <w:jc w:val="both"/>
        <w:rPr>
          <w:sz w:val="28"/>
        </w:rPr>
      </w:pPr>
    </w:p>
    <w:p w:rsidR="00FD0316" w:rsidRPr="00151534" w:rsidRDefault="001D65BE" w:rsidP="00151534">
      <w:pPr>
        <w:widowControl w:val="0"/>
        <w:suppressAutoHyphens/>
        <w:spacing w:line="360" w:lineRule="auto"/>
        <w:ind w:firstLine="720"/>
        <w:jc w:val="both"/>
        <w:rPr>
          <w:sz w:val="28"/>
        </w:rPr>
      </w:pPr>
      <w:r w:rsidRPr="00151534">
        <w:rPr>
          <w:sz w:val="28"/>
        </w:rPr>
        <w:object w:dxaOrig="1980" w:dyaOrig="660">
          <v:shape id="_x0000_i1151" type="#_x0000_t75" style="width:99pt;height:32.25pt" o:ole="">
            <v:imagedata r:id="rId259" o:title=""/>
          </v:shape>
          <o:OLEObject Type="Embed" ProgID="Equation.3" ShapeID="_x0000_i1151" DrawAspect="Content" ObjectID="_1457484483" r:id="rId260"/>
        </w:object>
      </w:r>
      <w:r w:rsidR="00C24EEE" w:rsidRPr="00151534">
        <w:rPr>
          <w:sz w:val="28"/>
        </w:rPr>
        <w:t>,</w:t>
      </w:r>
      <w:r w:rsidR="00C24EEE" w:rsidRPr="00151534">
        <w:rPr>
          <w:sz w:val="28"/>
        </w:rPr>
        <w:tab/>
      </w:r>
      <w:r w:rsidR="00C24EEE" w:rsidRPr="00151534">
        <w:rPr>
          <w:sz w:val="28"/>
        </w:rPr>
        <w:tab/>
      </w:r>
      <w:r w:rsidR="00C24EEE" w:rsidRPr="00151534">
        <w:rPr>
          <w:sz w:val="28"/>
        </w:rPr>
        <w:tab/>
      </w:r>
      <w:r w:rsidR="00C24EEE" w:rsidRPr="00151534">
        <w:rPr>
          <w:sz w:val="28"/>
        </w:rPr>
        <w:tab/>
      </w:r>
      <w:r w:rsidR="00C24EEE" w:rsidRPr="00151534">
        <w:rPr>
          <w:sz w:val="28"/>
        </w:rPr>
        <w:tab/>
        <w:t>(35</w:t>
      </w:r>
      <w:r w:rsidR="00FD0316" w:rsidRPr="00151534">
        <w:rPr>
          <w:sz w:val="28"/>
        </w:rPr>
        <w:t>)</w:t>
      </w:r>
    </w:p>
    <w:p w:rsidR="00151534" w:rsidRDefault="00151534" w:rsidP="00151534">
      <w:pPr>
        <w:pStyle w:val="a5"/>
        <w:widowControl w:val="0"/>
        <w:tabs>
          <w:tab w:val="left" w:pos="0"/>
        </w:tabs>
        <w:suppressAutoHyphens/>
        <w:spacing w:line="360" w:lineRule="auto"/>
        <w:ind w:firstLine="720"/>
        <w:jc w:val="both"/>
      </w:pPr>
    </w:p>
    <w:p w:rsidR="00437B75" w:rsidRPr="00151534" w:rsidRDefault="00437B75" w:rsidP="00151534">
      <w:pPr>
        <w:pStyle w:val="a5"/>
        <w:widowControl w:val="0"/>
        <w:tabs>
          <w:tab w:val="left" w:pos="0"/>
        </w:tabs>
        <w:suppressAutoHyphens/>
        <w:spacing w:line="360" w:lineRule="auto"/>
        <w:ind w:firstLine="720"/>
        <w:jc w:val="both"/>
      </w:pPr>
      <w:r w:rsidRPr="00151534">
        <w:t>где</w:t>
      </w:r>
      <w:r w:rsidRPr="00151534">
        <w:tab/>
      </w:r>
      <w:r w:rsidR="001D65BE" w:rsidRPr="00151534">
        <w:object w:dxaOrig="200" w:dyaOrig="220">
          <v:shape id="_x0000_i1152" type="#_x0000_t75" style="width:9.75pt;height:11.25pt" o:ole="">
            <v:imagedata r:id="rId261" o:title=""/>
          </v:shape>
          <o:OLEObject Type="Embed" ProgID="Equation.3" ShapeID="_x0000_i1152" DrawAspect="Content" ObjectID="_1457484484" r:id="rId262"/>
        </w:object>
      </w:r>
      <w:r w:rsidRPr="00151534">
        <w:t xml:space="preserve"> – норма амортизации в % от баланс</w:t>
      </w:r>
      <w:r w:rsidR="00AB51E5" w:rsidRPr="00151534">
        <w:t>овой стоимости</w:t>
      </w:r>
      <w:r w:rsidRPr="00151534">
        <w:t>;</w:t>
      </w:r>
    </w:p>
    <w:p w:rsidR="00437B75" w:rsidRPr="00151534" w:rsidRDefault="001D65BE" w:rsidP="00151534">
      <w:pPr>
        <w:pStyle w:val="a5"/>
        <w:widowControl w:val="0"/>
        <w:tabs>
          <w:tab w:val="left" w:pos="0"/>
        </w:tabs>
        <w:suppressAutoHyphens/>
        <w:spacing w:line="360" w:lineRule="auto"/>
        <w:ind w:firstLine="720"/>
        <w:jc w:val="both"/>
      </w:pPr>
      <w:r w:rsidRPr="00151534">
        <w:object w:dxaOrig="440" w:dyaOrig="360">
          <v:shape id="_x0000_i1153" type="#_x0000_t75" style="width:21.75pt;height:18pt" o:ole="">
            <v:imagedata r:id="rId263" o:title=""/>
          </v:shape>
          <o:OLEObject Type="Embed" ProgID="Equation.3" ShapeID="_x0000_i1153" DrawAspect="Content" ObjectID="_1457484485" r:id="rId264"/>
        </w:object>
      </w:r>
      <w:r w:rsidR="00437B75" w:rsidRPr="00151534">
        <w:t>– балан</w:t>
      </w:r>
      <w:r w:rsidR="00AB51E5" w:rsidRPr="00151534">
        <w:t>совая стоимость</w:t>
      </w:r>
      <w:r w:rsidR="00151534">
        <w:t xml:space="preserve"> </w:t>
      </w:r>
      <w:r w:rsidR="00AB51E5" w:rsidRPr="00151534">
        <w:t>единицы ПС, руб. (берем по данным из</w:t>
      </w:r>
      <w:r w:rsidR="00437B75" w:rsidRPr="00151534">
        <w:t xml:space="preserve"> СМИ).</w:t>
      </w:r>
    </w:p>
    <w:p w:rsidR="00151534" w:rsidRDefault="00151534" w:rsidP="00151534">
      <w:pPr>
        <w:widowControl w:val="0"/>
        <w:suppressAutoHyphens/>
        <w:spacing w:line="360" w:lineRule="auto"/>
        <w:ind w:firstLine="720"/>
        <w:jc w:val="both"/>
        <w:rPr>
          <w:sz w:val="28"/>
        </w:rPr>
      </w:pPr>
    </w:p>
    <w:p w:rsidR="00437B75" w:rsidRPr="00151534" w:rsidRDefault="001D65BE" w:rsidP="00151534">
      <w:pPr>
        <w:widowControl w:val="0"/>
        <w:suppressAutoHyphens/>
        <w:spacing w:line="360" w:lineRule="auto"/>
        <w:ind w:firstLine="720"/>
        <w:jc w:val="both"/>
        <w:rPr>
          <w:sz w:val="28"/>
        </w:rPr>
      </w:pPr>
      <w:r w:rsidRPr="00151534">
        <w:rPr>
          <w:sz w:val="28"/>
        </w:rPr>
        <w:object w:dxaOrig="1620" w:dyaOrig="700">
          <v:shape id="_x0000_i1154" type="#_x0000_t75" style="width:81pt;height:35.25pt" o:ole="">
            <v:imagedata r:id="rId265" o:title=""/>
          </v:shape>
          <o:OLEObject Type="Embed" ProgID="Equation.3" ShapeID="_x0000_i1154" DrawAspect="Content" ObjectID="_1457484486" r:id="rId266"/>
        </w:object>
      </w:r>
      <w:r w:rsidR="00437B75" w:rsidRPr="00151534">
        <w:rPr>
          <w:sz w:val="28"/>
        </w:rPr>
        <w:t>,</w:t>
      </w:r>
      <w:r w:rsidR="00C24EEE" w:rsidRPr="00151534">
        <w:rPr>
          <w:sz w:val="28"/>
        </w:rPr>
        <w:tab/>
      </w:r>
      <w:r w:rsidR="00C24EEE" w:rsidRPr="00151534">
        <w:rPr>
          <w:sz w:val="28"/>
        </w:rPr>
        <w:tab/>
      </w:r>
      <w:r w:rsidR="00C24EEE" w:rsidRPr="00151534">
        <w:rPr>
          <w:sz w:val="28"/>
        </w:rPr>
        <w:tab/>
      </w:r>
      <w:r w:rsidR="00C24EEE" w:rsidRPr="00151534">
        <w:rPr>
          <w:sz w:val="28"/>
        </w:rPr>
        <w:tab/>
      </w:r>
      <w:r w:rsidR="00C24EEE" w:rsidRPr="00151534">
        <w:rPr>
          <w:sz w:val="28"/>
        </w:rPr>
        <w:tab/>
        <w:t>(36</w:t>
      </w:r>
      <w:r w:rsidR="00AB51E5" w:rsidRPr="00151534">
        <w:rPr>
          <w:sz w:val="28"/>
        </w:rPr>
        <w:t>)</w:t>
      </w:r>
    </w:p>
    <w:p w:rsidR="00151534" w:rsidRDefault="00151534" w:rsidP="00151534">
      <w:pPr>
        <w:widowControl w:val="0"/>
        <w:suppressAutoHyphens/>
        <w:spacing w:line="360" w:lineRule="auto"/>
        <w:ind w:firstLine="720"/>
        <w:jc w:val="both"/>
        <w:rPr>
          <w:sz w:val="28"/>
        </w:rPr>
      </w:pPr>
    </w:p>
    <w:p w:rsidR="00AB51E5" w:rsidRPr="00151534" w:rsidRDefault="001D65BE" w:rsidP="00151534">
      <w:pPr>
        <w:widowControl w:val="0"/>
        <w:suppressAutoHyphens/>
        <w:spacing w:line="360" w:lineRule="auto"/>
        <w:ind w:firstLine="720"/>
        <w:jc w:val="both"/>
        <w:rPr>
          <w:sz w:val="28"/>
        </w:rPr>
      </w:pPr>
      <w:r w:rsidRPr="00151534">
        <w:rPr>
          <w:sz w:val="28"/>
        </w:rPr>
        <w:object w:dxaOrig="2580" w:dyaOrig="620">
          <v:shape id="_x0000_i1155" type="#_x0000_t75" style="width:129pt;height:30.75pt" o:ole="">
            <v:imagedata r:id="rId267" o:title=""/>
          </v:shape>
          <o:OLEObject Type="Embed" ProgID="Equation.3" ShapeID="_x0000_i1155" DrawAspect="Content" ObjectID="_1457484487" r:id="rId268"/>
        </w:object>
      </w:r>
      <w:r w:rsidR="00AB51E5" w:rsidRPr="00151534">
        <w:rPr>
          <w:sz w:val="28"/>
        </w:rPr>
        <w:t>.</w:t>
      </w:r>
    </w:p>
    <w:p w:rsidR="000257BB" w:rsidRDefault="000257BB" w:rsidP="00151534">
      <w:pPr>
        <w:widowControl w:val="0"/>
        <w:suppressAutoHyphens/>
        <w:spacing w:line="360" w:lineRule="auto"/>
        <w:ind w:firstLine="720"/>
        <w:jc w:val="both"/>
        <w:rPr>
          <w:sz w:val="28"/>
        </w:rPr>
      </w:pPr>
      <w:r w:rsidRPr="00151534">
        <w:rPr>
          <w:sz w:val="28"/>
        </w:rPr>
        <w:t>Тогда</w:t>
      </w:r>
    </w:p>
    <w:p w:rsidR="000257BB" w:rsidRPr="00151534" w:rsidRDefault="001D65BE" w:rsidP="00151534">
      <w:pPr>
        <w:widowControl w:val="0"/>
        <w:suppressAutoHyphens/>
        <w:spacing w:line="360" w:lineRule="auto"/>
        <w:ind w:firstLine="720"/>
        <w:jc w:val="both"/>
        <w:rPr>
          <w:sz w:val="28"/>
        </w:rPr>
      </w:pPr>
      <w:r w:rsidRPr="00151534">
        <w:rPr>
          <w:sz w:val="28"/>
        </w:rPr>
        <w:object w:dxaOrig="4880" w:dyaOrig="620">
          <v:shape id="_x0000_i1156" type="#_x0000_t75" style="width:241.5pt;height:30.75pt" o:ole="">
            <v:imagedata r:id="rId269" o:title=""/>
          </v:shape>
          <o:OLEObject Type="Embed" ProgID="Equation.3" ShapeID="_x0000_i1156" DrawAspect="Content" ObjectID="_1457484488" r:id="rId270"/>
        </w:object>
      </w:r>
      <w:r w:rsidR="000257BB" w:rsidRPr="00151534">
        <w:rPr>
          <w:sz w:val="28"/>
        </w:rPr>
        <w:t>.</w:t>
      </w:r>
    </w:p>
    <w:p w:rsidR="00DB5879" w:rsidRPr="00151534" w:rsidRDefault="00DB5879" w:rsidP="00151534">
      <w:pPr>
        <w:widowControl w:val="0"/>
        <w:suppressAutoHyphens/>
        <w:spacing w:line="360" w:lineRule="auto"/>
        <w:ind w:firstLine="720"/>
        <w:jc w:val="both"/>
        <w:rPr>
          <w:sz w:val="28"/>
        </w:rPr>
      </w:pPr>
      <w:r w:rsidRPr="00151534">
        <w:rPr>
          <w:sz w:val="28"/>
        </w:rPr>
        <w:t>Амортизация зданий и сооружений, руб.</w:t>
      </w:r>
    </w:p>
    <w:p w:rsidR="00151534" w:rsidRDefault="00151534" w:rsidP="00151534">
      <w:pPr>
        <w:widowControl w:val="0"/>
        <w:suppressAutoHyphens/>
        <w:spacing w:line="360" w:lineRule="auto"/>
        <w:ind w:firstLine="720"/>
        <w:jc w:val="both"/>
        <w:rPr>
          <w:sz w:val="28"/>
        </w:rPr>
      </w:pPr>
    </w:p>
    <w:p w:rsidR="00DB5879" w:rsidRPr="00151534" w:rsidRDefault="001D65BE" w:rsidP="00151534">
      <w:pPr>
        <w:widowControl w:val="0"/>
        <w:suppressAutoHyphens/>
        <w:spacing w:line="360" w:lineRule="auto"/>
        <w:ind w:firstLine="720"/>
        <w:jc w:val="both"/>
        <w:rPr>
          <w:sz w:val="28"/>
        </w:rPr>
      </w:pPr>
      <w:r w:rsidRPr="00151534">
        <w:rPr>
          <w:sz w:val="28"/>
        </w:rPr>
        <w:object w:dxaOrig="1660" w:dyaOrig="639">
          <v:shape id="_x0000_i1157" type="#_x0000_t75" style="width:82.5pt;height:31.5pt" o:ole="">
            <v:imagedata r:id="rId271" o:title=""/>
          </v:shape>
          <o:OLEObject Type="Embed" ProgID="Equation.3" ShapeID="_x0000_i1157" DrawAspect="Content" ObjectID="_1457484489" r:id="rId272"/>
        </w:object>
      </w:r>
      <w:r w:rsidR="00C24EEE" w:rsidRPr="00151534">
        <w:rPr>
          <w:sz w:val="28"/>
        </w:rPr>
        <w:t>,</w:t>
      </w:r>
      <w:r w:rsidR="00C24EEE" w:rsidRPr="00151534">
        <w:rPr>
          <w:sz w:val="28"/>
        </w:rPr>
        <w:tab/>
      </w:r>
      <w:r w:rsidR="00C24EEE" w:rsidRPr="00151534">
        <w:rPr>
          <w:sz w:val="28"/>
        </w:rPr>
        <w:tab/>
      </w:r>
      <w:r w:rsidR="00C24EEE" w:rsidRPr="00151534">
        <w:rPr>
          <w:sz w:val="28"/>
        </w:rPr>
        <w:tab/>
      </w:r>
      <w:r w:rsidR="00C24EEE" w:rsidRPr="00151534">
        <w:rPr>
          <w:sz w:val="28"/>
        </w:rPr>
        <w:tab/>
      </w:r>
      <w:r w:rsidR="00C24EEE" w:rsidRPr="00151534">
        <w:rPr>
          <w:sz w:val="28"/>
        </w:rPr>
        <w:tab/>
        <w:t>(37</w:t>
      </w:r>
      <w:r w:rsidR="00DB5879" w:rsidRPr="00151534">
        <w:rPr>
          <w:sz w:val="28"/>
        </w:rPr>
        <w:t>)</w:t>
      </w:r>
    </w:p>
    <w:p w:rsidR="00151534" w:rsidRDefault="00151534" w:rsidP="00151534">
      <w:pPr>
        <w:widowControl w:val="0"/>
        <w:suppressAutoHyphens/>
        <w:spacing w:line="360" w:lineRule="auto"/>
        <w:ind w:firstLine="720"/>
        <w:jc w:val="both"/>
        <w:rPr>
          <w:sz w:val="28"/>
        </w:rPr>
      </w:pPr>
    </w:p>
    <w:p w:rsidR="007175BB" w:rsidRPr="00151534" w:rsidRDefault="007175BB" w:rsidP="00151534">
      <w:pPr>
        <w:widowControl w:val="0"/>
        <w:suppressAutoHyphens/>
        <w:spacing w:line="360" w:lineRule="auto"/>
        <w:ind w:firstLine="720"/>
        <w:jc w:val="both"/>
        <w:rPr>
          <w:sz w:val="28"/>
          <w:szCs w:val="28"/>
        </w:rPr>
      </w:pPr>
      <w:r w:rsidRPr="00151534">
        <w:rPr>
          <w:sz w:val="28"/>
        </w:rPr>
        <w:t>где</w:t>
      </w:r>
      <w:r w:rsidRPr="00151534">
        <w:rPr>
          <w:sz w:val="28"/>
        </w:rPr>
        <w:tab/>
      </w:r>
      <w:r w:rsidR="001D65BE" w:rsidRPr="00151534">
        <w:rPr>
          <w:sz w:val="28"/>
          <w:szCs w:val="28"/>
        </w:rPr>
        <w:object w:dxaOrig="200" w:dyaOrig="220">
          <v:shape id="_x0000_i1158" type="#_x0000_t75" style="width:9.75pt;height:11.25pt" o:ole="">
            <v:imagedata r:id="rId273" o:title=""/>
          </v:shape>
          <o:OLEObject Type="Embed" ProgID="Equation.3" ShapeID="_x0000_i1158" DrawAspect="Content" ObjectID="_1457484490" r:id="rId274"/>
        </w:object>
      </w:r>
      <w:r w:rsidRPr="00151534">
        <w:rPr>
          <w:sz w:val="28"/>
          <w:szCs w:val="28"/>
        </w:rPr>
        <w:t xml:space="preserve"> – норма амортизации в % от балансовой стоимости;</w:t>
      </w:r>
    </w:p>
    <w:p w:rsidR="007175BB" w:rsidRPr="00151534" w:rsidRDefault="001D65BE" w:rsidP="00151534">
      <w:pPr>
        <w:pStyle w:val="a5"/>
        <w:widowControl w:val="0"/>
        <w:tabs>
          <w:tab w:val="left" w:pos="0"/>
        </w:tabs>
        <w:suppressAutoHyphens/>
        <w:spacing w:line="360" w:lineRule="auto"/>
        <w:ind w:firstLine="720"/>
        <w:jc w:val="both"/>
        <w:rPr>
          <w:szCs w:val="28"/>
        </w:rPr>
      </w:pPr>
      <w:r w:rsidRPr="00151534">
        <w:rPr>
          <w:szCs w:val="28"/>
        </w:rPr>
        <w:object w:dxaOrig="580" w:dyaOrig="380">
          <v:shape id="_x0000_i1159" type="#_x0000_t75" style="width:29.25pt;height:19.5pt" o:ole="">
            <v:imagedata r:id="rId275" o:title=""/>
          </v:shape>
          <o:OLEObject Type="Embed" ProgID="Equation.3" ShapeID="_x0000_i1159" DrawAspect="Content" ObjectID="_1457484491" r:id="rId276"/>
        </w:object>
      </w:r>
      <w:r w:rsidR="007175BB" w:rsidRPr="00151534">
        <w:rPr>
          <w:szCs w:val="28"/>
        </w:rPr>
        <w:t>– балансовая стоимость сооружений, руб. (</w:t>
      </w:r>
      <w:r w:rsidR="00F566C9" w:rsidRPr="00151534">
        <w:rPr>
          <w:szCs w:val="28"/>
        </w:rPr>
        <w:t>60% от стоимости всего ПС</w:t>
      </w:r>
      <w:r w:rsidR="007175BB" w:rsidRPr="00151534">
        <w:rPr>
          <w:szCs w:val="28"/>
        </w:rPr>
        <w:t>)</w:t>
      </w:r>
    </w:p>
    <w:p w:rsidR="00DB5879" w:rsidRPr="00151534" w:rsidRDefault="001D65BE" w:rsidP="00151534">
      <w:pPr>
        <w:widowControl w:val="0"/>
        <w:suppressAutoHyphens/>
        <w:spacing w:line="360" w:lineRule="auto"/>
        <w:ind w:firstLine="720"/>
        <w:jc w:val="both"/>
        <w:rPr>
          <w:sz w:val="28"/>
        </w:rPr>
      </w:pPr>
      <w:r w:rsidRPr="00151534">
        <w:rPr>
          <w:sz w:val="28"/>
        </w:rPr>
        <w:object w:dxaOrig="1600" w:dyaOrig="620">
          <v:shape id="_x0000_i1160" type="#_x0000_t75" style="width:80.25pt;height:30.75pt" o:ole="">
            <v:imagedata r:id="rId277" o:title=""/>
          </v:shape>
          <o:OLEObject Type="Embed" ProgID="Equation.3" ShapeID="_x0000_i1160" DrawAspect="Content" ObjectID="_1457484492" r:id="rId278"/>
        </w:object>
      </w:r>
      <w:r w:rsidR="00DB5879" w:rsidRPr="00151534">
        <w:rPr>
          <w:sz w:val="28"/>
        </w:rPr>
        <w:t>.</w:t>
      </w:r>
    </w:p>
    <w:p w:rsidR="00DB5879" w:rsidRPr="00151534" w:rsidRDefault="00DB5879" w:rsidP="00151534">
      <w:pPr>
        <w:widowControl w:val="0"/>
        <w:suppressAutoHyphens/>
        <w:spacing w:line="360" w:lineRule="auto"/>
        <w:ind w:firstLine="720"/>
        <w:jc w:val="both"/>
        <w:rPr>
          <w:sz w:val="28"/>
        </w:rPr>
      </w:pPr>
      <w:r w:rsidRPr="00151534">
        <w:rPr>
          <w:sz w:val="28"/>
        </w:rPr>
        <w:t>Тогда</w:t>
      </w:r>
    </w:p>
    <w:p w:rsidR="000257BB" w:rsidRPr="00151534" w:rsidRDefault="001D65BE" w:rsidP="00151534">
      <w:pPr>
        <w:widowControl w:val="0"/>
        <w:suppressAutoHyphens/>
        <w:spacing w:line="360" w:lineRule="auto"/>
        <w:ind w:firstLine="720"/>
        <w:jc w:val="both"/>
        <w:rPr>
          <w:sz w:val="28"/>
        </w:rPr>
      </w:pPr>
      <w:r w:rsidRPr="00151534">
        <w:rPr>
          <w:sz w:val="28"/>
        </w:rPr>
        <w:object w:dxaOrig="3640" w:dyaOrig="620">
          <v:shape id="_x0000_i1161" type="#_x0000_t75" style="width:182.25pt;height:30.75pt" o:ole="">
            <v:imagedata r:id="rId279" o:title=""/>
          </v:shape>
          <o:OLEObject Type="Embed" ProgID="Equation.3" ShapeID="_x0000_i1161" DrawAspect="Content" ObjectID="_1457484493" r:id="rId280"/>
        </w:object>
      </w:r>
      <w:r w:rsidR="00F566C9" w:rsidRPr="00151534">
        <w:rPr>
          <w:sz w:val="28"/>
        </w:rPr>
        <w:t>.</w:t>
      </w:r>
    </w:p>
    <w:p w:rsidR="00AB51E5" w:rsidRPr="00151534" w:rsidRDefault="00F566C9" w:rsidP="00151534">
      <w:pPr>
        <w:widowControl w:val="0"/>
        <w:suppressAutoHyphens/>
        <w:spacing w:line="360" w:lineRule="auto"/>
        <w:ind w:firstLine="720"/>
        <w:jc w:val="both"/>
        <w:rPr>
          <w:sz w:val="28"/>
        </w:rPr>
      </w:pPr>
      <w:r w:rsidRPr="00151534">
        <w:rPr>
          <w:sz w:val="28"/>
        </w:rPr>
        <w:t>Тогда</w:t>
      </w:r>
    </w:p>
    <w:p w:rsidR="00437B75" w:rsidRPr="00151534" w:rsidRDefault="001D65BE" w:rsidP="00151534">
      <w:pPr>
        <w:widowControl w:val="0"/>
        <w:suppressAutoHyphens/>
        <w:spacing w:line="360" w:lineRule="auto"/>
        <w:ind w:firstLine="720"/>
        <w:jc w:val="both"/>
        <w:rPr>
          <w:sz w:val="28"/>
        </w:rPr>
      </w:pPr>
      <w:r w:rsidRPr="00151534">
        <w:rPr>
          <w:sz w:val="28"/>
        </w:rPr>
        <w:object w:dxaOrig="3540" w:dyaOrig="279">
          <v:shape id="_x0000_i1162" type="#_x0000_t75" style="width:177pt;height:14.25pt" o:ole="">
            <v:imagedata r:id="rId281" o:title=""/>
          </v:shape>
          <o:OLEObject Type="Embed" ProgID="Equation.3" ShapeID="_x0000_i1162" DrawAspect="Content" ObjectID="_1457484494" r:id="rId282"/>
        </w:object>
      </w:r>
      <w:r w:rsidR="009260C9" w:rsidRPr="00151534">
        <w:rPr>
          <w:sz w:val="28"/>
        </w:rPr>
        <w:t>.</w:t>
      </w:r>
    </w:p>
    <w:p w:rsidR="00151534" w:rsidRDefault="00151534" w:rsidP="00151534">
      <w:pPr>
        <w:pStyle w:val="1"/>
        <w:keepNext w:val="0"/>
        <w:widowControl w:val="0"/>
        <w:spacing w:after="0" w:line="360" w:lineRule="auto"/>
        <w:ind w:firstLine="720"/>
        <w:jc w:val="both"/>
        <w:rPr>
          <w:b w:val="0"/>
        </w:rPr>
      </w:pPr>
      <w:bookmarkStart w:id="58" w:name="_Toc4770473"/>
      <w:bookmarkStart w:id="59" w:name="_Toc4835563"/>
      <w:bookmarkStart w:id="60" w:name="_Toc194250947"/>
      <w:bookmarkStart w:id="61" w:name="_Toc194252454"/>
    </w:p>
    <w:p w:rsidR="00FD0316" w:rsidRPr="00151534" w:rsidRDefault="00C24EEE" w:rsidP="00151534">
      <w:pPr>
        <w:pStyle w:val="1"/>
        <w:keepNext w:val="0"/>
        <w:widowControl w:val="0"/>
        <w:spacing w:after="0" w:line="360" w:lineRule="auto"/>
        <w:ind w:firstLine="720"/>
        <w:jc w:val="both"/>
        <w:rPr>
          <w:b w:val="0"/>
        </w:rPr>
      </w:pPr>
      <w:r w:rsidRPr="00151534">
        <w:rPr>
          <w:b w:val="0"/>
        </w:rPr>
        <w:t>3.</w:t>
      </w:r>
      <w:r w:rsidR="002336CE" w:rsidRPr="00151534">
        <w:rPr>
          <w:b w:val="0"/>
        </w:rPr>
        <w:t>3</w:t>
      </w:r>
      <w:r w:rsidRPr="00151534">
        <w:rPr>
          <w:b w:val="0"/>
        </w:rPr>
        <w:t>.4</w:t>
      </w:r>
      <w:r w:rsidR="00FD0316" w:rsidRPr="00151534">
        <w:rPr>
          <w:b w:val="0"/>
        </w:rPr>
        <w:t xml:space="preserve"> Общехозяйственные расходы</w:t>
      </w:r>
      <w:bookmarkEnd w:id="58"/>
      <w:bookmarkEnd w:id="59"/>
      <w:bookmarkEnd w:id="60"/>
      <w:bookmarkEnd w:id="61"/>
    </w:p>
    <w:p w:rsidR="00FD0316" w:rsidRPr="00151534" w:rsidRDefault="00FD0316" w:rsidP="00151534">
      <w:pPr>
        <w:widowControl w:val="0"/>
        <w:suppressAutoHyphens/>
        <w:spacing w:line="360" w:lineRule="auto"/>
        <w:ind w:firstLine="720"/>
        <w:jc w:val="both"/>
        <w:rPr>
          <w:sz w:val="28"/>
        </w:rPr>
      </w:pPr>
      <w:r w:rsidRPr="00151534">
        <w:rPr>
          <w:sz w:val="28"/>
        </w:rPr>
        <w:t>Общехозяйственные расходы, руб.</w:t>
      </w:r>
    </w:p>
    <w:p w:rsidR="00151534" w:rsidRDefault="00151534" w:rsidP="00151534">
      <w:pPr>
        <w:widowControl w:val="0"/>
        <w:suppressAutoHyphens/>
        <w:spacing w:line="360" w:lineRule="auto"/>
        <w:ind w:firstLine="720"/>
        <w:jc w:val="both"/>
        <w:rPr>
          <w:sz w:val="28"/>
        </w:rPr>
      </w:pPr>
    </w:p>
    <w:p w:rsidR="00FD0316" w:rsidRPr="00151534" w:rsidRDefault="001D65BE" w:rsidP="00151534">
      <w:pPr>
        <w:widowControl w:val="0"/>
        <w:suppressAutoHyphens/>
        <w:spacing w:line="360" w:lineRule="auto"/>
        <w:ind w:firstLine="720"/>
        <w:jc w:val="both"/>
        <w:rPr>
          <w:sz w:val="28"/>
        </w:rPr>
      </w:pPr>
      <w:r w:rsidRPr="00151534">
        <w:rPr>
          <w:sz w:val="28"/>
        </w:rPr>
        <w:object w:dxaOrig="1700" w:dyaOrig="360">
          <v:shape id="_x0000_i1163" type="#_x0000_t75" style="width:84pt;height:18pt" o:ole="">
            <v:imagedata r:id="rId283" o:title=""/>
          </v:shape>
          <o:OLEObject Type="Embed" ProgID="Equation.3" ShapeID="_x0000_i1163" DrawAspect="Content" ObjectID="_1457484495" r:id="rId284"/>
        </w:object>
      </w:r>
      <w:r w:rsidR="00C24EEE" w:rsidRPr="00151534">
        <w:rPr>
          <w:sz w:val="28"/>
        </w:rPr>
        <w:t>,</w:t>
      </w:r>
      <w:r w:rsidR="00C24EEE" w:rsidRPr="00151534">
        <w:rPr>
          <w:sz w:val="28"/>
        </w:rPr>
        <w:tab/>
      </w:r>
      <w:r w:rsidR="00C24EEE" w:rsidRPr="00151534">
        <w:rPr>
          <w:sz w:val="28"/>
        </w:rPr>
        <w:tab/>
      </w:r>
      <w:r w:rsidR="00C24EEE" w:rsidRPr="00151534">
        <w:rPr>
          <w:sz w:val="28"/>
        </w:rPr>
        <w:tab/>
      </w:r>
      <w:r w:rsidR="00C24EEE" w:rsidRPr="00151534">
        <w:rPr>
          <w:sz w:val="28"/>
        </w:rPr>
        <w:tab/>
      </w:r>
      <w:r w:rsidR="00C24EEE" w:rsidRPr="00151534">
        <w:rPr>
          <w:sz w:val="28"/>
        </w:rPr>
        <w:tab/>
        <w:t>(38</w:t>
      </w:r>
      <w:r w:rsidR="00FD0316" w:rsidRPr="00151534">
        <w:rPr>
          <w:sz w:val="28"/>
        </w:rPr>
        <w:t>)</w:t>
      </w:r>
    </w:p>
    <w:p w:rsidR="00151534" w:rsidRDefault="00151534" w:rsidP="00151534">
      <w:pPr>
        <w:widowControl w:val="0"/>
        <w:suppressAutoHyphens/>
        <w:spacing w:line="360" w:lineRule="auto"/>
        <w:ind w:firstLine="720"/>
        <w:jc w:val="both"/>
        <w:rPr>
          <w:sz w:val="28"/>
        </w:rPr>
      </w:pPr>
    </w:p>
    <w:p w:rsidR="00F566C9" w:rsidRPr="00151534" w:rsidRDefault="001D65BE" w:rsidP="00151534">
      <w:pPr>
        <w:widowControl w:val="0"/>
        <w:suppressAutoHyphens/>
        <w:spacing w:line="360" w:lineRule="auto"/>
        <w:ind w:firstLine="720"/>
        <w:jc w:val="both"/>
        <w:rPr>
          <w:sz w:val="28"/>
        </w:rPr>
      </w:pPr>
      <w:r w:rsidRPr="00151534">
        <w:rPr>
          <w:sz w:val="28"/>
        </w:rPr>
        <w:object w:dxaOrig="2780" w:dyaOrig="360">
          <v:shape id="_x0000_i1164" type="#_x0000_t75" style="width:138.75pt;height:18pt" o:ole="">
            <v:imagedata r:id="rId285" o:title=""/>
          </v:shape>
          <o:OLEObject Type="Embed" ProgID="Equation.3" ShapeID="_x0000_i1164" DrawAspect="Content" ObjectID="_1457484496" r:id="rId286"/>
        </w:object>
      </w:r>
    </w:p>
    <w:p w:rsidR="00151534" w:rsidRDefault="00151534" w:rsidP="00151534">
      <w:pPr>
        <w:pStyle w:val="1"/>
        <w:keepNext w:val="0"/>
        <w:widowControl w:val="0"/>
        <w:spacing w:after="0" w:line="360" w:lineRule="auto"/>
        <w:ind w:firstLine="720"/>
        <w:jc w:val="both"/>
        <w:rPr>
          <w:b w:val="0"/>
        </w:rPr>
      </w:pPr>
      <w:bookmarkStart w:id="62" w:name="_Toc4770474"/>
      <w:bookmarkStart w:id="63" w:name="_Toc4835564"/>
      <w:bookmarkStart w:id="64" w:name="_Toc194250948"/>
      <w:bookmarkStart w:id="65" w:name="_Toc194252455"/>
    </w:p>
    <w:p w:rsidR="00FD0316" w:rsidRPr="00151534" w:rsidRDefault="00C24EEE" w:rsidP="00151534">
      <w:pPr>
        <w:pStyle w:val="1"/>
        <w:keepNext w:val="0"/>
        <w:widowControl w:val="0"/>
        <w:spacing w:after="0" w:line="360" w:lineRule="auto"/>
        <w:ind w:firstLine="720"/>
        <w:jc w:val="both"/>
        <w:rPr>
          <w:b w:val="0"/>
        </w:rPr>
      </w:pPr>
      <w:r w:rsidRPr="00151534">
        <w:rPr>
          <w:b w:val="0"/>
        </w:rPr>
        <w:t>3.</w:t>
      </w:r>
      <w:r w:rsidR="002336CE" w:rsidRPr="00151534">
        <w:rPr>
          <w:b w:val="0"/>
        </w:rPr>
        <w:t>3</w:t>
      </w:r>
      <w:r w:rsidRPr="00151534">
        <w:rPr>
          <w:b w:val="0"/>
        </w:rPr>
        <w:t>.5</w:t>
      </w:r>
      <w:r w:rsidR="00FD0316" w:rsidRPr="00151534">
        <w:rPr>
          <w:b w:val="0"/>
        </w:rPr>
        <w:t xml:space="preserve"> </w:t>
      </w:r>
      <w:bookmarkEnd w:id="62"/>
      <w:bookmarkEnd w:id="63"/>
      <w:r w:rsidR="00B87BFA" w:rsidRPr="00151534">
        <w:rPr>
          <w:b w:val="0"/>
        </w:rPr>
        <w:t>Имущественные и транспортные налоги</w:t>
      </w:r>
      <w:bookmarkEnd w:id="64"/>
      <w:bookmarkEnd w:id="65"/>
    </w:p>
    <w:p w:rsidR="00B87BFA" w:rsidRPr="00151534" w:rsidRDefault="00B87BFA" w:rsidP="00151534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151534">
        <w:rPr>
          <w:sz w:val="28"/>
        </w:rPr>
        <w:t>Имущественные и транспортные налоги</w:t>
      </w:r>
      <w:r w:rsidR="003D3872" w:rsidRPr="00151534">
        <w:rPr>
          <w:sz w:val="28"/>
        </w:rPr>
        <w:t>, руб.</w:t>
      </w:r>
    </w:p>
    <w:p w:rsidR="00151534" w:rsidRDefault="00151534" w:rsidP="00151534">
      <w:pPr>
        <w:widowControl w:val="0"/>
        <w:suppressAutoHyphens/>
        <w:spacing w:line="360" w:lineRule="auto"/>
        <w:ind w:firstLine="720"/>
        <w:jc w:val="both"/>
        <w:rPr>
          <w:sz w:val="28"/>
        </w:rPr>
      </w:pPr>
    </w:p>
    <w:p w:rsidR="00FD0316" w:rsidRPr="00151534" w:rsidRDefault="001D65BE" w:rsidP="00151534">
      <w:pPr>
        <w:widowControl w:val="0"/>
        <w:suppressAutoHyphens/>
        <w:spacing w:line="360" w:lineRule="auto"/>
        <w:ind w:firstLine="720"/>
        <w:jc w:val="both"/>
        <w:rPr>
          <w:sz w:val="28"/>
        </w:rPr>
      </w:pPr>
      <w:r w:rsidRPr="00151534">
        <w:rPr>
          <w:sz w:val="28"/>
        </w:rPr>
        <w:object w:dxaOrig="1820" w:dyaOrig="380">
          <v:shape id="_x0000_i1165" type="#_x0000_t75" style="width:90pt;height:19.5pt" o:ole="">
            <v:imagedata r:id="rId287" o:title=""/>
          </v:shape>
          <o:OLEObject Type="Embed" ProgID="Equation.3" ShapeID="_x0000_i1165" DrawAspect="Content" ObjectID="_1457484497" r:id="rId288"/>
        </w:object>
      </w:r>
      <w:r w:rsidR="003D3872" w:rsidRPr="00151534">
        <w:rPr>
          <w:sz w:val="28"/>
        </w:rPr>
        <w:t>,</w:t>
      </w:r>
      <w:r w:rsidR="00C24EEE" w:rsidRPr="00151534">
        <w:rPr>
          <w:sz w:val="28"/>
        </w:rPr>
        <w:tab/>
      </w:r>
      <w:r w:rsidR="00C24EEE" w:rsidRPr="00151534">
        <w:rPr>
          <w:sz w:val="28"/>
        </w:rPr>
        <w:tab/>
      </w:r>
      <w:r w:rsidR="00C24EEE" w:rsidRPr="00151534">
        <w:rPr>
          <w:sz w:val="28"/>
        </w:rPr>
        <w:tab/>
      </w:r>
      <w:r w:rsidR="00C24EEE" w:rsidRPr="00151534">
        <w:rPr>
          <w:sz w:val="28"/>
        </w:rPr>
        <w:tab/>
      </w:r>
      <w:r w:rsidR="00C24EEE" w:rsidRPr="00151534">
        <w:rPr>
          <w:sz w:val="28"/>
        </w:rPr>
        <w:tab/>
        <w:t>(39</w:t>
      </w:r>
      <w:r w:rsidR="00C222EE" w:rsidRPr="00151534">
        <w:rPr>
          <w:sz w:val="28"/>
        </w:rPr>
        <w:t>)</w:t>
      </w:r>
    </w:p>
    <w:p w:rsidR="00151534" w:rsidRDefault="00151534">
      <w:pPr>
        <w:rPr>
          <w:sz w:val="28"/>
        </w:rPr>
      </w:pPr>
      <w:r>
        <w:rPr>
          <w:sz w:val="28"/>
        </w:rPr>
        <w:br w:type="page"/>
      </w:r>
    </w:p>
    <w:p w:rsidR="003D3872" w:rsidRPr="00151534" w:rsidRDefault="003D3872" w:rsidP="00151534">
      <w:pPr>
        <w:widowControl w:val="0"/>
        <w:suppressAutoHyphens/>
        <w:spacing w:line="360" w:lineRule="auto"/>
        <w:ind w:firstLine="720"/>
        <w:jc w:val="both"/>
        <w:rPr>
          <w:sz w:val="28"/>
        </w:rPr>
      </w:pPr>
      <w:r w:rsidRPr="00151534">
        <w:rPr>
          <w:sz w:val="28"/>
        </w:rPr>
        <w:t>где</w:t>
      </w:r>
      <w:r w:rsidRPr="00151534">
        <w:rPr>
          <w:sz w:val="28"/>
        </w:rPr>
        <w:tab/>
      </w:r>
      <w:r w:rsidR="001D65BE" w:rsidRPr="00151534">
        <w:rPr>
          <w:sz w:val="28"/>
        </w:rPr>
        <w:object w:dxaOrig="440" w:dyaOrig="279">
          <v:shape id="_x0000_i1166" type="#_x0000_t75" style="width:21.75pt;height:14.25pt" o:ole="">
            <v:imagedata r:id="rId289" o:title=""/>
          </v:shape>
          <o:OLEObject Type="Embed" ProgID="Equation.3" ShapeID="_x0000_i1166" DrawAspect="Content" ObjectID="_1457484498" r:id="rId290"/>
        </w:object>
      </w:r>
      <w:r w:rsidRPr="00151534">
        <w:rPr>
          <w:sz w:val="28"/>
        </w:rPr>
        <w:t xml:space="preserve"> - основные фонды, руб. (</w:t>
      </w:r>
      <w:r w:rsidR="001D65BE" w:rsidRPr="00151534">
        <w:rPr>
          <w:sz w:val="28"/>
        </w:rPr>
        <w:object w:dxaOrig="2200" w:dyaOrig="279">
          <v:shape id="_x0000_i1167" type="#_x0000_t75" style="width:110.25pt;height:14.25pt" o:ole="">
            <v:imagedata r:id="rId291" o:title=""/>
          </v:shape>
          <o:OLEObject Type="Embed" ProgID="Equation.3" ShapeID="_x0000_i1167" DrawAspect="Content" ObjectID="_1457484499" r:id="rId292"/>
        </w:object>
      </w:r>
      <w:r w:rsidRPr="00151534">
        <w:rPr>
          <w:sz w:val="28"/>
        </w:rPr>
        <w:t>).</w:t>
      </w:r>
    </w:p>
    <w:p w:rsidR="003D3872" w:rsidRPr="00151534" w:rsidRDefault="001D65BE" w:rsidP="00151534">
      <w:pPr>
        <w:widowControl w:val="0"/>
        <w:suppressAutoHyphens/>
        <w:spacing w:line="360" w:lineRule="auto"/>
        <w:ind w:firstLine="720"/>
        <w:jc w:val="both"/>
        <w:rPr>
          <w:sz w:val="28"/>
        </w:rPr>
      </w:pPr>
      <w:r w:rsidRPr="00151534">
        <w:rPr>
          <w:sz w:val="28"/>
        </w:rPr>
        <w:object w:dxaOrig="4580" w:dyaOrig="279">
          <v:shape id="_x0000_i1168" type="#_x0000_t75" style="width:228.75pt;height:14.25pt" o:ole="">
            <v:imagedata r:id="rId293" o:title=""/>
          </v:shape>
          <o:OLEObject Type="Embed" ProgID="Equation.3" ShapeID="_x0000_i1168" DrawAspect="Content" ObjectID="_1457484500" r:id="rId294"/>
        </w:object>
      </w:r>
      <w:r w:rsidR="00B23438" w:rsidRPr="00151534">
        <w:rPr>
          <w:sz w:val="28"/>
        </w:rPr>
        <w:t>.</w:t>
      </w:r>
    </w:p>
    <w:p w:rsidR="00000169" w:rsidRPr="00151534" w:rsidRDefault="00000169" w:rsidP="00151534">
      <w:pPr>
        <w:widowControl w:val="0"/>
        <w:suppressAutoHyphens/>
        <w:spacing w:line="360" w:lineRule="auto"/>
        <w:ind w:firstLine="720"/>
        <w:jc w:val="both"/>
        <w:rPr>
          <w:sz w:val="28"/>
        </w:rPr>
      </w:pPr>
      <w:r w:rsidRPr="00151534">
        <w:rPr>
          <w:sz w:val="28"/>
        </w:rPr>
        <w:t>Тогда</w:t>
      </w:r>
    </w:p>
    <w:p w:rsidR="00000169" w:rsidRPr="00151534" w:rsidRDefault="001D65BE" w:rsidP="00151534">
      <w:pPr>
        <w:widowControl w:val="0"/>
        <w:suppressAutoHyphens/>
        <w:spacing w:line="360" w:lineRule="auto"/>
        <w:ind w:firstLine="720"/>
        <w:jc w:val="both"/>
        <w:rPr>
          <w:sz w:val="28"/>
        </w:rPr>
      </w:pPr>
      <w:r w:rsidRPr="00151534">
        <w:rPr>
          <w:sz w:val="28"/>
        </w:rPr>
        <w:object w:dxaOrig="3620" w:dyaOrig="380">
          <v:shape id="_x0000_i1169" type="#_x0000_t75" style="width:179.25pt;height:19.5pt" o:ole="">
            <v:imagedata r:id="rId295" o:title=""/>
          </v:shape>
          <o:OLEObject Type="Embed" ProgID="Equation.3" ShapeID="_x0000_i1169" DrawAspect="Content" ObjectID="_1457484501" r:id="rId296"/>
        </w:object>
      </w:r>
      <w:r w:rsidR="00000169" w:rsidRPr="00151534">
        <w:rPr>
          <w:sz w:val="28"/>
        </w:rPr>
        <w:t>.</w:t>
      </w:r>
    </w:p>
    <w:p w:rsidR="00151534" w:rsidRDefault="00151534" w:rsidP="00151534">
      <w:pPr>
        <w:pStyle w:val="1"/>
        <w:keepNext w:val="0"/>
        <w:widowControl w:val="0"/>
        <w:spacing w:after="0" w:line="360" w:lineRule="auto"/>
        <w:ind w:firstLine="720"/>
        <w:jc w:val="both"/>
        <w:rPr>
          <w:b w:val="0"/>
        </w:rPr>
      </w:pPr>
      <w:bookmarkStart w:id="66" w:name="_Toc194252456"/>
    </w:p>
    <w:p w:rsidR="00000169" w:rsidRPr="00151534" w:rsidRDefault="00C24EEE" w:rsidP="00151534">
      <w:pPr>
        <w:pStyle w:val="1"/>
        <w:keepNext w:val="0"/>
        <w:widowControl w:val="0"/>
        <w:spacing w:after="0" w:line="360" w:lineRule="auto"/>
        <w:ind w:firstLine="720"/>
        <w:jc w:val="both"/>
        <w:rPr>
          <w:b w:val="0"/>
        </w:rPr>
      </w:pPr>
      <w:r w:rsidRPr="00151534">
        <w:rPr>
          <w:b w:val="0"/>
        </w:rPr>
        <w:t>3.</w:t>
      </w:r>
      <w:r w:rsidR="002336CE" w:rsidRPr="00151534">
        <w:rPr>
          <w:b w:val="0"/>
        </w:rPr>
        <w:t>3</w:t>
      </w:r>
      <w:r w:rsidRPr="00151534">
        <w:rPr>
          <w:b w:val="0"/>
        </w:rPr>
        <w:t>.6</w:t>
      </w:r>
      <w:r w:rsidR="00000169" w:rsidRPr="00151534">
        <w:rPr>
          <w:b w:val="0"/>
        </w:rPr>
        <w:t xml:space="preserve"> Обязательное страхование автогражданской ответственности</w:t>
      </w:r>
      <w:bookmarkEnd w:id="66"/>
    </w:p>
    <w:p w:rsidR="00000169" w:rsidRPr="00151534" w:rsidRDefault="00000169" w:rsidP="00151534">
      <w:pPr>
        <w:widowControl w:val="0"/>
        <w:suppressAutoHyphens/>
        <w:spacing w:line="360" w:lineRule="auto"/>
        <w:ind w:firstLine="720"/>
        <w:jc w:val="both"/>
        <w:rPr>
          <w:sz w:val="28"/>
        </w:rPr>
      </w:pPr>
      <w:r w:rsidRPr="00151534">
        <w:rPr>
          <w:sz w:val="28"/>
        </w:rPr>
        <w:t>Затраты на ОСАГО принимается 3949 руб. на один автомобиль, руб.</w:t>
      </w:r>
    </w:p>
    <w:p w:rsidR="00151534" w:rsidRDefault="00151534" w:rsidP="00151534">
      <w:pPr>
        <w:widowControl w:val="0"/>
        <w:suppressAutoHyphens/>
        <w:spacing w:line="360" w:lineRule="auto"/>
        <w:ind w:firstLine="720"/>
        <w:jc w:val="both"/>
        <w:rPr>
          <w:sz w:val="28"/>
        </w:rPr>
      </w:pPr>
    </w:p>
    <w:p w:rsidR="00000169" w:rsidRPr="00151534" w:rsidRDefault="001D65BE" w:rsidP="00151534">
      <w:pPr>
        <w:widowControl w:val="0"/>
        <w:suppressAutoHyphens/>
        <w:spacing w:line="360" w:lineRule="auto"/>
        <w:ind w:firstLine="720"/>
        <w:jc w:val="both"/>
        <w:rPr>
          <w:sz w:val="28"/>
        </w:rPr>
      </w:pPr>
      <w:r w:rsidRPr="00151534">
        <w:rPr>
          <w:sz w:val="28"/>
        </w:rPr>
        <w:object w:dxaOrig="1820" w:dyaOrig="360">
          <v:shape id="_x0000_i1170" type="#_x0000_t75" style="width:90pt;height:18pt" o:ole="">
            <v:imagedata r:id="rId297" o:title=""/>
          </v:shape>
          <o:OLEObject Type="Embed" ProgID="Equation.3" ShapeID="_x0000_i1170" DrawAspect="Content" ObjectID="_1457484502" r:id="rId298"/>
        </w:object>
      </w:r>
      <w:r w:rsidR="00000169" w:rsidRPr="00151534">
        <w:rPr>
          <w:sz w:val="28"/>
        </w:rPr>
        <w:t>,</w:t>
      </w:r>
      <w:r w:rsidR="00C24EEE" w:rsidRPr="00151534">
        <w:rPr>
          <w:sz w:val="28"/>
        </w:rPr>
        <w:tab/>
      </w:r>
      <w:r w:rsidR="00C24EEE" w:rsidRPr="00151534">
        <w:rPr>
          <w:sz w:val="28"/>
        </w:rPr>
        <w:tab/>
      </w:r>
      <w:r w:rsidR="00C24EEE" w:rsidRPr="00151534">
        <w:rPr>
          <w:sz w:val="28"/>
        </w:rPr>
        <w:tab/>
      </w:r>
      <w:r w:rsidR="00C24EEE" w:rsidRPr="00151534">
        <w:rPr>
          <w:sz w:val="28"/>
        </w:rPr>
        <w:tab/>
      </w:r>
      <w:r w:rsidR="00C24EEE" w:rsidRPr="00151534">
        <w:rPr>
          <w:sz w:val="28"/>
        </w:rPr>
        <w:tab/>
        <w:t>(40</w:t>
      </w:r>
      <w:r w:rsidR="00C222EE" w:rsidRPr="00151534">
        <w:rPr>
          <w:sz w:val="28"/>
        </w:rPr>
        <w:t>)</w:t>
      </w:r>
    </w:p>
    <w:p w:rsidR="00151534" w:rsidRDefault="00151534" w:rsidP="00151534">
      <w:pPr>
        <w:widowControl w:val="0"/>
        <w:suppressAutoHyphens/>
        <w:spacing w:line="360" w:lineRule="auto"/>
        <w:ind w:firstLine="720"/>
        <w:jc w:val="both"/>
        <w:rPr>
          <w:sz w:val="28"/>
        </w:rPr>
      </w:pPr>
    </w:p>
    <w:p w:rsidR="00000169" w:rsidRPr="00151534" w:rsidRDefault="00000169" w:rsidP="00151534">
      <w:pPr>
        <w:widowControl w:val="0"/>
        <w:suppressAutoHyphens/>
        <w:spacing w:line="360" w:lineRule="auto"/>
        <w:ind w:firstLine="720"/>
        <w:jc w:val="both"/>
        <w:rPr>
          <w:sz w:val="28"/>
        </w:rPr>
      </w:pPr>
      <w:r w:rsidRPr="00151534">
        <w:rPr>
          <w:sz w:val="28"/>
        </w:rPr>
        <w:t>Тогда</w:t>
      </w:r>
    </w:p>
    <w:p w:rsidR="00000169" w:rsidRPr="00151534" w:rsidRDefault="001D65BE" w:rsidP="00151534">
      <w:pPr>
        <w:widowControl w:val="0"/>
        <w:suppressAutoHyphens/>
        <w:spacing w:line="360" w:lineRule="auto"/>
        <w:ind w:firstLine="720"/>
        <w:jc w:val="both"/>
        <w:rPr>
          <w:sz w:val="28"/>
        </w:rPr>
      </w:pPr>
      <w:r w:rsidRPr="00151534">
        <w:rPr>
          <w:sz w:val="28"/>
        </w:rPr>
        <w:object w:dxaOrig="2780" w:dyaOrig="279">
          <v:shape id="_x0000_i1171" type="#_x0000_t75" style="width:138.75pt;height:14.25pt" o:ole="">
            <v:imagedata r:id="rId299" o:title=""/>
          </v:shape>
          <o:OLEObject Type="Embed" ProgID="Equation.3" ShapeID="_x0000_i1171" DrawAspect="Content" ObjectID="_1457484503" r:id="rId300"/>
        </w:object>
      </w:r>
    </w:p>
    <w:p w:rsidR="00FD0316" w:rsidRPr="00151534" w:rsidRDefault="00FD0316" w:rsidP="00151534">
      <w:pPr>
        <w:widowControl w:val="0"/>
        <w:suppressAutoHyphens/>
        <w:spacing w:line="360" w:lineRule="auto"/>
        <w:ind w:firstLine="720"/>
        <w:jc w:val="both"/>
        <w:rPr>
          <w:sz w:val="28"/>
        </w:rPr>
      </w:pPr>
      <w:r w:rsidRPr="00151534">
        <w:rPr>
          <w:sz w:val="28"/>
        </w:rPr>
        <w:t>Результаты расч</w:t>
      </w:r>
      <w:r w:rsidR="00152930" w:rsidRPr="00151534">
        <w:rPr>
          <w:sz w:val="28"/>
        </w:rPr>
        <w:t>ёта затрат заносятся в таблицу 4</w:t>
      </w:r>
      <w:r w:rsidRPr="00151534">
        <w:rPr>
          <w:sz w:val="28"/>
        </w:rPr>
        <w:t>.</w:t>
      </w:r>
    </w:p>
    <w:p w:rsidR="00151534" w:rsidRDefault="00151534" w:rsidP="00151534">
      <w:pPr>
        <w:widowControl w:val="0"/>
        <w:suppressAutoHyphens/>
        <w:spacing w:line="360" w:lineRule="auto"/>
        <w:ind w:firstLine="720"/>
        <w:jc w:val="both"/>
        <w:rPr>
          <w:sz w:val="28"/>
        </w:rPr>
      </w:pPr>
    </w:p>
    <w:p w:rsidR="00FD0316" w:rsidRPr="00151534" w:rsidRDefault="00152930" w:rsidP="00151534">
      <w:pPr>
        <w:widowControl w:val="0"/>
        <w:suppressAutoHyphens/>
        <w:spacing w:line="360" w:lineRule="auto"/>
        <w:ind w:firstLine="720"/>
        <w:jc w:val="both"/>
        <w:rPr>
          <w:sz w:val="28"/>
        </w:rPr>
      </w:pPr>
      <w:r w:rsidRPr="00151534">
        <w:rPr>
          <w:sz w:val="28"/>
        </w:rPr>
        <w:t>Таблица 4</w:t>
      </w:r>
      <w:r w:rsidR="00FD0316" w:rsidRPr="00151534">
        <w:rPr>
          <w:sz w:val="28"/>
        </w:rPr>
        <w:t xml:space="preserve"> - Смета затрат и калькуляция себестоимости перевозок</w:t>
      </w:r>
    </w:p>
    <w:tbl>
      <w:tblPr>
        <w:tblW w:w="0" w:type="auto"/>
        <w:tblInd w:w="1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86"/>
        <w:gridCol w:w="1610"/>
        <w:gridCol w:w="2265"/>
        <w:gridCol w:w="1220"/>
      </w:tblGrid>
      <w:tr w:rsidR="00FD0316" w:rsidRPr="00151534" w:rsidTr="007659C3">
        <w:trPr>
          <w:trHeight w:val="691"/>
        </w:trPr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16" w:rsidRPr="00151534" w:rsidRDefault="00FD0316" w:rsidP="00151534">
            <w:pPr>
              <w:widowControl w:val="0"/>
              <w:suppressAutoHyphens/>
              <w:spacing w:line="360" w:lineRule="auto"/>
              <w:jc w:val="both"/>
            </w:pPr>
            <w:r w:rsidRPr="00151534">
              <w:t>СТАТЬИ ЗАТРАТ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316" w:rsidRPr="00151534" w:rsidRDefault="00152930" w:rsidP="00151534">
            <w:pPr>
              <w:widowControl w:val="0"/>
              <w:suppressAutoHyphens/>
              <w:spacing w:line="360" w:lineRule="auto"/>
              <w:jc w:val="both"/>
            </w:pPr>
            <w:r w:rsidRPr="00151534">
              <w:t xml:space="preserve">Сумма, </w:t>
            </w:r>
            <w:r w:rsidR="00FD0316" w:rsidRPr="00151534">
              <w:t>руб.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316" w:rsidRPr="00151534" w:rsidRDefault="00C222EE" w:rsidP="00151534">
            <w:pPr>
              <w:widowControl w:val="0"/>
              <w:suppressAutoHyphens/>
              <w:spacing w:line="360" w:lineRule="auto"/>
              <w:jc w:val="both"/>
            </w:pPr>
            <w:r w:rsidRPr="00151534">
              <w:rPr>
                <w:bCs/>
              </w:rPr>
              <w:t>Себестоимость на 10</w:t>
            </w:r>
            <w:r w:rsidR="00524242" w:rsidRPr="00151534">
              <w:rPr>
                <w:bCs/>
              </w:rPr>
              <w:t xml:space="preserve">00 </w:t>
            </w:r>
            <w:r w:rsidRPr="00151534">
              <w:rPr>
                <w:bCs/>
              </w:rPr>
              <w:t>км (руб)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316" w:rsidRPr="00151534" w:rsidRDefault="00FD0316" w:rsidP="00151534">
            <w:pPr>
              <w:widowControl w:val="0"/>
              <w:suppressAutoHyphens/>
              <w:spacing w:line="360" w:lineRule="auto"/>
              <w:jc w:val="both"/>
            </w:pPr>
            <w:r w:rsidRPr="00151534">
              <w:t>Стр - ра себест., %</w:t>
            </w:r>
          </w:p>
        </w:tc>
      </w:tr>
      <w:tr w:rsidR="00FD0316" w:rsidRPr="00151534" w:rsidTr="007659C3">
        <w:trPr>
          <w:trHeight w:val="375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16" w:rsidRPr="00151534" w:rsidRDefault="00FD0316" w:rsidP="00151534">
            <w:pPr>
              <w:widowControl w:val="0"/>
              <w:suppressAutoHyphens/>
              <w:spacing w:line="360" w:lineRule="auto"/>
              <w:jc w:val="both"/>
            </w:pPr>
            <w:bookmarkStart w:id="67" w:name="_Toc4770475"/>
            <w:bookmarkStart w:id="68" w:name="_Toc4835565"/>
            <w:r w:rsidRPr="00151534">
              <w:t>Материальные затраты</w:t>
            </w:r>
            <w:bookmarkEnd w:id="67"/>
            <w:bookmarkEnd w:id="68"/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316" w:rsidRPr="00151534" w:rsidRDefault="00AE386D" w:rsidP="00151534">
            <w:pPr>
              <w:widowControl w:val="0"/>
              <w:suppressAutoHyphens/>
              <w:spacing w:line="360" w:lineRule="auto"/>
              <w:jc w:val="both"/>
            </w:pPr>
            <w:r w:rsidRPr="00151534">
              <w:t>15411120,29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316" w:rsidRPr="00151534" w:rsidRDefault="00AE386D" w:rsidP="00151534">
            <w:pPr>
              <w:widowControl w:val="0"/>
              <w:suppressAutoHyphens/>
              <w:spacing w:line="360" w:lineRule="auto"/>
              <w:jc w:val="both"/>
            </w:pPr>
            <w:r w:rsidRPr="00151534">
              <w:t>12105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316" w:rsidRPr="00151534" w:rsidRDefault="00F5782C" w:rsidP="00151534">
            <w:pPr>
              <w:widowControl w:val="0"/>
              <w:suppressAutoHyphens/>
              <w:spacing w:line="360" w:lineRule="auto"/>
              <w:jc w:val="both"/>
            </w:pPr>
            <w:r w:rsidRPr="00151534">
              <w:t>12,13</w:t>
            </w:r>
          </w:p>
        </w:tc>
      </w:tr>
      <w:tr w:rsidR="00FD0316" w:rsidRPr="00151534" w:rsidTr="007659C3">
        <w:trPr>
          <w:trHeight w:val="375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16" w:rsidRPr="00151534" w:rsidRDefault="00FD0316" w:rsidP="00151534">
            <w:pPr>
              <w:widowControl w:val="0"/>
              <w:suppressAutoHyphens/>
              <w:spacing w:line="360" w:lineRule="auto"/>
              <w:jc w:val="both"/>
            </w:pPr>
            <w:r w:rsidRPr="00151534">
              <w:t>Фонд оплаты труда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316" w:rsidRPr="00151534" w:rsidRDefault="00CF0A6B" w:rsidP="00151534">
            <w:pPr>
              <w:widowControl w:val="0"/>
              <w:suppressAutoHyphens/>
              <w:spacing w:line="360" w:lineRule="auto"/>
              <w:jc w:val="both"/>
            </w:pPr>
            <w:r w:rsidRPr="00151534">
              <w:t>6879511,5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316" w:rsidRPr="00151534" w:rsidRDefault="00CF0A6B" w:rsidP="00151534">
            <w:pPr>
              <w:widowControl w:val="0"/>
              <w:suppressAutoHyphens/>
              <w:spacing w:line="360" w:lineRule="auto"/>
              <w:jc w:val="both"/>
            </w:pPr>
            <w:r w:rsidRPr="00151534">
              <w:t>5403,66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316" w:rsidRPr="00151534" w:rsidRDefault="00F5782C" w:rsidP="00151534">
            <w:pPr>
              <w:widowControl w:val="0"/>
              <w:suppressAutoHyphens/>
              <w:spacing w:line="360" w:lineRule="auto"/>
              <w:jc w:val="both"/>
            </w:pPr>
            <w:r w:rsidRPr="00151534">
              <w:t>8,62</w:t>
            </w:r>
          </w:p>
        </w:tc>
      </w:tr>
      <w:tr w:rsidR="00FD0316" w:rsidRPr="00151534" w:rsidTr="007659C3">
        <w:trPr>
          <w:trHeight w:val="375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16" w:rsidRPr="00151534" w:rsidRDefault="00FD0316" w:rsidP="00151534">
            <w:pPr>
              <w:widowControl w:val="0"/>
              <w:suppressAutoHyphens/>
              <w:spacing w:line="360" w:lineRule="auto"/>
              <w:jc w:val="both"/>
            </w:pPr>
            <w:r w:rsidRPr="00151534">
              <w:t>Отчисления на социальные нужды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316" w:rsidRPr="00151534" w:rsidRDefault="00CF0A6B" w:rsidP="00151534">
            <w:pPr>
              <w:widowControl w:val="0"/>
              <w:suppressAutoHyphens/>
              <w:spacing w:line="360" w:lineRule="auto"/>
              <w:jc w:val="both"/>
            </w:pPr>
            <w:r w:rsidRPr="00151534">
              <w:t>1788673,02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316" w:rsidRPr="00151534" w:rsidRDefault="00CF0A6B" w:rsidP="00151534">
            <w:pPr>
              <w:widowControl w:val="0"/>
              <w:suppressAutoHyphens/>
              <w:spacing w:line="360" w:lineRule="auto"/>
              <w:jc w:val="both"/>
            </w:pPr>
            <w:r w:rsidRPr="00151534">
              <w:t>1404,95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316" w:rsidRPr="00151534" w:rsidRDefault="00F5782C" w:rsidP="00151534">
            <w:pPr>
              <w:widowControl w:val="0"/>
              <w:suppressAutoHyphens/>
              <w:spacing w:line="360" w:lineRule="auto"/>
              <w:jc w:val="both"/>
            </w:pPr>
            <w:r w:rsidRPr="00151534">
              <w:t>22,42</w:t>
            </w:r>
          </w:p>
        </w:tc>
      </w:tr>
      <w:tr w:rsidR="00FD0316" w:rsidRPr="00151534" w:rsidTr="007659C3">
        <w:trPr>
          <w:trHeight w:val="375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16" w:rsidRPr="00151534" w:rsidRDefault="00FD0316" w:rsidP="00151534">
            <w:pPr>
              <w:widowControl w:val="0"/>
              <w:suppressAutoHyphens/>
              <w:spacing w:line="360" w:lineRule="auto"/>
              <w:jc w:val="both"/>
            </w:pPr>
            <w:r w:rsidRPr="00151534">
              <w:t>Амортизация ПС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316" w:rsidRPr="00151534" w:rsidRDefault="00CF0A6B" w:rsidP="00151534">
            <w:pPr>
              <w:widowControl w:val="0"/>
              <w:suppressAutoHyphens/>
              <w:spacing w:line="360" w:lineRule="auto"/>
              <w:jc w:val="both"/>
            </w:pPr>
            <w:r w:rsidRPr="00151534">
              <w:t>12572060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316" w:rsidRPr="00151534" w:rsidRDefault="00CF0A6B" w:rsidP="00151534">
            <w:pPr>
              <w:widowControl w:val="0"/>
              <w:suppressAutoHyphens/>
              <w:spacing w:line="360" w:lineRule="auto"/>
              <w:jc w:val="both"/>
            </w:pPr>
            <w:r w:rsidRPr="00151534">
              <w:t>9875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316" w:rsidRPr="00151534" w:rsidRDefault="00F5782C" w:rsidP="00151534">
            <w:pPr>
              <w:widowControl w:val="0"/>
              <w:suppressAutoHyphens/>
              <w:spacing w:line="360" w:lineRule="auto"/>
              <w:jc w:val="both"/>
            </w:pPr>
            <w:r w:rsidRPr="00151534">
              <w:t>48,12</w:t>
            </w:r>
          </w:p>
        </w:tc>
      </w:tr>
      <w:tr w:rsidR="00FD0316" w:rsidRPr="00151534" w:rsidTr="007659C3">
        <w:trPr>
          <w:trHeight w:val="375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16" w:rsidRPr="00151534" w:rsidRDefault="00E70BE1" w:rsidP="00151534">
            <w:pPr>
              <w:widowControl w:val="0"/>
              <w:suppressAutoHyphens/>
              <w:spacing w:line="360" w:lineRule="auto"/>
              <w:jc w:val="both"/>
            </w:pPr>
            <w:r w:rsidRPr="00151534">
              <w:t>Амортизация зданий и сооружений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316" w:rsidRPr="00151534" w:rsidRDefault="00CF0A6B" w:rsidP="00151534">
            <w:pPr>
              <w:widowControl w:val="0"/>
              <w:suppressAutoHyphens/>
              <w:spacing w:line="360" w:lineRule="auto"/>
              <w:jc w:val="both"/>
            </w:pPr>
            <w:r w:rsidRPr="00151534">
              <w:t>300000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316" w:rsidRPr="00151534" w:rsidRDefault="00CF0A6B" w:rsidP="00151534">
            <w:pPr>
              <w:widowControl w:val="0"/>
              <w:suppressAutoHyphens/>
              <w:spacing w:line="360" w:lineRule="auto"/>
              <w:jc w:val="both"/>
            </w:pPr>
            <w:r w:rsidRPr="00151534">
              <w:t>235,6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316" w:rsidRPr="00151534" w:rsidRDefault="00F5782C" w:rsidP="00151534">
            <w:pPr>
              <w:widowControl w:val="0"/>
              <w:suppressAutoHyphens/>
              <w:spacing w:line="360" w:lineRule="auto"/>
              <w:jc w:val="both"/>
            </w:pPr>
            <w:r w:rsidRPr="00151534">
              <w:t>1,16</w:t>
            </w:r>
          </w:p>
        </w:tc>
      </w:tr>
      <w:tr w:rsidR="00152930" w:rsidRPr="00151534" w:rsidTr="007659C3">
        <w:trPr>
          <w:trHeight w:val="375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930" w:rsidRPr="00151534" w:rsidRDefault="00E70BE1" w:rsidP="00151534">
            <w:pPr>
              <w:widowControl w:val="0"/>
              <w:suppressAutoHyphens/>
              <w:spacing w:line="360" w:lineRule="auto"/>
              <w:jc w:val="both"/>
            </w:pPr>
            <w:r w:rsidRPr="00151534">
              <w:t>Общехозяйственные расходы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930" w:rsidRPr="00151534" w:rsidRDefault="00CF0A6B" w:rsidP="00151534">
            <w:pPr>
              <w:widowControl w:val="0"/>
              <w:suppressAutoHyphens/>
              <w:spacing w:line="360" w:lineRule="auto"/>
              <w:jc w:val="both"/>
            </w:pPr>
            <w:r w:rsidRPr="00151534">
              <w:t>3212000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930" w:rsidRPr="00151534" w:rsidRDefault="00CF0A6B" w:rsidP="00151534">
            <w:pPr>
              <w:widowControl w:val="0"/>
              <w:suppressAutoHyphens/>
              <w:spacing w:line="360" w:lineRule="auto"/>
              <w:jc w:val="both"/>
            </w:pPr>
            <w:r w:rsidRPr="00151534">
              <w:t>2522,9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930" w:rsidRPr="00151534" w:rsidRDefault="00F5782C" w:rsidP="00151534">
            <w:pPr>
              <w:widowControl w:val="0"/>
              <w:suppressAutoHyphens/>
              <w:spacing w:line="360" w:lineRule="auto"/>
              <w:jc w:val="both"/>
            </w:pPr>
            <w:r w:rsidRPr="00151534">
              <w:t>5,6</w:t>
            </w:r>
          </w:p>
        </w:tc>
      </w:tr>
      <w:tr w:rsidR="00FD0316" w:rsidRPr="00151534" w:rsidTr="007659C3">
        <w:trPr>
          <w:trHeight w:val="375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16" w:rsidRPr="00151534" w:rsidRDefault="00E70BE1" w:rsidP="00151534">
            <w:pPr>
              <w:widowControl w:val="0"/>
              <w:suppressAutoHyphens/>
              <w:spacing w:line="360" w:lineRule="auto"/>
              <w:jc w:val="both"/>
            </w:pPr>
            <w:r w:rsidRPr="00151534">
              <w:t>Имущественные и транспортные налоги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316" w:rsidRPr="00151534" w:rsidRDefault="00CF0A6B" w:rsidP="00151534">
            <w:pPr>
              <w:widowControl w:val="0"/>
              <w:suppressAutoHyphens/>
              <w:spacing w:line="360" w:lineRule="auto"/>
              <w:jc w:val="both"/>
            </w:pPr>
            <w:r w:rsidRPr="00151534">
              <w:t>44000000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316" w:rsidRPr="00151534" w:rsidRDefault="00CF0A6B" w:rsidP="00151534">
            <w:pPr>
              <w:widowControl w:val="0"/>
              <w:suppressAutoHyphens/>
              <w:spacing w:line="360" w:lineRule="auto"/>
              <w:jc w:val="both"/>
            </w:pPr>
            <w:r w:rsidRPr="00151534">
              <w:t>34560,76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316" w:rsidRPr="00151534" w:rsidRDefault="00F5782C" w:rsidP="00151534">
            <w:pPr>
              <w:widowControl w:val="0"/>
              <w:suppressAutoHyphens/>
              <w:spacing w:line="360" w:lineRule="auto"/>
              <w:jc w:val="both"/>
            </w:pPr>
            <w:r w:rsidRPr="00151534">
              <w:t>1,7</w:t>
            </w:r>
          </w:p>
        </w:tc>
      </w:tr>
      <w:tr w:rsidR="00FD0316" w:rsidRPr="00151534" w:rsidTr="007659C3">
        <w:trPr>
          <w:trHeight w:val="375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16" w:rsidRPr="00151534" w:rsidRDefault="00E70BE1" w:rsidP="00151534">
            <w:pPr>
              <w:widowControl w:val="0"/>
              <w:suppressAutoHyphens/>
              <w:spacing w:line="360" w:lineRule="auto"/>
              <w:jc w:val="both"/>
            </w:pPr>
            <w:r w:rsidRPr="00151534">
              <w:t>ОСАГО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316" w:rsidRPr="00151534" w:rsidRDefault="00CF0A6B" w:rsidP="00151534">
            <w:pPr>
              <w:widowControl w:val="0"/>
              <w:suppressAutoHyphens/>
              <w:spacing w:line="360" w:lineRule="auto"/>
              <w:jc w:val="both"/>
            </w:pPr>
            <w:r w:rsidRPr="00151534">
              <w:t>98725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316" w:rsidRPr="00151534" w:rsidRDefault="00CF0A6B" w:rsidP="00151534">
            <w:pPr>
              <w:widowControl w:val="0"/>
              <w:suppressAutoHyphens/>
              <w:spacing w:line="360" w:lineRule="auto"/>
              <w:jc w:val="both"/>
            </w:pPr>
            <w:r w:rsidRPr="00151534">
              <w:t>77,5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316" w:rsidRPr="00151534" w:rsidRDefault="00F5782C" w:rsidP="00151534">
            <w:pPr>
              <w:widowControl w:val="0"/>
              <w:suppressAutoHyphens/>
              <w:spacing w:line="360" w:lineRule="auto"/>
              <w:jc w:val="both"/>
            </w:pPr>
            <w:r w:rsidRPr="00151534">
              <w:t>0,17</w:t>
            </w:r>
          </w:p>
        </w:tc>
      </w:tr>
      <w:tr w:rsidR="00E70BE1" w:rsidRPr="00151534" w:rsidTr="007659C3">
        <w:trPr>
          <w:trHeight w:val="375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BE1" w:rsidRPr="00151534" w:rsidRDefault="00E70BE1" w:rsidP="00151534">
            <w:pPr>
              <w:widowControl w:val="0"/>
              <w:suppressAutoHyphens/>
              <w:spacing w:line="360" w:lineRule="auto"/>
              <w:jc w:val="both"/>
            </w:pPr>
            <w:r w:rsidRPr="00151534">
              <w:t>ИТОГО ЗАТРАТ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BE1" w:rsidRPr="00151534" w:rsidRDefault="00CF0A6B" w:rsidP="00151534">
            <w:pPr>
              <w:widowControl w:val="0"/>
              <w:suppressAutoHyphens/>
              <w:spacing w:line="360" w:lineRule="auto"/>
              <w:jc w:val="both"/>
            </w:pPr>
            <w:r w:rsidRPr="00151534">
              <w:t>117134</w:t>
            </w:r>
            <w:r w:rsidR="007536BF" w:rsidRPr="00151534">
              <w:t>149,9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BE1" w:rsidRPr="00151534" w:rsidRDefault="007536BF" w:rsidP="00151534">
            <w:pPr>
              <w:widowControl w:val="0"/>
              <w:suppressAutoHyphens/>
              <w:spacing w:line="360" w:lineRule="auto"/>
              <w:jc w:val="both"/>
            </w:pPr>
            <w:r w:rsidRPr="00151534">
              <w:t>92005,58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BE1" w:rsidRPr="00151534" w:rsidRDefault="00E70BE1" w:rsidP="00151534">
            <w:pPr>
              <w:widowControl w:val="0"/>
              <w:suppressAutoHyphens/>
              <w:spacing w:line="360" w:lineRule="auto"/>
              <w:jc w:val="both"/>
            </w:pPr>
            <w:r w:rsidRPr="00151534">
              <w:t>100</w:t>
            </w:r>
          </w:p>
        </w:tc>
      </w:tr>
    </w:tbl>
    <w:p w:rsidR="00FD0316" w:rsidRPr="00151534" w:rsidRDefault="00FD0316" w:rsidP="00151534">
      <w:pPr>
        <w:widowControl w:val="0"/>
        <w:suppressAutoHyphens/>
        <w:spacing w:line="360" w:lineRule="auto"/>
        <w:ind w:firstLine="720"/>
        <w:jc w:val="both"/>
        <w:rPr>
          <w:sz w:val="28"/>
        </w:rPr>
      </w:pPr>
    </w:p>
    <w:p w:rsidR="000E0C19" w:rsidRPr="00151534" w:rsidRDefault="000E0C19" w:rsidP="00151534">
      <w:pPr>
        <w:pStyle w:val="1"/>
        <w:keepNext w:val="0"/>
        <w:widowControl w:val="0"/>
        <w:suppressAutoHyphens/>
        <w:spacing w:after="0" w:line="360" w:lineRule="auto"/>
        <w:ind w:firstLine="720"/>
        <w:jc w:val="both"/>
        <w:rPr>
          <w:rFonts w:cs="Times New Roman"/>
          <w:b w:val="0"/>
        </w:rPr>
      </w:pPr>
      <w:bookmarkStart w:id="69" w:name="_Toc193845268"/>
      <w:bookmarkStart w:id="70" w:name="_Toc194250949"/>
      <w:bookmarkStart w:id="71" w:name="_Toc194251500"/>
      <w:bookmarkStart w:id="72" w:name="_Toc194252457"/>
      <w:bookmarkStart w:id="73" w:name="_Toc4770476"/>
      <w:bookmarkStart w:id="74" w:name="_Toc4835566"/>
      <w:r w:rsidRPr="00151534">
        <w:rPr>
          <w:rFonts w:cs="Times New Roman"/>
          <w:b w:val="0"/>
        </w:rPr>
        <w:t>Себестоимость определяется по формуле</w:t>
      </w:r>
      <w:r w:rsidR="00444F91" w:rsidRPr="00151534">
        <w:rPr>
          <w:rFonts w:cs="Times New Roman"/>
          <w:b w:val="0"/>
        </w:rPr>
        <w:t>, км (</w:t>
      </w:r>
      <w:r w:rsidRPr="00151534">
        <w:rPr>
          <w:rFonts w:cs="Times New Roman"/>
          <w:b w:val="0"/>
        </w:rPr>
        <w:t>руб</w:t>
      </w:r>
      <w:r w:rsidR="00444F91" w:rsidRPr="00151534">
        <w:rPr>
          <w:rFonts w:cs="Times New Roman"/>
          <w:b w:val="0"/>
        </w:rPr>
        <w:t>)</w:t>
      </w:r>
      <w:r w:rsidRPr="00151534">
        <w:rPr>
          <w:rFonts w:cs="Times New Roman"/>
          <w:b w:val="0"/>
        </w:rPr>
        <w:t>.</w:t>
      </w:r>
      <w:bookmarkEnd w:id="69"/>
      <w:bookmarkEnd w:id="70"/>
      <w:bookmarkEnd w:id="71"/>
      <w:bookmarkEnd w:id="72"/>
    </w:p>
    <w:p w:rsidR="007659C3" w:rsidRDefault="007659C3" w:rsidP="00151534">
      <w:pPr>
        <w:widowControl w:val="0"/>
        <w:spacing w:line="360" w:lineRule="auto"/>
        <w:ind w:firstLine="720"/>
        <w:jc w:val="both"/>
        <w:rPr>
          <w:sz w:val="28"/>
        </w:rPr>
      </w:pPr>
    </w:p>
    <w:p w:rsidR="000E0C19" w:rsidRDefault="001D65BE" w:rsidP="00151534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151534">
        <w:rPr>
          <w:sz w:val="28"/>
        </w:rPr>
        <w:object w:dxaOrig="1540" w:dyaOrig="700">
          <v:shape id="_x0000_i1172" type="#_x0000_t75" style="width:77.25pt;height:35.25pt" o:ole="">
            <v:imagedata r:id="rId301" o:title=""/>
          </v:shape>
          <o:OLEObject Type="Embed" ProgID="Equation.3" ShapeID="_x0000_i1172" DrawAspect="Content" ObjectID="_1457484504" r:id="rId302"/>
        </w:object>
      </w:r>
      <w:r w:rsidR="000E0C19" w:rsidRPr="00151534">
        <w:rPr>
          <w:sz w:val="28"/>
          <w:szCs w:val="28"/>
        </w:rPr>
        <w:t>,</w:t>
      </w:r>
      <w:r w:rsidR="000E0C19" w:rsidRPr="00151534">
        <w:rPr>
          <w:sz w:val="28"/>
        </w:rPr>
        <w:tab/>
      </w:r>
      <w:r w:rsidR="000E0C19" w:rsidRPr="00151534">
        <w:rPr>
          <w:sz w:val="28"/>
        </w:rPr>
        <w:tab/>
      </w:r>
      <w:r w:rsidR="000E0C19" w:rsidRPr="00151534">
        <w:rPr>
          <w:sz w:val="28"/>
        </w:rPr>
        <w:tab/>
      </w:r>
      <w:r w:rsidR="000E0C19" w:rsidRPr="00151534">
        <w:rPr>
          <w:sz w:val="28"/>
        </w:rPr>
        <w:tab/>
      </w:r>
      <w:r w:rsidR="000E0C19" w:rsidRPr="00151534">
        <w:rPr>
          <w:sz w:val="28"/>
        </w:rPr>
        <w:tab/>
      </w:r>
      <w:r w:rsidR="00C24EEE" w:rsidRPr="00151534">
        <w:rPr>
          <w:sz w:val="28"/>
          <w:szCs w:val="28"/>
        </w:rPr>
        <w:t>(41</w:t>
      </w:r>
      <w:r w:rsidR="000E0C19" w:rsidRPr="00151534">
        <w:rPr>
          <w:sz w:val="28"/>
          <w:szCs w:val="28"/>
        </w:rPr>
        <w:t>)</w:t>
      </w:r>
    </w:p>
    <w:p w:rsidR="007659C3" w:rsidRDefault="007659C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E0C19" w:rsidRPr="00151534" w:rsidRDefault="001D65BE" w:rsidP="00151534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151534">
        <w:rPr>
          <w:sz w:val="28"/>
        </w:rPr>
        <w:object w:dxaOrig="3460" w:dyaOrig="620">
          <v:shape id="_x0000_i1173" type="#_x0000_t75" style="width:171pt;height:30.75pt" o:ole="">
            <v:imagedata r:id="rId303" o:title=""/>
          </v:shape>
          <o:OLEObject Type="Embed" ProgID="Equation.3" ShapeID="_x0000_i1173" DrawAspect="Content" ObjectID="_1457484505" r:id="rId304"/>
        </w:object>
      </w:r>
    </w:p>
    <w:p w:rsidR="007659C3" w:rsidRDefault="007659C3">
      <w:pPr>
        <w:rPr>
          <w:rFonts w:cs="Arial"/>
          <w:bCs/>
          <w:kern w:val="32"/>
          <w:sz w:val="28"/>
          <w:szCs w:val="28"/>
        </w:rPr>
      </w:pPr>
      <w:bookmarkStart w:id="75" w:name="_Toc194250950"/>
      <w:bookmarkStart w:id="76" w:name="_Toc194252458"/>
      <w:r>
        <w:rPr>
          <w:b/>
        </w:rPr>
        <w:br w:type="page"/>
      </w:r>
    </w:p>
    <w:p w:rsidR="00FD0316" w:rsidRPr="00151534" w:rsidRDefault="00FD0316" w:rsidP="00151534">
      <w:pPr>
        <w:pStyle w:val="1"/>
        <w:keepNext w:val="0"/>
        <w:widowControl w:val="0"/>
        <w:spacing w:after="0" w:line="360" w:lineRule="auto"/>
        <w:ind w:firstLine="720"/>
        <w:jc w:val="both"/>
        <w:rPr>
          <w:b w:val="0"/>
        </w:rPr>
      </w:pPr>
      <w:r w:rsidRPr="00151534">
        <w:rPr>
          <w:b w:val="0"/>
        </w:rPr>
        <w:t>4 Планирование доходов, прибыли и рентабельности</w:t>
      </w:r>
      <w:bookmarkEnd w:id="73"/>
      <w:bookmarkEnd w:id="74"/>
      <w:bookmarkEnd w:id="75"/>
      <w:bookmarkEnd w:id="76"/>
    </w:p>
    <w:p w:rsidR="007659C3" w:rsidRDefault="007659C3" w:rsidP="00151534">
      <w:pPr>
        <w:pStyle w:val="a5"/>
        <w:widowControl w:val="0"/>
        <w:tabs>
          <w:tab w:val="left" w:pos="0"/>
        </w:tabs>
        <w:suppressAutoHyphens/>
        <w:spacing w:line="360" w:lineRule="auto"/>
        <w:ind w:firstLine="720"/>
        <w:jc w:val="both"/>
      </w:pPr>
    </w:p>
    <w:p w:rsidR="00AD5817" w:rsidRPr="00151534" w:rsidRDefault="00AD5817" w:rsidP="00151534">
      <w:pPr>
        <w:pStyle w:val="a5"/>
        <w:widowControl w:val="0"/>
        <w:tabs>
          <w:tab w:val="left" w:pos="0"/>
        </w:tabs>
        <w:suppressAutoHyphens/>
        <w:spacing w:line="360" w:lineRule="auto"/>
        <w:ind w:firstLine="720"/>
        <w:jc w:val="both"/>
      </w:pPr>
      <w:r w:rsidRPr="00151534">
        <w:t>Доходы определяются исходя из принятого уровня рентабельности 35 % (т.е. общие затраты предприятия увеличить на 35% и получить расчетный доход).</w:t>
      </w:r>
    </w:p>
    <w:p w:rsidR="00FD0316" w:rsidRPr="00151534" w:rsidRDefault="00FD0316" w:rsidP="00151534">
      <w:pPr>
        <w:widowControl w:val="0"/>
        <w:suppressAutoHyphens/>
        <w:spacing w:line="360" w:lineRule="auto"/>
        <w:ind w:firstLine="720"/>
        <w:jc w:val="both"/>
        <w:rPr>
          <w:sz w:val="28"/>
        </w:rPr>
      </w:pPr>
      <w:r w:rsidRPr="00151534">
        <w:rPr>
          <w:sz w:val="28"/>
        </w:rPr>
        <w:t>Доход АТП, руб.</w:t>
      </w:r>
    </w:p>
    <w:p w:rsidR="007659C3" w:rsidRDefault="007659C3" w:rsidP="00151534">
      <w:pPr>
        <w:widowControl w:val="0"/>
        <w:suppressAutoHyphens/>
        <w:spacing w:line="360" w:lineRule="auto"/>
        <w:ind w:firstLine="720"/>
        <w:jc w:val="both"/>
        <w:rPr>
          <w:sz w:val="28"/>
        </w:rPr>
      </w:pPr>
    </w:p>
    <w:p w:rsidR="00FD0316" w:rsidRPr="00151534" w:rsidRDefault="001D65BE" w:rsidP="00151534">
      <w:pPr>
        <w:widowControl w:val="0"/>
        <w:suppressAutoHyphens/>
        <w:spacing w:line="360" w:lineRule="auto"/>
        <w:ind w:firstLine="720"/>
        <w:jc w:val="both"/>
        <w:rPr>
          <w:sz w:val="28"/>
        </w:rPr>
      </w:pPr>
      <w:r w:rsidRPr="00151534">
        <w:rPr>
          <w:sz w:val="28"/>
        </w:rPr>
        <w:object w:dxaOrig="1460" w:dyaOrig="380">
          <v:shape id="_x0000_i1174" type="#_x0000_t75" style="width:1in;height:19.5pt" o:ole="">
            <v:imagedata r:id="rId305" o:title=""/>
          </v:shape>
          <o:OLEObject Type="Embed" ProgID="Equation.3" ShapeID="_x0000_i1174" DrawAspect="Content" ObjectID="_1457484506" r:id="rId306"/>
        </w:object>
      </w:r>
      <w:r w:rsidR="00AD5817" w:rsidRPr="00151534">
        <w:rPr>
          <w:sz w:val="28"/>
        </w:rPr>
        <w:t>,</w:t>
      </w:r>
      <w:r w:rsidR="00503A01" w:rsidRPr="00151534">
        <w:rPr>
          <w:sz w:val="28"/>
        </w:rPr>
        <w:tab/>
      </w:r>
      <w:r w:rsidR="00503A01" w:rsidRPr="00151534">
        <w:rPr>
          <w:sz w:val="28"/>
        </w:rPr>
        <w:tab/>
      </w:r>
      <w:r w:rsidR="00503A01" w:rsidRPr="00151534">
        <w:rPr>
          <w:sz w:val="28"/>
        </w:rPr>
        <w:tab/>
      </w:r>
      <w:r w:rsidR="00503A01" w:rsidRPr="00151534">
        <w:rPr>
          <w:sz w:val="28"/>
        </w:rPr>
        <w:tab/>
      </w:r>
      <w:r w:rsidR="00503A01" w:rsidRPr="00151534">
        <w:rPr>
          <w:sz w:val="28"/>
        </w:rPr>
        <w:tab/>
        <w:t>(</w:t>
      </w:r>
      <w:r w:rsidR="00C24EEE" w:rsidRPr="00151534">
        <w:rPr>
          <w:sz w:val="28"/>
        </w:rPr>
        <w:t>42</w:t>
      </w:r>
      <w:r w:rsidR="00FD0316" w:rsidRPr="00151534">
        <w:rPr>
          <w:sz w:val="28"/>
        </w:rPr>
        <w:t>)</w:t>
      </w:r>
    </w:p>
    <w:p w:rsidR="007659C3" w:rsidRDefault="007659C3" w:rsidP="00151534">
      <w:pPr>
        <w:widowControl w:val="0"/>
        <w:suppressAutoHyphens/>
        <w:spacing w:line="360" w:lineRule="auto"/>
        <w:ind w:firstLine="720"/>
        <w:jc w:val="both"/>
        <w:rPr>
          <w:sz w:val="28"/>
        </w:rPr>
      </w:pPr>
    </w:p>
    <w:p w:rsidR="00AD5817" w:rsidRPr="00151534" w:rsidRDefault="001D65BE" w:rsidP="00151534">
      <w:pPr>
        <w:widowControl w:val="0"/>
        <w:suppressAutoHyphens/>
        <w:spacing w:line="360" w:lineRule="auto"/>
        <w:ind w:firstLine="720"/>
        <w:jc w:val="both"/>
        <w:rPr>
          <w:sz w:val="28"/>
        </w:rPr>
      </w:pPr>
      <w:r w:rsidRPr="00151534">
        <w:rPr>
          <w:sz w:val="28"/>
        </w:rPr>
        <w:object w:dxaOrig="3720" w:dyaOrig="320">
          <v:shape id="_x0000_i1175" type="#_x0000_t75" style="width:184.5pt;height:15.75pt" o:ole="">
            <v:imagedata r:id="rId307" o:title=""/>
          </v:shape>
          <o:OLEObject Type="Embed" ProgID="Equation.3" ShapeID="_x0000_i1175" DrawAspect="Content" ObjectID="_1457484507" r:id="rId308"/>
        </w:object>
      </w:r>
      <w:r w:rsidR="00AD5817" w:rsidRPr="00151534">
        <w:rPr>
          <w:sz w:val="28"/>
        </w:rPr>
        <w:t>.</w:t>
      </w:r>
    </w:p>
    <w:p w:rsidR="009260C9" w:rsidRPr="00151534" w:rsidRDefault="009260C9" w:rsidP="00151534">
      <w:pPr>
        <w:widowControl w:val="0"/>
        <w:suppressAutoHyphens/>
        <w:spacing w:line="360" w:lineRule="auto"/>
        <w:ind w:firstLine="720"/>
        <w:jc w:val="both"/>
        <w:rPr>
          <w:sz w:val="28"/>
        </w:rPr>
      </w:pPr>
      <w:r w:rsidRPr="00151534">
        <w:rPr>
          <w:sz w:val="28"/>
        </w:rPr>
        <w:t>Доходная ставка, руб.</w:t>
      </w:r>
    </w:p>
    <w:p w:rsidR="007659C3" w:rsidRDefault="007659C3" w:rsidP="00151534">
      <w:pPr>
        <w:widowControl w:val="0"/>
        <w:suppressAutoHyphens/>
        <w:spacing w:line="360" w:lineRule="auto"/>
        <w:ind w:firstLine="720"/>
        <w:jc w:val="both"/>
        <w:rPr>
          <w:sz w:val="28"/>
        </w:rPr>
      </w:pPr>
    </w:p>
    <w:p w:rsidR="009260C9" w:rsidRPr="00151534" w:rsidRDefault="001D65BE" w:rsidP="00151534">
      <w:pPr>
        <w:widowControl w:val="0"/>
        <w:suppressAutoHyphens/>
        <w:spacing w:line="360" w:lineRule="auto"/>
        <w:ind w:firstLine="720"/>
        <w:jc w:val="both"/>
        <w:rPr>
          <w:sz w:val="28"/>
        </w:rPr>
      </w:pPr>
      <w:r w:rsidRPr="00151534">
        <w:rPr>
          <w:sz w:val="28"/>
        </w:rPr>
        <w:object w:dxaOrig="1980" w:dyaOrig="700">
          <v:shape id="_x0000_i1176" type="#_x0000_t75" style="width:99pt;height:35.25pt" o:ole="">
            <v:imagedata r:id="rId309" o:title=""/>
          </v:shape>
          <o:OLEObject Type="Embed" ProgID="Equation.3" ShapeID="_x0000_i1176" DrawAspect="Content" ObjectID="_1457484508" r:id="rId310"/>
        </w:object>
      </w:r>
      <w:r w:rsidR="009260C9" w:rsidRPr="00151534">
        <w:rPr>
          <w:sz w:val="28"/>
        </w:rPr>
        <w:t>,</w:t>
      </w:r>
    </w:p>
    <w:p w:rsidR="007659C3" w:rsidRDefault="007659C3" w:rsidP="00151534">
      <w:pPr>
        <w:widowControl w:val="0"/>
        <w:suppressAutoHyphens/>
        <w:spacing w:line="360" w:lineRule="auto"/>
        <w:ind w:firstLine="720"/>
        <w:jc w:val="both"/>
        <w:rPr>
          <w:sz w:val="28"/>
        </w:rPr>
      </w:pPr>
    </w:p>
    <w:p w:rsidR="009260C9" w:rsidRPr="00151534" w:rsidRDefault="001D65BE" w:rsidP="00151534">
      <w:pPr>
        <w:widowControl w:val="0"/>
        <w:suppressAutoHyphens/>
        <w:spacing w:line="360" w:lineRule="auto"/>
        <w:ind w:firstLine="720"/>
        <w:jc w:val="both"/>
        <w:rPr>
          <w:sz w:val="28"/>
        </w:rPr>
      </w:pPr>
      <w:r w:rsidRPr="00151534">
        <w:rPr>
          <w:sz w:val="28"/>
        </w:rPr>
        <w:object w:dxaOrig="4000" w:dyaOrig="620">
          <v:shape id="_x0000_i1177" type="#_x0000_t75" style="width:200.25pt;height:30.75pt" o:ole="">
            <v:imagedata r:id="rId311" o:title=""/>
          </v:shape>
          <o:OLEObject Type="Embed" ProgID="Equation.3" ShapeID="_x0000_i1177" DrawAspect="Content" ObjectID="_1457484509" r:id="rId312"/>
        </w:object>
      </w:r>
    </w:p>
    <w:p w:rsidR="00FD0316" w:rsidRPr="00151534" w:rsidRDefault="00FD0316" w:rsidP="00151534">
      <w:pPr>
        <w:widowControl w:val="0"/>
        <w:suppressAutoHyphens/>
        <w:spacing w:line="360" w:lineRule="auto"/>
        <w:ind w:firstLine="720"/>
        <w:jc w:val="both"/>
        <w:rPr>
          <w:sz w:val="28"/>
        </w:rPr>
      </w:pPr>
      <w:r w:rsidRPr="00151534">
        <w:rPr>
          <w:sz w:val="28"/>
        </w:rPr>
        <w:t>Валовая прибыль АТП, руб.</w:t>
      </w:r>
    </w:p>
    <w:p w:rsidR="007659C3" w:rsidRDefault="007659C3" w:rsidP="00151534">
      <w:pPr>
        <w:widowControl w:val="0"/>
        <w:suppressAutoHyphens/>
        <w:spacing w:line="360" w:lineRule="auto"/>
        <w:ind w:firstLine="720"/>
        <w:jc w:val="both"/>
        <w:rPr>
          <w:sz w:val="28"/>
        </w:rPr>
      </w:pPr>
    </w:p>
    <w:p w:rsidR="00FD0316" w:rsidRPr="00151534" w:rsidRDefault="001D65BE" w:rsidP="00151534">
      <w:pPr>
        <w:widowControl w:val="0"/>
        <w:suppressAutoHyphens/>
        <w:spacing w:line="360" w:lineRule="auto"/>
        <w:ind w:firstLine="720"/>
        <w:jc w:val="both"/>
        <w:rPr>
          <w:sz w:val="28"/>
        </w:rPr>
      </w:pPr>
      <w:r w:rsidRPr="00151534">
        <w:rPr>
          <w:sz w:val="28"/>
        </w:rPr>
        <w:object w:dxaOrig="1480" w:dyaOrig="380">
          <v:shape id="_x0000_i1178" type="#_x0000_t75" style="width:73.5pt;height:19.5pt" o:ole="">
            <v:imagedata r:id="rId313" o:title=""/>
          </v:shape>
          <o:OLEObject Type="Embed" ProgID="Equation.3" ShapeID="_x0000_i1178" DrawAspect="Content" ObjectID="_1457484510" r:id="rId314"/>
        </w:object>
      </w:r>
      <w:r w:rsidR="00C24EEE" w:rsidRPr="00151534">
        <w:rPr>
          <w:sz w:val="28"/>
        </w:rPr>
        <w:t>,</w:t>
      </w:r>
      <w:r w:rsidR="00C24EEE" w:rsidRPr="00151534">
        <w:rPr>
          <w:sz w:val="28"/>
        </w:rPr>
        <w:tab/>
      </w:r>
      <w:r w:rsidR="00C24EEE" w:rsidRPr="00151534">
        <w:rPr>
          <w:sz w:val="28"/>
        </w:rPr>
        <w:tab/>
      </w:r>
      <w:r w:rsidR="00C24EEE" w:rsidRPr="00151534">
        <w:rPr>
          <w:sz w:val="28"/>
        </w:rPr>
        <w:tab/>
      </w:r>
      <w:r w:rsidR="00C24EEE" w:rsidRPr="00151534">
        <w:rPr>
          <w:sz w:val="28"/>
        </w:rPr>
        <w:tab/>
      </w:r>
      <w:r w:rsidR="00C24EEE" w:rsidRPr="00151534">
        <w:rPr>
          <w:sz w:val="28"/>
        </w:rPr>
        <w:tab/>
      </w:r>
      <w:r w:rsidR="00C24EEE" w:rsidRPr="00151534">
        <w:rPr>
          <w:sz w:val="28"/>
        </w:rPr>
        <w:tab/>
        <w:t>(43</w:t>
      </w:r>
      <w:r w:rsidR="00FD0316" w:rsidRPr="00151534">
        <w:rPr>
          <w:sz w:val="28"/>
        </w:rPr>
        <w:t>)</w:t>
      </w:r>
    </w:p>
    <w:p w:rsidR="007659C3" w:rsidRDefault="007659C3" w:rsidP="00151534">
      <w:pPr>
        <w:widowControl w:val="0"/>
        <w:suppressAutoHyphens/>
        <w:spacing w:line="360" w:lineRule="auto"/>
        <w:ind w:firstLine="720"/>
        <w:jc w:val="both"/>
        <w:rPr>
          <w:sz w:val="28"/>
        </w:rPr>
      </w:pPr>
    </w:p>
    <w:p w:rsidR="00AD5817" w:rsidRPr="00151534" w:rsidRDefault="001D65BE" w:rsidP="00151534">
      <w:pPr>
        <w:widowControl w:val="0"/>
        <w:suppressAutoHyphens/>
        <w:spacing w:line="360" w:lineRule="auto"/>
        <w:ind w:firstLine="720"/>
        <w:jc w:val="both"/>
        <w:rPr>
          <w:sz w:val="28"/>
          <w:szCs w:val="28"/>
        </w:rPr>
      </w:pPr>
      <w:r w:rsidRPr="00151534">
        <w:rPr>
          <w:sz w:val="28"/>
        </w:rPr>
        <w:object w:dxaOrig="4680" w:dyaOrig="340">
          <v:shape id="_x0000_i1179" type="#_x0000_t75" style="width:234pt;height:17.25pt" o:ole="">
            <v:imagedata r:id="rId315" o:title=""/>
          </v:shape>
          <o:OLEObject Type="Embed" ProgID="Equation.3" ShapeID="_x0000_i1179" DrawAspect="Content" ObjectID="_1457484511" r:id="rId316"/>
        </w:object>
      </w:r>
      <w:r w:rsidR="00336B31" w:rsidRPr="00151534">
        <w:rPr>
          <w:sz w:val="28"/>
        </w:rPr>
        <w:t>.</w:t>
      </w:r>
    </w:p>
    <w:p w:rsidR="00336B31" w:rsidRPr="00151534" w:rsidRDefault="008D3B1C" w:rsidP="00151534">
      <w:pPr>
        <w:widowControl w:val="0"/>
        <w:suppressAutoHyphens/>
        <w:spacing w:line="360" w:lineRule="auto"/>
        <w:ind w:firstLine="720"/>
        <w:jc w:val="both"/>
        <w:rPr>
          <w:sz w:val="28"/>
          <w:szCs w:val="28"/>
        </w:rPr>
      </w:pPr>
      <w:r w:rsidRPr="00151534">
        <w:rPr>
          <w:sz w:val="28"/>
          <w:szCs w:val="28"/>
        </w:rPr>
        <w:t>Налог на прибыль в госбюджет составляет 24% от суммы налогооблагаемой прибыли, руб.</w:t>
      </w:r>
    </w:p>
    <w:p w:rsidR="007659C3" w:rsidRDefault="007659C3" w:rsidP="00151534">
      <w:pPr>
        <w:widowControl w:val="0"/>
        <w:suppressAutoHyphens/>
        <w:spacing w:line="360" w:lineRule="auto"/>
        <w:ind w:firstLine="720"/>
        <w:jc w:val="both"/>
        <w:rPr>
          <w:sz w:val="28"/>
          <w:szCs w:val="28"/>
        </w:rPr>
      </w:pPr>
    </w:p>
    <w:p w:rsidR="008D3B1C" w:rsidRPr="00151534" w:rsidRDefault="001D65BE" w:rsidP="00151534">
      <w:pPr>
        <w:widowControl w:val="0"/>
        <w:suppressAutoHyphens/>
        <w:spacing w:line="360" w:lineRule="auto"/>
        <w:ind w:firstLine="720"/>
        <w:jc w:val="both"/>
        <w:rPr>
          <w:sz w:val="28"/>
          <w:szCs w:val="28"/>
        </w:rPr>
      </w:pPr>
      <w:r w:rsidRPr="00151534">
        <w:rPr>
          <w:sz w:val="28"/>
          <w:szCs w:val="28"/>
        </w:rPr>
        <w:object w:dxaOrig="1719" w:dyaOrig="380">
          <v:shape id="_x0000_i1180" type="#_x0000_t75" style="width:86.25pt;height:19.5pt" o:ole="">
            <v:imagedata r:id="rId317" o:title=""/>
          </v:shape>
          <o:OLEObject Type="Embed" ProgID="Equation.3" ShapeID="_x0000_i1180" DrawAspect="Content" ObjectID="_1457484512" r:id="rId318"/>
        </w:object>
      </w:r>
      <w:r w:rsidR="00C24EEE" w:rsidRPr="00151534">
        <w:rPr>
          <w:sz w:val="28"/>
          <w:szCs w:val="28"/>
        </w:rPr>
        <w:t>,</w:t>
      </w:r>
      <w:r w:rsidR="00C24EEE" w:rsidRPr="00151534">
        <w:rPr>
          <w:sz w:val="28"/>
          <w:szCs w:val="28"/>
        </w:rPr>
        <w:tab/>
      </w:r>
      <w:r w:rsidR="00C24EEE" w:rsidRPr="00151534">
        <w:rPr>
          <w:sz w:val="28"/>
          <w:szCs w:val="28"/>
        </w:rPr>
        <w:tab/>
      </w:r>
      <w:r w:rsidR="00C24EEE" w:rsidRPr="00151534">
        <w:rPr>
          <w:sz w:val="28"/>
          <w:szCs w:val="28"/>
        </w:rPr>
        <w:tab/>
      </w:r>
      <w:r w:rsidR="00C24EEE" w:rsidRPr="00151534">
        <w:rPr>
          <w:sz w:val="28"/>
          <w:szCs w:val="28"/>
        </w:rPr>
        <w:tab/>
      </w:r>
      <w:r w:rsidR="00C24EEE" w:rsidRPr="00151534">
        <w:rPr>
          <w:sz w:val="28"/>
          <w:szCs w:val="28"/>
        </w:rPr>
        <w:tab/>
        <w:t>(44</w:t>
      </w:r>
      <w:r w:rsidR="008D3B1C" w:rsidRPr="00151534">
        <w:rPr>
          <w:sz w:val="28"/>
          <w:szCs w:val="28"/>
        </w:rPr>
        <w:t>)</w:t>
      </w:r>
    </w:p>
    <w:p w:rsidR="007659C3" w:rsidRDefault="007659C3" w:rsidP="00151534">
      <w:pPr>
        <w:widowControl w:val="0"/>
        <w:suppressAutoHyphens/>
        <w:spacing w:line="360" w:lineRule="auto"/>
        <w:ind w:firstLine="720"/>
        <w:jc w:val="both"/>
        <w:rPr>
          <w:sz w:val="28"/>
        </w:rPr>
      </w:pPr>
    </w:p>
    <w:p w:rsidR="008D3B1C" w:rsidRPr="00151534" w:rsidRDefault="001D65BE" w:rsidP="00151534">
      <w:pPr>
        <w:widowControl w:val="0"/>
        <w:suppressAutoHyphens/>
        <w:spacing w:line="360" w:lineRule="auto"/>
        <w:ind w:firstLine="720"/>
        <w:jc w:val="both"/>
        <w:rPr>
          <w:sz w:val="28"/>
        </w:rPr>
      </w:pPr>
      <w:r w:rsidRPr="00151534">
        <w:rPr>
          <w:sz w:val="28"/>
        </w:rPr>
        <w:object w:dxaOrig="3760" w:dyaOrig="380">
          <v:shape id="_x0000_i1181" type="#_x0000_t75" style="width:188.25pt;height:19.5pt" o:ole="">
            <v:imagedata r:id="rId319" o:title=""/>
          </v:shape>
          <o:OLEObject Type="Embed" ProgID="Equation.3" ShapeID="_x0000_i1181" DrawAspect="Content" ObjectID="_1457484513" r:id="rId320"/>
        </w:object>
      </w:r>
      <w:r w:rsidR="008D3B1C" w:rsidRPr="00151534">
        <w:rPr>
          <w:sz w:val="28"/>
        </w:rPr>
        <w:t>.</w:t>
      </w:r>
    </w:p>
    <w:p w:rsidR="00FD0316" w:rsidRDefault="00FD0316" w:rsidP="00151534">
      <w:pPr>
        <w:widowControl w:val="0"/>
        <w:suppressAutoHyphens/>
        <w:spacing w:line="360" w:lineRule="auto"/>
        <w:ind w:firstLine="720"/>
        <w:jc w:val="both"/>
        <w:rPr>
          <w:sz w:val="28"/>
        </w:rPr>
      </w:pPr>
      <w:r w:rsidRPr="00151534">
        <w:rPr>
          <w:sz w:val="28"/>
        </w:rPr>
        <w:t>Чистая прибыль АТП, руб.</w:t>
      </w:r>
    </w:p>
    <w:p w:rsidR="00FD0316" w:rsidRPr="00151534" w:rsidRDefault="001D65BE" w:rsidP="00151534">
      <w:pPr>
        <w:widowControl w:val="0"/>
        <w:suppressAutoHyphens/>
        <w:spacing w:line="360" w:lineRule="auto"/>
        <w:ind w:firstLine="720"/>
        <w:jc w:val="both"/>
        <w:rPr>
          <w:sz w:val="28"/>
        </w:rPr>
      </w:pPr>
      <w:r w:rsidRPr="00151534">
        <w:rPr>
          <w:sz w:val="28"/>
        </w:rPr>
        <w:object w:dxaOrig="1740" w:dyaOrig="380">
          <v:shape id="_x0000_i1182" type="#_x0000_t75" style="width:87pt;height:19.5pt" o:ole="">
            <v:imagedata r:id="rId321" o:title=""/>
          </v:shape>
          <o:OLEObject Type="Embed" ProgID="Equation.3" ShapeID="_x0000_i1182" DrawAspect="Content" ObjectID="_1457484514" r:id="rId322"/>
        </w:object>
      </w:r>
      <w:r w:rsidR="00336B31" w:rsidRPr="00151534">
        <w:rPr>
          <w:sz w:val="28"/>
        </w:rPr>
        <w:t>,</w:t>
      </w:r>
      <w:r w:rsidR="00FD0316" w:rsidRPr="00151534">
        <w:rPr>
          <w:sz w:val="28"/>
        </w:rPr>
        <w:tab/>
      </w:r>
      <w:r w:rsidR="00336B31" w:rsidRPr="00151534">
        <w:rPr>
          <w:sz w:val="28"/>
        </w:rPr>
        <w:tab/>
      </w:r>
      <w:r w:rsidR="00C24EEE" w:rsidRPr="00151534">
        <w:rPr>
          <w:sz w:val="28"/>
        </w:rPr>
        <w:tab/>
      </w:r>
      <w:r w:rsidR="00C24EEE" w:rsidRPr="00151534">
        <w:rPr>
          <w:sz w:val="28"/>
        </w:rPr>
        <w:tab/>
      </w:r>
      <w:r w:rsidR="00C24EEE" w:rsidRPr="00151534">
        <w:rPr>
          <w:sz w:val="28"/>
        </w:rPr>
        <w:tab/>
        <w:t>(45</w:t>
      </w:r>
      <w:r w:rsidR="00FD0316" w:rsidRPr="00151534">
        <w:rPr>
          <w:sz w:val="28"/>
        </w:rPr>
        <w:t>)</w:t>
      </w:r>
    </w:p>
    <w:p w:rsidR="007659C3" w:rsidRDefault="007659C3" w:rsidP="00151534">
      <w:pPr>
        <w:widowControl w:val="0"/>
        <w:suppressAutoHyphens/>
        <w:spacing w:line="360" w:lineRule="auto"/>
        <w:ind w:firstLine="720"/>
        <w:jc w:val="both"/>
        <w:rPr>
          <w:sz w:val="28"/>
          <w:szCs w:val="28"/>
        </w:rPr>
      </w:pPr>
    </w:p>
    <w:p w:rsidR="00990C60" w:rsidRPr="00151534" w:rsidRDefault="00990C60" w:rsidP="00151534">
      <w:pPr>
        <w:widowControl w:val="0"/>
        <w:suppressAutoHyphens/>
        <w:spacing w:line="360" w:lineRule="auto"/>
        <w:ind w:firstLine="720"/>
        <w:jc w:val="both"/>
        <w:rPr>
          <w:sz w:val="28"/>
          <w:szCs w:val="28"/>
        </w:rPr>
      </w:pPr>
      <w:r w:rsidRPr="00151534">
        <w:rPr>
          <w:sz w:val="28"/>
          <w:szCs w:val="28"/>
        </w:rPr>
        <w:t>Тогда</w:t>
      </w:r>
    </w:p>
    <w:p w:rsidR="00990C60" w:rsidRPr="00151534" w:rsidRDefault="001D65BE" w:rsidP="00151534">
      <w:pPr>
        <w:widowControl w:val="0"/>
        <w:suppressAutoHyphens/>
        <w:spacing w:line="360" w:lineRule="auto"/>
        <w:ind w:firstLine="720"/>
        <w:jc w:val="both"/>
        <w:rPr>
          <w:sz w:val="28"/>
        </w:rPr>
      </w:pPr>
      <w:r w:rsidRPr="00151534">
        <w:rPr>
          <w:sz w:val="28"/>
        </w:rPr>
        <w:object w:dxaOrig="4360" w:dyaOrig="340">
          <v:shape id="_x0000_i1183" type="#_x0000_t75" style="width:3in;height:17.25pt" o:ole="">
            <v:imagedata r:id="rId323" o:title=""/>
          </v:shape>
          <o:OLEObject Type="Embed" ProgID="Equation.3" ShapeID="_x0000_i1183" DrawAspect="Content" ObjectID="_1457484515" r:id="rId324"/>
        </w:object>
      </w:r>
      <w:r w:rsidR="0094581B" w:rsidRPr="00151534">
        <w:rPr>
          <w:sz w:val="28"/>
        </w:rPr>
        <w:t>.</w:t>
      </w:r>
    </w:p>
    <w:p w:rsidR="00513DD7" w:rsidRPr="00151534" w:rsidRDefault="00513DD7" w:rsidP="00151534">
      <w:pPr>
        <w:pStyle w:val="a5"/>
        <w:widowControl w:val="0"/>
        <w:tabs>
          <w:tab w:val="left" w:pos="0"/>
        </w:tabs>
        <w:spacing w:line="360" w:lineRule="auto"/>
        <w:ind w:firstLine="720"/>
        <w:jc w:val="both"/>
      </w:pPr>
      <w:r w:rsidRPr="00151534">
        <w:t>Рентабельность (%) определяется по отношению валовой прибыли к затратам по следующей формуле:</w:t>
      </w:r>
    </w:p>
    <w:p w:rsidR="007659C3" w:rsidRDefault="007659C3" w:rsidP="00151534">
      <w:pPr>
        <w:pStyle w:val="a5"/>
        <w:widowControl w:val="0"/>
        <w:tabs>
          <w:tab w:val="left" w:pos="0"/>
        </w:tabs>
        <w:spacing w:line="360" w:lineRule="auto"/>
        <w:ind w:firstLine="720"/>
        <w:jc w:val="both"/>
      </w:pPr>
    </w:p>
    <w:p w:rsidR="00513DD7" w:rsidRPr="00151534" w:rsidRDefault="001D65BE" w:rsidP="00151534">
      <w:pPr>
        <w:pStyle w:val="a5"/>
        <w:widowControl w:val="0"/>
        <w:tabs>
          <w:tab w:val="left" w:pos="0"/>
        </w:tabs>
        <w:spacing w:line="360" w:lineRule="auto"/>
        <w:ind w:firstLine="720"/>
        <w:jc w:val="both"/>
      </w:pPr>
      <w:r w:rsidRPr="00151534">
        <w:object w:dxaOrig="1600" w:dyaOrig="680">
          <v:shape id="_x0000_i1184" type="#_x0000_t75" style="width:84pt;height:36pt" o:ole="">
            <v:imagedata r:id="rId325" o:title=""/>
          </v:shape>
          <o:OLEObject Type="Embed" ProgID="Equation.3" ShapeID="_x0000_i1184" DrawAspect="Content" ObjectID="_1457484516" r:id="rId326"/>
        </w:object>
      </w:r>
      <w:r w:rsidR="004C3988" w:rsidRPr="00151534">
        <w:t xml:space="preserve"> </w:t>
      </w:r>
      <w:r w:rsidR="00513DD7" w:rsidRPr="00151534">
        <w:t>%</w:t>
      </w:r>
      <w:r w:rsidR="009755FE" w:rsidRPr="00151534">
        <w:t>,</w:t>
      </w:r>
      <w:r w:rsidR="009755FE" w:rsidRPr="00151534">
        <w:tab/>
      </w:r>
      <w:r w:rsidR="009755FE" w:rsidRPr="00151534">
        <w:tab/>
      </w:r>
      <w:r w:rsidR="009755FE" w:rsidRPr="00151534">
        <w:tab/>
      </w:r>
      <w:r w:rsidR="009755FE" w:rsidRPr="00151534">
        <w:tab/>
      </w:r>
      <w:r w:rsidR="009755FE" w:rsidRPr="00151534">
        <w:tab/>
        <w:t>(46</w:t>
      </w:r>
      <w:r w:rsidR="004C3988" w:rsidRPr="00151534">
        <w:t>)</w:t>
      </w:r>
    </w:p>
    <w:p w:rsidR="007659C3" w:rsidRDefault="007659C3" w:rsidP="00151534">
      <w:pPr>
        <w:pStyle w:val="a5"/>
        <w:widowControl w:val="0"/>
        <w:tabs>
          <w:tab w:val="left" w:pos="0"/>
        </w:tabs>
        <w:spacing w:line="360" w:lineRule="auto"/>
        <w:ind w:firstLine="720"/>
        <w:jc w:val="both"/>
      </w:pPr>
    </w:p>
    <w:p w:rsidR="004C3988" w:rsidRPr="00151534" w:rsidRDefault="001D65BE" w:rsidP="00151534">
      <w:pPr>
        <w:pStyle w:val="a5"/>
        <w:widowControl w:val="0"/>
        <w:tabs>
          <w:tab w:val="left" w:pos="0"/>
        </w:tabs>
        <w:spacing w:line="360" w:lineRule="auto"/>
        <w:ind w:firstLine="720"/>
        <w:jc w:val="both"/>
      </w:pPr>
      <w:r w:rsidRPr="00151534">
        <w:object w:dxaOrig="2980" w:dyaOrig="720">
          <v:shape id="_x0000_i1185" type="#_x0000_t75" style="width:156.75pt;height:38.25pt" o:ole="">
            <v:imagedata r:id="rId327" o:title=""/>
          </v:shape>
          <o:OLEObject Type="Embed" ProgID="Equation.3" ShapeID="_x0000_i1185" DrawAspect="Content" ObjectID="_1457484517" r:id="rId328"/>
        </w:object>
      </w:r>
    </w:p>
    <w:p w:rsidR="00513DD7" w:rsidRPr="00151534" w:rsidRDefault="00513DD7" w:rsidP="00151534">
      <w:pPr>
        <w:pStyle w:val="a5"/>
        <w:widowControl w:val="0"/>
        <w:tabs>
          <w:tab w:val="left" w:pos="0"/>
        </w:tabs>
        <w:spacing w:line="360" w:lineRule="auto"/>
        <w:ind w:firstLine="720"/>
        <w:jc w:val="both"/>
      </w:pPr>
      <w:r w:rsidRPr="00151534">
        <w:t>Производительность труда одно</w:t>
      </w:r>
      <w:r w:rsidR="004C3988" w:rsidRPr="00151534">
        <w:t>го работающего, в рублях дохода</w:t>
      </w:r>
    </w:p>
    <w:p w:rsidR="007659C3" w:rsidRDefault="007659C3" w:rsidP="00151534">
      <w:pPr>
        <w:pStyle w:val="a5"/>
        <w:widowControl w:val="0"/>
        <w:tabs>
          <w:tab w:val="left" w:pos="0"/>
        </w:tabs>
        <w:spacing w:line="360" w:lineRule="auto"/>
        <w:ind w:firstLine="720"/>
        <w:jc w:val="both"/>
      </w:pPr>
    </w:p>
    <w:p w:rsidR="00513DD7" w:rsidRPr="00151534" w:rsidRDefault="001D65BE" w:rsidP="00151534">
      <w:pPr>
        <w:pStyle w:val="a5"/>
        <w:widowControl w:val="0"/>
        <w:tabs>
          <w:tab w:val="left" w:pos="0"/>
        </w:tabs>
        <w:spacing w:line="360" w:lineRule="auto"/>
        <w:ind w:firstLine="720"/>
        <w:jc w:val="both"/>
      </w:pPr>
      <w:r w:rsidRPr="00151534">
        <w:object w:dxaOrig="1380" w:dyaOrig="680">
          <v:shape id="_x0000_i1186" type="#_x0000_t75" style="width:81pt;height:39.75pt" o:ole="">
            <v:imagedata r:id="rId329" o:title=""/>
          </v:shape>
          <o:OLEObject Type="Embed" ProgID="Equation.3" ShapeID="_x0000_i1186" DrawAspect="Content" ObjectID="_1457484518" r:id="rId330"/>
        </w:object>
      </w:r>
      <w:r w:rsidR="009755FE" w:rsidRPr="00151534">
        <w:t>,</w:t>
      </w:r>
      <w:r w:rsidR="009755FE" w:rsidRPr="00151534">
        <w:tab/>
      </w:r>
      <w:r w:rsidR="009755FE" w:rsidRPr="00151534">
        <w:tab/>
      </w:r>
      <w:r w:rsidR="009755FE" w:rsidRPr="00151534">
        <w:tab/>
      </w:r>
      <w:r w:rsidR="009755FE" w:rsidRPr="00151534">
        <w:tab/>
      </w:r>
      <w:r w:rsidR="009755FE" w:rsidRPr="00151534">
        <w:tab/>
        <w:t>(47</w:t>
      </w:r>
      <w:r w:rsidR="004C3988" w:rsidRPr="00151534">
        <w:t>)</w:t>
      </w:r>
    </w:p>
    <w:p w:rsidR="007659C3" w:rsidRDefault="007659C3" w:rsidP="00151534">
      <w:pPr>
        <w:pStyle w:val="a5"/>
        <w:widowControl w:val="0"/>
        <w:tabs>
          <w:tab w:val="left" w:pos="0"/>
        </w:tabs>
        <w:spacing w:line="360" w:lineRule="auto"/>
        <w:ind w:firstLine="720"/>
        <w:jc w:val="both"/>
      </w:pPr>
    </w:p>
    <w:p w:rsidR="004C3988" w:rsidRPr="00151534" w:rsidRDefault="001D65BE" w:rsidP="00151534">
      <w:pPr>
        <w:pStyle w:val="a5"/>
        <w:widowControl w:val="0"/>
        <w:tabs>
          <w:tab w:val="left" w:pos="0"/>
        </w:tabs>
        <w:spacing w:line="360" w:lineRule="auto"/>
        <w:ind w:firstLine="720"/>
        <w:jc w:val="both"/>
      </w:pPr>
      <w:r w:rsidRPr="00151534">
        <w:object w:dxaOrig="3340" w:dyaOrig="620">
          <v:shape id="_x0000_i1187" type="#_x0000_t75" style="width:193.5pt;height:36.75pt" o:ole="">
            <v:imagedata r:id="rId331" o:title=""/>
          </v:shape>
          <o:OLEObject Type="Embed" ProgID="Equation.3" ShapeID="_x0000_i1187" DrawAspect="Content" ObjectID="_1457484519" r:id="rId332"/>
        </w:object>
      </w:r>
    </w:p>
    <w:p w:rsidR="00513DD7" w:rsidRPr="00151534" w:rsidRDefault="00513DD7" w:rsidP="00151534">
      <w:pPr>
        <w:pStyle w:val="a5"/>
        <w:widowControl w:val="0"/>
        <w:tabs>
          <w:tab w:val="left" w:pos="0"/>
        </w:tabs>
        <w:spacing w:line="360" w:lineRule="auto"/>
        <w:ind w:firstLine="720"/>
        <w:jc w:val="both"/>
      </w:pPr>
      <w:r w:rsidRPr="00151534">
        <w:t>Фондоотдача (руб.) определяется по следующей зависимости:</w:t>
      </w:r>
    </w:p>
    <w:p w:rsidR="007659C3" w:rsidRDefault="007659C3" w:rsidP="00151534">
      <w:pPr>
        <w:pStyle w:val="a5"/>
        <w:widowControl w:val="0"/>
        <w:tabs>
          <w:tab w:val="left" w:pos="0"/>
        </w:tabs>
        <w:spacing w:line="360" w:lineRule="auto"/>
        <w:ind w:firstLine="720"/>
        <w:jc w:val="both"/>
      </w:pPr>
    </w:p>
    <w:p w:rsidR="00513DD7" w:rsidRPr="00151534" w:rsidRDefault="001D65BE" w:rsidP="00151534">
      <w:pPr>
        <w:pStyle w:val="a5"/>
        <w:widowControl w:val="0"/>
        <w:tabs>
          <w:tab w:val="left" w:pos="0"/>
        </w:tabs>
        <w:spacing w:line="360" w:lineRule="auto"/>
        <w:ind w:firstLine="720"/>
        <w:jc w:val="both"/>
      </w:pPr>
      <w:r w:rsidRPr="00151534">
        <w:object w:dxaOrig="1460" w:dyaOrig="660">
          <v:shape id="_x0000_i1188" type="#_x0000_t75" style="width:1in;height:32.25pt" o:ole="">
            <v:imagedata r:id="rId333" o:title=""/>
          </v:shape>
          <o:OLEObject Type="Embed" ProgID="Equation.3" ShapeID="_x0000_i1188" DrawAspect="Content" ObjectID="_1457484520" r:id="rId334"/>
        </w:object>
      </w:r>
      <w:r w:rsidR="00513DD7" w:rsidRPr="00151534">
        <w:t>,</w:t>
      </w:r>
      <w:r w:rsidR="00292833" w:rsidRPr="00151534">
        <w:tab/>
      </w:r>
      <w:r w:rsidR="00292833" w:rsidRPr="00151534">
        <w:tab/>
      </w:r>
      <w:r w:rsidR="00292833" w:rsidRPr="00151534">
        <w:tab/>
      </w:r>
      <w:r w:rsidR="00292833" w:rsidRPr="00151534">
        <w:tab/>
      </w:r>
      <w:r w:rsidR="00292833" w:rsidRPr="00151534">
        <w:tab/>
      </w:r>
      <w:r w:rsidR="00292833" w:rsidRPr="00151534">
        <w:tab/>
      </w:r>
      <w:r w:rsidR="009755FE" w:rsidRPr="00151534">
        <w:t>(48</w:t>
      </w:r>
      <w:r w:rsidR="004C3988" w:rsidRPr="00151534">
        <w:t>)</w:t>
      </w:r>
    </w:p>
    <w:p w:rsidR="007659C3" w:rsidRDefault="007659C3" w:rsidP="00151534">
      <w:pPr>
        <w:pStyle w:val="a5"/>
        <w:widowControl w:val="0"/>
        <w:tabs>
          <w:tab w:val="left" w:pos="0"/>
        </w:tabs>
        <w:spacing w:line="360" w:lineRule="auto"/>
        <w:ind w:firstLine="720"/>
        <w:jc w:val="both"/>
      </w:pPr>
    </w:p>
    <w:p w:rsidR="00513DD7" w:rsidRPr="00151534" w:rsidRDefault="004C3988" w:rsidP="00151534">
      <w:pPr>
        <w:pStyle w:val="a5"/>
        <w:widowControl w:val="0"/>
        <w:tabs>
          <w:tab w:val="left" w:pos="0"/>
        </w:tabs>
        <w:spacing w:line="360" w:lineRule="auto"/>
        <w:ind w:firstLine="720"/>
        <w:jc w:val="both"/>
      </w:pPr>
      <w:r w:rsidRPr="00151534">
        <w:t>где</w:t>
      </w:r>
      <w:r w:rsidRPr="00151534">
        <w:tab/>
      </w:r>
      <w:r w:rsidR="001D65BE" w:rsidRPr="00151534">
        <w:object w:dxaOrig="580" w:dyaOrig="320">
          <v:shape id="_x0000_i1189" type="#_x0000_t75" style="width:29.25pt;height:15.75pt" o:ole="">
            <v:imagedata r:id="rId335" o:title=""/>
          </v:shape>
          <o:OLEObject Type="Embed" ProgID="Equation.3" ShapeID="_x0000_i1189" DrawAspect="Content" ObjectID="_1457484521" r:id="rId336"/>
        </w:object>
      </w:r>
      <w:r w:rsidR="00513DD7" w:rsidRPr="00151534">
        <w:t xml:space="preserve"> – стоимость производственных фондов АТП в рублях определяется по следующей формуле:</w:t>
      </w:r>
    </w:p>
    <w:p w:rsidR="007659C3" w:rsidRDefault="007659C3" w:rsidP="00151534">
      <w:pPr>
        <w:pStyle w:val="a5"/>
        <w:widowControl w:val="0"/>
        <w:tabs>
          <w:tab w:val="left" w:pos="0"/>
        </w:tabs>
        <w:spacing w:line="360" w:lineRule="auto"/>
        <w:ind w:firstLine="720"/>
        <w:jc w:val="both"/>
      </w:pPr>
    </w:p>
    <w:p w:rsidR="00513DD7" w:rsidRPr="00151534" w:rsidRDefault="001D65BE" w:rsidP="00151534">
      <w:pPr>
        <w:pStyle w:val="a5"/>
        <w:widowControl w:val="0"/>
        <w:tabs>
          <w:tab w:val="left" w:pos="0"/>
        </w:tabs>
        <w:spacing w:line="360" w:lineRule="auto"/>
        <w:ind w:firstLine="720"/>
        <w:jc w:val="both"/>
      </w:pPr>
      <w:r w:rsidRPr="00151534">
        <w:object w:dxaOrig="2340" w:dyaOrig="320">
          <v:shape id="_x0000_i1190" type="#_x0000_t75" style="width:115.5pt;height:15.75pt" o:ole="">
            <v:imagedata r:id="rId337" o:title=""/>
          </v:shape>
          <o:OLEObject Type="Embed" ProgID="Equation.3" ShapeID="_x0000_i1190" DrawAspect="Content" ObjectID="_1457484522" r:id="rId338"/>
        </w:object>
      </w:r>
      <w:r w:rsidR="009755FE" w:rsidRPr="00151534">
        <w:t>,</w:t>
      </w:r>
      <w:r w:rsidR="009755FE" w:rsidRPr="00151534">
        <w:tab/>
      </w:r>
      <w:r w:rsidR="009755FE" w:rsidRPr="00151534">
        <w:tab/>
      </w:r>
      <w:r w:rsidR="009755FE" w:rsidRPr="00151534">
        <w:tab/>
      </w:r>
      <w:r w:rsidR="009755FE" w:rsidRPr="00151534">
        <w:tab/>
      </w:r>
      <w:r w:rsidR="009755FE" w:rsidRPr="00151534">
        <w:tab/>
        <w:t>(49</w:t>
      </w:r>
      <w:r w:rsidR="004C3988" w:rsidRPr="00151534">
        <w:t>)</w:t>
      </w:r>
      <w:r w:rsidR="00C24EEE" w:rsidRPr="00151534">
        <w:t xml:space="preserve"> </w:t>
      </w:r>
    </w:p>
    <w:p w:rsidR="007659C3" w:rsidRDefault="007659C3" w:rsidP="00151534">
      <w:pPr>
        <w:pStyle w:val="a5"/>
        <w:widowControl w:val="0"/>
        <w:tabs>
          <w:tab w:val="left" w:pos="0"/>
        </w:tabs>
        <w:spacing w:line="360" w:lineRule="auto"/>
        <w:ind w:firstLine="720"/>
        <w:jc w:val="both"/>
      </w:pPr>
    </w:p>
    <w:p w:rsidR="009C0895" w:rsidRPr="00151534" w:rsidRDefault="001D65BE" w:rsidP="00151534">
      <w:pPr>
        <w:pStyle w:val="a5"/>
        <w:widowControl w:val="0"/>
        <w:tabs>
          <w:tab w:val="left" w:pos="0"/>
        </w:tabs>
        <w:spacing w:line="360" w:lineRule="auto"/>
        <w:ind w:firstLine="720"/>
        <w:jc w:val="both"/>
      </w:pPr>
      <w:r w:rsidRPr="00151534">
        <w:object w:dxaOrig="5140" w:dyaOrig="320">
          <v:shape id="_x0000_i1191" type="#_x0000_t75" style="width:257.25pt;height:15.75pt" o:ole="">
            <v:imagedata r:id="rId339" o:title=""/>
          </v:shape>
          <o:OLEObject Type="Embed" ProgID="Equation.3" ShapeID="_x0000_i1191" DrawAspect="Content" ObjectID="_1457484523" r:id="rId340"/>
        </w:object>
      </w:r>
      <w:r w:rsidR="00C44EB9" w:rsidRPr="00151534">
        <w:t>,</w:t>
      </w:r>
    </w:p>
    <w:p w:rsidR="009C0895" w:rsidRPr="00151534" w:rsidRDefault="009C0895" w:rsidP="00151534">
      <w:pPr>
        <w:pStyle w:val="a5"/>
        <w:widowControl w:val="0"/>
        <w:tabs>
          <w:tab w:val="left" w:pos="0"/>
        </w:tabs>
        <w:spacing w:line="360" w:lineRule="auto"/>
        <w:ind w:firstLine="720"/>
        <w:jc w:val="both"/>
      </w:pPr>
      <w:r w:rsidRPr="00151534">
        <w:t>Тогда</w:t>
      </w:r>
    </w:p>
    <w:p w:rsidR="009C0895" w:rsidRPr="00151534" w:rsidRDefault="001D65BE" w:rsidP="00151534">
      <w:pPr>
        <w:pStyle w:val="a5"/>
        <w:widowControl w:val="0"/>
        <w:tabs>
          <w:tab w:val="left" w:pos="0"/>
        </w:tabs>
        <w:spacing w:line="360" w:lineRule="auto"/>
        <w:ind w:firstLine="720"/>
        <w:jc w:val="both"/>
      </w:pPr>
      <w:r w:rsidRPr="00151534">
        <w:object w:dxaOrig="2720" w:dyaOrig="620">
          <v:shape id="_x0000_i1192" type="#_x0000_t75" style="width:135.75pt;height:30.75pt" o:ole="">
            <v:imagedata r:id="rId341" o:title=""/>
          </v:shape>
          <o:OLEObject Type="Embed" ProgID="Equation.3" ShapeID="_x0000_i1192" DrawAspect="Content" ObjectID="_1457484524" r:id="rId342"/>
        </w:object>
      </w:r>
      <w:r w:rsidR="00C44EB9" w:rsidRPr="00151534">
        <w:t>.</w:t>
      </w:r>
    </w:p>
    <w:p w:rsidR="00513DD7" w:rsidRPr="00151534" w:rsidRDefault="00EB485F" w:rsidP="00151534">
      <w:pPr>
        <w:pStyle w:val="a5"/>
        <w:widowControl w:val="0"/>
        <w:tabs>
          <w:tab w:val="left" w:pos="0"/>
        </w:tabs>
        <w:suppressAutoHyphens/>
        <w:spacing w:line="360" w:lineRule="auto"/>
        <w:ind w:firstLine="720"/>
        <w:jc w:val="both"/>
      </w:pPr>
      <w:r w:rsidRPr="00151534">
        <w:t>Фондовооруженность</w:t>
      </w:r>
      <w:r w:rsidR="00513DD7" w:rsidRPr="00151534">
        <w:t xml:space="preserve"> оп</w:t>
      </w:r>
      <w:r w:rsidRPr="00151534">
        <w:t>ределяется по следующей формуле, руб.</w:t>
      </w:r>
    </w:p>
    <w:p w:rsidR="007659C3" w:rsidRDefault="007659C3" w:rsidP="00151534">
      <w:pPr>
        <w:pStyle w:val="a5"/>
        <w:widowControl w:val="0"/>
        <w:tabs>
          <w:tab w:val="left" w:pos="0"/>
        </w:tabs>
        <w:suppressAutoHyphens/>
        <w:spacing w:line="360" w:lineRule="auto"/>
        <w:ind w:firstLine="720"/>
        <w:jc w:val="both"/>
      </w:pPr>
    </w:p>
    <w:p w:rsidR="00513DD7" w:rsidRPr="00151534" w:rsidRDefault="001D65BE" w:rsidP="00151534">
      <w:pPr>
        <w:pStyle w:val="a5"/>
        <w:widowControl w:val="0"/>
        <w:tabs>
          <w:tab w:val="left" w:pos="0"/>
        </w:tabs>
        <w:suppressAutoHyphens/>
        <w:spacing w:line="360" w:lineRule="auto"/>
        <w:ind w:firstLine="720"/>
        <w:jc w:val="both"/>
      </w:pPr>
      <w:r w:rsidRPr="00151534">
        <w:object w:dxaOrig="1460" w:dyaOrig="680">
          <v:shape id="_x0000_i1193" type="#_x0000_t75" style="width:85.5pt;height:39.75pt" o:ole="">
            <v:imagedata r:id="rId343" o:title=""/>
          </v:shape>
          <o:OLEObject Type="Embed" ProgID="Equation.3" ShapeID="_x0000_i1193" DrawAspect="Content" ObjectID="_1457484525" r:id="rId344"/>
        </w:object>
      </w:r>
      <w:r w:rsidR="009755FE" w:rsidRPr="00151534">
        <w:t>,</w:t>
      </w:r>
      <w:r w:rsidR="009755FE" w:rsidRPr="00151534">
        <w:tab/>
      </w:r>
      <w:r w:rsidR="009755FE" w:rsidRPr="00151534">
        <w:tab/>
      </w:r>
      <w:r w:rsidR="009755FE" w:rsidRPr="00151534">
        <w:tab/>
      </w:r>
      <w:r w:rsidR="009755FE" w:rsidRPr="00151534">
        <w:tab/>
      </w:r>
      <w:r w:rsidR="009755FE" w:rsidRPr="00151534">
        <w:tab/>
        <w:t>(50</w:t>
      </w:r>
      <w:r w:rsidR="00EB485F" w:rsidRPr="00151534">
        <w:t>)</w:t>
      </w:r>
    </w:p>
    <w:p w:rsidR="007659C3" w:rsidRDefault="007659C3" w:rsidP="00151534">
      <w:pPr>
        <w:pStyle w:val="a5"/>
        <w:widowControl w:val="0"/>
        <w:tabs>
          <w:tab w:val="left" w:pos="0"/>
        </w:tabs>
        <w:suppressAutoHyphens/>
        <w:spacing w:line="360" w:lineRule="auto"/>
        <w:ind w:firstLine="720"/>
        <w:jc w:val="both"/>
      </w:pPr>
    </w:p>
    <w:p w:rsidR="00EB485F" w:rsidRPr="00151534" w:rsidRDefault="001D65BE" w:rsidP="00151534">
      <w:pPr>
        <w:pStyle w:val="a5"/>
        <w:widowControl w:val="0"/>
        <w:tabs>
          <w:tab w:val="left" w:pos="0"/>
        </w:tabs>
        <w:suppressAutoHyphens/>
        <w:spacing w:line="360" w:lineRule="auto"/>
        <w:ind w:firstLine="720"/>
        <w:jc w:val="both"/>
      </w:pPr>
      <w:r w:rsidRPr="00151534">
        <w:object w:dxaOrig="3040" w:dyaOrig="620">
          <v:shape id="_x0000_i1194" type="#_x0000_t75" style="width:177.75pt;height:36.75pt" o:ole="">
            <v:imagedata r:id="rId345" o:title=""/>
          </v:shape>
          <o:OLEObject Type="Embed" ProgID="Equation.3" ShapeID="_x0000_i1194" DrawAspect="Content" ObjectID="_1457484526" r:id="rId346"/>
        </w:object>
      </w:r>
    </w:p>
    <w:p w:rsidR="00513DD7" w:rsidRPr="00151534" w:rsidRDefault="00513DD7" w:rsidP="00151534">
      <w:pPr>
        <w:pStyle w:val="a5"/>
        <w:widowControl w:val="0"/>
        <w:tabs>
          <w:tab w:val="left" w:pos="0"/>
        </w:tabs>
        <w:suppressAutoHyphens/>
        <w:spacing w:line="360" w:lineRule="auto"/>
        <w:ind w:firstLine="720"/>
        <w:jc w:val="both"/>
      </w:pPr>
      <w:r w:rsidRPr="00151534">
        <w:t>Фонд</w:t>
      </w:r>
      <w:r w:rsidR="00EB485F" w:rsidRPr="00151534">
        <w:t>ооснащенность</w:t>
      </w:r>
      <w:r w:rsidRPr="00151534">
        <w:t xml:space="preserve"> (коэффициент технической оснащенности) оп</w:t>
      </w:r>
      <w:r w:rsidR="00EB485F" w:rsidRPr="00151534">
        <w:t>ределяется следующим образом, руб.</w:t>
      </w:r>
    </w:p>
    <w:p w:rsidR="007659C3" w:rsidRDefault="007659C3" w:rsidP="00151534">
      <w:pPr>
        <w:pStyle w:val="a5"/>
        <w:widowControl w:val="0"/>
        <w:tabs>
          <w:tab w:val="left" w:pos="0"/>
        </w:tabs>
        <w:suppressAutoHyphens/>
        <w:spacing w:line="360" w:lineRule="auto"/>
        <w:ind w:firstLine="720"/>
        <w:jc w:val="both"/>
      </w:pPr>
    </w:p>
    <w:p w:rsidR="00513DD7" w:rsidRPr="00151534" w:rsidRDefault="001D65BE" w:rsidP="00151534">
      <w:pPr>
        <w:pStyle w:val="a5"/>
        <w:widowControl w:val="0"/>
        <w:tabs>
          <w:tab w:val="left" w:pos="0"/>
        </w:tabs>
        <w:suppressAutoHyphens/>
        <w:spacing w:line="360" w:lineRule="auto"/>
        <w:ind w:firstLine="720"/>
        <w:jc w:val="both"/>
      </w:pPr>
      <w:r w:rsidRPr="00151534">
        <w:object w:dxaOrig="1380" w:dyaOrig="680">
          <v:shape id="_x0000_i1195" type="#_x0000_t75" style="width:80.25pt;height:39.75pt" o:ole="">
            <v:imagedata r:id="rId347" o:title=""/>
          </v:shape>
          <o:OLEObject Type="Embed" ProgID="Equation.3" ShapeID="_x0000_i1195" DrawAspect="Content" ObjectID="_1457484527" r:id="rId348"/>
        </w:object>
      </w:r>
      <w:r w:rsidR="009755FE" w:rsidRPr="00151534">
        <w:t>,</w:t>
      </w:r>
      <w:r w:rsidR="009755FE" w:rsidRPr="00151534">
        <w:tab/>
      </w:r>
      <w:r w:rsidR="009755FE" w:rsidRPr="00151534">
        <w:tab/>
      </w:r>
      <w:r w:rsidR="009755FE" w:rsidRPr="00151534">
        <w:tab/>
      </w:r>
      <w:r w:rsidR="009755FE" w:rsidRPr="00151534">
        <w:tab/>
      </w:r>
      <w:r w:rsidR="009755FE" w:rsidRPr="00151534">
        <w:tab/>
        <w:t>(51</w:t>
      </w:r>
      <w:r w:rsidR="00EB485F" w:rsidRPr="00151534">
        <w:t>)</w:t>
      </w:r>
    </w:p>
    <w:p w:rsidR="007659C3" w:rsidRDefault="007659C3" w:rsidP="00151534">
      <w:pPr>
        <w:pStyle w:val="a5"/>
        <w:widowControl w:val="0"/>
        <w:tabs>
          <w:tab w:val="left" w:pos="0"/>
        </w:tabs>
        <w:suppressAutoHyphens/>
        <w:spacing w:line="360" w:lineRule="auto"/>
        <w:ind w:firstLine="720"/>
        <w:jc w:val="both"/>
      </w:pPr>
    </w:p>
    <w:p w:rsidR="00EB485F" w:rsidRPr="00151534" w:rsidRDefault="001D65BE" w:rsidP="00151534">
      <w:pPr>
        <w:pStyle w:val="a5"/>
        <w:widowControl w:val="0"/>
        <w:tabs>
          <w:tab w:val="left" w:pos="0"/>
        </w:tabs>
        <w:suppressAutoHyphens/>
        <w:spacing w:line="360" w:lineRule="auto"/>
        <w:ind w:firstLine="720"/>
        <w:jc w:val="both"/>
      </w:pPr>
      <w:r w:rsidRPr="00151534">
        <w:object w:dxaOrig="2820" w:dyaOrig="620">
          <v:shape id="_x0000_i1196" type="#_x0000_t75" style="width:163.5pt;height:36.75pt" o:ole="">
            <v:imagedata r:id="rId349" o:title=""/>
          </v:shape>
          <o:OLEObject Type="Embed" ProgID="Equation.3" ShapeID="_x0000_i1196" DrawAspect="Content" ObjectID="_1457484528" r:id="rId350"/>
        </w:object>
      </w:r>
      <w:r w:rsidR="00EA5A70" w:rsidRPr="00151534">
        <w:t>.</w:t>
      </w:r>
    </w:p>
    <w:p w:rsidR="00513DD7" w:rsidRPr="00151534" w:rsidRDefault="00513DD7" w:rsidP="00151534">
      <w:pPr>
        <w:pStyle w:val="a5"/>
        <w:widowControl w:val="0"/>
        <w:tabs>
          <w:tab w:val="left" w:pos="0"/>
        </w:tabs>
        <w:suppressAutoHyphens/>
        <w:spacing w:line="360" w:lineRule="auto"/>
        <w:ind w:firstLine="720"/>
        <w:jc w:val="both"/>
      </w:pPr>
      <w:r w:rsidRPr="00151534">
        <w:t>Все расчеты сводятся в таблицу</w:t>
      </w:r>
      <w:r w:rsidR="00EB485F" w:rsidRPr="00151534">
        <w:t xml:space="preserve"> 5</w:t>
      </w:r>
      <w:r w:rsidR="00B660C1" w:rsidRPr="00151534">
        <w:t>.</w:t>
      </w:r>
    </w:p>
    <w:p w:rsidR="007659C3" w:rsidRDefault="007659C3" w:rsidP="00151534">
      <w:pPr>
        <w:pStyle w:val="a5"/>
        <w:widowControl w:val="0"/>
        <w:tabs>
          <w:tab w:val="left" w:pos="0"/>
        </w:tabs>
        <w:spacing w:line="360" w:lineRule="auto"/>
        <w:ind w:firstLine="720"/>
        <w:jc w:val="both"/>
      </w:pPr>
    </w:p>
    <w:p w:rsidR="00513DD7" w:rsidRPr="00151534" w:rsidRDefault="00EB485F" w:rsidP="00151534">
      <w:pPr>
        <w:pStyle w:val="a5"/>
        <w:widowControl w:val="0"/>
        <w:tabs>
          <w:tab w:val="left" w:pos="0"/>
        </w:tabs>
        <w:spacing w:line="360" w:lineRule="auto"/>
        <w:ind w:firstLine="720"/>
        <w:jc w:val="both"/>
        <w:rPr>
          <w:bCs/>
        </w:rPr>
      </w:pPr>
      <w:r w:rsidRPr="00151534">
        <w:t xml:space="preserve">Таблица 5 </w:t>
      </w:r>
      <w:r w:rsidR="009260C9" w:rsidRPr="00151534">
        <w:t>– Т</w:t>
      </w:r>
      <w:r w:rsidRPr="00151534">
        <w:t>ехнико-экономические показатели</w:t>
      </w:r>
    </w:p>
    <w:tbl>
      <w:tblPr>
        <w:tblW w:w="8481" w:type="dxa"/>
        <w:tblInd w:w="3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54"/>
        <w:gridCol w:w="2227"/>
      </w:tblGrid>
      <w:tr w:rsidR="009827AA" w:rsidRPr="00151534" w:rsidTr="007659C3">
        <w:trPr>
          <w:trHeight w:val="398"/>
        </w:trPr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827AA" w:rsidRPr="007659C3" w:rsidRDefault="009827AA" w:rsidP="007659C3">
            <w:pPr>
              <w:widowControl w:val="0"/>
              <w:spacing w:line="360" w:lineRule="auto"/>
              <w:jc w:val="both"/>
              <w:rPr>
                <w:bCs/>
              </w:rPr>
            </w:pPr>
            <w:r w:rsidRPr="007659C3">
              <w:rPr>
                <w:bCs/>
              </w:rPr>
              <w:t>Показатели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827AA" w:rsidRPr="007659C3" w:rsidRDefault="009827AA" w:rsidP="007659C3">
            <w:pPr>
              <w:widowControl w:val="0"/>
              <w:spacing w:line="360" w:lineRule="auto"/>
              <w:jc w:val="both"/>
              <w:rPr>
                <w:bCs/>
              </w:rPr>
            </w:pPr>
            <w:r w:rsidRPr="007659C3">
              <w:rPr>
                <w:bCs/>
              </w:rPr>
              <w:t>Числов. значения</w:t>
            </w:r>
          </w:p>
        </w:tc>
      </w:tr>
      <w:tr w:rsidR="00E125FE" w:rsidRPr="00151534" w:rsidTr="007659C3">
        <w:trPr>
          <w:trHeight w:val="382"/>
        </w:trPr>
        <w:tc>
          <w:tcPr>
            <w:tcW w:w="6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125FE" w:rsidRPr="007659C3" w:rsidRDefault="00072917" w:rsidP="007659C3">
            <w:pPr>
              <w:widowControl w:val="0"/>
              <w:spacing w:line="360" w:lineRule="auto"/>
              <w:jc w:val="both"/>
            </w:pPr>
            <w:r w:rsidRPr="007659C3">
              <w:t xml:space="preserve">Объем перевозок, </w:t>
            </w:r>
            <w:r w:rsidR="00E125FE" w:rsidRPr="007659C3">
              <w:t>тонн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125FE" w:rsidRPr="007659C3" w:rsidRDefault="006925F3" w:rsidP="007659C3">
            <w:pPr>
              <w:widowControl w:val="0"/>
              <w:spacing w:line="360" w:lineRule="auto"/>
              <w:jc w:val="both"/>
            </w:pPr>
            <w:r w:rsidRPr="007659C3">
              <w:t>57408</w:t>
            </w:r>
          </w:p>
        </w:tc>
      </w:tr>
      <w:tr w:rsidR="00E125FE" w:rsidRPr="00151534" w:rsidTr="007659C3">
        <w:trPr>
          <w:trHeight w:val="382"/>
        </w:trPr>
        <w:tc>
          <w:tcPr>
            <w:tcW w:w="6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125FE" w:rsidRPr="007659C3" w:rsidRDefault="00072917" w:rsidP="007659C3">
            <w:pPr>
              <w:widowControl w:val="0"/>
              <w:spacing w:line="360" w:lineRule="auto"/>
              <w:jc w:val="both"/>
            </w:pPr>
            <w:r w:rsidRPr="007659C3">
              <w:t xml:space="preserve">Грузооборот, </w:t>
            </w:r>
            <w:r w:rsidR="00E125FE" w:rsidRPr="007659C3">
              <w:t>т.км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E125FE" w:rsidRPr="007659C3" w:rsidRDefault="006925F3" w:rsidP="007659C3">
            <w:pPr>
              <w:widowControl w:val="0"/>
              <w:spacing w:line="360" w:lineRule="auto"/>
              <w:jc w:val="both"/>
            </w:pPr>
            <w:r w:rsidRPr="007659C3">
              <w:t>1435200</w:t>
            </w:r>
          </w:p>
        </w:tc>
      </w:tr>
      <w:tr w:rsidR="009827AA" w:rsidRPr="00151534" w:rsidTr="007659C3">
        <w:trPr>
          <w:trHeight w:val="382"/>
        </w:trPr>
        <w:tc>
          <w:tcPr>
            <w:tcW w:w="6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827AA" w:rsidRPr="007659C3" w:rsidRDefault="009827AA" w:rsidP="007659C3">
            <w:pPr>
              <w:widowControl w:val="0"/>
              <w:spacing w:line="360" w:lineRule="auto"/>
              <w:jc w:val="both"/>
            </w:pPr>
            <w:r w:rsidRPr="007659C3">
              <w:t>Среднесписочное количество автомобилей, ед.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827AA" w:rsidRPr="007659C3" w:rsidRDefault="006925F3" w:rsidP="007659C3">
            <w:pPr>
              <w:widowControl w:val="0"/>
              <w:spacing w:line="360" w:lineRule="auto"/>
              <w:jc w:val="both"/>
            </w:pPr>
            <w:r w:rsidRPr="007659C3">
              <w:t>25</w:t>
            </w:r>
          </w:p>
        </w:tc>
      </w:tr>
      <w:tr w:rsidR="009827AA" w:rsidRPr="00151534" w:rsidTr="007659C3">
        <w:trPr>
          <w:trHeight w:val="382"/>
        </w:trPr>
        <w:tc>
          <w:tcPr>
            <w:tcW w:w="6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827AA" w:rsidRPr="007659C3" w:rsidRDefault="009827AA" w:rsidP="007659C3">
            <w:pPr>
              <w:widowControl w:val="0"/>
              <w:spacing w:line="360" w:lineRule="auto"/>
              <w:jc w:val="both"/>
            </w:pPr>
            <w:r w:rsidRPr="007659C3">
              <w:t>Численность работающих, чел.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827AA" w:rsidRPr="007659C3" w:rsidRDefault="006925F3" w:rsidP="007659C3">
            <w:pPr>
              <w:widowControl w:val="0"/>
              <w:spacing w:line="360" w:lineRule="auto"/>
              <w:jc w:val="both"/>
            </w:pPr>
            <w:r w:rsidRPr="007659C3">
              <w:t>49</w:t>
            </w:r>
          </w:p>
        </w:tc>
      </w:tr>
      <w:tr w:rsidR="009827AA" w:rsidRPr="00151534" w:rsidTr="007659C3">
        <w:trPr>
          <w:trHeight w:val="382"/>
        </w:trPr>
        <w:tc>
          <w:tcPr>
            <w:tcW w:w="6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827AA" w:rsidRPr="007659C3" w:rsidRDefault="009827AA" w:rsidP="007659C3">
            <w:pPr>
              <w:widowControl w:val="0"/>
              <w:spacing w:line="360" w:lineRule="auto"/>
              <w:jc w:val="both"/>
            </w:pPr>
            <w:r w:rsidRPr="007659C3">
              <w:t>Производите</w:t>
            </w:r>
            <w:r w:rsidR="00072917" w:rsidRPr="007659C3">
              <w:t xml:space="preserve">льность труда 1 работающего, </w:t>
            </w:r>
            <w:r w:rsidRPr="007659C3">
              <w:t>руб.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827AA" w:rsidRPr="007659C3" w:rsidRDefault="006925F3" w:rsidP="007659C3">
            <w:pPr>
              <w:widowControl w:val="0"/>
              <w:spacing w:line="360" w:lineRule="auto"/>
              <w:jc w:val="both"/>
            </w:pPr>
            <w:r w:rsidRPr="007659C3">
              <w:t>3227165,4</w:t>
            </w:r>
          </w:p>
        </w:tc>
      </w:tr>
      <w:tr w:rsidR="009827AA" w:rsidRPr="00151534" w:rsidTr="007659C3">
        <w:trPr>
          <w:trHeight w:val="382"/>
        </w:trPr>
        <w:tc>
          <w:tcPr>
            <w:tcW w:w="6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827AA" w:rsidRPr="007659C3" w:rsidRDefault="009827AA" w:rsidP="007659C3">
            <w:pPr>
              <w:widowControl w:val="0"/>
              <w:spacing w:line="360" w:lineRule="auto"/>
              <w:jc w:val="both"/>
            </w:pPr>
            <w:r w:rsidRPr="007659C3">
              <w:t>Себестоимость перевозок, руб/100 км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827AA" w:rsidRPr="007659C3" w:rsidRDefault="006925F3" w:rsidP="007659C3">
            <w:pPr>
              <w:widowControl w:val="0"/>
              <w:spacing w:line="360" w:lineRule="auto"/>
              <w:jc w:val="both"/>
            </w:pPr>
            <w:r w:rsidRPr="007659C3">
              <w:t>92005,58</w:t>
            </w:r>
          </w:p>
        </w:tc>
      </w:tr>
      <w:tr w:rsidR="009827AA" w:rsidRPr="00151534" w:rsidTr="007659C3">
        <w:trPr>
          <w:trHeight w:val="382"/>
        </w:trPr>
        <w:tc>
          <w:tcPr>
            <w:tcW w:w="6254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827AA" w:rsidRPr="007659C3" w:rsidRDefault="009827AA" w:rsidP="007659C3">
            <w:pPr>
              <w:widowControl w:val="0"/>
              <w:spacing w:line="360" w:lineRule="auto"/>
              <w:jc w:val="both"/>
            </w:pPr>
            <w:r w:rsidRPr="007659C3">
              <w:t>Доходная ставка, руб/100</w:t>
            </w:r>
            <w:r w:rsidR="00E125FE" w:rsidRPr="007659C3">
              <w:t>0</w:t>
            </w:r>
            <w:r w:rsidRPr="007659C3">
              <w:t xml:space="preserve"> км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827AA" w:rsidRPr="007659C3" w:rsidRDefault="006925F3" w:rsidP="007659C3">
            <w:pPr>
              <w:widowControl w:val="0"/>
              <w:spacing w:line="360" w:lineRule="auto"/>
              <w:jc w:val="both"/>
            </w:pPr>
            <w:r w:rsidRPr="007659C3">
              <w:t>124207,54</w:t>
            </w:r>
          </w:p>
        </w:tc>
      </w:tr>
      <w:tr w:rsidR="009827AA" w:rsidRPr="00151534" w:rsidTr="007659C3">
        <w:trPr>
          <w:trHeight w:val="382"/>
        </w:trPr>
        <w:tc>
          <w:tcPr>
            <w:tcW w:w="6254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827AA" w:rsidRPr="007659C3" w:rsidRDefault="001B78C4" w:rsidP="007659C3">
            <w:pPr>
              <w:widowControl w:val="0"/>
              <w:spacing w:line="360" w:lineRule="auto"/>
              <w:jc w:val="both"/>
            </w:pPr>
            <w:r w:rsidRPr="007659C3">
              <w:t>Чистая п</w:t>
            </w:r>
            <w:r w:rsidR="009827AA" w:rsidRPr="007659C3">
              <w:t>рибыль</w:t>
            </w:r>
            <w:r w:rsidRPr="007659C3">
              <w:t xml:space="preserve"> АТП</w:t>
            </w:r>
            <w:r w:rsidR="009827AA" w:rsidRPr="007659C3">
              <w:t>,</w:t>
            </w:r>
            <w:r w:rsidR="00E125FE" w:rsidRPr="007659C3">
              <w:t xml:space="preserve"> </w:t>
            </w:r>
            <w:r w:rsidR="009827AA" w:rsidRPr="007659C3">
              <w:t>руб.</w:t>
            </w:r>
          </w:p>
        </w:tc>
        <w:tc>
          <w:tcPr>
            <w:tcW w:w="2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827AA" w:rsidRPr="007659C3" w:rsidRDefault="006925F3" w:rsidP="007659C3">
            <w:pPr>
              <w:widowControl w:val="0"/>
              <w:spacing w:line="360" w:lineRule="auto"/>
              <w:jc w:val="both"/>
            </w:pPr>
            <w:r w:rsidRPr="007659C3">
              <w:t>31157683,9</w:t>
            </w:r>
          </w:p>
        </w:tc>
      </w:tr>
      <w:tr w:rsidR="009827AA" w:rsidRPr="00151534" w:rsidTr="007659C3">
        <w:trPr>
          <w:trHeight w:val="382"/>
        </w:trPr>
        <w:tc>
          <w:tcPr>
            <w:tcW w:w="6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827AA" w:rsidRPr="007659C3" w:rsidRDefault="009827AA" w:rsidP="007659C3">
            <w:pPr>
              <w:widowControl w:val="0"/>
              <w:spacing w:line="360" w:lineRule="auto"/>
              <w:jc w:val="both"/>
            </w:pPr>
            <w:r w:rsidRPr="007659C3">
              <w:t>Рентабельность к затратам, %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827AA" w:rsidRPr="007659C3" w:rsidRDefault="009827AA" w:rsidP="007659C3">
            <w:pPr>
              <w:widowControl w:val="0"/>
              <w:spacing w:line="360" w:lineRule="auto"/>
              <w:jc w:val="both"/>
            </w:pPr>
            <w:r w:rsidRPr="007659C3">
              <w:t>35</w:t>
            </w:r>
          </w:p>
        </w:tc>
      </w:tr>
      <w:tr w:rsidR="009827AA" w:rsidRPr="00151534" w:rsidTr="007659C3">
        <w:trPr>
          <w:trHeight w:val="382"/>
        </w:trPr>
        <w:tc>
          <w:tcPr>
            <w:tcW w:w="6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827AA" w:rsidRPr="007659C3" w:rsidRDefault="009827AA" w:rsidP="007659C3">
            <w:pPr>
              <w:widowControl w:val="0"/>
              <w:spacing w:line="360" w:lineRule="auto"/>
              <w:jc w:val="both"/>
            </w:pPr>
            <w:r w:rsidRPr="007659C3">
              <w:t>Фондоотдача, руб.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827AA" w:rsidRPr="007659C3" w:rsidRDefault="006925F3" w:rsidP="007659C3">
            <w:pPr>
              <w:widowControl w:val="0"/>
              <w:spacing w:line="360" w:lineRule="auto"/>
              <w:jc w:val="both"/>
            </w:pPr>
            <w:r w:rsidRPr="007659C3">
              <w:t>7,9</w:t>
            </w:r>
          </w:p>
        </w:tc>
      </w:tr>
      <w:tr w:rsidR="009827AA" w:rsidRPr="00151534" w:rsidTr="007659C3">
        <w:trPr>
          <w:trHeight w:val="382"/>
        </w:trPr>
        <w:tc>
          <w:tcPr>
            <w:tcW w:w="6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827AA" w:rsidRPr="007659C3" w:rsidRDefault="00072917" w:rsidP="007659C3">
            <w:pPr>
              <w:widowControl w:val="0"/>
              <w:spacing w:line="360" w:lineRule="auto"/>
              <w:jc w:val="both"/>
            </w:pPr>
            <w:r w:rsidRPr="007659C3">
              <w:t xml:space="preserve">Фондовооруженность, </w:t>
            </w:r>
            <w:r w:rsidR="009827AA" w:rsidRPr="007659C3">
              <w:t>руб.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827AA" w:rsidRPr="007659C3" w:rsidRDefault="006925F3" w:rsidP="007659C3">
            <w:pPr>
              <w:widowControl w:val="0"/>
              <w:spacing w:line="360" w:lineRule="auto"/>
              <w:jc w:val="both"/>
            </w:pPr>
            <w:r w:rsidRPr="007659C3">
              <w:t>408163,3</w:t>
            </w:r>
          </w:p>
        </w:tc>
      </w:tr>
      <w:tr w:rsidR="009827AA" w:rsidRPr="00151534" w:rsidTr="007659C3">
        <w:trPr>
          <w:trHeight w:val="382"/>
        </w:trPr>
        <w:tc>
          <w:tcPr>
            <w:tcW w:w="6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827AA" w:rsidRPr="007659C3" w:rsidRDefault="00072917" w:rsidP="007659C3">
            <w:pPr>
              <w:widowControl w:val="0"/>
              <w:spacing w:line="360" w:lineRule="auto"/>
              <w:jc w:val="both"/>
            </w:pPr>
            <w:r w:rsidRPr="007659C3">
              <w:t xml:space="preserve">Фондооснащенность, </w:t>
            </w:r>
            <w:r w:rsidR="009827AA" w:rsidRPr="007659C3">
              <w:t>руб.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827AA" w:rsidRPr="007659C3" w:rsidRDefault="006925F3" w:rsidP="007659C3">
            <w:pPr>
              <w:widowControl w:val="0"/>
              <w:spacing w:line="360" w:lineRule="auto"/>
              <w:jc w:val="both"/>
            </w:pPr>
            <w:r w:rsidRPr="007659C3">
              <w:t>800000</w:t>
            </w:r>
          </w:p>
        </w:tc>
      </w:tr>
    </w:tbl>
    <w:p w:rsidR="009755FE" w:rsidRPr="00151534" w:rsidRDefault="009755FE" w:rsidP="00151534">
      <w:pPr>
        <w:pStyle w:val="1"/>
        <w:keepNext w:val="0"/>
        <w:widowControl w:val="0"/>
        <w:spacing w:after="0" w:line="360" w:lineRule="auto"/>
        <w:ind w:firstLine="720"/>
        <w:jc w:val="both"/>
        <w:rPr>
          <w:b w:val="0"/>
        </w:rPr>
      </w:pPr>
    </w:p>
    <w:p w:rsidR="007659C3" w:rsidRDefault="007659C3">
      <w:pPr>
        <w:rPr>
          <w:rFonts w:cs="Arial"/>
          <w:bCs/>
          <w:kern w:val="32"/>
          <w:sz w:val="28"/>
          <w:szCs w:val="28"/>
        </w:rPr>
      </w:pPr>
      <w:r>
        <w:rPr>
          <w:b/>
        </w:rPr>
        <w:br w:type="page"/>
      </w:r>
    </w:p>
    <w:p w:rsidR="00E361CA" w:rsidRPr="00151534" w:rsidRDefault="00E361CA" w:rsidP="00151534">
      <w:pPr>
        <w:pStyle w:val="1"/>
        <w:keepNext w:val="0"/>
        <w:widowControl w:val="0"/>
        <w:spacing w:after="0" w:line="360" w:lineRule="auto"/>
        <w:ind w:firstLine="720"/>
        <w:jc w:val="both"/>
        <w:rPr>
          <w:b w:val="0"/>
        </w:rPr>
      </w:pPr>
      <w:r w:rsidRPr="00151534">
        <w:rPr>
          <w:b w:val="0"/>
        </w:rPr>
        <w:t>5</w:t>
      </w:r>
      <w:r w:rsidR="007659C3">
        <w:rPr>
          <w:b w:val="0"/>
        </w:rPr>
        <w:t>.</w:t>
      </w:r>
      <w:r w:rsidRPr="00151534">
        <w:rPr>
          <w:b w:val="0"/>
        </w:rPr>
        <w:t xml:space="preserve"> Определение экономической целесообразности проекта</w:t>
      </w:r>
    </w:p>
    <w:p w:rsidR="007659C3" w:rsidRDefault="007659C3" w:rsidP="00151534">
      <w:pPr>
        <w:widowControl w:val="0"/>
        <w:suppressAutoHyphens/>
        <w:spacing w:line="360" w:lineRule="auto"/>
        <w:ind w:firstLine="720"/>
        <w:jc w:val="both"/>
        <w:rPr>
          <w:sz w:val="28"/>
          <w:szCs w:val="28"/>
        </w:rPr>
      </w:pPr>
    </w:p>
    <w:p w:rsidR="00492D22" w:rsidRPr="00151534" w:rsidRDefault="00492D22" w:rsidP="00151534">
      <w:pPr>
        <w:widowControl w:val="0"/>
        <w:suppressAutoHyphens/>
        <w:spacing w:line="360" w:lineRule="auto"/>
        <w:ind w:firstLine="720"/>
        <w:jc w:val="both"/>
        <w:rPr>
          <w:sz w:val="28"/>
          <w:szCs w:val="28"/>
        </w:rPr>
      </w:pPr>
      <w:r w:rsidRPr="00151534">
        <w:rPr>
          <w:sz w:val="28"/>
          <w:szCs w:val="28"/>
        </w:rPr>
        <w:t>Для расчета финансовой эффективности проекта применяют четыре главных метода инвестиционного анализа окупаемости капиталовложений; чистой текущей стоимости (иногда его называют методом чистого дисконтированного дохода); индекса доходности.</w:t>
      </w:r>
    </w:p>
    <w:p w:rsidR="00492D22" w:rsidRPr="00151534" w:rsidRDefault="00492D22" w:rsidP="00151534">
      <w:pPr>
        <w:widowControl w:val="0"/>
        <w:suppressAutoHyphens/>
        <w:spacing w:line="360" w:lineRule="auto"/>
        <w:ind w:firstLine="720"/>
        <w:jc w:val="both"/>
        <w:rPr>
          <w:sz w:val="28"/>
          <w:szCs w:val="28"/>
        </w:rPr>
      </w:pPr>
      <w:r w:rsidRPr="00151534">
        <w:rPr>
          <w:sz w:val="28"/>
          <w:szCs w:val="28"/>
        </w:rPr>
        <w:t>Метод окупаемости</w:t>
      </w:r>
      <w:r w:rsidR="00151534">
        <w:rPr>
          <w:sz w:val="28"/>
          <w:szCs w:val="28"/>
        </w:rPr>
        <w:t xml:space="preserve"> </w:t>
      </w:r>
      <w:r w:rsidRPr="00151534">
        <w:rPr>
          <w:sz w:val="28"/>
          <w:szCs w:val="28"/>
        </w:rPr>
        <w:t xml:space="preserve">капиталовложений является весьма распространенным на практике. </w:t>
      </w:r>
      <w:r w:rsidR="00A966C7" w:rsidRPr="00151534">
        <w:rPr>
          <w:sz w:val="28"/>
          <w:szCs w:val="28"/>
        </w:rPr>
        <w:t>Но его существенный недостаток -</w:t>
      </w:r>
      <w:r w:rsidRPr="00151534">
        <w:rPr>
          <w:sz w:val="28"/>
          <w:szCs w:val="28"/>
        </w:rPr>
        <w:t xml:space="preserve"> игнорирование будущей стоимости денег с учетом дохода будущего периода (в условиях инфляции, резких колебании ставки процента и низкой нормы внутренних накоплений предприятия в реальной российской экономике этот метод недостаточно точен).</w:t>
      </w:r>
    </w:p>
    <w:p w:rsidR="00492D22" w:rsidRPr="00151534" w:rsidRDefault="0035276A" w:rsidP="00151534">
      <w:pPr>
        <w:widowControl w:val="0"/>
        <w:suppressAutoHyphens/>
        <w:spacing w:line="360" w:lineRule="auto"/>
        <w:ind w:firstLine="720"/>
        <w:jc w:val="both"/>
        <w:rPr>
          <w:sz w:val="28"/>
          <w:szCs w:val="28"/>
        </w:rPr>
      </w:pPr>
      <w:r w:rsidRPr="00151534">
        <w:rPr>
          <w:sz w:val="28"/>
          <w:szCs w:val="28"/>
        </w:rPr>
        <w:t>Окупаемость</w:t>
      </w:r>
      <w:r w:rsidR="00151534">
        <w:rPr>
          <w:sz w:val="28"/>
          <w:szCs w:val="28"/>
        </w:rPr>
        <w:t xml:space="preserve"> </w:t>
      </w:r>
      <w:r w:rsidR="0069279E" w:rsidRPr="00151534">
        <w:rPr>
          <w:sz w:val="28"/>
          <w:szCs w:val="28"/>
        </w:rPr>
        <w:t xml:space="preserve">капиталовложений </w:t>
      </w:r>
      <w:r w:rsidR="00492D22" w:rsidRPr="00151534">
        <w:rPr>
          <w:sz w:val="28"/>
          <w:szCs w:val="28"/>
        </w:rPr>
        <w:t>рассчитывается по формуле</w:t>
      </w:r>
      <w:r w:rsidR="0069279E" w:rsidRPr="00151534">
        <w:rPr>
          <w:sz w:val="28"/>
          <w:szCs w:val="28"/>
        </w:rPr>
        <w:t>,</w:t>
      </w:r>
    </w:p>
    <w:p w:rsidR="0069279E" w:rsidRPr="00151534" w:rsidRDefault="0069279E" w:rsidP="00151534">
      <w:pPr>
        <w:widowControl w:val="0"/>
        <w:shd w:val="clear" w:color="auto" w:fill="FFFFFF"/>
        <w:suppressAutoHyphens/>
        <w:spacing w:line="360" w:lineRule="auto"/>
        <w:ind w:firstLine="720"/>
        <w:jc w:val="both"/>
        <w:rPr>
          <w:sz w:val="28"/>
          <w:szCs w:val="28"/>
        </w:rPr>
      </w:pPr>
    </w:p>
    <w:p w:rsidR="000458AF" w:rsidRPr="00151534" w:rsidRDefault="001D65BE" w:rsidP="00151534">
      <w:pPr>
        <w:pStyle w:val="a5"/>
        <w:widowControl w:val="0"/>
        <w:tabs>
          <w:tab w:val="left" w:pos="0"/>
        </w:tabs>
        <w:suppressAutoHyphens/>
        <w:spacing w:line="360" w:lineRule="auto"/>
        <w:ind w:firstLine="720"/>
        <w:jc w:val="both"/>
      </w:pPr>
      <w:r w:rsidRPr="00151534">
        <w:object w:dxaOrig="1440" w:dyaOrig="680">
          <v:shape id="_x0000_i1197" type="#_x0000_t75" style="width:83.25pt;height:39.75pt" o:ole="">
            <v:imagedata r:id="rId351" o:title=""/>
          </v:shape>
          <o:OLEObject Type="Embed" ProgID="Equation.3" ShapeID="_x0000_i1197" DrawAspect="Content" ObjectID="_1457484529" r:id="rId352"/>
        </w:object>
      </w:r>
      <w:r w:rsidR="000458AF" w:rsidRPr="00151534">
        <w:t>,</w:t>
      </w:r>
      <w:r w:rsidR="000458AF" w:rsidRPr="00151534">
        <w:tab/>
      </w:r>
      <w:r w:rsidR="000458AF" w:rsidRPr="00151534">
        <w:tab/>
      </w:r>
      <w:r w:rsidR="000458AF" w:rsidRPr="00151534">
        <w:tab/>
      </w:r>
      <w:r w:rsidR="000458AF" w:rsidRPr="00151534">
        <w:tab/>
      </w:r>
      <w:r w:rsidR="000458AF" w:rsidRPr="00151534">
        <w:tab/>
        <w:t>(52)</w:t>
      </w:r>
    </w:p>
    <w:p w:rsidR="0069279E" w:rsidRPr="00151534" w:rsidRDefault="0069279E" w:rsidP="00151534">
      <w:pPr>
        <w:widowControl w:val="0"/>
        <w:shd w:val="clear" w:color="auto" w:fill="FFFFFF"/>
        <w:suppressAutoHyphens/>
        <w:spacing w:line="360" w:lineRule="auto"/>
        <w:ind w:firstLine="720"/>
        <w:jc w:val="both"/>
        <w:rPr>
          <w:sz w:val="28"/>
          <w:szCs w:val="28"/>
        </w:rPr>
      </w:pPr>
    </w:p>
    <w:p w:rsidR="0069279E" w:rsidRPr="00151534" w:rsidRDefault="001D65BE" w:rsidP="00151534">
      <w:pPr>
        <w:pStyle w:val="a5"/>
        <w:widowControl w:val="0"/>
        <w:tabs>
          <w:tab w:val="left" w:pos="0"/>
        </w:tabs>
        <w:spacing w:line="360" w:lineRule="auto"/>
        <w:ind w:firstLine="720"/>
        <w:jc w:val="both"/>
      </w:pPr>
      <w:r w:rsidRPr="00151534">
        <w:object w:dxaOrig="3780" w:dyaOrig="660">
          <v:shape id="_x0000_i1198" type="#_x0000_t75" style="width:189pt;height:32.25pt" o:ole="">
            <v:imagedata r:id="rId353" o:title=""/>
          </v:shape>
          <o:OLEObject Type="Embed" ProgID="Equation.3" ShapeID="_x0000_i1198" DrawAspect="Content" ObjectID="_1457484530" r:id="rId354"/>
        </w:object>
      </w:r>
      <w:r w:rsidR="0069279E" w:rsidRPr="00151534">
        <w:t>.</w:t>
      </w:r>
    </w:p>
    <w:p w:rsidR="0035276A" w:rsidRPr="00151534" w:rsidRDefault="00B660C1" w:rsidP="00151534">
      <w:pPr>
        <w:widowControl w:val="0"/>
        <w:shd w:val="clear" w:color="auto" w:fill="FFFFFF"/>
        <w:suppressAutoHyphens/>
        <w:spacing w:line="360" w:lineRule="auto"/>
        <w:ind w:firstLine="720"/>
        <w:jc w:val="both"/>
        <w:rPr>
          <w:sz w:val="28"/>
          <w:szCs w:val="28"/>
        </w:rPr>
      </w:pPr>
      <w:r w:rsidRPr="00151534">
        <w:rPr>
          <w:sz w:val="28"/>
          <w:szCs w:val="28"/>
        </w:rPr>
        <w:t>Результаты расчетов заносят в таблицу 6.</w:t>
      </w:r>
    </w:p>
    <w:p w:rsidR="007659C3" w:rsidRDefault="007659C3" w:rsidP="00151534">
      <w:pPr>
        <w:widowControl w:val="0"/>
        <w:suppressAutoHyphens/>
        <w:spacing w:line="360" w:lineRule="auto"/>
        <w:ind w:firstLine="720"/>
        <w:jc w:val="both"/>
        <w:rPr>
          <w:sz w:val="28"/>
          <w:szCs w:val="28"/>
        </w:rPr>
      </w:pPr>
    </w:p>
    <w:p w:rsidR="00091596" w:rsidRPr="00151534" w:rsidRDefault="00AF7013" w:rsidP="00151534">
      <w:pPr>
        <w:widowControl w:val="0"/>
        <w:suppressAutoHyphens/>
        <w:spacing w:line="360" w:lineRule="auto"/>
        <w:ind w:firstLine="720"/>
        <w:jc w:val="both"/>
        <w:rPr>
          <w:sz w:val="28"/>
          <w:szCs w:val="28"/>
        </w:rPr>
      </w:pPr>
      <w:r w:rsidRPr="00151534">
        <w:rPr>
          <w:sz w:val="28"/>
          <w:szCs w:val="28"/>
        </w:rPr>
        <w:t>Таблица 6</w:t>
      </w:r>
      <w:r w:rsidR="00091596" w:rsidRPr="00151534">
        <w:rPr>
          <w:sz w:val="28"/>
          <w:szCs w:val="28"/>
        </w:rPr>
        <w:t xml:space="preserve"> – Сводные технико-экономические показатели проекта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6"/>
        <w:gridCol w:w="2417"/>
      </w:tblGrid>
      <w:tr w:rsidR="000C21F4" w:rsidRPr="00151534" w:rsidTr="007659C3">
        <w:trPr>
          <w:jc w:val="center"/>
        </w:trPr>
        <w:tc>
          <w:tcPr>
            <w:tcW w:w="6226" w:type="dxa"/>
          </w:tcPr>
          <w:p w:rsidR="000C21F4" w:rsidRPr="007659C3" w:rsidRDefault="000C21F4" w:rsidP="007659C3">
            <w:pPr>
              <w:widowControl w:val="0"/>
              <w:spacing w:line="360" w:lineRule="auto"/>
              <w:ind w:firstLine="30"/>
              <w:jc w:val="both"/>
            </w:pPr>
            <w:r w:rsidRPr="007659C3">
              <w:t>Показатели</w:t>
            </w:r>
          </w:p>
        </w:tc>
        <w:tc>
          <w:tcPr>
            <w:tcW w:w="2417" w:type="dxa"/>
          </w:tcPr>
          <w:p w:rsidR="000C21F4" w:rsidRPr="007659C3" w:rsidRDefault="000C21F4" w:rsidP="007659C3">
            <w:pPr>
              <w:widowControl w:val="0"/>
              <w:spacing w:line="360" w:lineRule="auto"/>
              <w:ind w:firstLine="30"/>
              <w:jc w:val="both"/>
            </w:pPr>
            <w:r w:rsidRPr="007659C3">
              <w:t>По проекту</w:t>
            </w:r>
          </w:p>
        </w:tc>
      </w:tr>
      <w:tr w:rsidR="000C21F4" w:rsidRPr="00151534" w:rsidTr="007659C3">
        <w:trPr>
          <w:jc w:val="center"/>
        </w:trPr>
        <w:tc>
          <w:tcPr>
            <w:tcW w:w="6226" w:type="dxa"/>
          </w:tcPr>
          <w:p w:rsidR="000C21F4" w:rsidRPr="007659C3" w:rsidRDefault="000C21F4" w:rsidP="007659C3">
            <w:pPr>
              <w:widowControl w:val="0"/>
              <w:spacing w:line="360" w:lineRule="auto"/>
              <w:ind w:firstLine="30"/>
              <w:jc w:val="both"/>
              <w:rPr>
                <w:lang w:val="en-US"/>
              </w:rPr>
            </w:pPr>
            <w:r w:rsidRPr="007659C3">
              <w:t xml:space="preserve">1. </w:t>
            </w:r>
            <w:r w:rsidR="0003069F" w:rsidRPr="007659C3">
              <w:t>Объем перевозок, т</w:t>
            </w:r>
            <w:r w:rsidR="0003069F" w:rsidRPr="007659C3">
              <w:rPr>
                <w:lang w:val="en-US"/>
              </w:rPr>
              <w:t>.</w:t>
            </w:r>
          </w:p>
        </w:tc>
        <w:tc>
          <w:tcPr>
            <w:tcW w:w="2417" w:type="dxa"/>
          </w:tcPr>
          <w:p w:rsidR="000C21F4" w:rsidRPr="007659C3" w:rsidRDefault="004A548C" w:rsidP="007659C3">
            <w:pPr>
              <w:widowControl w:val="0"/>
              <w:spacing w:line="360" w:lineRule="auto"/>
              <w:ind w:firstLine="30"/>
              <w:jc w:val="both"/>
            </w:pPr>
            <w:r w:rsidRPr="007659C3">
              <w:t>57408</w:t>
            </w:r>
          </w:p>
        </w:tc>
      </w:tr>
      <w:tr w:rsidR="000C21F4" w:rsidRPr="00151534" w:rsidTr="007659C3">
        <w:trPr>
          <w:trHeight w:val="588"/>
          <w:jc w:val="center"/>
        </w:trPr>
        <w:tc>
          <w:tcPr>
            <w:tcW w:w="6226" w:type="dxa"/>
          </w:tcPr>
          <w:p w:rsidR="000C21F4" w:rsidRPr="007659C3" w:rsidRDefault="000C21F4" w:rsidP="007659C3">
            <w:pPr>
              <w:widowControl w:val="0"/>
              <w:spacing w:line="360" w:lineRule="auto"/>
              <w:ind w:firstLine="30"/>
              <w:jc w:val="both"/>
            </w:pPr>
            <w:r w:rsidRPr="007659C3">
              <w:t>2. Списочное количество обслуживаемых автомобилей по маркам, шт.</w:t>
            </w:r>
          </w:p>
        </w:tc>
        <w:tc>
          <w:tcPr>
            <w:tcW w:w="2417" w:type="dxa"/>
          </w:tcPr>
          <w:p w:rsidR="000C21F4" w:rsidRPr="007659C3" w:rsidRDefault="004A548C" w:rsidP="007659C3">
            <w:pPr>
              <w:widowControl w:val="0"/>
              <w:spacing w:line="360" w:lineRule="auto"/>
              <w:ind w:firstLine="30"/>
              <w:jc w:val="both"/>
            </w:pPr>
            <w:r w:rsidRPr="007659C3">
              <w:t>Зил4331, 25</w:t>
            </w:r>
            <w:r w:rsidR="000C21F4" w:rsidRPr="007659C3">
              <w:t>шт</w:t>
            </w:r>
            <w:r w:rsidR="000C21F4" w:rsidRPr="007659C3">
              <w:rPr>
                <w:lang w:val="en-US"/>
              </w:rPr>
              <w:t>.</w:t>
            </w:r>
          </w:p>
        </w:tc>
      </w:tr>
      <w:tr w:rsidR="000C21F4" w:rsidRPr="00151534" w:rsidTr="007659C3">
        <w:trPr>
          <w:jc w:val="center"/>
        </w:trPr>
        <w:tc>
          <w:tcPr>
            <w:tcW w:w="6226" w:type="dxa"/>
          </w:tcPr>
          <w:p w:rsidR="000C21F4" w:rsidRPr="007659C3" w:rsidRDefault="000C21F4" w:rsidP="007659C3">
            <w:pPr>
              <w:widowControl w:val="0"/>
              <w:spacing w:line="360" w:lineRule="auto"/>
              <w:ind w:firstLine="30"/>
              <w:jc w:val="both"/>
            </w:pPr>
            <w:r w:rsidRPr="007659C3">
              <w:t xml:space="preserve">3. </w:t>
            </w:r>
            <w:r w:rsidR="00520A68" w:rsidRPr="007659C3">
              <w:t>Грузооборот, ткм</w:t>
            </w:r>
            <w:r w:rsidR="00520A68" w:rsidRPr="007659C3">
              <w:rPr>
                <w:lang w:val="en-US"/>
              </w:rPr>
              <w:t>.</w:t>
            </w:r>
          </w:p>
        </w:tc>
        <w:tc>
          <w:tcPr>
            <w:tcW w:w="2417" w:type="dxa"/>
          </w:tcPr>
          <w:p w:rsidR="000C21F4" w:rsidRPr="007659C3" w:rsidRDefault="004A548C" w:rsidP="007659C3">
            <w:pPr>
              <w:widowControl w:val="0"/>
              <w:spacing w:line="360" w:lineRule="auto"/>
              <w:ind w:firstLine="30"/>
              <w:jc w:val="both"/>
            </w:pPr>
            <w:r w:rsidRPr="007659C3">
              <w:t>1435200</w:t>
            </w:r>
          </w:p>
        </w:tc>
      </w:tr>
      <w:tr w:rsidR="000C21F4" w:rsidRPr="00151534" w:rsidTr="007659C3">
        <w:trPr>
          <w:jc w:val="center"/>
        </w:trPr>
        <w:tc>
          <w:tcPr>
            <w:tcW w:w="6226" w:type="dxa"/>
          </w:tcPr>
          <w:p w:rsidR="000C21F4" w:rsidRPr="007659C3" w:rsidRDefault="00520A68" w:rsidP="007659C3">
            <w:pPr>
              <w:widowControl w:val="0"/>
              <w:spacing w:line="360" w:lineRule="auto"/>
              <w:ind w:firstLine="30"/>
              <w:jc w:val="both"/>
            </w:pPr>
            <w:r w:rsidRPr="007659C3">
              <w:t>4. Время в наряде, ч</w:t>
            </w:r>
            <w:r w:rsidRPr="007659C3">
              <w:rPr>
                <w:lang w:val="en-US"/>
              </w:rPr>
              <w:t>.</w:t>
            </w:r>
          </w:p>
        </w:tc>
        <w:tc>
          <w:tcPr>
            <w:tcW w:w="2417" w:type="dxa"/>
          </w:tcPr>
          <w:p w:rsidR="000C21F4" w:rsidRPr="007659C3" w:rsidRDefault="004A548C" w:rsidP="007659C3">
            <w:pPr>
              <w:widowControl w:val="0"/>
              <w:spacing w:line="360" w:lineRule="auto"/>
              <w:ind w:firstLine="30"/>
              <w:jc w:val="both"/>
            </w:pPr>
            <w:r w:rsidRPr="007659C3">
              <w:t>10</w:t>
            </w:r>
          </w:p>
        </w:tc>
      </w:tr>
      <w:tr w:rsidR="000C21F4" w:rsidRPr="00151534" w:rsidTr="007659C3">
        <w:trPr>
          <w:jc w:val="center"/>
        </w:trPr>
        <w:tc>
          <w:tcPr>
            <w:tcW w:w="6226" w:type="dxa"/>
          </w:tcPr>
          <w:p w:rsidR="000C21F4" w:rsidRPr="007659C3" w:rsidRDefault="00520A68" w:rsidP="007659C3">
            <w:pPr>
              <w:widowControl w:val="0"/>
              <w:spacing w:line="360" w:lineRule="auto"/>
              <w:ind w:firstLine="30"/>
              <w:jc w:val="both"/>
            </w:pPr>
            <w:r w:rsidRPr="007659C3">
              <w:t>5. Среднее расстояние перевозки, км</w:t>
            </w:r>
            <w:r w:rsidR="000C21F4" w:rsidRPr="007659C3">
              <w:t>.</w:t>
            </w:r>
          </w:p>
        </w:tc>
        <w:tc>
          <w:tcPr>
            <w:tcW w:w="2417" w:type="dxa"/>
          </w:tcPr>
          <w:p w:rsidR="000C21F4" w:rsidRPr="007659C3" w:rsidRDefault="005C089B" w:rsidP="007659C3">
            <w:pPr>
              <w:widowControl w:val="0"/>
              <w:spacing w:line="360" w:lineRule="auto"/>
              <w:ind w:firstLine="30"/>
              <w:jc w:val="both"/>
            </w:pPr>
            <w:r w:rsidRPr="007659C3">
              <w:t>25</w:t>
            </w:r>
          </w:p>
        </w:tc>
      </w:tr>
      <w:tr w:rsidR="000C21F4" w:rsidRPr="00151534" w:rsidTr="007659C3">
        <w:trPr>
          <w:jc w:val="center"/>
        </w:trPr>
        <w:tc>
          <w:tcPr>
            <w:tcW w:w="6226" w:type="dxa"/>
          </w:tcPr>
          <w:p w:rsidR="000C21F4" w:rsidRPr="007659C3" w:rsidRDefault="00520A68" w:rsidP="007659C3">
            <w:pPr>
              <w:widowControl w:val="0"/>
              <w:spacing w:line="360" w:lineRule="auto"/>
              <w:ind w:firstLine="30"/>
              <w:jc w:val="both"/>
            </w:pPr>
            <w:r w:rsidRPr="007659C3">
              <w:t>6. Суточная выработка на один автомобиль, т</w:t>
            </w:r>
            <w:r w:rsidR="000C21F4" w:rsidRPr="007659C3">
              <w:t>.</w:t>
            </w:r>
          </w:p>
        </w:tc>
        <w:tc>
          <w:tcPr>
            <w:tcW w:w="2417" w:type="dxa"/>
          </w:tcPr>
          <w:p w:rsidR="000C21F4" w:rsidRPr="007659C3" w:rsidRDefault="005C089B" w:rsidP="007659C3">
            <w:pPr>
              <w:widowControl w:val="0"/>
              <w:spacing w:line="360" w:lineRule="auto"/>
              <w:ind w:firstLine="30"/>
              <w:jc w:val="both"/>
            </w:pPr>
            <w:r w:rsidRPr="007659C3">
              <w:t>459,3</w:t>
            </w:r>
          </w:p>
        </w:tc>
      </w:tr>
      <w:tr w:rsidR="000C21F4" w:rsidRPr="00151534" w:rsidTr="007659C3">
        <w:trPr>
          <w:jc w:val="center"/>
        </w:trPr>
        <w:tc>
          <w:tcPr>
            <w:tcW w:w="6226" w:type="dxa"/>
          </w:tcPr>
          <w:p w:rsidR="000C21F4" w:rsidRPr="007659C3" w:rsidRDefault="00520A68" w:rsidP="007659C3">
            <w:pPr>
              <w:widowControl w:val="0"/>
              <w:spacing w:line="360" w:lineRule="auto"/>
              <w:ind w:firstLine="30"/>
              <w:jc w:val="both"/>
            </w:pPr>
            <w:r w:rsidRPr="007659C3">
              <w:t xml:space="preserve">7. Годовые </w:t>
            </w:r>
            <w:r w:rsidR="00183294" w:rsidRPr="007659C3">
              <w:t>эксплуатационные</w:t>
            </w:r>
            <w:r w:rsidR="000C21F4" w:rsidRPr="007659C3">
              <w:t xml:space="preserve"> затраты, руб.</w:t>
            </w:r>
          </w:p>
        </w:tc>
        <w:tc>
          <w:tcPr>
            <w:tcW w:w="2417" w:type="dxa"/>
          </w:tcPr>
          <w:p w:rsidR="000C21F4" w:rsidRPr="007659C3" w:rsidRDefault="005C089B" w:rsidP="007659C3">
            <w:pPr>
              <w:widowControl w:val="0"/>
              <w:spacing w:line="360" w:lineRule="auto"/>
              <w:ind w:firstLine="30"/>
              <w:jc w:val="both"/>
            </w:pPr>
            <w:r w:rsidRPr="007659C3">
              <w:t>1171</w:t>
            </w:r>
            <w:r w:rsidR="005E64E8" w:rsidRPr="007659C3">
              <w:t>34149,9</w:t>
            </w:r>
          </w:p>
        </w:tc>
      </w:tr>
      <w:tr w:rsidR="000C21F4" w:rsidRPr="00151534" w:rsidTr="007659C3">
        <w:trPr>
          <w:jc w:val="center"/>
        </w:trPr>
        <w:tc>
          <w:tcPr>
            <w:tcW w:w="6226" w:type="dxa"/>
          </w:tcPr>
          <w:p w:rsidR="000C21F4" w:rsidRPr="007659C3" w:rsidRDefault="00064402" w:rsidP="007659C3">
            <w:pPr>
              <w:widowControl w:val="0"/>
              <w:spacing w:line="360" w:lineRule="auto"/>
              <w:ind w:firstLine="30"/>
              <w:jc w:val="both"/>
            </w:pPr>
            <w:r w:rsidRPr="007659C3">
              <w:t>8. Себестоимость перевозок,</w:t>
            </w:r>
            <w:r w:rsidR="000C21F4" w:rsidRPr="007659C3">
              <w:t xml:space="preserve"> руб</w:t>
            </w:r>
            <w:r w:rsidRPr="007659C3">
              <w:rPr>
                <w:lang w:val="en-US"/>
              </w:rPr>
              <w:t>/</w:t>
            </w:r>
            <w:r w:rsidRPr="007659C3">
              <w:t>км</w:t>
            </w:r>
            <w:r w:rsidR="000C21F4" w:rsidRPr="007659C3">
              <w:t>.</w:t>
            </w:r>
          </w:p>
        </w:tc>
        <w:tc>
          <w:tcPr>
            <w:tcW w:w="2417" w:type="dxa"/>
          </w:tcPr>
          <w:p w:rsidR="000C21F4" w:rsidRPr="007659C3" w:rsidRDefault="005E64E8" w:rsidP="007659C3">
            <w:pPr>
              <w:widowControl w:val="0"/>
              <w:spacing w:line="360" w:lineRule="auto"/>
              <w:ind w:firstLine="30"/>
              <w:jc w:val="both"/>
            </w:pPr>
            <w:r w:rsidRPr="007659C3">
              <w:t>92005,58</w:t>
            </w:r>
          </w:p>
        </w:tc>
      </w:tr>
      <w:tr w:rsidR="000C21F4" w:rsidRPr="00151534" w:rsidTr="007659C3">
        <w:trPr>
          <w:jc w:val="center"/>
        </w:trPr>
        <w:tc>
          <w:tcPr>
            <w:tcW w:w="6226" w:type="dxa"/>
          </w:tcPr>
          <w:p w:rsidR="000C21F4" w:rsidRPr="007659C3" w:rsidRDefault="000C21F4" w:rsidP="007659C3">
            <w:pPr>
              <w:widowControl w:val="0"/>
              <w:spacing w:line="360" w:lineRule="auto"/>
              <w:ind w:firstLine="30"/>
              <w:jc w:val="both"/>
            </w:pPr>
            <w:r w:rsidRPr="007659C3">
              <w:t xml:space="preserve">9. Годовая чистая прибыль, руб. </w:t>
            </w:r>
          </w:p>
        </w:tc>
        <w:tc>
          <w:tcPr>
            <w:tcW w:w="2417" w:type="dxa"/>
          </w:tcPr>
          <w:p w:rsidR="000C21F4" w:rsidRPr="007659C3" w:rsidRDefault="005E64E8" w:rsidP="007659C3">
            <w:pPr>
              <w:widowControl w:val="0"/>
              <w:spacing w:line="360" w:lineRule="auto"/>
              <w:ind w:firstLine="30"/>
              <w:jc w:val="both"/>
            </w:pPr>
            <w:r w:rsidRPr="007659C3">
              <w:t>31157683,9</w:t>
            </w:r>
          </w:p>
        </w:tc>
      </w:tr>
      <w:tr w:rsidR="000C21F4" w:rsidRPr="00151534" w:rsidTr="007659C3">
        <w:trPr>
          <w:jc w:val="center"/>
        </w:trPr>
        <w:tc>
          <w:tcPr>
            <w:tcW w:w="6226" w:type="dxa"/>
          </w:tcPr>
          <w:p w:rsidR="000C21F4" w:rsidRPr="007659C3" w:rsidRDefault="000C21F4" w:rsidP="007659C3">
            <w:pPr>
              <w:widowControl w:val="0"/>
              <w:spacing w:line="360" w:lineRule="auto"/>
              <w:ind w:firstLine="30"/>
              <w:jc w:val="both"/>
            </w:pPr>
            <w:r w:rsidRPr="007659C3">
              <w:t>10. Площадь участка (зоны), м2</w:t>
            </w:r>
          </w:p>
        </w:tc>
        <w:tc>
          <w:tcPr>
            <w:tcW w:w="2417" w:type="dxa"/>
          </w:tcPr>
          <w:p w:rsidR="000C21F4" w:rsidRPr="007659C3" w:rsidRDefault="009755FE" w:rsidP="007659C3">
            <w:pPr>
              <w:widowControl w:val="0"/>
              <w:spacing w:line="360" w:lineRule="auto"/>
              <w:ind w:firstLine="30"/>
              <w:jc w:val="both"/>
            </w:pPr>
            <w:r w:rsidRPr="007659C3">
              <w:t>-</w:t>
            </w:r>
          </w:p>
        </w:tc>
      </w:tr>
      <w:tr w:rsidR="000C21F4" w:rsidRPr="00151534" w:rsidTr="007659C3">
        <w:trPr>
          <w:jc w:val="center"/>
        </w:trPr>
        <w:tc>
          <w:tcPr>
            <w:tcW w:w="6226" w:type="dxa"/>
          </w:tcPr>
          <w:p w:rsidR="000C21F4" w:rsidRPr="007659C3" w:rsidRDefault="00520A68" w:rsidP="007659C3">
            <w:pPr>
              <w:widowControl w:val="0"/>
              <w:spacing w:line="360" w:lineRule="auto"/>
              <w:ind w:firstLine="30"/>
              <w:jc w:val="both"/>
              <w:rPr>
                <w:lang w:val="en-US"/>
              </w:rPr>
            </w:pPr>
            <w:r w:rsidRPr="007659C3">
              <w:t xml:space="preserve">11. </w:t>
            </w:r>
            <w:r w:rsidR="00183294" w:rsidRPr="007659C3">
              <w:t>Капиталовложение, руб</w:t>
            </w:r>
            <w:r w:rsidR="00183294" w:rsidRPr="007659C3">
              <w:rPr>
                <w:lang w:val="en-US"/>
              </w:rPr>
              <w:t>.</w:t>
            </w:r>
          </w:p>
        </w:tc>
        <w:tc>
          <w:tcPr>
            <w:tcW w:w="2417" w:type="dxa"/>
          </w:tcPr>
          <w:p w:rsidR="000C21F4" w:rsidRPr="007659C3" w:rsidRDefault="005E64E8" w:rsidP="007659C3">
            <w:pPr>
              <w:widowControl w:val="0"/>
              <w:spacing w:line="360" w:lineRule="auto"/>
              <w:ind w:firstLine="30"/>
              <w:jc w:val="both"/>
            </w:pPr>
            <w:r w:rsidRPr="007659C3">
              <w:t>20000000</w:t>
            </w:r>
          </w:p>
        </w:tc>
      </w:tr>
      <w:tr w:rsidR="000C21F4" w:rsidRPr="00151534" w:rsidTr="007659C3">
        <w:trPr>
          <w:jc w:val="center"/>
        </w:trPr>
        <w:tc>
          <w:tcPr>
            <w:tcW w:w="6226" w:type="dxa"/>
          </w:tcPr>
          <w:p w:rsidR="000C21F4" w:rsidRPr="007659C3" w:rsidRDefault="000C21F4" w:rsidP="007659C3">
            <w:pPr>
              <w:widowControl w:val="0"/>
              <w:spacing w:line="360" w:lineRule="auto"/>
              <w:ind w:firstLine="30"/>
              <w:jc w:val="both"/>
            </w:pPr>
            <w:r w:rsidRPr="007659C3">
              <w:t>1</w:t>
            </w:r>
            <w:r w:rsidR="00AF7013" w:rsidRPr="007659C3">
              <w:t>2</w:t>
            </w:r>
            <w:r w:rsidRPr="007659C3">
              <w:t>. Рентабельность основной деятельности, %</w:t>
            </w:r>
          </w:p>
        </w:tc>
        <w:tc>
          <w:tcPr>
            <w:tcW w:w="2417" w:type="dxa"/>
          </w:tcPr>
          <w:p w:rsidR="000C21F4" w:rsidRPr="007659C3" w:rsidRDefault="00CB1911" w:rsidP="007659C3">
            <w:pPr>
              <w:widowControl w:val="0"/>
              <w:spacing w:line="360" w:lineRule="auto"/>
              <w:ind w:firstLine="30"/>
              <w:jc w:val="both"/>
            </w:pPr>
            <w:r w:rsidRPr="007659C3">
              <w:t>35</w:t>
            </w:r>
          </w:p>
        </w:tc>
      </w:tr>
      <w:tr w:rsidR="000C21F4" w:rsidRPr="00151534" w:rsidTr="007659C3">
        <w:trPr>
          <w:jc w:val="center"/>
        </w:trPr>
        <w:tc>
          <w:tcPr>
            <w:tcW w:w="6226" w:type="dxa"/>
          </w:tcPr>
          <w:p w:rsidR="000C21F4" w:rsidRPr="007659C3" w:rsidRDefault="0035276A" w:rsidP="007659C3">
            <w:pPr>
              <w:widowControl w:val="0"/>
              <w:spacing w:line="360" w:lineRule="auto"/>
              <w:ind w:firstLine="30"/>
              <w:jc w:val="both"/>
            </w:pPr>
            <w:r w:rsidRPr="007659C3">
              <w:t>13. Окупаемость</w:t>
            </w:r>
            <w:r w:rsidR="00151534" w:rsidRPr="007659C3">
              <w:t xml:space="preserve"> </w:t>
            </w:r>
            <w:r w:rsidRPr="007659C3">
              <w:t>капиталовложений</w:t>
            </w:r>
          </w:p>
        </w:tc>
        <w:tc>
          <w:tcPr>
            <w:tcW w:w="2417" w:type="dxa"/>
          </w:tcPr>
          <w:p w:rsidR="000C21F4" w:rsidRPr="007659C3" w:rsidRDefault="005E64E8" w:rsidP="007659C3">
            <w:pPr>
              <w:widowControl w:val="0"/>
              <w:spacing w:line="360" w:lineRule="auto"/>
              <w:ind w:firstLine="30"/>
              <w:jc w:val="both"/>
            </w:pPr>
            <w:r w:rsidRPr="007659C3">
              <w:t>0,454</w:t>
            </w:r>
          </w:p>
        </w:tc>
      </w:tr>
    </w:tbl>
    <w:p w:rsidR="00091596" w:rsidRPr="00151534" w:rsidRDefault="00091596" w:rsidP="00151534">
      <w:pPr>
        <w:pStyle w:val="13"/>
        <w:widowControl w:val="0"/>
        <w:spacing w:after="0" w:line="360" w:lineRule="auto"/>
        <w:ind w:firstLine="720"/>
        <w:jc w:val="both"/>
        <w:rPr>
          <w:caps w:val="0"/>
        </w:rPr>
      </w:pPr>
    </w:p>
    <w:p w:rsidR="007659C3" w:rsidRDefault="007659C3">
      <w:pPr>
        <w:rPr>
          <w:sz w:val="28"/>
          <w:szCs w:val="28"/>
        </w:rPr>
      </w:pPr>
      <w:r>
        <w:rPr>
          <w:caps/>
        </w:rPr>
        <w:br w:type="page"/>
      </w:r>
    </w:p>
    <w:p w:rsidR="009260C9" w:rsidRPr="00151534" w:rsidRDefault="007659C3" w:rsidP="00151534">
      <w:pPr>
        <w:pStyle w:val="13"/>
        <w:widowControl w:val="0"/>
        <w:spacing w:after="0" w:line="360" w:lineRule="auto"/>
        <w:ind w:firstLine="720"/>
        <w:jc w:val="both"/>
        <w:rPr>
          <w:caps w:val="0"/>
        </w:rPr>
      </w:pPr>
      <w:r w:rsidRPr="007659C3">
        <w:rPr>
          <w:caps w:val="0"/>
        </w:rPr>
        <w:t>Заключение</w:t>
      </w:r>
    </w:p>
    <w:p w:rsidR="007659C3" w:rsidRDefault="007659C3" w:rsidP="00151534">
      <w:pPr>
        <w:widowControl w:val="0"/>
        <w:shd w:val="clear" w:color="auto" w:fill="FFFFFF"/>
        <w:tabs>
          <w:tab w:val="left" w:pos="454"/>
        </w:tabs>
        <w:suppressAutoHyphens/>
        <w:spacing w:line="360" w:lineRule="auto"/>
        <w:ind w:firstLine="720"/>
        <w:jc w:val="both"/>
        <w:rPr>
          <w:sz w:val="28"/>
          <w:szCs w:val="28"/>
        </w:rPr>
      </w:pPr>
    </w:p>
    <w:p w:rsidR="00ED44A7" w:rsidRPr="00151534" w:rsidRDefault="00AF44A1" w:rsidP="00151534">
      <w:pPr>
        <w:widowControl w:val="0"/>
        <w:shd w:val="clear" w:color="auto" w:fill="FFFFFF"/>
        <w:tabs>
          <w:tab w:val="left" w:pos="454"/>
        </w:tabs>
        <w:suppressAutoHyphens/>
        <w:spacing w:line="360" w:lineRule="auto"/>
        <w:ind w:firstLine="720"/>
        <w:jc w:val="both"/>
        <w:rPr>
          <w:sz w:val="28"/>
          <w:szCs w:val="28"/>
        </w:rPr>
      </w:pPr>
      <w:r w:rsidRPr="00151534">
        <w:rPr>
          <w:sz w:val="28"/>
          <w:szCs w:val="28"/>
        </w:rPr>
        <w:t>В данном курсовом проекте мы рассчитали экономические показатели и целесообразность рассчитываемого предприятия. Также</w:t>
      </w:r>
      <w:r w:rsidR="00ED44A7" w:rsidRPr="00151534">
        <w:rPr>
          <w:sz w:val="28"/>
          <w:szCs w:val="28"/>
        </w:rPr>
        <w:t xml:space="preserve"> расчет производился, для того чтобы</w:t>
      </w:r>
      <w:r w:rsidRPr="00151534">
        <w:rPr>
          <w:sz w:val="28"/>
          <w:szCs w:val="28"/>
        </w:rPr>
        <w:t xml:space="preserve"> понять и закрепить принцип расчета </w:t>
      </w:r>
      <w:r w:rsidR="00ED44A7" w:rsidRPr="00151534">
        <w:rPr>
          <w:sz w:val="28"/>
          <w:szCs w:val="28"/>
        </w:rPr>
        <w:t>АТП</w:t>
      </w:r>
      <w:r w:rsidRPr="00151534">
        <w:rPr>
          <w:sz w:val="28"/>
          <w:szCs w:val="28"/>
        </w:rPr>
        <w:t xml:space="preserve"> в экономических целях, что пригодится нам в будущем</w:t>
      </w:r>
      <w:r w:rsidR="007826CF" w:rsidRPr="00151534">
        <w:rPr>
          <w:sz w:val="28"/>
          <w:szCs w:val="28"/>
        </w:rPr>
        <w:t>. По расчетам</w:t>
      </w:r>
      <w:r w:rsidR="00151534">
        <w:rPr>
          <w:sz w:val="28"/>
          <w:szCs w:val="28"/>
        </w:rPr>
        <w:t xml:space="preserve"> </w:t>
      </w:r>
      <w:r w:rsidR="007826CF" w:rsidRPr="00151534">
        <w:rPr>
          <w:sz w:val="28"/>
          <w:szCs w:val="28"/>
        </w:rPr>
        <w:t xml:space="preserve">мы </w:t>
      </w:r>
      <w:r w:rsidR="00ED44A7" w:rsidRPr="00151534">
        <w:rPr>
          <w:sz w:val="28"/>
          <w:szCs w:val="28"/>
        </w:rPr>
        <w:t>получили,</w:t>
      </w:r>
      <w:r w:rsidR="00183294" w:rsidRPr="00151534">
        <w:rPr>
          <w:sz w:val="28"/>
          <w:szCs w:val="28"/>
        </w:rPr>
        <w:t xml:space="preserve"> что</w:t>
      </w:r>
      <w:r w:rsidR="008012A5" w:rsidRPr="00151534">
        <w:rPr>
          <w:sz w:val="28"/>
          <w:szCs w:val="28"/>
        </w:rPr>
        <w:t xml:space="preserve"> капиталовложения меньше чистой прибыли и амортизации отсюда следует</w:t>
      </w:r>
      <w:r w:rsidR="00CC6C59" w:rsidRPr="00151534">
        <w:rPr>
          <w:sz w:val="28"/>
          <w:szCs w:val="28"/>
        </w:rPr>
        <w:t>,</w:t>
      </w:r>
      <w:r w:rsidR="008012A5" w:rsidRPr="00151534">
        <w:rPr>
          <w:sz w:val="28"/>
          <w:szCs w:val="28"/>
        </w:rPr>
        <w:t xml:space="preserve"> что мое рассчитываемое предприятие </w:t>
      </w:r>
      <w:r w:rsidR="00CC6C59" w:rsidRPr="00151534">
        <w:rPr>
          <w:sz w:val="28"/>
          <w:szCs w:val="28"/>
        </w:rPr>
        <w:t>окупается за один год</w:t>
      </w:r>
      <w:r w:rsidR="00ED44A7" w:rsidRPr="00151534">
        <w:rPr>
          <w:sz w:val="28"/>
          <w:szCs w:val="28"/>
        </w:rPr>
        <w:t>.</w:t>
      </w:r>
    </w:p>
    <w:p w:rsidR="002336CE" w:rsidRDefault="002336CE" w:rsidP="00151534">
      <w:pPr>
        <w:pStyle w:val="13"/>
        <w:widowControl w:val="0"/>
        <w:spacing w:after="0" w:line="360" w:lineRule="auto"/>
        <w:ind w:firstLine="720"/>
        <w:jc w:val="both"/>
        <w:rPr>
          <w:caps w:val="0"/>
        </w:rPr>
      </w:pPr>
      <w:r w:rsidRPr="00151534">
        <w:rPr>
          <w:caps w:val="0"/>
        </w:rPr>
        <w:br w:type="page"/>
        <w:t xml:space="preserve">Список </w:t>
      </w:r>
      <w:r w:rsidR="000473F6" w:rsidRPr="00151534">
        <w:rPr>
          <w:bCs/>
          <w:caps w:val="0"/>
        </w:rPr>
        <w:t>используемой</w:t>
      </w:r>
      <w:r w:rsidRPr="00151534">
        <w:rPr>
          <w:caps w:val="0"/>
        </w:rPr>
        <w:t xml:space="preserve"> литературы</w:t>
      </w:r>
    </w:p>
    <w:p w:rsidR="007659C3" w:rsidRPr="00151534" w:rsidRDefault="007659C3" w:rsidP="00151534">
      <w:pPr>
        <w:pStyle w:val="13"/>
        <w:widowControl w:val="0"/>
        <w:spacing w:after="0" w:line="360" w:lineRule="auto"/>
        <w:ind w:firstLine="720"/>
        <w:jc w:val="both"/>
        <w:rPr>
          <w:caps w:val="0"/>
        </w:rPr>
      </w:pPr>
    </w:p>
    <w:p w:rsidR="002336CE" w:rsidRPr="00151534" w:rsidRDefault="002336CE" w:rsidP="007659C3">
      <w:pPr>
        <w:widowControl w:val="0"/>
        <w:numPr>
          <w:ilvl w:val="0"/>
          <w:numId w:val="5"/>
        </w:numPr>
        <w:suppressAutoHyphens/>
        <w:spacing w:line="360" w:lineRule="auto"/>
        <w:ind w:left="0" w:firstLine="0"/>
        <w:jc w:val="both"/>
        <w:rPr>
          <w:sz w:val="28"/>
          <w:szCs w:val="28"/>
        </w:rPr>
      </w:pPr>
      <w:r w:rsidRPr="00151534">
        <w:rPr>
          <w:sz w:val="28"/>
          <w:szCs w:val="28"/>
        </w:rPr>
        <w:t>Жарова О. М. Типовые задачи по экономике автомобильного транспорта: учебное пособие для автотрансп. спец. вузов. – М.: Высшая шк</w:t>
      </w:r>
      <w:r w:rsidR="000473F6" w:rsidRPr="00151534">
        <w:rPr>
          <w:sz w:val="28"/>
          <w:szCs w:val="28"/>
        </w:rPr>
        <w:t>ола</w:t>
      </w:r>
      <w:r w:rsidRPr="00151534">
        <w:rPr>
          <w:sz w:val="28"/>
          <w:szCs w:val="28"/>
        </w:rPr>
        <w:t>, 1991. – 223 с.</w:t>
      </w:r>
    </w:p>
    <w:p w:rsidR="002336CE" w:rsidRPr="00151534" w:rsidRDefault="002336CE" w:rsidP="007659C3">
      <w:pPr>
        <w:widowControl w:val="0"/>
        <w:numPr>
          <w:ilvl w:val="0"/>
          <w:numId w:val="5"/>
        </w:numPr>
        <w:suppressAutoHyphens/>
        <w:spacing w:line="360" w:lineRule="auto"/>
        <w:ind w:left="0" w:firstLine="0"/>
        <w:jc w:val="both"/>
        <w:rPr>
          <w:sz w:val="28"/>
          <w:szCs w:val="28"/>
        </w:rPr>
      </w:pPr>
      <w:r w:rsidRPr="00151534">
        <w:rPr>
          <w:sz w:val="28"/>
          <w:szCs w:val="28"/>
        </w:rPr>
        <w:t>Сербиновский Б. Ю. Экономика предприятий автомобильного транспорта: учебное пособие / Б. Ю. Сербиновский и др. – М.: ИКЦ «МарТ», Ростов н/Д: Издательский центр «МарТ», 2006. – 494 с.</w:t>
      </w:r>
    </w:p>
    <w:p w:rsidR="002336CE" w:rsidRPr="00151534" w:rsidRDefault="002336CE" w:rsidP="007659C3">
      <w:pPr>
        <w:widowControl w:val="0"/>
        <w:numPr>
          <w:ilvl w:val="0"/>
          <w:numId w:val="5"/>
        </w:numPr>
        <w:suppressAutoHyphens/>
        <w:spacing w:line="360" w:lineRule="auto"/>
        <w:ind w:left="0" w:firstLine="0"/>
        <w:jc w:val="both"/>
        <w:rPr>
          <w:sz w:val="28"/>
          <w:szCs w:val="28"/>
        </w:rPr>
      </w:pPr>
      <w:r w:rsidRPr="00151534">
        <w:rPr>
          <w:sz w:val="28"/>
          <w:szCs w:val="28"/>
        </w:rPr>
        <w:t>Тозик А. А. Экономика автомобильного транспорта: учеб. пособие / А. А. Тозик. – 2-е изд. – Минск: УП «Технопринт», 2005. – 140 с.</w:t>
      </w:r>
    </w:p>
    <w:p w:rsidR="002336CE" w:rsidRPr="00151534" w:rsidRDefault="002336CE" w:rsidP="007659C3">
      <w:pPr>
        <w:widowControl w:val="0"/>
        <w:numPr>
          <w:ilvl w:val="0"/>
          <w:numId w:val="5"/>
        </w:numPr>
        <w:suppressAutoHyphens/>
        <w:spacing w:line="360" w:lineRule="auto"/>
        <w:ind w:left="0" w:firstLine="0"/>
        <w:jc w:val="both"/>
        <w:rPr>
          <w:sz w:val="28"/>
          <w:szCs w:val="28"/>
        </w:rPr>
      </w:pPr>
      <w:r w:rsidRPr="00151534">
        <w:rPr>
          <w:sz w:val="28"/>
          <w:szCs w:val="28"/>
        </w:rPr>
        <w:t>Туревский И. С. Экономика и управление автотранспортным предприятием: учебное пособие. – М.: Высшая школа, 2006. – 222 с.</w:t>
      </w:r>
    </w:p>
    <w:p w:rsidR="002336CE" w:rsidRPr="00151534" w:rsidRDefault="002336CE" w:rsidP="007659C3">
      <w:pPr>
        <w:widowControl w:val="0"/>
        <w:numPr>
          <w:ilvl w:val="0"/>
          <w:numId w:val="5"/>
        </w:numPr>
        <w:suppressAutoHyphens/>
        <w:spacing w:line="360" w:lineRule="auto"/>
        <w:ind w:left="0" w:firstLine="0"/>
        <w:jc w:val="both"/>
        <w:rPr>
          <w:sz w:val="28"/>
          <w:szCs w:val="28"/>
        </w:rPr>
      </w:pPr>
      <w:r w:rsidRPr="00151534">
        <w:rPr>
          <w:sz w:val="28"/>
          <w:szCs w:val="28"/>
        </w:rPr>
        <w:t>Алексеева И. М. Статистика автомобильного транспорта. – М.: Экзамен, 2005. –348 с.</w:t>
      </w:r>
    </w:p>
    <w:p w:rsidR="000473F6" w:rsidRPr="00151534" w:rsidRDefault="000473F6" w:rsidP="007659C3">
      <w:pPr>
        <w:widowControl w:val="0"/>
        <w:numPr>
          <w:ilvl w:val="0"/>
          <w:numId w:val="5"/>
        </w:numPr>
        <w:suppressAutoHyphens/>
        <w:spacing w:line="360" w:lineRule="auto"/>
        <w:ind w:left="0" w:firstLine="0"/>
        <w:jc w:val="both"/>
        <w:rPr>
          <w:sz w:val="28"/>
          <w:szCs w:val="28"/>
        </w:rPr>
      </w:pPr>
      <w:r w:rsidRPr="00151534">
        <w:rPr>
          <w:sz w:val="28"/>
          <w:szCs w:val="28"/>
        </w:rPr>
        <w:t>Программа информационной поддержки Российской науки и образования «Консультант Плюс: Высшая Школа». Осень 2005.</w:t>
      </w:r>
    </w:p>
    <w:p w:rsidR="004D5E29" w:rsidRPr="00151534" w:rsidRDefault="004D5E29" w:rsidP="007659C3">
      <w:pPr>
        <w:widowControl w:val="0"/>
        <w:numPr>
          <w:ilvl w:val="0"/>
          <w:numId w:val="5"/>
        </w:numPr>
        <w:suppressAutoHyphens/>
        <w:spacing w:line="360" w:lineRule="auto"/>
        <w:ind w:left="0" w:firstLine="0"/>
        <w:jc w:val="both"/>
        <w:rPr>
          <w:sz w:val="28"/>
          <w:szCs w:val="28"/>
        </w:rPr>
      </w:pPr>
      <w:r w:rsidRPr="00151534">
        <w:rPr>
          <w:sz w:val="28"/>
          <w:szCs w:val="28"/>
        </w:rPr>
        <w:t>«НОРМЫ РАСХОДА ТОПЛИВ И СМАЗОЧНЫХ МАТЕРИАЛОВ НА АВТОМОБИЛЬНОМ ТРАНСПОРТЕ». Руководящий документ Р3112194-0366-03.</w:t>
      </w:r>
    </w:p>
    <w:p w:rsidR="002336CE" w:rsidRPr="00346BDC" w:rsidRDefault="002336CE" w:rsidP="00151534">
      <w:pPr>
        <w:widowControl w:val="0"/>
        <w:suppressAutoHyphens/>
        <w:spacing w:line="360" w:lineRule="auto"/>
        <w:ind w:firstLine="720"/>
        <w:jc w:val="both"/>
        <w:rPr>
          <w:color w:val="FFFFFF"/>
          <w:sz w:val="28"/>
          <w:szCs w:val="28"/>
        </w:rPr>
      </w:pPr>
      <w:bookmarkStart w:id="77" w:name="_GoBack"/>
      <w:bookmarkEnd w:id="77"/>
    </w:p>
    <w:sectPr w:rsidR="002336CE" w:rsidRPr="00346BDC" w:rsidSect="00151534">
      <w:headerReference w:type="even" r:id="rId355"/>
      <w:headerReference w:type="default" r:id="rId356"/>
      <w:headerReference w:type="first" r:id="rId357"/>
      <w:pgSz w:w="11906" w:h="16838" w:code="9"/>
      <w:pgMar w:top="1134" w:right="851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3473" w:rsidRDefault="00093473">
      <w:r>
        <w:separator/>
      </w:r>
    </w:p>
  </w:endnote>
  <w:endnote w:type="continuationSeparator" w:id="0">
    <w:p w:rsidR="00093473" w:rsidRDefault="00093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3473" w:rsidRDefault="00093473">
      <w:r>
        <w:separator/>
      </w:r>
    </w:p>
  </w:footnote>
  <w:footnote w:type="continuationSeparator" w:id="0">
    <w:p w:rsidR="00093473" w:rsidRDefault="000934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34" w:rsidRDefault="00151534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51534" w:rsidRDefault="00151534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9C3" w:rsidRPr="007659C3" w:rsidRDefault="007659C3" w:rsidP="007659C3">
    <w:pPr>
      <w:pStyle w:val="a8"/>
      <w:jc w:val="center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9C3" w:rsidRPr="007659C3" w:rsidRDefault="007659C3" w:rsidP="007659C3">
    <w:pPr>
      <w:pStyle w:val="a8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411557"/>
    <w:multiLevelType w:val="hybridMultilevel"/>
    <w:tmpl w:val="D51C4F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08E65C2"/>
    <w:multiLevelType w:val="hybridMultilevel"/>
    <w:tmpl w:val="179E70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40B55B1"/>
    <w:multiLevelType w:val="hybridMultilevel"/>
    <w:tmpl w:val="8F0E79F6"/>
    <w:lvl w:ilvl="0" w:tplc="F110911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b w:val="0"/>
        <w:i w:val="0"/>
      </w:rPr>
    </w:lvl>
    <w:lvl w:ilvl="1" w:tplc="A7B42E70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hint="default"/>
      </w:rPr>
    </w:lvl>
    <w:lvl w:ilvl="2" w:tplc="F962C430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FB802874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6282B39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AE047C22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BB8A2B38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6E5C39AA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97C6F39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">
    <w:nsid w:val="66436C5A"/>
    <w:multiLevelType w:val="hybridMultilevel"/>
    <w:tmpl w:val="FD183C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C1955D2"/>
    <w:multiLevelType w:val="hybridMultilevel"/>
    <w:tmpl w:val="3E222FA0"/>
    <w:lvl w:ilvl="0" w:tplc="0419000F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oNotTrackFormatting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58BC"/>
    <w:rsid w:val="00000169"/>
    <w:rsid w:val="0000468F"/>
    <w:rsid w:val="000257BB"/>
    <w:rsid w:val="0003069F"/>
    <w:rsid w:val="00036C70"/>
    <w:rsid w:val="00040779"/>
    <w:rsid w:val="0004271A"/>
    <w:rsid w:val="000458AF"/>
    <w:rsid w:val="00046291"/>
    <w:rsid w:val="000473F6"/>
    <w:rsid w:val="00052E89"/>
    <w:rsid w:val="00064402"/>
    <w:rsid w:val="000656C7"/>
    <w:rsid w:val="00067647"/>
    <w:rsid w:val="00072917"/>
    <w:rsid w:val="00090CD2"/>
    <w:rsid w:val="00091596"/>
    <w:rsid w:val="000919CB"/>
    <w:rsid w:val="00093473"/>
    <w:rsid w:val="00095534"/>
    <w:rsid w:val="00096728"/>
    <w:rsid w:val="00096F04"/>
    <w:rsid w:val="000A46D1"/>
    <w:rsid w:val="000A7A2E"/>
    <w:rsid w:val="000B6693"/>
    <w:rsid w:val="000C21F4"/>
    <w:rsid w:val="000C6CC4"/>
    <w:rsid w:val="000E0C19"/>
    <w:rsid w:val="00100153"/>
    <w:rsid w:val="00101C15"/>
    <w:rsid w:val="00115C7D"/>
    <w:rsid w:val="0014063E"/>
    <w:rsid w:val="00151534"/>
    <w:rsid w:val="001516B3"/>
    <w:rsid w:val="00152930"/>
    <w:rsid w:val="00157875"/>
    <w:rsid w:val="00183294"/>
    <w:rsid w:val="00185659"/>
    <w:rsid w:val="00195D35"/>
    <w:rsid w:val="001A385F"/>
    <w:rsid w:val="001B35B9"/>
    <w:rsid w:val="001B78C4"/>
    <w:rsid w:val="001C1694"/>
    <w:rsid w:val="001D12D2"/>
    <w:rsid w:val="001D65BE"/>
    <w:rsid w:val="002114E7"/>
    <w:rsid w:val="002118CA"/>
    <w:rsid w:val="00217DC4"/>
    <w:rsid w:val="00226825"/>
    <w:rsid w:val="002336CE"/>
    <w:rsid w:val="00280842"/>
    <w:rsid w:val="00292833"/>
    <w:rsid w:val="002A1818"/>
    <w:rsid w:val="002A2F5B"/>
    <w:rsid w:val="002D4DC9"/>
    <w:rsid w:val="002E38C6"/>
    <w:rsid w:val="00310E40"/>
    <w:rsid w:val="00322557"/>
    <w:rsid w:val="00325FE4"/>
    <w:rsid w:val="00336B31"/>
    <w:rsid w:val="00346BDC"/>
    <w:rsid w:val="00347A7B"/>
    <w:rsid w:val="0035276A"/>
    <w:rsid w:val="0037042D"/>
    <w:rsid w:val="00373458"/>
    <w:rsid w:val="00383E19"/>
    <w:rsid w:val="0039057D"/>
    <w:rsid w:val="003A0AB3"/>
    <w:rsid w:val="003B3785"/>
    <w:rsid w:val="003B51CD"/>
    <w:rsid w:val="003C22BB"/>
    <w:rsid w:val="003C403D"/>
    <w:rsid w:val="003C5F76"/>
    <w:rsid w:val="003D0976"/>
    <w:rsid w:val="003D3872"/>
    <w:rsid w:val="003D5D56"/>
    <w:rsid w:val="003E391A"/>
    <w:rsid w:val="003F0D3C"/>
    <w:rsid w:val="003F1CFD"/>
    <w:rsid w:val="004018C0"/>
    <w:rsid w:val="00401B24"/>
    <w:rsid w:val="004064E1"/>
    <w:rsid w:val="004262B8"/>
    <w:rsid w:val="004331DD"/>
    <w:rsid w:val="00437B75"/>
    <w:rsid w:val="00444F91"/>
    <w:rsid w:val="00462239"/>
    <w:rsid w:val="0046460F"/>
    <w:rsid w:val="00474C17"/>
    <w:rsid w:val="00480C72"/>
    <w:rsid w:val="00481E5E"/>
    <w:rsid w:val="00492D22"/>
    <w:rsid w:val="004A548C"/>
    <w:rsid w:val="004B3F43"/>
    <w:rsid w:val="004C3988"/>
    <w:rsid w:val="004C5E57"/>
    <w:rsid w:val="004C7CE3"/>
    <w:rsid w:val="004D5E29"/>
    <w:rsid w:val="004E1D68"/>
    <w:rsid w:val="004E25BF"/>
    <w:rsid w:val="004E6B3C"/>
    <w:rsid w:val="004E75B1"/>
    <w:rsid w:val="004F65BA"/>
    <w:rsid w:val="00503A01"/>
    <w:rsid w:val="00507CDB"/>
    <w:rsid w:val="00513DD7"/>
    <w:rsid w:val="00520A68"/>
    <w:rsid w:val="005231B8"/>
    <w:rsid w:val="00524242"/>
    <w:rsid w:val="0054417E"/>
    <w:rsid w:val="00547F01"/>
    <w:rsid w:val="005548B9"/>
    <w:rsid w:val="00594F72"/>
    <w:rsid w:val="0059589B"/>
    <w:rsid w:val="005A024F"/>
    <w:rsid w:val="005C089B"/>
    <w:rsid w:val="005C1D29"/>
    <w:rsid w:val="005C7DD8"/>
    <w:rsid w:val="005D354E"/>
    <w:rsid w:val="005D7108"/>
    <w:rsid w:val="005D7ED7"/>
    <w:rsid w:val="005E11E5"/>
    <w:rsid w:val="005E3153"/>
    <w:rsid w:val="005E64E8"/>
    <w:rsid w:val="005F270A"/>
    <w:rsid w:val="00612017"/>
    <w:rsid w:val="0062513D"/>
    <w:rsid w:val="006307E3"/>
    <w:rsid w:val="00632442"/>
    <w:rsid w:val="00642115"/>
    <w:rsid w:val="0064257E"/>
    <w:rsid w:val="00647464"/>
    <w:rsid w:val="00655C48"/>
    <w:rsid w:val="0065760E"/>
    <w:rsid w:val="00682A52"/>
    <w:rsid w:val="006925F3"/>
    <w:rsid w:val="0069279E"/>
    <w:rsid w:val="006A270A"/>
    <w:rsid w:val="006C466F"/>
    <w:rsid w:val="006C5FBB"/>
    <w:rsid w:val="006D3002"/>
    <w:rsid w:val="006E2FC1"/>
    <w:rsid w:val="006F68AB"/>
    <w:rsid w:val="0070681A"/>
    <w:rsid w:val="007068DC"/>
    <w:rsid w:val="007175BB"/>
    <w:rsid w:val="00734A83"/>
    <w:rsid w:val="00736C5B"/>
    <w:rsid w:val="00741F76"/>
    <w:rsid w:val="007458BC"/>
    <w:rsid w:val="00745ABD"/>
    <w:rsid w:val="007536BF"/>
    <w:rsid w:val="007658B9"/>
    <w:rsid w:val="007659C3"/>
    <w:rsid w:val="00771AAF"/>
    <w:rsid w:val="007826CF"/>
    <w:rsid w:val="007B5065"/>
    <w:rsid w:val="007B765E"/>
    <w:rsid w:val="007B78DF"/>
    <w:rsid w:val="007E4741"/>
    <w:rsid w:val="0080029B"/>
    <w:rsid w:val="008012A5"/>
    <w:rsid w:val="00820F39"/>
    <w:rsid w:val="00821768"/>
    <w:rsid w:val="00821E6B"/>
    <w:rsid w:val="008748DE"/>
    <w:rsid w:val="00876D6B"/>
    <w:rsid w:val="00883DD2"/>
    <w:rsid w:val="008A6906"/>
    <w:rsid w:val="008B4444"/>
    <w:rsid w:val="008B6EE8"/>
    <w:rsid w:val="008C1C53"/>
    <w:rsid w:val="008C2DAB"/>
    <w:rsid w:val="008D3B1C"/>
    <w:rsid w:val="008E128D"/>
    <w:rsid w:val="008E72C2"/>
    <w:rsid w:val="008F7C25"/>
    <w:rsid w:val="009260C9"/>
    <w:rsid w:val="00926504"/>
    <w:rsid w:val="00926638"/>
    <w:rsid w:val="0093388D"/>
    <w:rsid w:val="00934D6F"/>
    <w:rsid w:val="0094581B"/>
    <w:rsid w:val="00962010"/>
    <w:rsid w:val="009755FE"/>
    <w:rsid w:val="009761F6"/>
    <w:rsid w:val="009766BA"/>
    <w:rsid w:val="009827AA"/>
    <w:rsid w:val="00984081"/>
    <w:rsid w:val="0099046B"/>
    <w:rsid w:val="009906BF"/>
    <w:rsid w:val="00990C60"/>
    <w:rsid w:val="009944FE"/>
    <w:rsid w:val="00994A11"/>
    <w:rsid w:val="00996DF1"/>
    <w:rsid w:val="009A6B30"/>
    <w:rsid w:val="009A774F"/>
    <w:rsid w:val="009B249F"/>
    <w:rsid w:val="009C00C9"/>
    <w:rsid w:val="009C0895"/>
    <w:rsid w:val="009C2104"/>
    <w:rsid w:val="009E36DA"/>
    <w:rsid w:val="00A31E99"/>
    <w:rsid w:val="00A36D42"/>
    <w:rsid w:val="00A67C82"/>
    <w:rsid w:val="00A75946"/>
    <w:rsid w:val="00A87723"/>
    <w:rsid w:val="00A966C7"/>
    <w:rsid w:val="00AA1EAF"/>
    <w:rsid w:val="00AA4A41"/>
    <w:rsid w:val="00AA75C5"/>
    <w:rsid w:val="00AB51E5"/>
    <w:rsid w:val="00AD2FAA"/>
    <w:rsid w:val="00AD5817"/>
    <w:rsid w:val="00AE386D"/>
    <w:rsid w:val="00AE590E"/>
    <w:rsid w:val="00AE63B5"/>
    <w:rsid w:val="00AF44A1"/>
    <w:rsid w:val="00AF7013"/>
    <w:rsid w:val="00B00AD1"/>
    <w:rsid w:val="00B04610"/>
    <w:rsid w:val="00B05C47"/>
    <w:rsid w:val="00B05E40"/>
    <w:rsid w:val="00B15906"/>
    <w:rsid w:val="00B207CF"/>
    <w:rsid w:val="00B23438"/>
    <w:rsid w:val="00B2534A"/>
    <w:rsid w:val="00B31018"/>
    <w:rsid w:val="00B446D0"/>
    <w:rsid w:val="00B4790D"/>
    <w:rsid w:val="00B630D8"/>
    <w:rsid w:val="00B660C1"/>
    <w:rsid w:val="00B87BFA"/>
    <w:rsid w:val="00BA5DAF"/>
    <w:rsid w:val="00BA7F53"/>
    <w:rsid w:val="00BB1110"/>
    <w:rsid w:val="00BB1592"/>
    <w:rsid w:val="00BB5E75"/>
    <w:rsid w:val="00BC1861"/>
    <w:rsid w:val="00BC1F7D"/>
    <w:rsid w:val="00BD1A91"/>
    <w:rsid w:val="00BD2323"/>
    <w:rsid w:val="00BE5E87"/>
    <w:rsid w:val="00BF3154"/>
    <w:rsid w:val="00BF5B47"/>
    <w:rsid w:val="00C04DE3"/>
    <w:rsid w:val="00C06AA4"/>
    <w:rsid w:val="00C222EE"/>
    <w:rsid w:val="00C24EEE"/>
    <w:rsid w:val="00C327AA"/>
    <w:rsid w:val="00C34D39"/>
    <w:rsid w:val="00C34D3A"/>
    <w:rsid w:val="00C44EB9"/>
    <w:rsid w:val="00C572EE"/>
    <w:rsid w:val="00C6257E"/>
    <w:rsid w:val="00C7107B"/>
    <w:rsid w:val="00C728DD"/>
    <w:rsid w:val="00C87628"/>
    <w:rsid w:val="00CA2347"/>
    <w:rsid w:val="00CB1911"/>
    <w:rsid w:val="00CB5C4D"/>
    <w:rsid w:val="00CB65E5"/>
    <w:rsid w:val="00CB7138"/>
    <w:rsid w:val="00CC6C59"/>
    <w:rsid w:val="00CD1803"/>
    <w:rsid w:val="00CD263B"/>
    <w:rsid w:val="00CD670C"/>
    <w:rsid w:val="00CE34B7"/>
    <w:rsid w:val="00CF0A6B"/>
    <w:rsid w:val="00CF6212"/>
    <w:rsid w:val="00CF743F"/>
    <w:rsid w:val="00D03A55"/>
    <w:rsid w:val="00D03FC6"/>
    <w:rsid w:val="00D04138"/>
    <w:rsid w:val="00D37BCB"/>
    <w:rsid w:val="00D42284"/>
    <w:rsid w:val="00D55C39"/>
    <w:rsid w:val="00D64296"/>
    <w:rsid w:val="00D6763D"/>
    <w:rsid w:val="00D726D2"/>
    <w:rsid w:val="00D77F98"/>
    <w:rsid w:val="00D83EF7"/>
    <w:rsid w:val="00D91BE4"/>
    <w:rsid w:val="00DA03FC"/>
    <w:rsid w:val="00DA1FDD"/>
    <w:rsid w:val="00DB5879"/>
    <w:rsid w:val="00DD63A3"/>
    <w:rsid w:val="00DE11AA"/>
    <w:rsid w:val="00E050D9"/>
    <w:rsid w:val="00E079AE"/>
    <w:rsid w:val="00E10022"/>
    <w:rsid w:val="00E125FE"/>
    <w:rsid w:val="00E23317"/>
    <w:rsid w:val="00E3425A"/>
    <w:rsid w:val="00E361CA"/>
    <w:rsid w:val="00E46F2F"/>
    <w:rsid w:val="00E637AB"/>
    <w:rsid w:val="00E70BE1"/>
    <w:rsid w:val="00E70E28"/>
    <w:rsid w:val="00E83540"/>
    <w:rsid w:val="00E97496"/>
    <w:rsid w:val="00EA51F2"/>
    <w:rsid w:val="00EA5A70"/>
    <w:rsid w:val="00EB485F"/>
    <w:rsid w:val="00EB74BD"/>
    <w:rsid w:val="00ED44A7"/>
    <w:rsid w:val="00EE1EDB"/>
    <w:rsid w:val="00EF0429"/>
    <w:rsid w:val="00F02DB0"/>
    <w:rsid w:val="00F33FE2"/>
    <w:rsid w:val="00F46320"/>
    <w:rsid w:val="00F50E09"/>
    <w:rsid w:val="00F566C9"/>
    <w:rsid w:val="00F5782C"/>
    <w:rsid w:val="00F606E8"/>
    <w:rsid w:val="00F64D18"/>
    <w:rsid w:val="00F75565"/>
    <w:rsid w:val="00F814B5"/>
    <w:rsid w:val="00FA0209"/>
    <w:rsid w:val="00FB5709"/>
    <w:rsid w:val="00FD0316"/>
    <w:rsid w:val="00FD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00"/>
    <o:shapelayout v:ext="edit">
      <o:idmap v:ext="edit" data="1"/>
    </o:shapelayout>
  </w:shapeDefaults>
  <w:decimalSymbol w:val=","/>
  <w:listSeparator w:val=";"/>
  <w14:defaultImageDpi w14:val="0"/>
  <w15:chartTrackingRefBased/>
  <w15:docId w15:val="{458E67D1-89B7-4DF6-87FE-294744D54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7138"/>
  </w:style>
  <w:style w:type="paragraph" w:styleId="1">
    <w:name w:val="heading 1"/>
    <w:aliases w:val="Заголовок 1.1."/>
    <w:basedOn w:val="a"/>
    <w:next w:val="a"/>
    <w:link w:val="10"/>
    <w:uiPriority w:val="9"/>
    <w:qFormat/>
    <w:rsid w:val="00D83EF7"/>
    <w:pPr>
      <w:keepNext/>
      <w:spacing w:after="240"/>
      <w:outlineLvl w:val="0"/>
    </w:pPr>
    <w:rPr>
      <w:rFonts w:cs="Arial"/>
      <w:b/>
      <w:bCs/>
      <w:kern w:val="32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CB7138"/>
    <w:pPr>
      <w:keepNext/>
      <w:jc w:val="center"/>
      <w:outlineLvl w:val="1"/>
    </w:pPr>
    <w:rPr>
      <w:sz w:val="30"/>
      <w:szCs w:val="26"/>
    </w:rPr>
  </w:style>
  <w:style w:type="paragraph" w:styleId="3">
    <w:name w:val="heading 3"/>
    <w:basedOn w:val="a"/>
    <w:next w:val="a"/>
    <w:link w:val="30"/>
    <w:uiPriority w:val="9"/>
    <w:qFormat/>
    <w:rsid w:val="00CB7138"/>
    <w:pPr>
      <w:keepNext/>
      <w:outlineLvl w:val="2"/>
    </w:pPr>
    <w:rPr>
      <w:sz w:val="30"/>
      <w:szCs w:val="26"/>
    </w:rPr>
  </w:style>
  <w:style w:type="paragraph" w:styleId="4">
    <w:name w:val="heading 4"/>
    <w:basedOn w:val="a"/>
    <w:next w:val="a"/>
    <w:link w:val="40"/>
    <w:uiPriority w:val="9"/>
    <w:qFormat/>
    <w:rsid w:val="00CB7138"/>
    <w:pPr>
      <w:keepNext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qFormat/>
    <w:rsid w:val="00CB7138"/>
    <w:pPr>
      <w:keepNext/>
      <w:tabs>
        <w:tab w:val="left" w:pos="2535"/>
      </w:tabs>
      <w:outlineLvl w:val="4"/>
    </w:pPr>
    <w:rPr>
      <w:b/>
      <w:bCs/>
      <w:sz w:val="40"/>
    </w:rPr>
  </w:style>
  <w:style w:type="paragraph" w:styleId="6">
    <w:name w:val="heading 6"/>
    <w:basedOn w:val="a"/>
    <w:next w:val="a"/>
    <w:link w:val="60"/>
    <w:uiPriority w:val="9"/>
    <w:qFormat/>
    <w:rsid w:val="00CB7138"/>
    <w:pPr>
      <w:keepNext/>
      <w:outlineLvl w:val="5"/>
    </w:pPr>
    <w:rPr>
      <w:b/>
      <w:bCs/>
      <w:color w:val="003300"/>
      <w:sz w:val="16"/>
    </w:rPr>
  </w:style>
  <w:style w:type="paragraph" w:styleId="7">
    <w:name w:val="heading 7"/>
    <w:basedOn w:val="a"/>
    <w:next w:val="a"/>
    <w:link w:val="70"/>
    <w:uiPriority w:val="9"/>
    <w:qFormat/>
    <w:rsid w:val="00D6763D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.1. Знак"/>
    <w:link w:val="1"/>
    <w:uiPriority w:val="9"/>
    <w:locked/>
    <w:rsid w:val="00D83EF7"/>
    <w:rPr>
      <w:rFonts w:cs="Arial"/>
      <w:b/>
      <w:bCs/>
      <w:kern w:val="32"/>
      <w:sz w:val="28"/>
      <w:szCs w:val="28"/>
      <w:lang w:val="ru-RU" w:eastAsia="ru-RU" w:bidi="ar-SA"/>
    </w:rPr>
  </w:style>
  <w:style w:type="character" w:customStyle="1" w:styleId="20">
    <w:name w:val="Заголовок 2 Знак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locked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semiHidden/>
    <w:locked/>
    <w:rPr>
      <w:rFonts w:ascii="Calibri" w:eastAsia="Times New Roman" w:hAnsi="Calibri" w:cs="Times New Roman"/>
      <w:sz w:val="24"/>
      <w:szCs w:val="24"/>
    </w:rPr>
  </w:style>
  <w:style w:type="paragraph" w:styleId="a3">
    <w:name w:val="Document Map"/>
    <w:basedOn w:val="a"/>
    <w:link w:val="a4"/>
    <w:uiPriority w:val="99"/>
    <w:semiHidden/>
    <w:rsid w:val="00CB7138"/>
    <w:pPr>
      <w:shd w:val="clear" w:color="auto" w:fill="000080"/>
    </w:pPr>
    <w:rPr>
      <w:rFonts w:ascii="Tahoma" w:hAnsi="Tahoma" w:cs="Tahoma"/>
    </w:rPr>
  </w:style>
  <w:style w:type="character" w:customStyle="1" w:styleId="a4">
    <w:name w:val="Схема документа Знак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rsid w:val="00CB7138"/>
    <w:pPr>
      <w:spacing w:line="720" w:lineRule="auto"/>
      <w:ind w:firstLine="540"/>
    </w:pPr>
    <w:rPr>
      <w:sz w:val="28"/>
      <w:szCs w:val="24"/>
    </w:rPr>
  </w:style>
  <w:style w:type="character" w:customStyle="1" w:styleId="a6">
    <w:name w:val="Основной текст с отступом Знак"/>
    <w:link w:val="a5"/>
    <w:uiPriority w:val="99"/>
    <w:semiHidden/>
    <w:locked/>
    <w:rPr>
      <w:rFonts w:cs="Times New Roman"/>
    </w:rPr>
  </w:style>
  <w:style w:type="paragraph" w:styleId="11">
    <w:name w:val="index 1"/>
    <w:basedOn w:val="a"/>
    <w:next w:val="a"/>
    <w:autoRedefine/>
    <w:uiPriority w:val="99"/>
    <w:semiHidden/>
    <w:rsid w:val="00CB7138"/>
    <w:pPr>
      <w:ind w:left="200" w:hanging="200"/>
    </w:pPr>
  </w:style>
  <w:style w:type="paragraph" w:styleId="21">
    <w:name w:val="index 2"/>
    <w:basedOn w:val="a"/>
    <w:next w:val="a"/>
    <w:autoRedefine/>
    <w:uiPriority w:val="99"/>
    <w:semiHidden/>
    <w:rsid w:val="00CB7138"/>
    <w:pPr>
      <w:ind w:left="400" w:hanging="200"/>
    </w:pPr>
  </w:style>
  <w:style w:type="paragraph" w:styleId="31">
    <w:name w:val="index 3"/>
    <w:basedOn w:val="a"/>
    <w:next w:val="a"/>
    <w:autoRedefine/>
    <w:uiPriority w:val="99"/>
    <w:semiHidden/>
    <w:rsid w:val="00CB7138"/>
    <w:pPr>
      <w:ind w:left="600" w:hanging="200"/>
    </w:pPr>
  </w:style>
  <w:style w:type="paragraph" w:styleId="41">
    <w:name w:val="index 4"/>
    <w:basedOn w:val="a"/>
    <w:next w:val="a"/>
    <w:autoRedefine/>
    <w:uiPriority w:val="99"/>
    <w:semiHidden/>
    <w:rsid w:val="00CB7138"/>
    <w:pPr>
      <w:ind w:left="800" w:hanging="200"/>
    </w:pPr>
  </w:style>
  <w:style w:type="paragraph" w:styleId="51">
    <w:name w:val="index 5"/>
    <w:basedOn w:val="a"/>
    <w:next w:val="a"/>
    <w:autoRedefine/>
    <w:uiPriority w:val="99"/>
    <w:semiHidden/>
    <w:rsid w:val="00CB7138"/>
    <w:pPr>
      <w:ind w:left="1000" w:hanging="200"/>
    </w:pPr>
  </w:style>
  <w:style w:type="paragraph" w:styleId="61">
    <w:name w:val="index 6"/>
    <w:basedOn w:val="a"/>
    <w:next w:val="a"/>
    <w:autoRedefine/>
    <w:uiPriority w:val="99"/>
    <w:semiHidden/>
    <w:rsid w:val="00CB7138"/>
    <w:pPr>
      <w:ind w:left="1200" w:hanging="200"/>
    </w:pPr>
  </w:style>
  <w:style w:type="paragraph" w:styleId="71">
    <w:name w:val="index 7"/>
    <w:basedOn w:val="a"/>
    <w:next w:val="a"/>
    <w:autoRedefine/>
    <w:uiPriority w:val="99"/>
    <w:semiHidden/>
    <w:rsid w:val="00CB7138"/>
    <w:pPr>
      <w:ind w:left="1400" w:hanging="200"/>
    </w:pPr>
  </w:style>
  <w:style w:type="paragraph" w:styleId="8">
    <w:name w:val="index 8"/>
    <w:basedOn w:val="a"/>
    <w:next w:val="a"/>
    <w:autoRedefine/>
    <w:uiPriority w:val="99"/>
    <w:semiHidden/>
    <w:rsid w:val="00CB7138"/>
    <w:pPr>
      <w:ind w:left="1600" w:hanging="200"/>
    </w:pPr>
  </w:style>
  <w:style w:type="paragraph" w:styleId="9">
    <w:name w:val="index 9"/>
    <w:basedOn w:val="a"/>
    <w:next w:val="a"/>
    <w:autoRedefine/>
    <w:uiPriority w:val="99"/>
    <w:semiHidden/>
    <w:rsid w:val="00CB7138"/>
    <w:pPr>
      <w:ind w:left="1800" w:hanging="200"/>
    </w:pPr>
  </w:style>
  <w:style w:type="paragraph" w:styleId="a7">
    <w:name w:val="index heading"/>
    <w:basedOn w:val="a"/>
    <w:next w:val="11"/>
    <w:uiPriority w:val="99"/>
    <w:semiHidden/>
    <w:rsid w:val="00CB7138"/>
  </w:style>
  <w:style w:type="paragraph" w:styleId="a8">
    <w:name w:val="header"/>
    <w:basedOn w:val="a"/>
    <w:link w:val="a9"/>
    <w:uiPriority w:val="99"/>
    <w:rsid w:val="00CB713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locked/>
    <w:rPr>
      <w:rFonts w:cs="Times New Roman"/>
    </w:rPr>
  </w:style>
  <w:style w:type="character" w:styleId="aa">
    <w:name w:val="page number"/>
    <w:uiPriority w:val="99"/>
    <w:rsid w:val="00CB7138"/>
    <w:rPr>
      <w:rFonts w:cs="Times New Roman"/>
    </w:rPr>
  </w:style>
  <w:style w:type="paragraph" w:styleId="12">
    <w:name w:val="toc 1"/>
    <w:basedOn w:val="a"/>
    <w:next w:val="a"/>
    <w:autoRedefine/>
    <w:uiPriority w:val="39"/>
    <w:semiHidden/>
    <w:rsid w:val="00E70BE1"/>
    <w:pPr>
      <w:tabs>
        <w:tab w:val="right" w:leader="dot" w:pos="9628"/>
      </w:tabs>
    </w:pPr>
    <w:rPr>
      <w:noProof/>
      <w:sz w:val="28"/>
      <w:szCs w:val="28"/>
    </w:rPr>
  </w:style>
  <w:style w:type="paragraph" w:styleId="22">
    <w:name w:val="toc 2"/>
    <w:basedOn w:val="a"/>
    <w:next w:val="a"/>
    <w:autoRedefine/>
    <w:uiPriority w:val="39"/>
    <w:semiHidden/>
    <w:rsid w:val="00CB7138"/>
    <w:pPr>
      <w:ind w:left="200"/>
    </w:pPr>
  </w:style>
  <w:style w:type="paragraph" w:styleId="32">
    <w:name w:val="toc 3"/>
    <w:basedOn w:val="a"/>
    <w:next w:val="a"/>
    <w:autoRedefine/>
    <w:uiPriority w:val="39"/>
    <w:semiHidden/>
    <w:rsid w:val="00F64D18"/>
    <w:pPr>
      <w:tabs>
        <w:tab w:val="right" w:leader="dot" w:pos="9628"/>
      </w:tabs>
    </w:pPr>
  </w:style>
  <w:style w:type="paragraph" w:styleId="42">
    <w:name w:val="toc 4"/>
    <w:basedOn w:val="a"/>
    <w:next w:val="a"/>
    <w:autoRedefine/>
    <w:uiPriority w:val="39"/>
    <w:semiHidden/>
    <w:rsid w:val="00CB7138"/>
    <w:pPr>
      <w:ind w:left="600"/>
    </w:pPr>
  </w:style>
  <w:style w:type="paragraph" w:styleId="52">
    <w:name w:val="toc 5"/>
    <w:basedOn w:val="a"/>
    <w:next w:val="a"/>
    <w:autoRedefine/>
    <w:uiPriority w:val="39"/>
    <w:semiHidden/>
    <w:rsid w:val="00CB7138"/>
    <w:pPr>
      <w:ind w:left="800"/>
    </w:pPr>
  </w:style>
  <w:style w:type="paragraph" w:styleId="62">
    <w:name w:val="toc 6"/>
    <w:basedOn w:val="a"/>
    <w:next w:val="a"/>
    <w:autoRedefine/>
    <w:uiPriority w:val="39"/>
    <w:semiHidden/>
    <w:rsid w:val="00CB7138"/>
    <w:pPr>
      <w:ind w:left="1000"/>
    </w:pPr>
  </w:style>
  <w:style w:type="paragraph" w:styleId="72">
    <w:name w:val="toc 7"/>
    <w:basedOn w:val="a"/>
    <w:next w:val="a"/>
    <w:autoRedefine/>
    <w:uiPriority w:val="39"/>
    <w:semiHidden/>
    <w:rsid w:val="00CB7138"/>
    <w:pPr>
      <w:ind w:left="1200"/>
    </w:pPr>
  </w:style>
  <w:style w:type="paragraph" w:styleId="80">
    <w:name w:val="toc 8"/>
    <w:basedOn w:val="a"/>
    <w:next w:val="a"/>
    <w:autoRedefine/>
    <w:uiPriority w:val="39"/>
    <w:semiHidden/>
    <w:rsid w:val="00CB7138"/>
    <w:pPr>
      <w:ind w:left="1400"/>
    </w:pPr>
  </w:style>
  <w:style w:type="paragraph" w:styleId="90">
    <w:name w:val="toc 9"/>
    <w:basedOn w:val="a"/>
    <w:next w:val="a"/>
    <w:autoRedefine/>
    <w:uiPriority w:val="39"/>
    <w:semiHidden/>
    <w:rsid w:val="00CB7138"/>
    <w:pPr>
      <w:ind w:left="1600"/>
    </w:pPr>
  </w:style>
  <w:style w:type="character" w:styleId="ab">
    <w:name w:val="Hyperlink"/>
    <w:uiPriority w:val="99"/>
    <w:rsid w:val="00CB7138"/>
    <w:rPr>
      <w:rFonts w:cs="Times New Roman"/>
      <w:color w:val="0000FF"/>
      <w:u w:val="single"/>
    </w:rPr>
  </w:style>
  <w:style w:type="paragraph" w:styleId="ac">
    <w:name w:val="footer"/>
    <w:basedOn w:val="a"/>
    <w:link w:val="ad"/>
    <w:uiPriority w:val="99"/>
    <w:rsid w:val="00CB713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locked/>
    <w:rsid w:val="00F02DB0"/>
    <w:rPr>
      <w:rFonts w:cs="Times New Roman"/>
    </w:rPr>
  </w:style>
  <w:style w:type="paragraph" w:customStyle="1" w:styleId="FR1">
    <w:name w:val="FR1"/>
    <w:rsid w:val="00D6763D"/>
    <w:pPr>
      <w:widowControl w:val="0"/>
      <w:autoSpaceDE w:val="0"/>
      <w:autoSpaceDN w:val="0"/>
      <w:adjustRightInd w:val="0"/>
      <w:spacing w:before="1480"/>
      <w:jc w:val="right"/>
    </w:pPr>
    <w:rPr>
      <w:b/>
      <w:bCs/>
      <w:sz w:val="36"/>
      <w:szCs w:val="36"/>
    </w:rPr>
  </w:style>
  <w:style w:type="paragraph" w:customStyle="1" w:styleId="ConsTitle">
    <w:name w:val="ConsTitle"/>
    <w:rsid w:val="003B51CD"/>
    <w:pPr>
      <w:widowControl w:val="0"/>
      <w:autoSpaceDE w:val="0"/>
      <w:autoSpaceDN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883DD2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styleId="HTML">
    <w:name w:val="HTML Preformatted"/>
    <w:basedOn w:val="a"/>
    <w:link w:val="HTML0"/>
    <w:uiPriority w:val="99"/>
    <w:rsid w:val="000676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semiHidden/>
    <w:locked/>
    <w:rPr>
      <w:rFonts w:ascii="Courier New" w:hAnsi="Courier New" w:cs="Courier New"/>
    </w:rPr>
  </w:style>
  <w:style w:type="paragraph" w:styleId="ae">
    <w:name w:val="Balloon Text"/>
    <w:basedOn w:val="a"/>
    <w:link w:val="af"/>
    <w:uiPriority w:val="99"/>
    <w:semiHidden/>
    <w:rsid w:val="0009553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Pr>
      <w:rFonts w:ascii="Tahoma" w:hAnsi="Tahoma" w:cs="Tahoma"/>
      <w:sz w:val="16"/>
      <w:szCs w:val="16"/>
    </w:rPr>
  </w:style>
  <w:style w:type="table" w:styleId="af0">
    <w:name w:val="Table Grid"/>
    <w:basedOn w:val="a1"/>
    <w:uiPriority w:val="59"/>
    <w:rsid w:val="00325F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Indent 2"/>
    <w:basedOn w:val="a"/>
    <w:link w:val="24"/>
    <w:uiPriority w:val="99"/>
    <w:rsid w:val="008A690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locked/>
    <w:rPr>
      <w:rFonts w:cs="Times New Roman"/>
    </w:rPr>
  </w:style>
  <w:style w:type="paragraph" w:styleId="af1">
    <w:name w:val="footnote text"/>
    <w:basedOn w:val="a"/>
    <w:link w:val="af2"/>
    <w:uiPriority w:val="99"/>
    <w:semiHidden/>
    <w:rsid w:val="008C1C53"/>
  </w:style>
  <w:style w:type="character" w:customStyle="1" w:styleId="af2">
    <w:name w:val="Текст сноски Знак"/>
    <w:link w:val="af1"/>
    <w:uiPriority w:val="99"/>
    <w:semiHidden/>
    <w:locked/>
    <w:rPr>
      <w:rFonts w:cs="Times New Roman"/>
    </w:rPr>
  </w:style>
  <w:style w:type="character" w:styleId="af3">
    <w:name w:val="footnote reference"/>
    <w:uiPriority w:val="99"/>
    <w:semiHidden/>
    <w:rsid w:val="008C1C53"/>
    <w:rPr>
      <w:rFonts w:cs="Times New Roman"/>
      <w:vertAlign w:val="superscript"/>
    </w:rPr>
  </w:style>
  <w:style w:type="paragraph" w:customStyle="1" w:styleId="13">
    <w:name w:val="заголовок 1"/>
    <w:basedOn w:val="a"/>
    <w:rsid w:val="00D83EF7"/>
    <w:pPr>
      <w:spacing w:after="240"/>
      <w:jc w:val="center"/>
    </w:pPr>
    <w:rPr>
      <w:cap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5.wmf"/><Relationship Id="rId299" Type="http://schemas.openxmlformats.org/officeDocument/2006/relationships/image" Target="media/image146.wmf"/><Relationship Id="rId303" Type="http://schemas.openxmlformats.org/officeDocument/2006/relationships/image" Target="media/image148.wmf"/><Relationship Id="rId21" Type="http://schemas.openxmlformats.org/officeDocument/2006/relationships/oleObject" Target="embeddings/oleObject7.bin"/><Relationship Id="rId42" Type="http://schemas.openxmlformats.org/officeDocument/2006/relationships/image" Target="media/image18.wmf"/><Relationship Id="rId63" Type="http://schemas.openxmlformats.org/officeDocument/2006/relationships/oleObject" Target="embeddings/oleObject28.bin"/><Relationship Id="rId84" Type="http://schemas.openxmlformats.org/officeDocument/2006/relationships/image" Target="media/image39.wmf"/><Relationship Id="rId138" Type="http://schemas.openxmlformats.org/officeDocument/2006/relationships/oleObject" Target="embeddings/oleObject66.bin"/><Relationship Id="rId159" Type="http://schemas.openxmlformats.org/officeDocument/2006/relationships/image" Target="media/image76.wmf"/><Relationship Id="rId324" Type="http://schemas.openxmlformats.org/officeDocument/2006/relationships/oleObject" Target="embeddings/oleObject159.bin"/><Relationship Id="rId345" Type="http://schemas.openxmlformats.org/officeDocument/2006/relationships/image" Target="media/image169.wmf"/><Relationship Id="rId170" Type="http://schemas.openxmlformats.org/officeDocument/2006/relationships/oleObject" Target="embeddings/oleObject82.bin"/><Relationship Id="rId191" Type="http://schemas.openxmlformats.org/officeDocument/2006/relationships/image" Target="media/image92.wmf"/><Relationship Id="rId205" Type="http://schemas.openxmlformats.org/officeDocument/2006/relationships/image" Target="media/image99.wmf"/><Relationship Id="rId226" Type="http://schemas.openxmlformats.org/officeDocument/2006/relationships/oleObject" Target="embeddings/oleObject110.bin"/><Relationship Id="rId247" Type="http://schemas.openxmlformats.org/officeDocument/2006/relationships/image" Target="media/image120.wmf"/><Relationship Id="rId107" Type="http://schemas.openxmlformats.org/officeDocument/2006/relationships/image" Target="media/image50.wmf"/><Relationship Id="rId268" Type="http://schemas.openxmlformats.org/officeDocument/2006/relationships/oleObject" Target="embeddings/oleObject131.bin"/><Relationship Id="rId289" Type="http://schemas.openxmlformats.org/officeDocument/2006/relationships/image" Target="media/image141.wmf"/><Relationship Id="rId11" Type="http://schemas.openxmlformats.org/officeDocument/2006/relationships/oleObject" Target="embeddings/oleObject2.bin"/><Relationship Id="rId32" Type="http://schemas.openxmlformats.org/officeDocument/2006/relationships/image" Target="media/image13.wmf"/><Relationship Id="rId53" Type="http://schemas.openxmlformats.org/officeDocument/2006/relationships/oleObject" Target="embeddings/oleObject23.bin"/><Relationship Id="rId74" Type="http://schemas.openxmlformats.org/officeDocument/2006/relationships/image" Target="media/image34.wmf"/><Relationship Id="rId128" Type="http://schemas.openxmlformats.org/officeDocument/2006/relationships/oleObject" Target="embeddings/oleObject61.bin"/><Relationship Id="rId149" Type="http://schemas.openxmlformats.org/officeDocument/2006/relationships/image" Target="media/image71.wmf"/><Relationship Id="rId314" Type="http://schemas.openxmlformats.org/officeDocument/2006/relationships/oleObject" Target="embeddings/oleObject154.bin"/><Relationship Id="rId335" Type="http://schemas.openxmlformats.org/officeDocument/2006/relationships/image" Target="media/image164.wmf"/><Relationship Id="rId356" Type="http://schemas.openxmlformats.org/officeDocument/2006/relationships/header" Target="header2.xml"/><Relationship Id="rId5" Type="http://schemas.openxmlformats.org/officeDocument/2006/relationships/webSettings" Target="webSettings.xml"/><Relationship Id="rId95" Type="http://schemas.openxmlformats.org/officeDocument/2006/relationships/image" Target="media/image44.wmf"/><Relationship Id="rId160" Type="http://schemas.openxmlformats.org/officeDocument/2006/relationships/oleObject" Target="embeddings/oleObject77.bin"/><Relationship Id="rId181" Type="http://schemas.openxmlformats.org/officeDocument/2006/relationships/image" Target="media/image87.wmf"/><Relationship Id="rId216" Type="http://schemas.openxmlformats.org/officeDocument/2006/relationships/oleObject" Target="embeddings/oleObject105.bin"/><Relationship Id="rId237" Type="http://schemas.openxmlformats.org/officeDocument/2006/relationships/image" Target="media/image115.wmf"/><Relationship Id="rId258" Type="http://schemas.openxmlformats.org/officeDocument/2006/relationships/oleObject" Target="embeddings/oleObject126.bin"/><Relationship Id="rId279" Type="http://schemas.openxmlformats.org/officeDocument/2006/relationships/image" Target="media/image136.wmf"/><Relationship Id="rId22" Type="http://schemas.openxmlformats.org/officeDocument/2006/relationships/image" Target="media/image8.wmf"/><Relationship Id="rId43" Type="http://schemas.openxmlformats.org/officeDocument/2006/relationships/oleObject" Target="embeddings/oleObject18.bin"/><Relationship Id="rId64" Type="http://schemas.openxmlformats.org/officeDocument/2006/relationships/image" Target="media/image29.wmf"/><Relationship Id="rId118" Type="http://schemas.openxmlformats.org/officeDocument/2006/relationships/oleObject" Target="embeddings/oleObject56.bin"/><Relationship Id="rId139" Type="http://schemas.openxmlformats.org/officeDocument/2006/relationships/image" Target="media/image66.wmf"/><Relationship Id="rId290" Type="http://schemas.openxmlformats.org/officeDocument/2006/relationships/oleObject" Target="embeddings/oleObject142.bin"/><Relationship Id="rId304" Type="http://schemas.openxmlformats.org/officeDocument/2006/relationships/oleObject" Target="embeddings/oleObject149.bin"/><Relationship Id="rId325" Type="http://schemas.openxmlformats.org/officeDocument/2006/relationships/image" Target="media/image159.wmf"/><Relationship Id="rId346" Type="http://schemas.openxmlformats.org/officeDocument/2006/relationships/oleObject" Target="embeddings/oleObject170.bin"/><Relationship Id="rId85" Type="http://schemas.openxmlformats.org/officeDocument/2006/relationships/oleObject" Target="embeddings/oleObject39.bin"/><Relationship Id="rId150" Type="http://schemas.openxmlformats.org/officeDocument/2006/relationships/oleObject" Target="embeddings/oleObject72.bin"/><Relationship Id="rId171" Type="http://schemas.openxmlformats.org/officeDocument/2006/relationships/image" Target="media/image82.wmf"/><Relationship Id="rId192" Type="http://schemas.openxmlformats.org/officeDocument/2006/relationships/oleObject" Target="embeddings/oleObject93.bin"/><Relationship Id="rId206" Type="http://schemas.openxmlformats.org/officeDocument/2006/relationships/oleObject" Target="embeddings/oleObject100.bin"/><Relationship Id="rId227" Type="http://schemas.openxmlformats.org/officeDocument/2006/relationships/image" Target="media/image110.wmf"/><Relationship Id="rId248" Type="http://schemas.openxmlformats.org/officeDocument/2006/relationships/oleObject" Target="embeddings/oleObject121.bin"/><Relationship Id="rId269" Type="http://schemas.openxmlformats.org/officeDocument/2006/relationships/image" Target="media/image131.wmf"/><Relationship Id="rId12" Type="http://schemas.openxmlformats.org/officeDocument/2006/relationships/image" Target="media/image3.wmf"/><Relationship Id="rId33" Type="http://schemas.openxmlformats.org/officeDocument/2006/relationships/oleObject" Target="embeddings/oleObject13.bin"/><Relationship Id="rId108" Type="http://schemas.openxmlformats.org/officeDocument/2006/relationships/oleObject" Target="embeddings/oleObject51.bin"/><Relationship Id="rId129" Type="http://schemas.openxmlformats.org/officeDocument/2006/relationships/image" Target="media/image61.wmf"/><Relationship Id="rId280" Type="http://schemas.openxmlformats.org/officeDocument/2006/relationships/oleObject" Target="embeddings/oleObject137.bin"/><Relationship Id="rId315" Type="http://schemas.openxmlformats.org/officeDocument/2006/relationships/image" Target="media/image154.wmf"/><Relationship Id="rId336" Type="http://schemas.openxmlformats.org/officeDocument/2006/relationships/oleObject" Target="embeddings/oleObject165.bin"/><Relationship Id="rId357" Type="http://schemas.openxmlformats.org/officeDocument/2006/relationships/header" Target="header3.xml"/><Relationship Id="rId54" Type="http://schemas.openxmlformats.org/officeDocument/2006/relationships/image" Target="media/image24.wmf"/><Relationship Id="rId75" Type="http://schemas.openxmlformats.org/officeDocument/2006/relationships/oleObject" Target="embeddings/oleObject34.bin"/><Relationship Id="rId96" Type="http://schemas.openxmlformats.org/officeDocument/2006/relationships/oleObject" Target="embeddings/oleObject45.bin"/><Relationship Id="rId140" Type="http://schemas.openxmlformats.org/officeDocument/2006/relationships/oleObject" Target="embeddings/oleObject67.bin"/><Relationship Id="rId161" Type="http://schemas.openxmlformats.org/officeDocument/2006/relationships/image" Target="media/image77.wmf"/><Relationship Id="rId182" Type="http://schemas.openxmlformats.org/officeDocument/2006/relationships/oleObject" Target="embeddings/oleObject88.bin"/><Relationship Id="rId217" Type="http://schemas.openxmlformats.org/officeDocument/2006/relationships/image" Target="media/image105.wmf"/><Relationship Id="rId6" Type="http://schemas.openxmlformats.org/officeDocument/2006/relationships/footnotes" Target="footnotes.xml"/><Relationship Id="rId238" Type="http://schemas.openxmlformats.org/officeDocument/2006/relationships/oleObject" Target="embeddings/oleObject116.bin"/><Relationship Id="rId259" Type="http://schemas.openxmlformats.org/officeDocument/2006/relationships/image" Target="media/image126.wmf"/><Relationship Id="rId23" Type="http://schemas.openxmlformats.org/officeDocument/2006/relationships/oleObject" Target="embeddings/oleObject8.bin"/><Relationship Id="rId119" Type="http://schemas.openxmlformats.org/officeDocument/2006/relationships/image" Target="media/image56.wmf"/><Relationship Id="rId270" Type="http://schemas.openxmlformats.org/officeDocument/2006/relationships/oleObject" Target="embeddings/oleObject132.bin"/><Relationship Id="rId291" Type="http://schemas.openxmlformats.org/officeDocument/2006/relationships/image" Target="media/image142.wmf"/><Relationship Id="rId305" Type="http://schemas.openxmlformats.org/officeDocument/2006/relationships/image" Target="media/image149.wmf"/><Relationship Id="rId326" Type="http://schemas.openxmlformats.org/officeDocument/2006/relationships/oleObject" Target="embeddings/oleObject160.bin"/><Relationship Id="rId347" Type="http://schemas.openxmlformats.org/officeDocument/2006/relationships/image" Target="media/image170.wmf"/><Relationship Id="rId44" Type="http://schemas.openxmlformats.org/officeDocument/2006/relationships/image" Target="media/image19.wmf"/><Relationship Id="rId65" Type="http://schemas.openxmlformats.org/officeDocument/2006/relationships/oleObject" Target="embeddings/oleObject29.bin"/><Relationship Id="rId86" Type="http://schemas.openxmlformats.org/officeDocument/2006/relationships/image" Target="media/image40.wmf"/><Relationship Id="rId130" Type="http://schemas.openxmlformats.org/officeDocument/2006/relationships/oleObject" Target="embeddings/oleObject62.bin"/><Relationship Id="rId151" Type="http://schemas.openxmlformats.org/officeDocument/2006/relationships/image" Target="media/image72.wmf"/><Relationship Id="rId172" Type="http://schemas.openxmlformats.org/officeDocument/2006/relationships/oleObject" Target="embeddings/oleObject83.bin"/><Relationship Id="rId193" Type="http://schemas.openxmlformats.org/officeDocument/2006/relationships/image" Target="media/image93.wmf"/><Relationship Id="rId207" Type="http://schemas.openxmlformats.org/officeDocument/2006/relationships/image" Target="media/image100.wmf"/><Relationship Id="rId228" Type="http://schemas.openxmlformats.org/officeDocument/2006/relationships/oleObject" Target="embeddings/oleObject111.bin"/><Relationship Id="rId249" Type="http://schemas.openxmlformats.org/officeDocument/2006/relationships/image" Target="media/image121.wmf"/><Relationship Id="rId13" Type="http://schemas.openxmlformats.org/officeDocument/2006/relationships/oleObject" Target="embeddings/oleObject3.bin"/><Relationship Id="rId109" Type="http://schemas.openxmlformats.org/officeDocument/2006/relationships/image" Target="media/image51.wmf"/><Relationship Id="rId260" Type="http://schemas.openxmlformats.org/officeDocument/2006/relationships/oleObject" Target="embeddings/oleObject127.bin"/><Relationship Id="rId281" Type="http://schemas.openxmlformats.org/officeDocument/2006/relationships/image" Target="media/image137.wmf"/><Relationship Id="rId316" Type="http://schemas.openxmlformats.org/officeDocument/2006/relationships/oleObject" Target="embeddings/oleObject155.bin"/><Relationship Id="rId337" Type="http://schemas.openxmlformats.org/officeDocument/2006/relationships/image" Target="media/image165.wmf"/><Relationship Id="rId34" Type="http://schemas.openxmlformats.org/officeDocument/2006/relationships/image" Target="media/image14.wmf"/><Relationship Id="rId55" Type="http://schemas.openxmlformats.org/officeDocument/2006/relationships/oleObject" Target="embeddings/oleObject24.bin"/><Relationship Id="rId76" Type="http://schemas.openxmlformats.org/officeDocument/2006/relationships/image" Target="media/image35.wmf"/><Relationship Id="rId97" Type="http://schemas.openxmlformats.org/officeDocument/2006/relationships/image" Target="media/image45.wmf"/><Relationship Id="rId120" Type="http://schemas.openxmlformats.org/officeDocument/2006/relationships/oleObject" Target="embeddings/oleObject57.bin"/><Relationship Id="rId141" Type="http://schemas.openxmlformats.org/officeDocument/2006/relationships/image" Target="media/image67.wmf"/><Relationship Id="rId358" Type="http://schemas.openxmlformats.org/officeDocument/2006/relationships/fontTable" Target="fontTable.xml"/><Relationship Id="rId7" Type="http://schemas.openxmlformats.org/officeDocument/2006/relationships/endnotes" Target="endnotes.xml"/><Relationship Id="rId162" Type="http://schemas.openxmlformats.org/officeDocument/2006/relationships/oleObject" Target="embeddings/oleObject78.bin"/><Relationship Id="rId183" Type="http://schemas.openxmlformats.org/officeDocument/2006/relationships/image" Target="media/image88.wmf"/><Relationship Id="rId218" Type="http://schemas.openxmlformats.org/officeDocument/2006/relationships/oleObject" Target="embeddings/oleObject106.bin"/><Relationship Id="rId239" Type="http://schemas.openxmlformats.org/officeDocument/2006/relationships/image" Target="media/image116.wmf"/><Relationship Id="rId250" Type="http://schemas.openxmlformats.org/officeDocument/2006/relationships/oleObject" Target="embeddings/oleObject122.bin"/><Relationship Id="rId271" Type="http://schemas.openxmlformats.org/officeDocument/2006/relationships/image" Target="media/image132.wmf"/><Relationship Id="rId292" Type="http://schemas.openxmlformats.org/officeDocument/2006/relationships/oleObject" Target="embeddings/oleObject143.bin"/><Relationship Id="rId306" Type="http://schemas.openxmlformats.org/officeDocument/2006/relationships/oleObject" Target="embeddings/oleObject150.bin"/><Relationship Id="rId24" Type="http://schemas.openxmlformats.org/officeDocument/2006/relationships/image" Target="media/image9.wmf"/><Relationship Id="rId45" Type="http://schemas.openxmlformats.org/officeDocument/2006/relationships/oleObject" Target="embeddings/oleObject19.bin"/><Relationship Id="rId66" Type="http://schemas.openxmlformats.org/officeDocument/2006/relationships/image" Target="media/image30.wmf"/><Relationship Id="rId87" Type="http://schemas.openxmlformats.org/officeDocument/2006/relationships/oleObject" Target="embeddings/oleObject40.bin"/><Relationship Id="rId110" Type="http://schemas.openxmlformats.org/officeDocument/2006/relationships/oleObject" Target="embeddings/oleObject52.bin"/><Relationship Id="rId131" Type="http://schemas.openxmlformats.org/officeDocument/2006/relationships/image" Target="media/image62.wmf"/><Relationship Id="rId327" Type="http://schemas.openxmlformats.org/officeDocument/2006/relationships/image" Target="media/image160.wmf"/><Relationship Id="rId348" Type="http://schemas.openxmlformats.org/officeDocument/2006/relationships/oleObject" Target="embeddings/oleObject171.bin"/><Relationship Id="rId152" Type="http://schemas.openxmlformats.org/officeDocument/2006/relationships/oleObject" Target="embeddings/oleObject73.bin"/><Relationship Id="rId173" Type="http://schemas.openxmlformats.org/officeDocument/2006/relationships/image" Target="media/image83.wmf"/><Relationship Id="rId194" Type="http://schemas.openxmlformats.org/officeDocument/2006/relationships/oleObject" Target="embeddings/oleObject94.bin"/><Relationship Id="rId208" Type="http://schemas.openxmlformats.org/officeDocument/2006/relationships/oleObject" Target="embeddings/oleObject101.bin"/><Relationship Id="rId229" Type="http://schemas.openxmlformats.org/officeDocument/2006/relationships/image" Target="media/image111.wmf"/><Relationship Id="rId240" Type="http://schemas.openxmlformats.org/officeDocument/2006/relationships/oleObject" Target="embeddings/oleObject117.bin"/><Relationship Id="rId261" Type="http://schemas.openxmlformats.org/officeDocument/2006/relationships/image" Target="media/image127.wmf"/><Relationship Id="rId14" Type="http://schemas.openxmlformats.org/officeDocument/2006/relationships/image" Target="media/image4.wmf"/><Relationship Id="rId35" Type="http://schemas.openxmlformats.org/officeDocument/2006/relationships/oleObject" Target="embeddings/oleObject14.bin"/><Relationship Id="rId56" Type="http://schemas.openxmlformats.org/officeDocument/2006/relationships/image" Target="media/image25.wmf"/><Relationship Id="rId77" Type="http://schemas.openxmlformats.org/officeDocument/2006/relationships/oleObject" Target="embeddings/oleObject35.bin"/><Relationship Id="rId100" Type="http://schemas.openxmlformats.org/officeDocument/2006/relationships/oleObject" Target="embeddings/oleObject47.bin"/><Relationship Id="rId282" Type="http://schemas.openxmlformats.org/officeDocument/2006/relationships/oleObject" Target="embeddings/oleObject138.bin"/><Relationship Id="rId317" Type="http://schemas.openxmlformats.org/officeDocument/2006/relationships/image" Target="media/image155.wmf"/><Relationship Id="rId338" Type="http://schemas.openxmlformats.org/officeDocument/2006/relationships/oleObject" Target="embeddings/oleObject166.bin"/><Relationship Id="rId359" Type="http://schemas.openxmlformats.org/officeDocument/2006/relationships/theme" Target="theme/theme1.xml"/><Relationship Id="rId8" Type="http://schemas.openxmlformats.org/officeDocument/2006/relationships/image" Target="media/image1.wmf"/><Relationship Id="rId98" Type="http://schemas.openxmlformats.org/officeDocument/2006/relationships/oleObject" Target="embeddings/oleObject46.bin"/><Relationship Id="rId121" Type="http://schemas.openxmlformats.org/officeDocument/2006/relationships/image" Target="media/image57.wmf"/><Relationship Id="rId142" Type="http://schemas.openxmlformats.org/officeDocument/2006/relationships/oleObject" Target="embeddings/oleObject68.bin"/><Relationship Id="rId163" Type="http://schemas.openxmlformats.org/officeDocument/2006/relationships/image" Target="media/image78.wmf"/><Relationship Id="rId184" Type="http://schemas.openxmlformats.org/officeDocument/2006/relationships/oleObject" Target="embeddings/oleObject89.bin"/><Relationship Id="rId219" Type="http://schemas.openxmlformats.org/officeDocument/2006/relationships/image" Target="media/image106.wmf"/><Relationship Id="rId230" Type="http://schemas.openxmlformats.org/officeDocument/2006/relationships/oleObject" Target="embeddings/oleObject112.bin"/><Relationship Id="rId251" Type="http://schemas.openxmlformats.org/officeDocument/2006/relationships/image" Target="media/image122.wmf"/><Relationship Id="rId25" Type="http://schemas.openxmlformats.org/officeDocument/2006/relationships/oleObject" Target="embeddings/oleObject9.bin"/><Relationship Id="rId46" Type="http://schemas.openxmlformats.org/officeDocument/2006/relationships/image" Target="media/image20.wmf"/><Relationship Id="rId67" Type="http://schemas.openxmlformats.org/officeDocument/2006/relationships/oleObject" Target="embeddings/oleObject30.bin"/><Relationship Id="rId272" Type="http://schemas.openxmlformats.org/officeDocument/2006/relationships/oleObject" Target="embeddings/oleObject133.bin"/><Relationship Id="rId293" Type="http://schemas.openxmlformats.org/officeDocument/2006/relationships/image" Target="media/image143.wmf"/><Relationship Id="rId307" Type="http://schemas.openxmlformats.org/officeDocument/2006/relationships/image" Target="media/image150.wmf"/><Relationship Id="rId328" Type="http://schemas.openxmlformats.org/officeDocument/2006/relationships/oleObject" Target="embeddings/oleObject161.bin"/><Relationship Id="rId349" Type="http://schemas.openxmlformats.org/officeDocument/2006/relationships/image" Target="media/image171.wmf"/><Relationship Id="rId88" Type="http://schemas.openxmlformats.org/officeDocument/2006/relationships/oleObject" Target="embeddings/oleObject41.bin"/><Relationship Id="rId111" Type="http://schemas.openxmlformats.org/officeDocument/2006/relationships/image" Target="media/image52.wmf"/><Relationship Id="rId132" Type="http://schemas.openxmlformats.org/officeDocument/2006/relationships/oleObject" Target="embeddings/oleObject63.bin"/><Relationship Id="rId153" Type="http://schemas.openxmlformats.org/officeDocument/2006/relationships/image" Target="media/image73.wmf"/><Relationship Id="rId174" Type="http://schemas.openxmlformats.org/officeDocument/2006/relationships/oleObject" Target="embeddings/oleObject84.bin"/><Relationship Id="rId195" Type="http://schemas.openxmlformats.org/officeDocument/2006/relationships/image" Target="media/image94.wmf"/><Relationship Id="rId209" Type="http://schemas.openxmlformats.org/officeDocument/2006/relationships/image" Target="media/image101.wmf"/><Relationship Id="rId190" Type="http://schemas.openxmlformats.org/officeDocument/2006/relationships/oleObject" Target="embeddings/oleObject92.bin"/><Relationship Id="rId204" Type="http://schemas.openxmlformats.org/officeDocument/2006/relationships/oleObject" Target="embeddings/oleObject99.bin"/><Relationship Id="rId220" Type="http://schemas.openxmlformats.org/officeDocument/2006/relationships/oleObject" Target="embeddings/oleObject107.bin"/><Relationship Id="rId225" Type="http://schemas.openxmlformats.org/officeDocument/2006/relationships/image" Target="media/image109.wmf"/><Relationship Id="rId241" Type="http://schemas.openxmlformats.org/officeDocument/2006/relationships/image" Target="media/image117.wmf"/><Relationship Id="rId246" Type="http://schemas.openxmlformats.org/officeDocument/2006/relationships/oleObject" Target="embeddings/oleObject120.bin"/><Relationship Id="rId267" Type="http://schemas.openxmlformats.org/officeDocument/2006/relationships/image" Target="media/image130.wmf"/><Relationship Id="rId288" Type="http://schemas.openxmlformats.org/officeDocument/2006/relationships/oleObject" Target="embeddings/oleObject141.bin"/><Relationship Id="rId15" Type="http://schemas.openxmlformats.org/officeDocument/2006/relationships/oleObject" Target="embeddings/oleObject4.bin"/><Relationship Id="rId36" Type="http://schemas.openxmlformats.org/officeDocument/2006/relationships/image" Target="media/image15.wmf"/><Relationship Id="rId57" Type="http://schemas.openxmlformats.org/officeDocument/2006/relationships/oleObject" Target="embeddings/oleObject25.bin"/><Relationship Id="rId106" Type="http://schemas.openxmlformats.org/officeDocument/2006/relationships/oleObject" Target="embeddings/oleObject50.bin"/><Relationship Id="rId127" Type="http://schemas.openxmlformats.org/officeDocument/2006/relationships/image" Target="media/image60.wmf"/><Relationship Id="rId262" Type="http://schemas.openxmlformats.org/officeDocument/2006/relationships/oleObject" Target="embeddings/oleObject128.bin"/><Relationship Id="rId283" Type="http://schemas.openxmlformats.org/officeDocument/2006/relationships/image" Target="media/image138.wmf"/><Relationship Id="rId313" Type="http://schemas.openxmlformats.org/officeDocument/2006/relationships/image" Target="media/image153.wmf"/><Relationship Id="rId318" Type="http://schemas.openxmlformats.org/officeDocument/2006/relationships/oleObject" Target="embeddings/oleObject156.bin"/><Relationship Id="rId339" Type="http://schemas.openxmlformats.org/officeDocument/2006/relationships/image" Target="media/image166.wmf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52" Type="http://schemas.openxmlformats.org/officeDocument/2006/relationships/image" Target="media/image23.wmf"/><Relationship Id="rId73" Type="http://schemas.openxmlformats.org/officeDocument/2006/relationships/oleObject" Target="embeddings/oleObject33.bin"/><Relationship Id="rId78" Type="http://schemas.openxmlformats.org/officeDocument/2006/relationships/image" Target="media/image36.wmf"/><Relationship Id="rId94" Type="http://schemas.openxmlformats.org/officeDocument/2006/relationships/oleObject" Target="embeddings/oleObject44.bin"/><Relationship Id="rId99" Type="http://schemas.openxmlformats.org/officeDocument/2006/relationships/image" Target="media/image46.wmf"/><Relationship Id="rId101" Type="http://schemas.openxmlformats.org/officeDocument/2006/relationships/image" Target="media/image47.wmf"/><Relationship Id="rId122" Type="http://schemas.openxmlformats.org/officeDocument/2006/relationships/oleObject" Target="embeddings/oleObject58.bin"/><Relationship Id="rId143" Type="http://schemas.openxmlformats.org/officeDocument/2006/relationships/image" Target="media/image68.wmf"/><Relationship Id="rId148" Type="http://schemas.openxmlformats.org/officeDocument/2006/relationships/oleObject" Target="embeddings/oleObject71.bin"/><Relationship Id="rId164" Type="http://schemas.openxmlformats.org/officeDocument/2006/relationships/oleObject" Target="embeddings/oleObject79.bin"/><Relationship Id="rId169" Type="http://schemas.openxmlformats.org/officeDocument/2006/relationships/image" Target="media/image81.wmf"/><Relationship Id="rId185" Type="http://schemas.openxmlformats.org/officeDocument/2006/relationships/image" Target="media/image89.wmf"/><Relationship Id="rId334" Type="http://schemas.openxmlformats.org/officeDocument/2006/relationships/oleObject" Target="embeddings/oleObject164.bin"/><Relationship Id="rId350" Type="http://schemas.openxmlformats.org/officeDocument/2006/relationships/oleObject" Target="embeddings/oleObject172.bin"/><Relationship Id="rId355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80" Type="http://schemas.openxmlformats.org/officeDocument/2006/relationships/oleObject" Target="embeddings/oleObject87.bin"/><Relationship Id="rId210" Type="http://schemas.openxmlformats.org/officeDocument/2006/relationships/oleObject" Target="embeddings/oleObject102.bin"/><Relationship Id="rId215" Type="http://schemas.openxmlformats.org/officeDocument/2006/relationships/image" Target="media/image104.wmf"/><Relationship Id="rId236" Type="http://schemas.openxmlformats.org/officeDocument/2006/relationships/oleObject" Target="embeddings/oleObject115.bin"/><Relationship Id="rId257" Type="http://schemas.openxmlformats.org/officeDocument/2006/relationships/image" Target="media/image125.wmf"/><Relationship Id="rId278" Type="http://schemas.openxmlformats.org/officeDocument/2006/relationships/oleObject" Target="embeddings/oleObject136.bin"/><Relationship Id="rId26" Type="http://schemas.openxmlformats.org/officeDocument/2006/relationships/image" Target="media/image10.wmf"/><Relationship Id="rId231" Type="http://schemas.openxmlformats.org/officeDocument/2006/relationships/image" Target="media/image112.wmf"/><Relationship Id="rId252" Type="http://schemas.openxmlformats.org/officeDocument/2006/relationships/oleObject" Target="embeddings/oleObject123.bin"/><Relationship Id="rId273" Type="http://schemas.openxmlformats.org/officeDocument/2006/relationships/image" Target="media/image133.wmf"/><Relationship Id="rId294" Type="http://schemas.openxmlformats.org/officeDocument/2006/relationships/oleObject" Target="embeddings/oleObject144.bin"/><Relationship Id="rId308" Type="http://schemas.openxmlformats.org/officeDocument/2006/relationships/oleObject" Target="embeddings/oleObject151.bin"/><Relationship Id="rId329" Type="http://schemas.openxmlformats.org/officeDocument/2006/relationships/image" Target="media/image161.wmf"/><Relationship Id="rId47" Type="http://schemas.openxmlformats.org/officeDocument/2006/relationships/oleObject" Target="embeddings/oleObject20.bin"/><Relationship Id="rId68" Type="http://schemas.openxmlformats.org/officeDocument/2006/relationships/image" Target="media/image31.wmf"/><Relationship Id="rId89" Type="http://schemas.openxmlformats.org/officeDocument/2006/relationships/image" Target="media/image41.wmf"/><Relationship Id="rId112" Type="http://schemas.openxmlformats.org/officeDocument/2006/relationships/oleObject" Target="embeddings/oleObject53.bin"/><Relationship Id="rId133" Type="http://schemas.openxmlformats.org/officeDocument/2006/relationships/image" Target="media/image63.wmf"/><Relationship Id="rId154" Type="http://schemas.openxmlformats.org/officeDocument/2006/relationships/oleObject" Target="embeddings/oleObject74.bin"/><Relationship Id="rId175" Type="http://schemas.openxmlformats.org/officeDocument/2006/relationships/image" Target="media/image84.wmf"/><Relationship Id="rId340" Type="http://schemas.openxmlformats.org/officeDocument/2006/relationships/oleObject" Target="embeddings/oleObject167.bin"/><Relationship Id="rId196" Type="http://schemas.openxmlformats.org/officeDocument/2006/relationships/oleObject" Target="embeddings/oleObject95.bin"/><Relationship Id="rId200" Type="http://schemas.openxmlformats.org/officeDocument/2006/relationships/oleObject" Target="embeddings/oleObject97.bin"/><Relationship Id="rId16" Type="http://schemas.openxmlformats.org/officeDocument/2006/relationships/image" Target="media/image5.wmf"/><Relationship Id="rId221" Type="http://schemas.openxmlformats.org/officeDocument/2006/relationships/image" Target="media/image107.wmf"/><Relationship Id="rId242" Type="http://schemas.openxmlformats.org/officeDocument/2006/relationships/oleObject" Target="embeddings/oleObject118.bin"/><Relationship Id="rId263" Type="http://schemas.openxmlformats.org/officeDocument/2006/relationships/image" Target="media/image128.wmf"/><Relationship Id="rId284" Type="http://schemas.openxmlformats.org/officeDocument/2006/relationships/oleObject" Target="embeddings/oleObject139.bin"/><Relationship Id="rId319" Type="http://schemas.openxmlformats.org/officeDocument/2006/relationships/image" Target="media/image156.wmf"/><Relationship Id="rId37" Type="http://schemas.openxmlformats.org/officeDocument/2006/relationships/oleObject" Target="embeddings/oleObject15.bin"/><Relationship Id="rId58" Type="http://schemas.openxmlformats.org/officeDocument/2006/relationships/image" Target="media/image26.wmf"/><Relationship Id="rId79" Type="http://schemas.openxmlformats.org/officeDocument/2006/relationships/oleObject" Target="embeddings/oleObject36.bin"/><Relationship Id="rId102" Type="http://schemas.openxmlformats.org/officeDocument/2006/relationships/oleObject" Target="embeddings/oleObject48.bin"/><Relationship Id="rId123" Type="http://schemas.openxmlformats.org/officeDocument/2006/relationships/image" Target="media/image58.wmf"/><Relationship Id="rId144" Type="http://schemas.openxmlformats.org/officeDocument/2006/relationships/oleObject" Target="embeddings/oleObject69.bin"/><Relationship Id="rId330" Type="http://schemas.openxmlformats.org/officeDocument/2006/relationships/oleObject" Target="embeddings/oleObject162.bin"/><Relationship Id="rId90" Type="http://schemas.openxmlformats.org/officeDocument/2006/relationships/oleObject" Target="embeddings/oleObject42.bin"/><Relationship Id="rId165" Type="http://schemas.openxmlformats.org/officeDocument/2006/relationships/image" Target="media/image79.wmf"/><Relationship Id="rId186" Type="http://schemas.openxmlformats.org/officeDocument/2006/relationships/oleObject" Target="embeddings/oleObject90.bin"/><Relationship Id="rId351" Type="http://schemas.openxmlformats.org/officeDocument/2006/relationships/image" Target="media/image172.wmf"/><Relationship Id="rId211" Type="http://schemas.openxmlformats.org/officeDocument/2006/relationships/image" Target="media/image102.wmf"/><Relationship Id="rId232" Type="http://schemas.openxmlformats.org/officeDocument/2006/relationships/oleObject" Target="embeddings/oleObject113.bin"/><Relationship Id="rId253" Type="http://schemas.openxmlformats.org/officeDocument/2006/relationships/image" Target="media/image123.wmf"/><Relationship Id="rId274" Type="http://schemas.openxmlformats.org/officeDocument/2006/relationships/oleObject" Target="embeddings/oleObject134.bin"/><Relationship Id="rId295" Type="http://schemas.openxmlformats.org/officeDocument/2006/relationships/image" Target="media/image144.wmf"/><Relationship Id="rId309" Type="http://schemas.openxmlformats.org/officeDocument/2006/relationships/image" Target="media/image151.wmf"/><Relationship Id="rId27" Type="http://schemas.openxmlformats.org/officeDocument/2006/relationships/oleObject" Target="embeddings/oleObject10.bin"/><Relationship Id="rId48" Type="http://schemas.openxmlformats.org/officeDocument/2006/relationships/image" Target="media/image21.wmf"/><Relationship Id="rId69" Type="http://schemas.openxmlformats.org/officeDocument/2006/relationships/oleObject" Target="embeddings/oleObject31.bin"/><Relationship Id="rId113" Type="http://schemas.openxmlformats.org/officeDocument/2006/relationships/image" Target="media/image53.wmf"/><Relationship Id="rId134" Type="http://schemas.openxmlformats.org/officeDocument/2006/relationships/oleObject" Target="embeddings/oleObject64.bin"/><Relationship Id="rId320" Type="http://schemas.openxmlformats.org/officeDocument/2006/relationships/oleObject" Target="embeddings/oleObject157.bin"/><Relationship Id="rId80" Type="http://schemas.openxmlformats.org/officeDocument/2006/relationships/image" Target="media/image37.wmf"/><Relationship Id="rId155" Type="http://schemas.openxmlformats.org/officeDocument/2006/relationships/image" Target="media/image74.wmf"/><Relationship Id="rId176" Type="http://schemas.openxmlformats.org/officeDocument/2006/relationships/oleObject" Target="embeddings/oleObject85.bin"/><Relationship Id="rId197" Type="http://schemas.openxmlformats.org/officeDocument/2006/relationships/image" Target="media/image95.wmf"/><Relationship Id="rId341" Type="http://schemas.openxmlformats.org/officeDocument/2006/relationships/image" Target="media/image167.wmf"/><Relationship Id="rId201" Type="http://schemas.openxmlformats.org/officeDocument/2006/relationships/image" Target="media/image97.wmf"/><Relationship Id="rId222" Type="http://schemas.openxmlformats.org/officeDocument/2006/relationships/oleObject" Target="embeddings/oleObject108.bin"/><Relationship Id="rId243" Type="http://schemas.openxmlformats.org/officeDocument/2006/relationships/image" Target="media/image118.wmf"/><Relationship Id="rId264" Type="http://schemas.openxmlformats.org/officeDocument/2006/relationships/oleObject" Target="embeddings/oleObject129.bin"/><Relationship Id="rId285" Type="http://schemas.openxmlformats.org/officeDocument/2006/relationships/image" Target="media/image139.wmf"/><Relationship Id="rId17" Type="http://schemas.openxmlformats.org/officeDocument/2006/relationships/oleObject" Target="embeddings/oleObject5.bin"/><Relationship Id="rId38" Type="http://schemas.openxmlformats.org/officeDocument/2006/relationships/image" Target="media/image16.wmf"/><Relationship Id="rId59" Type="http://schemas.openxmlformats.org/officeDocument/2006/relationships/oleObject" Target="embeddings/oleObject26.bin"/><Relationship Id="rId103" Type="http://schemas.openxmlformats.org/officeDocument/2006/relationships/image" Target="media/image48.wmf"/><Relationship Id="rId124" Type="http://schemas.openxmlformats.org/officeDocument/2006/relationships/oleObject" Target="embeddings/oleObject59.bin"/><Relationship Id="rId310" Type="http://schemas.openxmlformats.org/officeDocument/2006/relationships/oleObject" Target="embeddings/oleObject152.bin"/><Relationship Id="rId70" Type="http://schemas.openxmlformats.org/officeDocument/2006/relationships/image" Target="media/image32.wmf"/><Relationship Id="rId91" Type="http://schemas.openxmlformats.org/officeDocument/2006/relationships/image" Target="media/image42.wmf"/><Relationship Id="rId145" Type="http://schemas.openxmlformats.org/officeDocument/2006/relationships/image" Target="media/image69.wmf"/><Relationship Id="rId166" Type="http://schemas.openxmlformats.org/officeDocument/2006/relationships/oleObject" Target="embeddings/oleObject80.bin"/><Relationship Id="rId187" Type="http://schemas.openxmlformats.org/officeDocument/2006/relationships/image" Target="media/image90.wmf"/><Relationship Id="rId331" Type="http://schemas.openxmlformats.org/officeDocument/2006/relationships/image" Target="media/image162.wmf"/><Relationship Id="rId352" Type="http://schemas.openxmlformats.org/officeDocument/2006/relationships/oleObject" Target="embeddings/oleObject173.bin"/><Relationship Id="rId1" Type="http://schemas.openxmlformats.org/officeDocument/2006/relationships/customXml" Target="../customXml/item1.xml"/><Relationship Id="rId212" Type="http://schemas.openxmlformats.org/officeDocument/2006/relationships/oleObject" Target="embeddings/oleObject103.bin"/><Relationship Id="rId233" Type="http://schemas.openxmlformats.org/officeDocument/2006/relationships/image" Target="media/image113.wmf"/><Relationship Id="rId254" Type="http://schemas.openxmlformats.org/officeDocument/2006/relationships/oleObject" Target="embeddings/oleObject124.bin"/><Relationship Id="rId28" Type="http://schemas.openxmlformats.org/officeDocument/2006/relationships/image" Target="media/image11.wmf"/><Relationship Id="rId49" Type="http://schemas.openxmlformats.org/officeDocument/2006/relationships/oleObject" Target="embeddings/oleObject21.bin"/><Relationship Id="rId114" Type="http://schemas.openxmlformats.org/officeDocument/2006/relationships/oleObject" Target="embeddings/oleObject54.bin"/><Relationship Id="rId275" Type="http://schemas.openxmlformats.org/officeDocument/2006/relationships/image" Target="media/image134.wmf"/><Relationship Id="rId296" Type="http://schemas.openxmlformats.org/officeDocument/2006/relationships/oleObject" Target="embeddings/oleObject145.bin"/><Relationship Id="rId300" Type="http://schemas.openxmlformats.org/officeDocument/2006/relationships/oleObject" Target="embeddings/oleObject147.bin"/><Relationship Id="rId60" Type="http://schemas.openxmlformats.org/officeDocument/2006/relationships/image" Target="media/image27.wmf"/><Relationship Id="rId81" Type="http://schemas.openxmlformats.org/officeDocument/2006/relationships/oleObject" Target="embeddings/oleObject37.bin"/><Relationship Id="rId135" Type="http://schemas.openxmlformats.org/officeDocument/2006/relationships/image" Target="media/image64.wmf"/><Relationship Id="rId156" Type="http://schemas.openxmlformats.org/officeDocument/2006/relationships/oleObject" Target="embeddings/oleObject75.bin"/><Relationship Id="rId177" Type="http://schemas.openxmlformats.org/officeDocument/2006/relationships/image" Target="media/image85.wmf"/><Relationship Id="rId198" Type="http://schemas.openxmlformats.org/officeDocument/2006/relationships/oleObject" Target="embeddings/oleObject96.bin"/><Relationship Id="rId321" Type="http://schemas.openxmlformats.org/officeDocument/2006/relationships/image" Target="media/image157.wmf"/><Relationship Id="rId342" Type="http://schemas.openxmlformats.org/officeDocument/2006/relationships/oleObject" Target="embeddings/oleObject168.bin"/><Relationship Id="rId202" Type="http://schemas.openxmlformats.org/officeDocument/2006/relationships/oleObject" Target="embeddings/oleObject98.bin"/><Relationship Id="rId223" Type="http://schemas.openxmlformats.org/officeDocument/2006/relationships/image" Target="media/image108.wmf"/><Relationship Id="rId244" Type="http://schemas.openxmlformats.org/officeDocument/2006/relationships/oleObject" Target="embeddings/oleObject119.bin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265" Type="http://schemas.openxmlformats.org/officeDocument/2006/relationships/image" Target="media/image129.wmf"/><Relationship Id="rId286" Type="http://schemas.openxmlformats.org/officeDocument/2006/relationships/oleObject" Target="embeddings/oleObject140.bin"/><Relationship Id="rId50" Type="http://schemas.openxmlformats.org/officeDocument/2006/relationships/image" Target="media/image22.wmf"/><Relationship Id="rId104" Type="http://schemas.openxmlformats.org/officeDocument/2006/relationships/oleObject" Target="embeddings/oleObject49.bin"/><Relationship Id="rId125" Type="http://schemas.openxmlformats.org/officeDocument/2006/relationships/image" Target="media/image59.wmf"/><Relationship Id="rId146" Type="http://schemas.openxmlformats.org/officeDocument/2006/relationships/oleObject" Target="embeddings/oleObject70.bin"/><Relationship Id="rId167" Type="http://schemas.openxmlformats.org/officeDocument/2006/relationships/image" Target="media/image80.wmf"/><Relationship Id="rId188" Type="http://schemas.openxmlformats.org/officeDocument/2006/relationships/oleObject" Target="embeddings/oleObject91.bin"/><Relationship Id="rId311" Type="http://schemas.openxmlformats.org/officeDocument/2006/relationships/image" Target="media/image152.wmf"/><Relationship Id="rId332" Type="http://schemas.openxmlformats.org/officeDocument/2006/relationships/oleObject" Target="embeddings/oleObject163.bin"/><Relationship Id="rId353" Type="http://schemas.openxmlformats.org/officeDocument/2006/relationships/image" Target="media/image173.wmf"/><Relationship Id="rId71" Type="http://schemas.openxmlformats.org/officeDocument/2006/relationships/oleObject" Target="embeddings/oleObject32.bin"/><Relationship Id="rId92" Type="http://schemas.openxmlformats.org/officeDocument/2006/relationships/oleObject" Target="embeddings/oleObject43.bin"/><Relationship Id="rId213" Type="http://schemas.openxmlformats.org/officeDocument/2006/relationships/image" Target="media/image103.wmf"/><Relationship Id="rId234" Type="http://schemas.openxmlformats.org/officeDocument/2006/relationships/oleObject" Target="embeddings/oleObject114.bin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255" Type="http://schemas.openxmlformats.org/officeDocument/2006/relationships/image" Target="media/image124.wmf"/><Relationship Id="rId276" Type="http://schemas.openxmlformats.org/officeDocument/2006/relationships/oleObject" Target="embeddings/oleObject135.bin"/><Relationship Id="rId297" Type="http://schemas.openxmlformats.org/officeDocument/2006/relationships/image" Target="media/image145.wmf"/><Relationship Id="rId40" Type="http://schemas.openxmlformats.org/officeDocument/2006/relationships/image" Target="media/image17.wmf"/><Relationship Id="rId115" Type="http://schemas.openxmlformats.org/officeDocument/2006/relationships/image" Target="media/image54.wmf"/><Relationship Id="rId136" Type="http://schemas.openxmlformats.org/officeDocument/2006/relationships/oleObject" Target="embeddings/oleObject65.bin"/><Relationship Id="rId157" Type="http://schemas.openxmlformats.org/officeDocument/2006/relationships/image" Target="media/image75.wmf"/><Relationship Id="rId178" Type="http://schemas.openxmlformats.org/officeDocument/2006/relationships/oleObject" Target="embeddings/oleObject86.bin"/><Relationship Id="rId301" Type="http://schemas.openxmlformats.org/officeDocument/2006/relationships/image" Target="media/image147.wmf"/><Relationship Id="rId322" Type="http://schemas.openxmlformats.org/officeDocument/2006/relationships/oleObject" Target="embeddings/oleObject158.bin"/><Relationship Id="rId343" Type="http://schemas.openxmlformats.org/officeDocument/2006/relationships/image" Target="media/image168.wmf"/><Relationship Id="rId61" Type="http://schemas.openxmlformats.org/officeDocument/2006/relationships/oleObject" Target="embeddings/oleObject27.bin"/><Relationship Id="rId82" Type="http://schemas.openxmlformats.org/officeDocument/2006/relationships/image" Target="media/image38.wmf"/><Relationship Id="rId199" Type="http://schemas.openxmlformats.org/officeDocument/2006/relationships/image" Target="media/image96.wmf"/><Relationship Id="rId203" Type="http://schemas.openxmlformats.org/officeDocument/2006/relationships/image" Target="media/image98.wmf"/><Relationship Id="rId19" Type="http://schemas.openxmlformats.org/officeDocument/2006/relationships/oleObject" Target="embeddings/oleObject6.bin"/><Relationship Id="rId224" Type="http://schemas.openxmlformats.org/officeDocument/2006/relationships/oleObject" Target="embeddings/oleObject109.bin"/><Relationship Id="rId245" Type="http://schemas.openxmlformats.org/officeDocument/2006/relationships/image" Target="media/image119.wmf"/><Relationship Id="rId266" Type="http://schemas.openxmlformats.org/officeDocument/2006/relationships/oleObject" Target="embeddings/oleObject130.bin"/><Relationship Id="rId287" Type="http://schemas.openxmlformats.org/officeDocument/2006/relationships/image" Target="media/image140.wmf"/><Relationship Id="rId30" Type="http://schemas.openxmlformats.org/officeDocument/2006/relationships/image" Target="media/image12.wmf"/><Relationship Id="rId105" Type="http://schemas.openxmlformats.org/officeDocument/2006/relationships/image" Target="media/image49.wmf"/><Relationship Id="rId126" Type="http://schemas.openxmlformats.org/officeDocument/2006/relationships/oleObject" Target="embeddings/oleObject60.bin"/><Relationship Id="rId147" Type="http://schemas.openxmlformats.org/officeDocument/2006/relationships/image" Target="media/image70.wmf"/><Relationship Id="rId168" Type="http://schemas.openxmlformats.org/officeDocument/2006/relationships/oleObject" Target="embeddings/oleObject81.bin"/><Relationship Id="rId312" Type="http://schemas.openxmlformats.org/officeDocument/2006/relationships/oleObject" Target="embeddings/oleObject153.bin"/><Relationship Id="rId333" Type="http://schemas.openxmlformats.org/officeDocument/2006/relationships/image" Target="media/image163.wmf"/><Relationship Id="rId354" Type="http://schemas.openxmlformats.org/officeDocument/2006/relationships/oleObject" Target="embeddings/oleObject174.bin"/><Relationship Id="rId51" Type="http://schemas.openxmlformats.org/officeDocument/2006/relationships/oleObject" Target="embeddings/oleObject22.bin"/><Relationship Id="rId72" Type="http://schemas.openxmlformats.org/officeDocument/2006/relationships/image" Target="media/image33.wmf"/><Relationship Id="rId93" Type="http://schemas.openxmlformats.org/officeDocument/2006/relationships/image" Target="media/image43.wmf"/><Relationship Id="rId189" Type="http://schemas.openxmlformats.org/officeDocument/2006/relationships/image" Target="media/image91.wmf"/><Relationship Id="rId3" Type="http://schemas.openxmlformats.org/officeDocument/2006/relationships/styles" Target="styles.xml"/><Relationship Id="rId214" Type="http://schemas.openxmlformats.org/officeDocument/2006/relationships/oleObject" Target="embeddings/oleObject104.bin"/><Relationship Id="rId235" Type="http://schemas.openxmlformats.org/officeDocument/2006/relationships/image" Target="media/image114.wmf"/><Relationship Id="rId256" Type="http://schemas.openxmlformats.org/officeDocument/2006/relationships/oleObject" Target="embeddings/oleObject125.bin"/><Relationship Id="rId277" Type="http://schemas.openxmlformats.org/officeDocument/2006/relationships/image" Target="media/image135.wmf"/><Relationship Id="rId298" Type="http://schemas.openxmlformats.org/officeDocument/2006/relationships/oleObject" Target="embeddings/oleObject146.bin"/><Relationship Id="rId116" Type="http://schemas.openxmlformats.org/officeDocument/2006/relationships/oleObject" Target="embeddings/oleObject55.bin"/><Relationship Id="rId137" Type="http://schemas.openxmlformats.org/officeDocument/2006/relationships/image" Target="media/image65.wmf"/><Relationship Id="rId158" Type="http://schemas.openxmlformats.org/officeDocument/2006/relationships/oleObject" Target="embeddings/oleObject76.bin"/><Relationship Id="rId302" Type="http://schemas.openxmlformats.org/officeDocument/2006/relationships/oleObject" Target="embeddings/oleObject148.bin"/><Relationship Id="rId323" Type="http://schemas.openxmlformats.org/officeDocument/2006/relationships/image" Target="media/image158.wmf"/><Relationship Id="rId344" Type="http://schemas.openxmlformats.org/officeDocument/2006/relationships/oleObject" Target="embeddings/oleObject169.bin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62" Type="http://schemas.openxmlformats.org/officeDocument/2006/relationships/image" Target="media/image28.wmf"/><Relationship Id="rId83" Type="http://schemas.openxmlformats.org/officeDocument/2006/relationships/oleObject" Target="embeddings/oleObject38.bin"/><Relationship Id="rId179" Type="http://schemas.openxmlformats.org/officeDocument/2006/relationships/image" Target="media/image8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5A4FA-EF65-4340-BE1F-6BBFF2492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3329</Words>
  <Characters>18976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/>
  <LinksUpToDate>false</LinksUpToDate>
  <CharactersWithSpaces>22261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Roma</dc:creator>
  <cp:keywords/>
  <dc:description/>
  <cp:lastModifiedBy>admin</cp:lastModifiedBy>
  <cp:revision>2</cp:revision>
  <cp:lastPrinted>2008-05-07T16:07:00Z</cp:lastPrinted>
  <dcterms:created xsi:type="dcterms:W3CDTF">2014-03-28T01:54:00Z</dcterms:created>
  <dcterms:modified xsi:type="dcterms:W3CDTF">2014-03-28T01:54:00Z</dcterms:modified>
</cp:coreProperties>
</file>