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A3" w:rsidRPr="00EC1FB1" w:rsidRDefault="00D549A3" w:rsidP="00D549A3">
      <w:pPr>
        <w:spacing w:before="120"/>
        <w:jc w:val="center"/>
        <w:rPr>
          <w:b/>
          <w:bCs/>
          <w:sz w:val="32"/>
          <w:szCs w:val="32"/>
        </w:rPr>
      </w:pPr>
      <w:r w:rsidRPr="00EC1FB1">
        <w:rPr>
          <w:b/>
          <w:bCs/>
          <w:sz w:val="32"/>
          <w:szCs w:val="32"/>
        </w:rPr>
        <w:t>Мурманск</w:t>
      </w:r>
    </w:p>
    <w:p w:rsidR="00D549A3" w:rsidRDefault="00D549A3" w:rsidP="00D549A3">
      <w:pPr>
        <w:spacing w:before="120"/>
        <w:ind w:firstLine="567"/>
        <w:jc w:val="both"/>
      </w:pPr>
      <w:r w:rsidRPr="00EC1E9C">
        <w:t>Мурманск, центр Мурманской области, расположен в основном на восточном берегу Кольского залива, в 1967 км от Москвы. Занимает выгодное экономико- географическое и стратегическое положение. Крупный морской порт на Севере России.</w:t>
      </w:r>
    </w:p>
    <w:p w:rsidR="00D549A3" w:rsidRDefault="00D549A3" w:rsidP="00D549A3">
      <w:pPr>
        <w:spacing w:before="120"/>
        <w:ind w:firstLine="567"/>
        <w:jc w:val="both"/>
      </w:pPr>
      <w:r w:rsidRPr="00EC1E9C">
        <w:t>Население: 336 700 человек (2002). Мужчин: 46,6%. Женщин: 53,4%.</w:t>
      </w:r>
    </w:p>
    <w:p w:rsidR="00D549A3" w:rsidRDefault="00D549A3" w:rsidP="00D549A3">
      <w:pPr>
        <w:spacing w:before="120"/>
        <w:ind w:firstLine="567"/>
        <w:jc w:val="both"/>
      </w:pPr>
      <w:r w:rsidRPr="00EC1E9C">
        <w:t>Здешний климат удивляет приезжих. С одной стороны сюда проникает холодное дыхание Арктики, с другой - теплое течение Гольфстрим. Зимой бывает так: едва ударил сильный мороз, как тут же начинается оттепель, и длится она две-три недели подряд. Стало быть, пересилил Гольфстрим. Зато в начале лета, бывает, Арктика возьмет свое: снег порой выпадает в Мурманске даже во второй половине июня.</w:t>
      </w:r>
    </w:p>
    <w:p w:rsidR="00D549A3" w:rsidRDefault="00D549A3" w:rsidP="00D549A3">
      <w:pPr>
        <w:spacing w:before="120"/>
        <w:ind w:firstLine="567"/>
        <w:jc w:val="both"/>
      </w:pPr>
      <w:r w:rsidRPr="00EC1E9C">
        <w:t>Полярный день начинается в Мурманске 23 мая и заканчивается 21 июля. В этот период солнце несет свою бессменную вахту. Полярная ночь держится здесь с 1 декабря по 13 января. И солнце все это время находится за чертой горизонта. Зато в ночном небе над Мурманском нередко вспыхивают и переливаются разными красками прозрачные столбы северного сияния. Это неповторимое зрелище.</w:t>
      </w:r>
    </w:p>
    <w:p w:rsidR="00D549A3" w:rsidRDefault="00D549A3" w:rsidP="00D549A3">
      <w:pPr>
        <w:spacing w:before="120"/>
        <w:ind w:firstLine="567"/>
        <w:jc w:val="both"/>
      </w:pPr>
      <w:r w:rsidRPr="00EC1E9C">
        <w:t xml:space="preserve">Официальной датой закладки города считается 4 октября 1916 года. До строительства первых бараков и деревянных причалов хозяином здешних мест был старый помор Семен Коржнев. (Поморы - потомки русских поселенцев, с XII века начавших осваивать побережье Белого моря). </w:t>
      </w:r>
    </w:p>
    <w:p w:rsidR="00D549A3" w:rsidRDefault="00D549A3" w:rsidP="00D549A3">
      <w:pPr>
        <w:spacing w:before="120"/>
        <w:ind w:firstLine="567"/>
        <w:jc w:val="both"/>
      </w:pPr>
      <w:r w:rsidRPr="00EC1E9C">
        <w:t xml:space="preserve">На долю Мурманска выпали суровые испытания в годы Великой Отечественной войны 1941 - 1945 годов. </w:t>
      </w:r>
    </w:p>
    <w:p w:rsidR="00D549A3" w:rsidRDefault="00D549A3" w:rsidP="00D549A3">
      <w:pPr>
        <w:spacing w:before="120"/>
        <w:ind w:firstLine="567"/>
        <w:jc w:val="both"/>
      </w:pPr>
      <w:r w:rsidRPr="00EC1E9C">
        <w:t>Говоря об истории города нельзя не упомянуть отдельно о создании и развитии Мурманского ордена Ленина морского рыбного порта. Парят над ним чайки. А чуть пониже - словно стая диковинных громадных птиц, взметнули на десятки метров в небо свои стрелы мощные портовые краны. Рыбный порт сегодня - это громадное современное высокоорганизованное производство со сложнейшей техникой, где трудится многотысячный отряд специалистов.</w:t>
      </w:r>
    </w:p>
    <w:p w:rsidR="00D549A3" w:rsidRDefault="00D549A3" w:rsidP="00D549A3">
      <w:pPr>
        <w:spacing w:before="120"/>
        <w:ind w:firstLine="567"/>
        <w:jc w:val="both"/>
      </w:pPr>
      <w:r w:rsidRPr="00EC1E9C">
        <w:t>Одновременно с его строительством зарождалсяи креп рыболовецкий - траловый- флот, наш тралфлот. Весной 1920 года решением Архангельского губисполкома и ревкома было создано управление рыбными промыслами. Двеннадцать стареньких траулеров составили первую в Советской России рыболовную флотилию. С 1927 года она окончательно перешла на базирование в Мурманск. За годы первой пятилетки траловый флот получил тридцать четыре паровых и десять дизельных новых траулеров.</w:t>
      </w:r>
    </w:p>
    <w:p w:rsidR="00D549A3" w:rsidRDefault="00D549A3" w:rsidP="00D549A3">
      <w:pPr>
        <w:spacing w:before="120"/>
        <w:ind w:firstLine="567"/>
        <w:jc w:val="both"/>
      </w:pPr>
      <w:r w:rsidRPr="00EC1E9C">
        <w:t xml:space="preserve">Во время войны сорок шесть судов трал-флота стали боевыми кораблями Северного флота. Остальные продолжали ловить рыбу там, где шли жестокие морские бои. За три военных года флот дал стране 850 тысяч центнеров рыбы, 3,6 миллиона банок консервов и другую продукцию. </w:t>
      </w:r>
    </w:p>
    <w:p w:rsidR="00D549A3" w:rsidRDefault="00D549A3" w:rsidP="00D549A3">
      <w:pPr>
        <w:spacing w:before="120"/>
        <w:ind w:firstLine="567"/>
        <w:jc w:val="both"/>
      </w:pPr>
      <w:r w:rsidRPr="00EC1E9C">
        <w:t>Основные отрасли промышленности Мурманска: рыбодобывающая и рыбоперерабатывающая, морской транспорт, судоремонт, морские, железнодорожные и автомобильные перевозки, металлообработка, пищевая промышленность, морская геология, геологоразведочные работы на шельфе арктических морей.</w:t>
      </w:r>
    </w:p>
    <w:p w:rsidR="00D549A3" w:rsidRDefault="00D549A3" w:rsidP="00D549A3">
      <w:pPr>
        <w:spacing w:before="120"/>
        <w:ind w:firstLine="567"/>
        <w:jc w:val="both"/>
      </w:pPr>
      <w:r w:rsidRPr="00EC1E9C">
        <w:t>Мурманск - крупный железнодорожный узел. Акватория торгового и рыбного порта не замерзает круглый год. Здесь находится база обслуживания атомных ледоколов. Есть база для обслуживания морских буровых судов и платформ.</w:t>
      </w:r>
    </w:p>
    <w:p w:rsidR="00D549A3" w:rsidRDefault="00D549A3" w:rsidP="00D549A3">
      <w:pPr>
        <w:spacing w:before="120"/>
        <w:ind w:firstLine="567"/>
        <w:jc w:val="both"/>
      </w:pPr>
      <w:r w:rsidRPr="00EC1E9C">
        <w:t xml:space="preserve">Основные хозяйствующие субъекты различных форм собственности: "Мурманский траловый флот", "Мурманское морское пароходство", "Мурманрыбпром", "Мурманская судоверфь", "Мурманский судоремонтный завод Минморфлота", СРЗ "Севморпуть", предприятие "Арктикмортефтегазразведка", научно-производственное предприятие "Моргео" и др. </w:t>
      </w:r>
    </w:p>
    <w:p w:rsidR="00D549A3" w:rsidRDefault="00D549A3" w:rsidP="00D549A3">
      <w:pPr>
        <w:spacing w:before="120"/>
        <w:ind w:firstLine="567"/>
        <w:jc w:val="both"/>
      </w:pPr>
      <w:r w:rsidRPr="00EC1E9C">
        <w:t xml:space="preserve">Основные виды выпускаемой продукции: изделия из рыбы, консервы, металлоизделия, промысловое оборудование, тара, упаковочный материал. </w:t>
      </w:r>
    </w:p>
    <w:p w:rsidR="00D549A3" w:rsidRDefault="00D549A3" w:rsidP="00D549A3">
      <w:pPr>
        <w:spacing w:before="120"/>
        <w:ind w:firstLine="567"/>
        <w:jc w:val="both"/>
      </w:pPr>
      <w:r w:rsidRPr="00EC1E9C">
        <w:t xml:space="preserve">Мурманск - "ворота Арктики", начальный пункт Северного морского пути. Из Мурманска начал плпвание в 1933 ледокольный пароход "Челюскин". Здесь закончил свое плавание ледокол "Ермак" (ныне - музей). Мурманск - место базирования ледокольного арктического флота. </w:t>
      </w:r>
    </w:p>
    <w:p w:rsidR="00D549A3" w:rsidRDefault="00D549A3" w:rsidP="00D549A3">
      <w:pPr>
        <w:spacing w:before="120"/>
        <w:ind w:firstLine="567"/>
        <w:jc w:val="both"/>
      </w:pPr>
      <w:r w:rsidRPr="00EC1E9C">
        <w:t xml:space="preserve">В Мурманске - Полярный научно-исследовательский и проектный институт морского рыбного хозяйства и океанографии имю Н.М. Книповича, Академия рыбопромыслового флота, Педагогический институт, факультет Санкт-Петербургского института инженеров ж.-д. транспорта. </w:t>
      </w:r>
    </w:p>
    <w:p w:rsidR="00D549A3" w:rsidRDefault="00D549A3" w:rsidP="00D549A3">
      <w:pPr>
        <w:spacing w:before="120"/>
        <w:ind w:firstLine="567"/>
        <w:jc w:val="both"/>
      </w:pPr>
      <w:r w:rsidRPr="00EC1E9C">
        <w:t xml:space="preserve">Театры: драматический, кукол, Северного флота. Филармония. Музеи: военно-морской, художественный и краеведческий. </w:t>
      </w:r>
    </w:p>
    <w:p w:rsidR="00D549A3" w:rsidRDefault="00D549A3" w:rsidP="00D549A3">
      <w:pPr>
        <w:spacing w:before="120"/>
        <w:ind w:firstLine="567"/>
        <w:jc w:val="both"/>
      </w:pPr>
      <w:r w:rsidRPr="00EC1E9C">
        <w:t>С Мурманском связаны имена зоолога и океанографа Н.М. Книповича, полярника И.Д. Папанина, академика О.Ю. Шмидта и др. Воздвигнуты памятники: защитникам советского Заполярья; Герою Советского Союза сержанту А.Ф. Бредову; воинам 6-й героической батареи; в честь боевого содружества стран антигитлеровской коалиции; основателям славянской письменности Кириллу и Мефодию.</w:t>
      </w:r>
    </w:p>
    <w:p w:rsidR="00D549A3" w:rsidRPr="00EC1E9C" w:rsidRDefault="00D549A3" w:rsidP="00D549A3">
      <w:pPr>
        <w:spacing w:before="120"/>
        <w:ind w:firstLine="567"/>
        <w:jc w:val="both"/>
      </w:pPr>
      <w:r w:rsidRPr="00EC1E9C">
        <w:t xml:space="preserve">С 1990-х гг. Мурманск развивается как центр международного туризма. </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9A3"/>
    <w:rsid w:val="00002B5A"/>
    <w:rsid w:val="00032B92"/>
    <w:rsid w:val="0028384F"/>
    <w:rsid w:val="00616072"/>
    <w:rsid w:val="006A5004"/>
    <w:rsid w:val="00710178"/>
    <w:rsid w:val="008B35EE"/>
    <w:rsid w:val="00905CC1"/>
    <w:rsid w:val="00B42C45"/>
    <w:rsid w:val="00B47B6A"/>
    <w:rsid w:val="00CD2DAF"/>
    <w:rsid w:val="00D549A3"/>
    <w:rsid w:val="00EC1E9C"/>
    <w:rsid w:val="00EC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3097A5-0D42-4330-AC3B-31AEC66C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A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D549A3"/>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3923</Characters>
  <Application>Microsoft Office Word</Application>
  <DocSecurity>0</DocSecurity>
  <Lines>32</Lines>
  <Paragraphs>9</Paragraphs>
  <ScaleCrop>false</ScaleCrop>
  <Company>Home</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Мурманск</dc:title>
  <dc:subject/>
  <dc:creator>User</dc:creator>
  <cp:keywords/>
  <dc:description/>
  <cp:lastModifiedBy>admin</cp:lastModifiedBy>
  <cp:revision>2</cp:revision>
  <dcterms:created xsi:type="dcterms:W3CDTF">2014-02-18T02:44:00Z</dcterms:created>
  <dcterms:modified xsi:type="dcterms:W3CDTF">2014-02-18T02:44:00Z</dcterms:modified>
</cp:coreProperties>
</file>