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67" w:rsidRPr="00661367" w:rsidRDefault="00661367" w:rsidP="00661367">
      <w:pPr>
        <w:shd w:val="clear" w:color="auto" w:fill="FFFFFF"/>
        <w:spacing w:before="175" w:after="175" w:line="567" w:lineRule="atLeas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661367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Тема: "Решение задач на нахождение суммы разными способами"</w:t>
      </w:r>
    </w:p>
    <w:p w:rsidR="00661367" w:rsidRPr="00661367" w:rsidRDefault="00661367" w:rsidP="00661367">
      <w:pPr>
        <w:shd w:val="clear" w:color="auto" w:fill="FFFFFF"/>
        <w:spacing w:after="175" w:line="3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1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 w:rsidRPr="0063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  разные способы ре</w:t>
      </w:r>
      <w:r w:rsidRPr="0063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шения задач на нахождение суммы; 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вычислительные навыки в пределах 20;</w:t>
      </w:r>
      <w:r w:rsidRPr="0063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доброжелательное отношение друг к другу.</w:t>
      </w:r>
    </w:p>
    <w:p w:rsidR="00661367" w:rsidRPr="00661367" w:rsidRDefault="00661367" w:rsidP="00661367">
      <w:pPr>
        <w:shd w:val="clear" w:color="auto" w:fill="FFFFFF"/>
        <w:spacing w:after="175" w:line="3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1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Pr="0063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комбинированный.</w:t>
      </w:r>
    </w:p>
    <w:p w:rsidR="00661367" w:rsidRPr="00661367" w:rsidRDefault="00661367" w:rsidP="00661367">
      <w:pPr>
        <w:shd w:val="clear" w:color="auto" w:fill="FFFFFF"/>
        <w:spacing w:after="175" w:line="3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1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 урока: 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урок-путешествие</w:t>
      </w:r>
    </w:p>
    <w:p w:rsidR="00661367" w:rsidRPr="00661367" w:rsidRDefault="00661367" w:rsidP="00661367">
      <w:pPr>
        <w:shd w:val="clear" w:color="auto" w:fill="FFFFFF"/>
        <w:spacing w:after="175" w:line="3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1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проведения:</w:t>
      </w:r>
      <w:r w:rsidRPr="0063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урок-игра</w:t>
      </w:r>
    </w:p>
    <w:p w:rsidR="00661367" w:rsidRPr="00661367" w:rsidRDefault="00661367" w:rsidP="00661367">
      <w:pPr>
        <w:shd w:val="clear" w:color="auto" w:fill="FFFFFF"/>
        <w:spacing w:after="175" w:line="3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1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661367" w:rsidRPr="00661367" w:rsidRDefault="00661367" w:rsidP="006613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мультимедийная</w:t>
      </w:r>
      <w:proofErr w:type="spellEnd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установка,</w:t>
      </w:r>
    </w:p>
    <w:p w:rsidR="00661367" w:rsidRPr="00661367" w:rsidRDefault="00661367" w:rsidP="006613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презентация,</w:t>
      </w:r>
    </w:p>
    <w:p w:rsidR="00661367" w:rsidRPr="00661367" w:rsidRDefault="00661367" w:rsidP="006613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карточки,</w:t>
      </w:r>
    </w:p>
    <w:p w:rsidR="00661367" w:rsidRPr="00661367" w:rsidRDefault="00661367" w:rsidP="006613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учебник математики,</w:t>
      </w:r>
    </w:p>
    <w:p w:rsidR="00661367" w:rsidRPr="00661367" w:rsidRDefault="00661367" w:rsidP="006613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обратной связи и оценки своей деятельности (смайлики, светофоры)</w:t>
      </w:r>
    </w:p>
    <w:p w:rsidR="00661367" w:rsidRPr="00661367" w:rsidRDefault="00661367" w:rsidP="00661367">
      <w:pPr>
        <w:shd w:val="clear" w:color="auto" w:fill="FFFFFF"/>
        <w:spacing w:after="175" w:line="34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УРОКА</w:t>
      </w:r>
    </w:p>
    <w:p w:rsidR="00661367" w:rsidRPr="00661367" w:rsidRDefault="00661367" w:rsidP="00661367">
      <w:pPr>
        <w:shd w:val="clear" w:color="auto" w:fill="FFFFFF"/>
        <w:spacing w:after="175" w:line="3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1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Организационный момент</w:t>
      </w:r>
    </w:p>
    <w:p w:rsidR="00661367" w:rsidRPr="00661367" w:rsidRDefault="00661367" w:rsidP="00661367">
      <w:pPr>
        <w:shd w:val="clear" w:color="auto" w:fill="FFFFFF"/>
        <w:spacing w:after="175" w:line="3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Добрый день! Улыбнитесь друг другу и пожелайте удачи, успехов своему товарищу.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Сегодня у нас необычный урок. Я приглашаю вас в путешествие, а куда догадайтесь сами. (</w:t>
      </w:r>
      <w:hyperlink r:id="rId5" w:history="1">
        <w:r w:rsidRPr="00631354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Презентация</w:t>
        </w:r>
      </w:hyperlink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Слайд 2)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Правильно, мы отправляемся в </w:t>
      </w:r>
      <w:proofErr w:type="spellStart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Простоквашино</w:t>
      </w:r>
      <w:proofErr w:type="spellEnd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вместе с героями сказки Э.Успенского.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Кот </w:t>
      </w:r>
      <w:proofErr w:type="spellStart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Матроскин</w:t>
      </w:r>
      <w:proofErr w:type="spellEnd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пёс Шарик ждут в гости дядю Федора. Он учится в 1 классе и обещал на каникулы приехать с друзьями встречать Новый Год.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proofErr w:type="gramStart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Готовы</w:t>
      </w:r>
      <w:proofErr w:type="gramEnd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путешествию? Поскольку это урок математики, </w:t>
      </w:r>
      <w:proofErr w:type="gramStart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</w:t>
      </w:r>
      <w:proofErr w:type="gramEnd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предстоит выполнять различные математические задания. Посмотрите на шкалу оценивания, что мы возьмем для оценки наших заданий. ( </w:t>
      </w:r>
      <w:proofErr w:type="gramStart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r w:rsidRPr="0063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 ещё возьмём с собой?</w:t>
      </w:r>
      <w:r w:rsidRPr="0063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313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(Хорошее настроение)</w:t>
      </w:r>
      <w:r w:rsidRPr="0063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proofErr w:type="gramStart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смайлики, лежащие на ваших партах помогут</w:t>
      </w:r>
      <w:proofErr w:type="gramEnd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этом.</w:t>
      </w:r>
    </w:p>
    <w:p w:rsidR="00661367" w:rsidRPr="00661367" w:rsidRDefault="00661367" w:rsidP="00661367">
      <w:pPr>
        <w:shd w:val="clear" w:color="auto" w:fill="FFFFFF"/>
        <w:spacing w:after="175" w:line="3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1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Актуализация опорных знаний</w:t>
      </w:r>
    </w:p>
    <w:p w:rsidR="00661367" w:rsidRPr="00661367" w:rsidRDefault="00661367" w:rsidP="00661367">
      <w:pPr>
        <w:shd w:val="clear" w:color="auto" w:fill="FFFFFF"/>
        <w:spacing w:after="175" w:line="3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Устный счёт.</w:t>
      </w:r>
    </w:p>
    <w:p w:rsidR="00661367" w:rsidRPr="00661367" w:rsidRDefault="00661367" w:rsidP="00661367">
      <w:pPr>
        <w:shd w:val="clear" w:color="auto" w:fill="FFFFFF"/>
        <w:spacing w:after="175" w:line="3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Зима в этом году зимняя, снежная (</w:t>
      </w:r>
      <w:hyperlink r:id="rId6" w:history="1">
        <w:r w:rsidRPr="00631354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Презентация</w:t>
        </w:r>
      </w:hyperlink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Слайд 3)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Все дороги замело. Помогите дяде Федору. Решите примеры, и дорога найдётся. Я предлагаю вам поработать в парах. Договоритесь сами, кто из вас будет записывать ответы  (</w:t>
      </w:r>
      <w:hyperlink r:id="rId7" w:history="1">
        <w:r w:rsidRPr="00631354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Презентация</w:t>
        </w:r>
      </w:hyperlink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Слайд 4)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Проверьте свою работу.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Оцените на шкале свою работу. (</w:t>
      </w:r>
      <w:hyperlink r:id="rId8" w:history="1">
        <w:r w:rsidRPr="00631354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Презентация</w:t>
        </w:r>
      </w:hyperlink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Слайд 5)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Молодцы, покажите мне своё настроение.</w:t>
      </w:r>
    </w:p>
    <w:p w:rsidR="00661367" w:rsidRPr="00661367" w:rsidRDefault="00661367" w:rsidP="00661367">
      <w:pPr>
        <w:shd w:val="clear" w:color="auto" w:fill="FFFFFF"/>
        <w:spacing w:after="175" w:line="3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2) Работа с геометрическим материалом</w:t>
      </w:r>
    </w:p>
    <w:p w:rsidR="00661367" w:rsidRPr="00661367" w:rsidRDefault="00661367" w:rsidP="00661367">
      <w:pPr>
        <w:shd w:val="clear" w:color="auto" w:fill="FFFFFF"/>
        <w:spacing w:after="175" w:line="3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Мы подъехали к деревне, но </w:t>
      </w:r>
      <w:proofErr w:type="gramStart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proofErr w:type="gramEnd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отыскать дом Шарика и </w:t>
      </w:r>
      <w:proofErr w:type="spellStart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Матроскина</w:t>
      </w:r>
      <w:proofErr w:type="spellEnd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hyperlink r:id="rId9" w:history="1">
        <w:r w:rsidRPr="00631354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Презентация</w:t>
        </w:r>
      </w:hyperlink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Слайд 6)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Посмотрите внимательно, чем отличаются дома?</w:t>
      </w:r>
      <w:r w:rsidRPr="0063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313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(Крышами)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 разное у крыш?</w:t>
      </w:r>
      <w:r w:rsidRPr="0063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313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(Цвет, форма)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Назовите цвета крыш.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proofErr w:type="gramStart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</w:t>
      </w:r>
      <w:proofErr w:type="gramEnd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формы крыш вы видите?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С какой крышей будет домик Шарика и </w:t>
      </w:r>
      <w:proofErr w:type="spellStart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Матроскина</w:t>
      </w:r>
      <w:proofErr w:type="spellEnd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Кто согласен с ответом?</w:t>
      </w:r>
      <w:r w:rsidRPr="0063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313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(Показ светофором)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Вы меня очень порадовали, оцените на шкале свою работу.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Молодцы, покажите мне своё настроение.</w:t>
      </w:r>
    </w:p>
    <w:p w:rsidR="00661367" w:rsidRPr="00661367" w:rsidRDefault="00661367" w:rsidP="00661367">
      <w:pPr>
        <w:shd w:val="clear" w:color="auto" w:fill="FFFFFF"/>
        <w:spacing w:after="175" w:line="3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proofErr w:type="spellStart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Физкульминутка</w:t>
      </w:r>
      <w:proofErr w:type="spellEnd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</w:t>
      </w:r>
      <w:hyperlink r:id="rId10" w:history="1">
        <w:r w:rsidRPr="00631354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Презентация</w:t>
        </w:r>
      </w:hyperlink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Слайд 7)</w:t>
      </w:r>
    </w:p>
    <w:p w:rsidR="00661367" w:rsidRPr="00661367" w:rsidRDefault="00661367" w:rsidP="00661367">
      <w:pPr>
        <w:shd w:val="clear" w:color="auto" w:fill="FFFFFF"/>
        <w:spacing w:after="175" w:line="3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Вот друзья и встретились и начали веселиться.</w:t>
      </w:r>
    </w:p>
    <w:p w:rsidR="00661367" w:rsidRPr="00661367" w:rsidRDefault="00661367" w:rsidP="00661367">
      <w:pPr>
        <w:shd w:val="clear" w:color="auto" w:fill="FFFFFF"/>
        <w:spacing w:after="175" w:line="3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1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Постановка проблемы, открытие новых знаний</w:t>
      </w:r>
    </w:p>
    <w:p w:rsidR="00661367" w:rsidRPr="00661367" w:rsidRDefault="00661367" w:rsidP="00661367">
      <w:pPr>
        <w:shd w:val="clear" w:color="auto" w:fill="FFFFFF"/>
        <w:spacing w:after="175" w:line="3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Хорошо, тепло в доме, а за окном идёт снег. Смотрят наши герои в окно и видят вот такую картину (слайд 8) (из учебника стр.120 №2)</w:t>
      </w:r>
      <w:r w:rsidRPr="0063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Кого увидели наши герои?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Решил дядя Федор составить задачу про ребят. Вот, что у него получилось. (</w:t>
      </w:r>
      <w:hyperlink r:id="rId11" w:history="1">
        <w:r w:rsidRPr="00631354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Презентация</w:t>
        </w:r>
      </w:hyperlink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Слайд 8)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Кто согласен, что задача составлена правильно?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Почему у дяди Федора не получилась задача?</w:t>
      </w:r>
      <w:r w:rsidRPr="0063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313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(Есть условие, нет вопроса)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Выберите, какое из предложений будет являться вопросом задачи? (</w:t>
      </w:r>
      <w:hyperlink r:id="rId12" w:history="1">
        <w:r w:rsidRPr="00631354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Презентация</w:t>
        </w:r>
      </w:hyperlink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Слайд 9)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Почему первый вопрос не может быть вопросом данной задачи?</w:t>
      </w:r>
      <w:r w:rsidRPr="0063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313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(Ничего не надо вычислять)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Мог бы быть третий вопрос вопросом задачи?</w:t>
      </w:r>
      <w:r w:rsidRPr="0063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313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(Да)</w:t>
      </w:r>
      <w:r w:rsidRPr="0063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каком условии?</w:t>
      </w:r>
      <w:r w:rsidRPr="0063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313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(Если в условии будет говориться о времени)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Наша задача теперь имеет условие и вопрос.</w:t>
      </w:r>
      <w:r w:rsidRPr="0063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Кто знает, как решить задачу?</w:t>
      </w:r>
      <w:r w:rsidRPr="0063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313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предлагают разные варианты решения)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Давайте проверим: кто прав. Поможет нам в этом моделирование.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Чей способ решения проверим сначала?</w:t>
      </w:r>
      <w:r w:rsidRPr="0063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313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(Ванин, он считал девочек и мальчиков)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Давайте </w:t>
      </w:r>
      <w:proofErr w:type="gramStart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договоримся фишками какого цвета мы</w:t>
      </w:r>
      <w:proofErr w:type="gramEnd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будем пользоваться при моделировании.</w:t>
      </w:r>
      <w:r w:rsidRPr="0063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313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(Девочки – это красные фишки, мальчики – жёлтые фишки)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Кто желает у доски?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Сколько было девочек?</w:t>
      </w:r>
      <w:r w:rsidRPr="0063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313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(Две)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Сколько было мальчиков?</w:t>
      </w:r>
      <w:r w:rsidRPr="0063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313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(Три)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Как </w:t>
      </w:r>
      <w:proofErr w:type="gramStart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узнать</w:t>
      </w:r>
      <w:proofErr w:type="gramEnd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детей было всего?</w:t>
      </w:r>
    </w:p>
    <w:p w:rsidR="00661367" w:rsidRPr="00661367" w:rsidRDefault="00661367" w:rsidP="00661367">
      <w:pPr>
        <w:shd w:val="clear" w:color="auto" w:fill="FFFFFF"/>
        <w:spacing w:after="175" w:line="3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Пример:</w:t>
      </w:r>
    </w:p>
    <w:p w:rsidR="00661367" w:rsidRPr="00661367" w:rsidRDefault="00661367" w:rsidP="00661367">
      <w:pPr>
        <w:shd w:val="clear" w:color="auto" w:fill="FFFFFF"/>
        <w:spacing w:after="175" w:line="3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+ 3 = 5</w:t>
      </w:r>
    </w:p>
    <w:p w:rsidR="00661367" w:rsidRPr="00631354" w:rsidRDefault="00661367" w:rsidP="0063135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31354">
        <w:rPr>
          <w:rFonts w:ascii="Times New Roman" w:hAnsi="Times New Roman" w:cs="Times New Roman"/>
          <w:sz w:val="28"/>
          <w:szCs w:val="28"/>
          <w:lang w:eastAsia="ru-RU"/>
        </w:rPr>
        <w:t>– Отодвиньте фишки.</w:t>
      </w:r>
      <w:r w:rsidRPr="0063135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Посмотрите внимательно на картинку, каким образом можно ещё смоделировать </w:t>
      </w:r>
      <w:r w:rsidRPr="006313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условие? Что предлагала нам Настя? </w:t>
      </w:r>
      <w:r w:rsidRPr="0063135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(Санки и лыжи)</w:t>
      </w:r>
      <w:r w:rsidRPr="00631354">
        <w:rPr>
          <w:rFonts w:ascii="Times New Roman" w:hAnsi="Times New Roman" w:cs="Times New Roman"/>
          <w:sz w:val="28"/>
          <w:szCs w:val="28"/>
          <w:lang w:eastAsia="ru-RU"/>
        </w:rPr>
        <w:br/>
        <w:t>– Воспользуемся фишками другого цвета. </w:t>
      </w:r>
      <w:r w:rsidRPr="0063135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 санках – синие фишки, на лыжах – зелёные)</w:t>
      </w:r>
      <w:r w:rsidRPr="00631354">
        <w:rPr>
          <w:rFonts w:ascii="Times New Roman" w:hAnsi="Times New Roman" w:cs="Times New Roman"/>
          <w:sz w:val="28"/>
          <w:szCs w:val="28"/>
          <w:lang w:eastAsia="ru-RU"/>
        </w:rPr>
        <w:br/>
        <w:t>– Сколько детей на лыжах? </w:t>
      </w:r>
      <w:r w:rsidRPr="0063135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(Три)</w:t>
      </w:r>
      <w:r w:rsidRPr="00631354">
        <w:rPr>
          <w:rFonts w:ascii="Times New Roman" w:hAnsi="Times New Roman" w:cs="Times New Roman"/>
          <w:sz w:val="28"/>
          <w:szCs w:val="28"/>
          <w:lang w:eastAsia="ru-RU"/>
        </w:rPr>
        <w:br/>
        <w:t>– Сколько детей на санках? </w:t>
      </w:r>
      <w:r w:rsidRPr="0063135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(Два)</w:t>
      </w:r>
      <w:r w:rsidRPr="00631354">
        <w:rPr>
          <w:rFonts w:ascii="Times New Roman" w:hAnsi="Times New Roman" w:cs="Times New Roman"/>
          <w:sz w:val="28"/>
          <w:szCs w:val="28"/>
          <w:lang w:eastAsia="ru-RU"/>
        </w:rPr>
        <w:br/>
        <w:t>– Сколько детей всего?</w:t>
      </w:r>
    </w:p>
    <w:p w:rsidR="00661367" w:rsidRPr="00631354" w:rsidRDefault="00661367" w:rsidP="0063135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31354">
        <w:rPr>
          <w:rFonts w:ascii="Times New Roman" w:hAnsi="Times New Roman" w:cs="Times New Roman"/>
          <w:sz w:val="28"/>
          <w:szCs w:val="28"/>
          <w:lang w:eastAsia="ru-RU"/>
        </w:rPr>
        <w:t>Пример:</w:t>
      </w:r>
    </w:p>
    <w:p w:rsidR="00661367" w:rsidRPr="00631354" w:rsidRDefault="00661367" w:rsidP="0063135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31354">
        <w:rPr>
          <w:rFonts w:ascii="Times New Roman" w:hAnsi="Times New Roman" w:cs="Times New Roman"/>
          <w:sz w:val="28"/>
          <w:szCs w:val="28"/>
          <w:lang w:eastAsia="ru-RU"/>
        </w:rPr>
        <w:t>3 + 2 = 5</w:t>
      </w:r>
    </w:p>
    <w:p w:rsidR="00661367" w:rsidRPr="00631354" w:rsidRDefault="00661367" w:rsidP="0063135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31354">
        <w:rPr>
          <w:rFonts w:ascii="Times New Roman" w:hAnsi="Times New Roman" w:cs="Times New Roman"/>
          <w:sz w:val="28"/>
          <w:szCs w:val="28"/>
          <w:lang w:eastAsia="ru-RU"/>
        </w:rPr>
        <w:t>– Результаты получились одинаковые, а способы решения разные. (</w:t>
      </w:r>
      <w:hyperlink r:id="rId13" w:history="1">
        <w:r w:rsidRPr="00631354">
          <w:rPr>
            <w:rFonts w:ascii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Презентация</w:t>
        </w:r>
      </w:hyperlink>
      <w:r w:rsidRPr="00631354">
        <w:rPr>
          <w:rFonts w:ascii="Times New Roman" w:hAnsi="Times New Roman" w:cs="Times New Roman"/>
          <w:sz w:val="28"/>
          <w:szCs w:val="28"/>
          <w:lang w:eastAsia="ru-RU"/>
        </w:rPr>
        <w:t>. Слайд 11)</w:t>
      </w:r>
      <w:r w:rsidRPr="00631354">
        <w:rPr>
          <w:rFonts w:ascii="Times New Roman" w:hAnsi="Times New Roman" w:cs="Times New Roman"/>
          <w:sz w:val="28"/>
          <w:szCs w:val="28"/>
          <w:lang w:eastAsia="ru-RU"/>
        </w:rPr>
        <w:br/>
        <w:t>– Какой же способ решения правильный? </w:t>
      </w:r>
      <w:r w:rsidRPr="0063135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В этом поможет нам учебник </w:t>
      </w:r>
      <w:proofErr w:type="spellStart"/>
      <w:proofErr w:type="gramStart"/>
      <w:r w:rsidRPr="00631354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631354">
        <w:rPr>
          <w:rFonts w:ascii="Times New Roman" w:hAnsi="Times New Roman" w:cs="Times New Roman"/>
          <w:sz w:val="28"/>
          <w:szCs w:val="28"/>
          <w:lang w:eastAsia="ru-RU"/>
        </w:rPr>
        <w:t xml:space="preserve"> 120.</w:t>
      </w:r>
      <w:r w:rsidRPr="00631354">
        <w:rPr>
          <w:rFonts w:ascii="Times New Roman" w:hAnsi="Times New Roman" w:cs="Times New Roman"/>
          <w:sz w:val="28"/>
          <w:szCs w:val="28"/>
          <w:lang w:eastAsia="ru-RU"/>
        </w:rPr>
        <w:br/>
        <w:t>– Оцените на шкале свою работу.</w:t>
      </w:r>
      <w:r w:rsidRPr="00631354">
        <w:rPr>
          <w:rFonts w:ascii="Times New Roman" w:hAnsi="Times New Roman" w:cs="Times New Roman"/>
          <w:sz w:val="28"/>
          <w:szCs w:val="28"/>
          <w:lang w:eastAsia="ru-RU"/>
        </w:rPr>
        <w:br/>
        <w:t>– Молодцы, покажите мне своё настроение.</w:t>
      </w:r>
      <w:r w:rsidRPr="00631354">
        <w:rPr>
          <w:rFonts w:ascii="Times New Roman" w:hAnsi="Times New Roman" w:cs="Times New Roman"/>
          <w:sz w:val="28"/>
          <w:szCs w:val="28"/>
          <w:lang w:eastAsia="ru-RU"/>
        </w:rPr>
        <w:br/>
        <w:t>– Я горжусь вами, вы сами нашли два способа решения задачи.</w:t>
      </w:r>
    </w:p>
    <w:p w:rsidR="00661367" w:rsidRPr="00661367" w:rsidRDefault="00661367" w:rsidP="00661367">
      <w:pPr>
        <w:shd w:val="clear" w:color="auto" w:fill="FFFFFF"/>
        <w:spacing w:after="175" w:line="3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31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Физкульминутка</w:t>
      </w:r>
      <w:proofErr w:type="spellEnd"/>
      <w:r w:rsidRPr="00631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глаз 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hyperlink r:id="rId14" w:history="1">
        <w:r w:rsidRPr="00631354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Презентация</w:t>
        </w:r>
      </w:hyperlink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Слайд 12)</w:t>
      </w:r>
    </w:p>
    <w:p w:rsidR="00661367" w:rsidRPr="00661367" w:rsidRDefault="00661367" w:rsidP="00661367">
      <w:pPr>
        <w:shd w:val="clear" w:color="auto" w:fill="FFFFFF"/>
        <w:spacing w:after="175" w:line="3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1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Первичное закрепление</w:t>
      </w:r>
    </w:p>
    <w:p w:rsidR="00661367" w:rsidRPr="00661367" w:rsidRDefault="00661367" w:rsidP="00661367">
      <w:pPr>
        <w:shd w:val="clear" w:color="auto" w:fill="FFFFFF"/>
        <w:spacing w:after="175" w:line="3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№3 </w:t>
      </w:r>
      <w:proofErr w:type="spellStart"/>
      <w:proofErr w:type="gramStart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spellEnd"/>
      <w:proofErr w:type="gramEnd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120 давайте попробуем найти способы решения этой задачи.</w:t>
      </w:r>
    </w:p>
    <w:p w:rsidR="00661367" w:rsidRPr="00661367" w:rsidRDefault="00661367" w:rsidP="00661367">
      <w:pPr>
        <w:shd w:val="clear" w:color="auto" w:fill="FFFFFF"/>
        <w:spacing w:after="175" w:line="3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Какие цветы вы видите?</w:t>
      </w:r>
      <w:r w:rsidRPr="0063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313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(Розы и тюльпаны)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 найти их количество? Продиктуйте мне</w:t>
      </w:r>
      <w:r w:rsidRPr="0063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313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(5 + 5 = 10)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 можно распределить цветы другим способом?</w:t>
      </w:r>
      <w:r w:rsidRPr="0063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313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 цвету)</w:t>
      </w:r>
      <w:r w:rsidRPr="0063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Продиктуйте решение. (7 + 3 = 10)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 вы думаете: какой способ решения правильный?</w:t>
      </w:r>
      <w:r w:rsidRPr="0063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313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(Оба)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Почему? (количество цветов одинаковое, а группировали их по разным признакам)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Оцените на шкале свою работу.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Молодцы, покажите мне своё настроение.</w:t>
      </w:r>
    </w:p>
    <w:p w:rsidR="00661367" w:rsidRPr="00661367" w:rsidRDefault="00661367" w:rsidP="00661367">
      <w:pPr>
        <w:shd w:val="clear" w:color="auto" w:fill="FFFFFF"/>
        <w:spacing w:after="175" w:line="3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1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Вторичное закрепление</w:t>
      </w:r>
    </w:p>
    <w:p w:rsidR="00661367" w:rsidRPr="00661367" w:rsidRDefault="00661367" w:rsidP="00661367">
      <w:pPr>
        <w:shd w:val="clear" w:color="auto" w:fill="FFFFFF"/>
        <w:spacing w:after="175" w:line="3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кто хочет сам попробовать решить задачу двумя способами?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Откройте тетрадь и найдите №2.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Кому пока трудно записать решение двумя способами, запишите одним способом?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Проверьте решение (</w:t>
      </w:r>
      <w:hyperlink r:id="rId15" w:history="1">
        <w:r w:rsidRPr="00631354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Презентация</w:t>
        </w:r>
      </w:hyperlink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Слайд 13)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Оцените на шкале свою работу. А кто захочет попробовать найти третий способ решения, можете дома поработать в тетради самостоятельно.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Молодцы, покажите мне своё настроение.</w:t>
      </w:r>
    </w:p>
    <w:p w:rsidR="00661367" w:rsidRPr="00661367" w:rsidRDefault="00661367" w:rsidP="00661367">
      <w:pPr>
        <w:shd w:val="clear" w:color="auto" w:fill="FFFFFF"/>
        <w:spacing w:after="175" w:line="3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1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Рефлексия</w:t>
      </w:r>
    </w:p>
    <w:p w:rsidR="00DF77B4" w:rsidRPr="00631354" w:rsidRDefault="00661367" w:rsidP="00631354">
      <w:pPr>
        <w:shd w:val="clear" w:color="auto" w:fill="FFFFFF"/>
        <w:spacing w:after="175" w:line="3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 друзьями время летит незаметно. Вот и наше путешествие подошло к концу.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Вам было интересно? Что нового для себя вы узнали?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Какая же была тема сегодняшнего урока? (</w:t>
      </w:r>
      <w:hyperlink r:id="rId16" w:history="1">
        <w:r w:rsidRPr="00631354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Презентация</w:t>
        </w:r>
      </w:hyperlink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Слайд 14)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Посмотрите на шкалу оценивания. Кто доволен своей работой на уроке, покажите светофором. (</w:t>
      </w:r>
      <w:hyperlink r:id="rId17" w:history="1">
        <w:r w:rsidRPr="00631354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Презентация</w:t>
        </w:r>
      </w:hyperlink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Слайд 15)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 каким настроением вы заканчиваете сегодняшний урок математики? (Смайлики)</w:t>
      </w:r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Спасибо. </w:t>
      </w:r>
      <w:r w:rsidRPr="0063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hyperlink r:id="rId18" w:history="1">
        <w:r w:rsidRPr="00631354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Презентация</w:t>
        </w:r>
      </w:hyperlink>
      <w:r w:rsidRPr="0066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Слай</w:t>
      </w:r>
      <w:r w:rsidRPr="00631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</w:p>
    <w:sectPr w:rsidR="00DF77B4" w:rsidRPr="00631354" w:rsidSect="00661367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6CBD"/>
    <w:multiLevelType w:val="multilevel"/>
    <w:tmpl w:val="13D0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E352F"/>
    <w:multiLevelType w:val="multilevel"/>
    <w:tmpl w:val="F2BA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23C9D"/>
    <w:multiLevelType w:val="multilevel"/>
    <w:tmpl w:val="33D8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01686"/>
    <w:multiLevelType w:val="multilevel"/>
    <w:tmpl w:val="ADEA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61367"/>
    <w:rsid w:val="00631354"/>
    <w:rsid w:val="00661367"/>
    <w:rsid w:val="00D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B4"/>
  </w:style>
  <w:style w:type="paragraph" w:styleId="1">
    <w:name w:val="heading 1"/>
    <w:basedOn w:val="a"/>
    <w:link w:val="10"/>
    <w:uiPriority w:val="9"/>
    <w:qFormat/>
    <w:rsid w:val="00661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13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1367"/>
  </w:style>
  <w:style w:type="character" w:styleId="a4">
    <w:name w:val="Emphasis"/>
    <w:basedOn w:val="a0"/>
    <w:uiPriority w:val="20"/>
    <w:qFormat/>
    <w:rsid w:val="00661367"/>
    <w:rPr>
      <w:i/>
      <w:iCs/>
    </w:rPr>
  </w:style>
  <w:style w:type="paragraph" w:styleId="a5">
    <w:name w:val="Normal (Web)"/>
    <w:basedOn w:val="a"/>
    <w:uiPriority w:val="99"/>
    <w:semiHidden/>
    <w:unhideWhenUsed/>
    <w:rsid w:val="0066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1367"/>
    <w:rPr>
      <w:b/>
      <w:bCs/>
    </w:rPr>
  </w:style>
  <w:style w:type="paragraph" w:styleId="a7">
    <w:name w:val="No Spacing"/>
    <w:uiPriority w:val="1"/>
    <w:qFormat/>
    <w:rsid w:val="006313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589">
          <w:blockQuote w:val="1"/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796">
          <w:blockQuote w:val="1"/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21097/pril.pptx" TargetMode="External"/><Relationship Id="rId13" Type="http://schemas.openxmlformats.org/officeDocument/2006/relationships/hyperlink" Target="http://festival.1september.ru/articles/621097/pril.pptx" TargetMode="External"/><Relationship Id="rId18" Type="http://schemas.openxmlformats.org/officeDocument/2006/relationships/hyperlink" Target="http://festival.1september.ru/articles/621097/pril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21097/pril.pptx" TargetMode="External"/><Relationship Id="rId12" Type="http://schemas.openxmlformats.org/officeDocument/2006/relationships/hyperlink" Target="http://festival.1september.ru/articles/621097/pril.pptx" TargetMode="External"/><Relationship Id="rId17" Type="http://schemas.openxmlformats.org/officeDocument/2006/relationships/hyperlink" Target="http://festival.1september.ru/articles/621097/pril.pptx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621097/pril.ppt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1097/pril.pptx" TargetMode="External"/><Relationship Id="rId11" Type="http://schemas.openxmlformats.org/officeDocument/2006/relationships/hyperlink" Target="http://festival.1september.ru/articles/621097/pril.pptx" TargetMode="External"/><Relationship Id="rId5" Type="http://schemas.openxmlformats.org/officeDocument/2006/relationships/hyperlink" Target="http://festival.1september.ru/articles/621097/pril.pptx" TargetMode="External"/><Relationship Id="rId15" Type="http://schemas.openxmlformats.org/officeDocument/2006/relationships/hyperlink" Target="http://festival.1september.ru/articles/621097/pril.pptx" TargetMode="External"/><Relationship Id="rId10" Type="http://schemas.openxmlformats.org/officeDocument/2006/relationships/hyperlink" Target="http://festival.1september.ru/articles/621097/pril.ppt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21097/pril.pptx" TargetMode="External"/><Relationship Id="rId14" Type="http://schemas.openxmlformats.org/officeDocument/2006/relationships/hyperlink" Target="http://festival.1september.ru/articles/621097/pril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2016-03-03T15:46:00Z</cp:lastPrinted>
  <dcterms:created xsi:type="dcterms:W3CDTF">2016-03-03T14:39:00Z</dcterms:created>
  <dcterms:modified xsi:type="dcterms:W3CDTF">2016-03-03T15:46:00Z</dcterms:modified>
</cp:coreProperties>
</file>