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DF" w:rsidRPr="000D59D1" w:rsidRDefault="007C14DF" w:rsidP="007C14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7C14DF" w:rsidRPr="000D59D1" w:rsidRDefault="007C14DF" w:rsidP="007C14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№310»  Фрунзенского района, Санкт-Петербурга</w:t>
      </w:r>
    </w:p>
    <w:p w:rsidR="007C14DF" w:rsidRPr="000D59D1" w:rsidRDefault="007C14DF" w:rsidP="007C14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«Слово»</w:t>
      </w: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703"/>
        <w:gridCol w:w="3415"/>
      </w:tblGrid>
      <w:tr w:rsidR="007C14DF" w:rsidRPr="000D59D1" w:rsidTr="00B60003">
        <w:trPr>
          <w:trHeight w:val="2280"/>
          <w:jc w:val="center"/>
        </w:trPr>
        <w:tc>
          <w:tcPr>
            <w:tcW w:w="1617" w:type="pct"/>
          </w:tcPr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МО</w:t>
            </w:r>
          </w:p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14DF" w:rsidRPr="000D59D1" w:rsidRDefault="007C14DF" w:rsidP="00B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Протокол № ___ </w:t>
            </w:r>
            <w:proofErr w:type="gramStart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proofErr w:type="gramEnd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«__»</w:t>
            </w:r>
          </w:p>
          <w:p w:rsidR="007C14DF" w:rsidRPr="000D59D1" w:rsidRDefault="007C14DF" w:rsidP="00B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______________20___г.</w:t>
            </w:r>
          </w:p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pct"/>
          </w:tcPr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директора по УР</w:t>
            </w:r>
          </w:p>
          <w:p w:rsidR="007C14DF" w:rsidRPr="000D59D1" w:rsidRDefault="007C14DF" w:rsidP="00B60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«__»______________20___г.</w:t>
            </w:r>
          </w:p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3" w:type="pct"/>
          </w:tcPr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</w:p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Приказ №</w:t>
            </w:r>
            <w:proofErr w:type="spellStart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_____________от</w:t>
            </w:r>
            <w:proofErr w:type="spellEnd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«__»_______________20___г.</w:t>
            </w:r>
          </w:p>
          <w:p w:rsidR="007C14DF" w:rsidRPr="000D59D1" w:rsidRDefault="007C14DF" w:rsidP="00B600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7C14DF" w:rsidRPr="000D59D1" w:rsidRDefault="007C14DF" w:rsidP="007C14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Окружающий мир</w:t>
      </w:r>
    </w:p>
    <w:p w:rsidR="007C14DF" w:rsidRPr="000D59D1" w:rsidRDefault="007C14DF" w:rsidP="007C14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0D59D1">
        <w:rPr>
          <w:rFonts w:ascii="Times New Roman" w:hAnsi="Times New Roman"/>
          <w:b/>
          <w:bCs/>
          <w:sz w:val="28"/>
          <w:szCs w:val="28"/>
        </w:rPr>
        <w:t xml:space="preserve"> класс КРН </w:t>
      </w:r>
      <w:r w:rsidRPr="000D59D1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D59D1">
        <w:rPr>
          <w:rFonts w:ascii="Times New Roman" w:hAnsi="Times New Roman"/>
          <w:b/>
          <w:bCs/>
          <w:sz w:val="28"/>
          <w:szCs w:val="28"/>
        </w:rPr>
        <w:t xml:space="preserve"> вида</w:t>
      </w: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Учитель:</w:t>
      </w:r>
    </w:p>
    <w:p w:rsid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Зимина М.А.</w:t>
      </w: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Рассмотрено на заседании</w:t>
      </w: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 xml:space="preserve">протокол № </w:t>
      </w:r>
      <w:r w:rsidRPr="000D59D1">
        <w:rPr>
          <w:rFonts w:ascii="Times New Roman" w:hAnsi="Times New Roman"/>
          <w:bCs/>
          <w:sz w:val="28"/>
          <w:szCs w:val="28"/>
          <w:u w:val="single"/>
        </w:rPr>
        <w:t>______</w:t>
      </w: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от «</w:t>
      </w:r>
      <w:r w:rsidRPr="000D59D1">
        <w:rPr>
          <w:rFonts w:ascii="Times New Roman" w:hAnsi="Times New Roman"/>
          <w:bCs/>
          <w:sz w:val="28"/>
          <w:szCs w:val="28"/>
          <w:u w:val="single"/>
        </w:rPr>
        <w:t>____</w:t>
      </w:r>
      <w:r w:rsidRPr="000D59D1">
        <w:rPr>
          <w:rFonts w:ascii="Times New Roman" w:hAnsi="Times New Roman"/>
          <w:bCs/>
          <w:sz w:val="28"/>
          <w:szCs w:val="28"/>
        </w:rPr>
        <w:t>»__________2012 г.</w:t>
      </w:r>
    </w:p>
    <w:p w:rsidR="007C14DF" w:rsidRPr="000D59D1" w:rsidRDefault="007C14DF" w:rsidP="007C14DF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B94F44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B94F44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4DF" w:rsidRPr="000D59D1" w:rsidRDefault="007C14DF" w:rsidP="007C14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7C14DF" w:rsidRDefault="007C14DF" w:rsidP="007C14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2012-2013 год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                                                                   </w:t>
      </w:r>
      <w:r w:rsidR="0057772F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7C14DF">
        <w:rPr>
          <w:rFonts w:ascii="Times New Roman" w:hAnsi="Times New Roman"/>
          <w:b/>
          <w:bCs/>
          <w:sz w:val="18"/>
          <w:szCs w:val="18"/>
        </w:rPr>
        <w:t>ПОЯСНИТЕЛЬНАЯ  ЗАПИСКА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    Рабочая программа по курсу «Окружающий мир» для </w:t>
      </w:r>
      <w:r>
        <w:rPr>
          <w:rFonts w:ascii="Times New Roman" w:hAnsi="Times New Roman"/>
          <w:sz w:val="18"/>
          <w:szCs w:val="18"/>
        </w:rPr>
        <w:t>2</w:t>
      </w:r>
      <w:r w:rsidRPr="007C14DF">
        <w:rPr>
          <w:rFonts w:ascii="Times New Roman" w:hAnsi="Times New Roman"/>
          <w:sz w:val="18"/>
          <w:szCs w:val="18"/>
        </w:rPr>
        <w:t xml:space="preserve"> класса разработана на основе Примерной программы начального общего образования, авторской программы А.А.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 </w:t>
      </w:r>
      <w:r w:rsidRPr="007C14DF">
        <w:rPr>
          <w:rFonts w:ascii="Times New Roman" w:hAnsi="Times New Roman"/>
          <w:b/>
          <w:sz w:val="18"/>
          <w:szCs w:val="18"/>
        </w:rPr>
        <w:t>Данная про</w:t>
      </w:r>
      <w:r>
        <w:rPr>
          <w:rFonts w:ascii="Times New Roman" w:hAnsi="Times New Roman"/>
          <w:b/>
          <w:sz w:val="18"/>
          <w:szCs w:val="18"/>
        </w:rPr>
        <w:t>грамма будет реализовываться во 2</w:t>
      </w:r>
      <w:r w:rsidRPr="007C14DF">
        <w:rPr>
          <w:rFonts w:ascii="Times New Roman" w:hAnsi="Times New Roman"/>
          <w:b/>
          <w:sz w:val="18"/>
          <w:szCs w:val="18"/>
        </w:rPr>
        <w:t xml:space="preserve"> классе КРН </w:t>
      </w:r>
      <w:r w:rsidRPr="007C14DF">
        <w:rPr>
          <w:rFonts w:ascii="Times New Roman" w:hAnsi="Times New Roman"/>
          <w:b/>
          <w:sz w:val="18"/>
          <w:szCs w:val="18"/>
          <w:lang w:val="en-US"/>
        </w:rPr>
        <w:t>VII</w:t>
      </w:r>
      <w:r w:rsidRPr="007C14DF">
        <w:rPr>
          <w:rFonts w:ascii="Times New Roman" w:hAnsi="Times New Roman"/>
          <w:b/>
          <w:sz w:val="18"/>
          <w:szCs w:val="18"/>
        </w:rPr>
        <w:t xml:space="preserve"> вида</w:t>
      </w:r>
      <w:r w:rsidRPr="007C14DF">
        <w:rPr>
          <w:rFonts w:ascii="Times New Roman" w:hAnsi="Times New Roman"/>
          <w:sz w:val="18"/>
          <w:szCs w:val="18"/>
        </w:rPr>
        <w:t>.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7C14DF">
        <w:rPr>
          <w:rFonts w:ascii="Times New Roman" w:hAnsi="Times New Roman"/>
          <w:b/>
          <w:sz w:val="18"/>
          <w:szCs w:val="18"/>
        </w:rPr>
        <w:t>Структура документа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Рабочая  программа по русскому языку представляет собой целостный документ, включающий три раздела: </w:t>
      </w:r>
      <w:r w:rsidRPr="007C14DF">
        <w:rPr>
          <w:rFonts w:ascii="Times New Roman" w:hAnsi="Times New Roman"/>
          <w:b/>
          <w:i/>
          <w:sz w:val="18"/>
          <w:szCs w:val="18"/>
        </w:rPr>
        <w:t>пояснительную записку</w:t>
      </w:r>
      <w:r w:rsidRPr="007C14DF">
        <w:rPr>
          <w:rFonts w:ascii="Times New Roman" w:hAnsi="Times New Roman"/>
          <w:sz w:val="18"/>
          <w:szCs w:val="18"/>
        </w:rPr>
        <w:t xml:space="preserve">; </w:t>
      </w:r>
      <w:r w:rsidRPr="007C14DF">
        <w:rPr>
          <w:rFonts w:ascii="Times New Roman" w:hAnsi="Times New Roman"/>
          <w:b/>
          <w:i/>
          <w:sz w:val="18"/>
          <w:szCs w:val="18"/>
        </w:rPr>
        <w:t>основное содержание</w:t>
      </w:r>
      <w:r w:rsidRPr="007C14DF">
        <w:rPr>
          <w:rFonts w:ascii="Times New Roman" w:hAnsi="Times New Roman"/>
          <w:sz w:val="18"/>
          <w:szCs w:val="18"/>
        </w:rPr>
        <w:t xml:space="preserve">; </w:t>
      </w:r>
      <w:r w:rsidRPr="007C14DF">
        <w:rPr>
          <w:rFonts w:ascii="Times New Roman" w:hAnsi="Times New Roman"/>
          <w:b/>
          <w:i/>
          <w:sz w:val="18"/>
          <w:szCs w:val="18"/>
        </w:rPr>
        <w:t>требования</w:t>
      </w:r>
      <w:r w:rsidRPr="007C14DF">
        <w:rPr>
          <w:rFonts w:ascii="Times New Roman" w:hAnsi="Times New Roman"/>
          <w:sz w:val="18"/>
          <w:szCs w:val="18"/>
        </w:rPr>
        <w:t xml:space="preserve"> к уровню подготовки учащихся.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Рабочая  программа раскрывает на доступном для </w:t>
      </w:r>
      <w:proofErr w:type="gramStart"/>
      <w:r w:rsidRPr="007C14DF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7C14DF">
        <w:rPr>
          <w:rFonts w:ascii="Times New Roman" w:hAnsi="Times New Roman"/>
          <w:sz w:val="18"/>
          <w:szCs w:val="18"/>
        </w:rPr>
        <w:t xml:space="preserve"> с ОВЗ </w:t>
      </w:r>
      <w:r w:rsidRPr="007C14DF">
        <w:rPr>
          <w:rFonts w:ascii="Times New Roman" w:hAnsi="Times New Roman"/>
          <w:sz w:val="18"/>
          <w:szCs w:val="18"/>
          <w:lang w:val="en-US"/>
        </w:rPr>
        <w:t>VII</w:t>
      </w:r>
      <w:r w:rsidRPr="007C14DF">
        <w:rPr>
          <w:rFonts w:ascii="Times New Roman" w:hAnsi="Times New Roman"/>
          <w:sz w:val="18"/>
          <w:szCs w:val="18"/>
        </w:rPr>
        <w:t xml:space="preserve"> вида  уровне сложившиеся противоречивые отношения между обществом и природой, пути его разрешения. Обучающиеся узнают о реальных экологических проблемах, вставших перед людьми, как: защита неживой природы и почв от загрязнения, разрушения и истощения; сохранение многообразия видов организмов и целостности их сообществ; охрана природы как необходимое условие сохранения здоровья людей. Наряду с этим рабочая программа способствует формированию у </w:t>
      </w:r>
      <w:proofErr w:type="gramStart"/>
      <w:r w:rsidRPr="007C14DF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7C14DF">
        <w:rPr>
          <w:rFonts w:ascii="Times New Roman" w:hAnsi="Times New Roman"/>
          <w:sz w:val="18"/>
          <w:szCs w:val="18"/>
        </w:rPr>
        <w:t xml:space="preserve"> убеждения в необходимости охраны природы, как в своём крае, так и в стране, на всей планете. Дети младшего школьного возраста приобретают определённые умения, позволяющие им участвовать в практической деятельности по охране природы. 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b/>
          <w:sz w:val="18"/>
          <w:szCs w:val="18"/>
        </w:rPr>
        <w:t xml:space="preserve">Программа учитывает особенности детей с ОВЗ </w:t>
      </w:r>
      <w:r w:rsidRPr="007C14DF">
        <w:rPr>
          <w:rFonts w:ascii="Times New Roman" w:hAnsi="Times New Roman"/>
          <w:b/>
          <w:sz w:val="18"/>
          <w:szCs w:val="18"/>
          <w:lang w:val="en-US"/>
        </w:rPr>
        <w:t>VII</w:t>
      </w:r>
      <w:r w:rsidRPr="007C14DF">
        <w:rPr>
          <w:rFonts w:ascii="Times New Roman" w:hAnsi="Times New Roman"/>
          <w:b/>
          <w:sz w:val="18"/>
          <w:szCs w:val="18"/>
        </w:rPr>
        <w:t xml:space="preserve"> вида</w:t>
      </w:r>
      <w:r w:rsidRPr="007C14DF">
        <w:rPr>
          <w:rFonts w:ascii="Times New Roman" w:hAnsi="Times New Roman"/>
          <w:sz w:val="18"/>
          <w:szCs w:val="18"/>
        </w:rPr>
        <w:t>.</w:t>
      </w:r>
    </w:p>
    <w:p w:rsidR="007C14DF" w:rsidRPr="007C14DF" w:rsidRDefault="007C14DF" w:rsidP="007C14DF">
      <w:pPr>
        <w:numPr>
          <w:ilvl w:val="0"/>
          <w:numId w:val="1"/>
        </w:numPr>
        <w:spacing w:after="0" w:line="240" w:lineRule="auto"/>
        <w:ind w:left="567" w:hanging="38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7C14DF" w:rsidRPr="007C14DF" w:rsidRDefault="007C14DF" w:rsidP="007C14DF">
      <w:pPr>
        <w:numPr>
          <w:ilvl w:val="0"/>
          <w:numId w:val="1"/>
        </w:numPr>
        <w:spacing w:after="0" w:line="240" w:lineRule="auto"/>
        <w:ind w:left="567" w:hanging="38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7C14DF" w:rsidRPr="007C14DF" w:rsidRDefault="007C14DF" w:rsidP="007C14DF">
      <w:pPr>
        <w:numPr>
          <w:ilvl w:val="0"/>
          <w:numId w:val="1"/>
        </w:numPr>
        <w:spacing w:after="0" w:line="240" w:lineRule="auto"/>
        <w:ind w:left="567" w:hanging="38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7C14DF">
        <w:rPr>
          <w:rFonts w:ascii="Times New Roman" w:hAnsi="Times New Roman"/>
          <w:sz w:val="18"/>
          <w:szCs w:val="18"/>
        </w:rPr>
        <w:t>сложно</w:t>
      </w:r>
      <w:proofErr w:type="gramEnd"/>
      <w:r w:rsidRPr="007C14DF">
        <w:rPr>
          <w:rFonts w:ascii="Times New Roman" w:hAnsi="Times New Roman"/>
          <w:sz w:val="18"/>
          <w:szCs w:val="18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7C14DF" w:rsidRPr="007C14DF" w:rsidRDefault="007C14DF" w:rsidP="007C14DF">
      <w:pPr>
        <w:numPr>
          <w:ilvl w:val="0"/>
          <w:numId w:val="1"/>
        </w:numPr>
        <w:spacing w:after="0" w:line="240" w:lineRule="auto"/>
        <w:ind w:left="567" w:hanging="38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Особенности памяти: дети значительно лучше запоминают наглядный материал (неречевой), чем вербальный.</w:t>
      </w:r>
    </w:p>
    <w:p w:rsidR="007C14DF" w:rsidRPr="007C14DF" w:rsidRDefault="007C14DF" w:rsidP="007C14DF">
      <w:pPr>
        <w:numPr>
          <w:ilvl w:val="0"/>
          <w:numId w:val="1"/>
        </w:numPr>
        <w:spacing w:after="0" w:line="240" w:lineRule="auto"/>
        <w:ind w:left="567" w:hanging="38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7C14DF" w:rsidRPr="007C14DF" w:rsidRDefault="007C14DF" w:rsidP="007C14DF">
      <w:pPr>
        <w:numPr>
          <w:ilvl w:val="0"/>
          <w:numId w:val="1"/>
        </w:numPr>
        <w:spacing w:after="0" w:line="240" w:lineRule="auto"/>
        <w:ind w:left="567" w:hanging="38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У детей с ОВЗ </w:t>
      </w:r>
      <w:r w:rsidRPr="007C14DF">
        <w:rPr>
          <w:rFonts w:ascii="Times New Roman" w:hAnsi="Times New Roman"/>
          <w:sz w:val="18"/>
          <w:szCs w:val="18"/>
          <w:lang w:val="en-US"/>
        </w:rPr>
        <w:t>VII</w:t>
      </w:r>
      <w:r w:rsidRPr="007C14DF">
        <w:rPr>
          <w:rFonts w:ascii="Times New Roman" w:hAnsi="Times New Roman"/>
          <w:sz w:val="18"/>
          <w:szCs w:val="18"/>
        </w:rPr>
        <w:t xml:space="preserve">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</w:t>
      </w:r>
      <w:proofErr w:type="gramStart"/>
      <w:r w:rsidRPr="007C14DF">
        <w:rPr>
          <w:rFonts w:ascii="Times New Roman" w:hAnsi="Times New Roman"/>
          <w:sz w:val="18"/>
          <w:szCs w:val="18"/>
        </w:rPr>
        <w:t>и(</w:t>
      </w:r>
      <w:proofErr w:type="gramEnd"/>
      <w:r w:rsidRPr="007C14DF">
        <w:rPr>
          <w:rFonts w:ascii="Times New Roman" w:hAnsi="Times New Roman"/>
          <w:sz w:val="18"/>
          <w:szCs w:val="18"/>
        </w:rPr>
        <w:t>анализ, синтез, обобщение, сравнение, абстрагирование)</w:t>
      </w:r>
    </w:p>
    <w:p w:rsidR="007C14DF" w:rsidRPr="007C14DF" w:rsidRDefault="007C14DF" w:rsidP="007C14DF">
      <w:pPr>
        <w:numPr>
          <w:ilvl w:val="0"/>
          <w:numId w:val="1"/>
        </w:numPr>
        <w:spacing w:after="0" w:line="240" w:lineRule="auto"/>
        <w:ind w:left="567" w:hanging="38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Учащиеся  классов КРН характеризуются ослабленным здоровьем из-за постоянного проявления хронических заболеваний, повышенной утомляемостью.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Изучение окружающего мира во 2</w:t>
      </w:r>
      <w:r w:rsidRPr="007C14DF">
        <w:rPr>
          <w:rFonts w:ascii="Times New Roman" w:hAnsi="Times New Roman"/>
          <w:sz w:val="18"/>
          <w:szCs w:val="18"/>
        </w:rPr>
        <w:t xml:space="preserve"> классе направлено на достижение следующих </w:t>
      </w:r>
      <w:r w:rsidRPr="007C14DF">
        <w:rPr>
          <w:rFonts w:ascii="Times New Roman" w:hAnsi="Times New Roman"/>
          <w:b/>
          <w:sz w:val="18"/>
          <w:szCs w:val="18"/>
        </w:rPr>
        <w:t>целей: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b/>
          <w:bCs/>
          <w:i/>
          <w:iCs/>
          <w:sz w:val="18"/>
          <w:szCs w:val="18"/>
        </w:rPr>
        <w:t xml:space="preserve"> развитие </w:t>
      </w:r>
      <w:r w:rsidRPr="007C14DF">
        <w:rPr>
          <w:rFonts w:ascii="Times New Roman" w:hAnsi="Times New Roman"/>
          <w:sz w:val="18"/>
          <w:szCs w:val="18"/>
        </w:rPr>
        <w:t>умений наблюдать, характеризовать, анализировать, обобщать объекты окружающего мира, рассуждать, решать творческие задания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b/>
          <w:bCs/>
          <w:i/>
          <w:iCs/>
          <w:sz w:val="18"/>
          <w:szCs w:val="18"/>
        </w:rPr>
        <w:t xml:space="preserve">•освоение </w:t>
      </w:r>
      <w:r w:rsidRPr="007C14DF">
        <w:rPr>
          <w:rFonts w:ascii="Times New Roman" w:hAnsi="Times New Roman"/>
          <w:sz w:val="18"/>
          <w:szCs w:val="18"/>
        </w:rPr>
        <w:t xml:space="preserve">знаний об окружающем мире, единстве и различиях природного и социального; о человеке и его месте в природе и обществе; 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b/>
          <w:bCs/>
          <w:i/>
          <w:iCs/>
          <w:sz w:val="18"/>
          <w:szCs w:val="18"/>
        </w:rPr>
        <w:t xml:space="preserve">•воспитание </w:t>
      </w:r>
      <w:r w:rsidRPr="007C14DF">
        <w:rPr>
          <w:rFonts w:ascii="Times New Roman" w:hAnsi="Times New Roman"/>
          <w:sz w:val="18"/>
          <w:szCs w:val="18"/>
        </w:rPr>
        <w:t xml:space="preserve">позитивного эмоционально-ценностного отношения к окружающему миру, экологической и духовно-нравственной культуры, 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патриотических чувств; потребности участвовать в творческой деятельности в природе и обществе, сохранять и укреплять здоровье. 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7C14DF">
        <w:rPr>
          <w:rFonts w:ascii="Times New Roman" w:hAnsi="Times New Roman"/>
          <w:b/>
          <w:sz w:val="18"/>
          <w:szCs w:val="18"/>
        </w:rPr>
        <w:t>Общая характеристика учебного предмета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Программа строит обучение  детей с ОВЗ </w:t>
      </w:r>
      <w:r w:rsidRPr="007C14DF">
        <w:rPr>
          <w:rFonts w:ascii="Times New Roman" w:hAnsi="Times New Roman"/>
          <w:sz w:val="18"/>
          <w:szCs w:val="18"/>
          <w:lang w:val="en-US"/>
        </w:rPr>
        <w:t>VII</w:t>
      </w:r>
      <w:r w:rsidRPr="007C14DF">
        <w:rPr>
          <w:rFonts w:ascii="Times New Roman" w:hAnsi="Times New Roman"/>
          <w:sz w:val="18"/>
          <w:szCs w:val="18"/>
        </w:rPr>
        <w:t xml:space="preserve"> вида на основе принципа коррекционно-развивающей направленности  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 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  Окружающий мир как учебный предмет несет в себе большой развивающий потенциал: у детей с ОВЗ </w:t>
      </w:r>
      <w:r w:rsidRPr="007C14DF">
        <w:rPr>
          <w:rFonts w:ascii="Times New Roman" w:hAnsi="Times New Roman"/>
          <w:sz w:val="18"/>
          <w:szCs w:val="18"/>
          <w:lang w:val="en-US"/>
        </w:rPr>
        <w:t>VII</w:t>
      </w:r>
      <w:r w:rsidRPr="007C14DF">
        <w:rPr>
          <w:rFonts w:ascii="Times New Roman" w:hAnsi="Times New Roman"/>
          <w:sz w:val="18"/>
          <w:szCs w:val="18"/>
        </w:rPr>
        <w:t xml:space="preserve"> вида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    Особенностям содержания этого учебного предмета является: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 возможность осуществлять </w:t>
      </w:r>
      <w:proofErr w:type="spellStart"/>
      <w:r w:rsidRPr="007C14DF">
        <w:rPr>
          <w:rFonts w:ascii="Times New Roman" w:hAnsi="Times New Roman"/>
          <w:sz w:val="18"/>
          <w:szCs w:val="18"/>
        </w:rPr>
        <w:t>межпредметные</w:t>
      </w:r>
      <w:proofErr w:type="spellEnd"/>
      <w:r w:rsidRPr="007C14DF">
        <w:rPr>
          <w:rFonts w:ascii="Times New Roman" w:hAnsi="Times New Roman"/>
          <w:sz w:val="18"/>
          <w:szCs w:val="18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  <w:r w:rsidRPr="007C14DF">
        <w:rPr>
          <w:rFonts w:ascii="Times New Roman" w:hAnsi="Times New Roman"/>
          <w:b/>
          <w:sz w:val="18"/>
          <w:szCs w:val="18"/>
        </w:rPr>
        <w:t xml:space="preserve"> 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Для реализации рабочей программы на уроках окружающего мира используются: фронтальная беседа, устная дискуссия, самостоятельные и практические работы, работа с картой, 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</w:t>
      </w:r>
      <w:proofErr w:type="gramStart"/>
      <w:r w:rsidRPr="007C14DF">
        <w:rPr>
          <w:rFonts w:ascii="Times New Roman" w:hAnsi="Times New Roman"/>
          <w:sz w:val="18"/>
          <w:szCs w:val="18"/>
        </w:rPr>
        <w:t>Внедряются различные методы обучения, такие, как: частично-поисковые, исследовательские, метод проектной деятельности, практические, наглядные.</w:t>
      </w:r>
      <w:proofErr w:type="gramEnd"/>
      <w:r w:rsidRPr="007C14D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C14DF">
        <w:rPr>
          <w:rFonts w:ascii="Times New Roman" w:hAnsi="Times New Roman"/>
          <w:sz w:val="18"/>
          <w:szCs w:val="18"/>
        </w:rPr>
        <w:t xml:space="preserve">Применяются разнообразные средства обучения: </w:t>
      </w:r>
      <w:proofErr w:type="spellStart"/>
      <w:r w:rsidRPr="007C14DF">
        <w:rPr>
          <w:rFonts w:ascii="Times New Roman" w:hAnsi="Times New Roman"/>
          <w:sz w:val="18"/>
          <w:szCs w:val="18"/>
        </w:rPr>
        <w:t>разноуровневые</w:t>
      </w:r>
      <w:proofErr w:type="spellEnd"/>
      <w:r w:rsidRPr="007C14DF">
        <w:rPr>
          <w:rFonts w:ascii="Times New Roman" w:hAnsi="Times New Roman"/>
          <w:sz w:val="18"/>
          <w:szCs w:val="18"/>
        </w:rPr>
        <w:t xml:space="preserve"> карточки, тесты, справочники, словари, демонстрационный материал, гербарии, таблицы, карты. </w:t>
      </w:r>
      <w:proofErr w:type="gramEnd"/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Применение разнообразных методов форм, средств обучения позволяют учителю широко использовать моделирование: создание графических и динамических схем, которые помогают </w:t>
      </w:r>
      <w:proofErr w:type="gramStart"/>
      <w:r w:rsidRPr="007C14DF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7C14DF">
        <w:rPr>
          <w:rFonts w:ascii="Times New Roman" w:hAnsi="Times New Roman"/>
          <w:sz w:val="18"/>
          <w:szCs w:val="18"/>
        </w:rPr>
        <w:t xml:space="preserve"> понять и формулировать правила и нормы экологически приемлемого поведения и хозяйствования, выполнять практические работы, несложные опыты, формировать </w:t>
      </w:r>
      <w:proofErr w:type="spellStart"/>
      <w:r w:rsidRPr="007C14DF">
        <w:rPr>
          <w:rFonts w:ascii="Times New Roman" w:hAnsi="Times New Roman"/>
          <w:sz w:val="18"/>
          <w:szCs w:val="18"/>
        </w:rPr>
        <w:t>общеучебные</w:t>
      </w:r>
      <w:proofErr w:type="spellEnd"/>
      <w:r w:rsidRPr="007C14DF">
        <w:rPr>
          <w:rFonts w:ascii="Times New Roman" w:hAnsi="Times New Roman"/>
          <w:sz w:val="18"/>
          <w:szCs w:val="18"/>
        </w:rPr>
        <w:t xml:space="preserve"> умения и навыки, осваивать способы деятельности, выполнять задания творческого характера</w:t>
      </w:r>
      <w:r w:rsidRPr="007C14D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b/>
          <w:sz w:val="18"/>
          <w:szCs w:val="18"/>
        </w:rPr>
        <w:t xml:space="preserve">Программа строит обучение  детей с ОВЗ </w:t>
      </w:r>
      <w:r w:rsidRPr="007C14DF">
        <w:rPr>
          <w:rFonts w:ascii="Times New Roman" w:hAnsi="Times New Roman"/>
          <w:b/>
          <w:sz w:val="18"/>
          <w:szCs w:val="18"/>
          <w:lang w:val="en-US"/>
        </w:rPr>
        <w:t>VII</w:t>
      </w:r>
      <w:r w:rsidRPr="007C14DF">
        <w:rPr>
          <w:rFonts w:ascii="Times New Roman" w:hAnsi="Times New Roman"/>
          <w:b/>
          <w:sz w:val="18"/>
          <w:szCs w:val="18"/>
        </w:rPr>
        <w:t xml:space="preserve"> вида на основе принципа коррекционно-развивающей направленности  учебно-воспитательного процесса</w:t>
      </w:r>
      <w:r w:rsidRPr="007C14DF">
        <w:rPr>
          <w:rFonts w:ascii="Times New Roman" w:hAnsi="Times New Roman"/>
          <w:sz w:val="18"/>
          <w:szCs w:val="18"/>
        </w:rPr>
        <w:t>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7C14DF" w:rsidRPr="007C14DF" w:rsidRDefault="007C14DF" w:rsidP="007C14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b/>
          <w:sz w:val="18"/>
          <w:szCs w:val="18"/>
        </w:rPr>
        <w:t xml:space="preserve">Методы и </w:t>
      </w:r>
      <w:proofErr w:type="gramStart"/>
      <w:r w:rsidRPr="007C14DF">
        <w:rPr>
          <w:rFonts w:ascii="Times New Roman" w:hAnsi="Times New Roman"/>
          <w:b/>
          <w:sz w:val="18"/>
          <w:szCs w:val="18"/>
        </w:rPr>
        <w:t>формы</w:t>
      </w:r>
      <w:proofErr w:type="gramEnd"/>
      <w:r w:rsidRPr="007C14DF">
        <w:rPr>
          <w:rFonts w:ascii="Times New Roman" w:hAnsi="Times New Roman"/>
          <w:b/>
          <w:sz w:val="18"/>
          <w:szCs w:val="18"/>
        </w:rPr>
        <w:t xml:space="preserve"> через которые будет реализована программа</w:t>
      </w:r>
      <w:r w:rsidRPr="007C14DF">
        <w:rPr>
          <w:rFonts w:ascii="Times New Roman" w:hAnsi="Times New Roman"/>
          <w:sz w:val="18"/>
          <w:szCs w:val="18"/>
        </w:rPr>
        <w:t>:</w:t>
      </w:r>
    </w:p>
    <w:p w:rsidR="007C14DF" w:rsidRPr="007C14DF" w:rsidRDefault="007C14DF" w:rsidP="007C14D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обучение на интересе, на успехе, на доверии;</w:t>
      </w:r>
    </w:p>
    <w:p w:rsidR="007C14DF" w:rsidRPr="007C14DF" w:rsidRDefault="007C14DF" w:rsidP="007C14D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адаптация содержания, очищение от сложности подробностей и многообразия учебного материала;</w:t>
      </w:r>
    </w:p>
    <w:p w:rsidR="007C14DF" w:rsidRPr="007C14DF" w:rsidRDefault="007C14DF" w:rsidP="007C14D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lastRenderedPageBreak/>
        <w:t>одновременное подключение слуха, зрения, моторики, памяти и логического мышления в процессе восприятия материала;</w:t>
      </w:r>
    </w:p>
    <w:p w:rsidR="007C14DF" w:rsidRPr="007C14DF" w:rsidRDefault="007C14DF" w:rsidP="007C14D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использование опорных сигналов (ориентировочной основы действий);</w:t>
      </w:r>
    </w:p>
    <w:p w:rsidR="007C14DF" w:rsidRPr="007C14DF" w:rsidRDefault="007C14DF" w:rsidP="007C14D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формулирование определений по установленному образцу, применение алгоритмов;</w:t>
      </w:r>
    </w:p>
    <w:p w:rsidR="007C14DF" w:rsidRPr="007C14DF" w:rsidRDefault="007C14DF" w:rsidP="007C14D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взаимообучение, диалогические методики;</w:t>
      </w:r>
    </w:p>
    <w:p w:rsidR="007C14DF" w:rsidRPr="007C14DF" w:rsidRDefault="007C14DF" w:rsidP="007C14D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комментированные упражнения;</w:t>
      </w:r>
    </w:p>
    <w:p w:rsidR="007C14DF" w:rsidRPr="007C14DF" w:rsidRDefault="007C14DF" w:rsidP="007C14D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оптимальность темпа с позиции полного усвоения.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C14DF">
        <w:rPr>
          <w:rFonts w:ascii="Times New Roman" w:hAnsi="Times New Roman"/>
          <w:b/>
          <w:sz w:val="18"/>
          <w:szCs w:val="18"/>
          <w:u w:val="single"/>
        </w:rPr>
        <w:t xml:space="preserve">         Количество  часов в год – 70.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C14DF">
        <w:rPr>
          <w:rFonts w:ascii="Times New Roman" w:hAnsi="Times New Roman"/>
          <w:b/>
          <w:sz w:val="18"/>
          <w:szCs w:val="18"/>
          <w:u w:val="single"/>
        </w:rPr>
        <w:t xml:space="preserve">         Количество  часов в неделю – 2.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      Предпочтительные формы организации учебного процесса: фронтальная, парная, индивидуальная. Преобладающей формой текущего  контроля выступает  устный опрос,   в меньшей степени  письменный  опрос.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bCs/>
          <w:color w:val="00B050"/>
          <w:spacing w:val="-11"/>
          <w:sz w:val="18"/>
          <w:szCs w:val="18"/>
        </w:rPr>
      </w:pPr>
      <w:r w:rsidRPr="007C14DF">
        <w:rPr>
          <w:rFonts w:ascii="Times New Roman" w:hAnsi="Times New Roman"/>
          <w:b/>
          <w:sz w:val="18"/>
          <w:szCs w:val="18"/>
        </w:rPr>
        <w:t>Требования к уровню подготовки учащихся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C14DF">
        <w:rPr>
          <w:rFonts w:ascii="Times New Roman" w:hAnsi="Times New Roman"/>
          <w:b/>
          <w:sz w:val="18"/>
          <w:szCs w:val="18"/>
        </w:rPr>
        <w:t>В результате изучения окружающего мира учащиеся  должны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C14DF">
        <w:rPr>
          <w:rFonts w:ascii="Times New Roman" w:hAnsi="Times New Roman"/>
          <w:b/>
          <w:sz w:val="18"/>
          <w:szCs w:val="18"/>
        </w:rPr>
        <w:t xml:space="preserve">        </w:t>
      </w:r>
      <w:r w:rsidRPr="007C14DF">
        <w:rPr>
          <w:rFonts w:ascii="Times New Roman" w:hAnsi="Times New Roman"/>
          <w:b/>
          <w:sz w:val="18"/>
          <w:szCs w:val="18"/>
          <w:u w:val="single"/>
        </w:rPr>
        <w:t>знать:</w:t>
      </w:r>
    </w:p>
    <w:p w:rsidR="007C14DF" w:rsidRPr="007C14DF" w:rsidRDefault="007C14DF" w:rsidP="007C14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7C14DF">
        <w:rPr>
          <w:rFonts w:ascii="Times New Roman" w:hAnsi="Times New Roman"/>
          <w:sz w:val="18"/>
          <w:szCs w:val="18"/>
        </w:rPr>
        <w:t>сведения 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 правила поведения в природе;</w:t>
      </w:r>
      <w:proofErr w:type="gramEnd"/>
    </w:p>
    <w:p w:rsidR="007C14DF" w:rsidRPr="007C14DF" w:rsidRDefault="007C14DF" w:rsidP="007C14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основные сведения о своём городе (селе); домашний адрес; виды транспорта; наиболее распространённые профессии;</w:t>
      </w:r>
    </w:p>
    <w:p w:rsidR="007C14DF" w:rsidRPr="007C14DF" w:rsidRDefault="007C14DF" w:rsidP="007C14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7C14DF" w:rsidRPr="007C14DF" w:rsidRDefault="007C14DF" w:rsidP="007C14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7C14DF" w:rsidRPr="007C14DF" w:rsidRDefault="007C14DF" w:rsidP="007C14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  <w:r w:rsidRPr="007C14DF">
        <w:rPr>
          <w:rFonts w:ascii="Times New Roman" w:hAnsi="Times New Roman"/>
          <w:i/>
          <w:sz w:val="18"/>
          <w:szCs w:val="18"/>
        </w:rPr>
        <w:t xml:space="preserve">      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C14DF">
        <w:rPr>
          <w:rFonts w:ascii="Times New Roman" w:hAnsi="Times New Roman"/>
          <w:b/>
          <w:sz w:val="18"/>
          <w:szCs w:val="18"/>
        </w:rPr>
        <w:t xml:space="preserve">        </w:t>
      </w:r>
      <w:r w:rsidRPr="007C14DF">
        <w:rPr>
          <w:rFonts w:ascii="Times New Roman" w:hAnsi="Times New Roman"/>
          <w:b/>
          <w:sz w:val="18"/>
          <w:szCs w:val="18"/>
          <w:u w:val="single"/>
        </w:rPr>
        <w:t>уметь:</w:t>
      </w:r>
    </w:p>
    <w:p w:rsidR="007C14DF" w:rsidRPr="007C14DF" w:rsidRDefault="007C14DF" w:rsidP="007C1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7C14DF" w:rsidRPr="007C14DF" w:rsidRDefault="007C14DF" w:rsidP="007C1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7C14DF" w:rsidRPr="007C14DF" w:rsidRDefault="007C14DF" w:rsidP="007C1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выполнять правила личной гигиены и безопасного поведения на улице и в быту;</w:t>
      </w:r>
    </w:p>
    <w:p w:rsidR="007C14DF" w:rsidRPr="007C14DF" w:rsidRDefault="007C14DF" w:rsidP="007C1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7C14DF" w:rsidRPr="007C14DF" w:rsidRDefault="007C14DF" w:rsidP="007C1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определять основные стороны горизонта с помощью компаса.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C14DF">
        <w:rPr>
          <w:rFonts w:ascii="Times New Roman" w:hAnsi="Times New Roman"/>
          <w:b/>
          <w:sz w:val="18"/>
          <w:szCs w:val="18"/>
        </w:rPr>
        <w:t>Содержание рабочей программы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7C14DF">
        <w:rPr>
          <w:rFonts w:ascii="Times New Roman" w:hAnsi="Times New Roman"/>
          <w:b/>
          <w:bCs/>
          <w:sz w:val="18"/>
          <w:szCs w:val="18"/>
        </w:rPr>
        <w:t>Где мы живём? (3 часа)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 xml:space="preserve">Где мы живём. 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Наш «адрес» в мире: планета -  Земля, страна - Россия, название нашего посёлка, что мы называем родным краем (район, область).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Флаг, герб, гимн России.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Что нас окружает. Солнце, воздух. Вода, растения. Животны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е-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7C14DF">
        <w:rPr>
          <w:rFonts w:ascii="Times New Roman" w:hAnsi="Times New Roman"/>
          <w:b/>
          <w:bCs/>
          <w:sz w:val="18"/>
          <w:szCs w:val="18"/>
        </w:rPr>
        <w:t>Природа (21 час)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Неживая и живая природа, связь между ними. Солнц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е-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источник света и тепла для всего живого. Явления природы. Температура и термометр. Что такое погода.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Звёздное небо. Созвездия, представления о зодиакальных созвездиях.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Горные породы и минералы. Гранит и его состав. Как люди используют богатства земных кладовых.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Какие бывают растения: деревья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 xml:space="preserve"> ,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кустарники, травы; их существенные признаки. Дикорастущие и культурные растения. Комнатные растения и их 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 xml:space="preserve">Какие бывают животные: насекомые, рыбы, птицы, звери; их существенные признаки, уход за ними. Дикие и домашние животные. 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Сезонные изменения в природ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е(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>осенние явления).  Кошки и собаки различных пород. Уход  за домашними питомцами. Животные живого уголка.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lastRenderedPageBreak/>
        <w:t xml:space="preserve">Экологические связи между растениями и животными: растения - пища и укрытие для животных; животные – распространители плодов и семян растений.  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Отрицательное влияние людей на растения и животны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х(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>сбор букетов, обламывание ветвей. Вырубка лесов, вылов красивых насекомых. Неумеренная охота и рыбная ловля, разорение птичьих гнёзд и муравейников.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)О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>храна растений и животных своего края.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Красная книга России: знакомство с отдельными растениями, животными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 xml:space="preserve"> .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Меры их охраны. Правила поведения в природе.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Экскурсия: наблюдение осенних изменений в природе.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 xml:space="preserve">Практическая работа: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7C14DF">
        <w:rPr>
          <w:rFonts w:ascii="Times New Roman" w:hAnsi="Times New Roman"/>
          <w:b/>
          <w:bCs/>
          <w:sz w:val="18"/>
          <w:szCs w:val="18"/>
        </w:rPr>
        <w:t>Жизнь города и села (10 часов)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Посёлок, где мы живём: основные особенности, доступные сведения из истории. Наш дом: городской, сельский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 xml:space="preserve"> .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>Соблюдение чистоты, порядка на лестничной площадке, в подъезде, во дворе. Домашний адрес.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Что такое экономика. Промышленность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.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с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>ельское хозяйство, строительство. Транспорт, торговл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я-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составные части экономики, их взаимосвязь. Деньги. Первоначальное представление об отдельных производственных процессах.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Промышленные предприятия посёлка. Строительство в посёлке.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Магазины  посёлка.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Культура и образование нашего края: музеи, театры, школы. Памятники культуры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 xml:space="preserve"> ,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 их охрана.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Профессии людей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 xml:space="preserve"> ,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занятых на производстве. Труд писателя, учёного, артиста, учителя, других деятелей культуры и образования.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 xml:space="preserve">Сезонные изменения 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природ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>: зимние явления. Экологические связи в зимнем лесу.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Экскурсии: наблюдение зимних явлений  природе; знакомство с достопримечательностями посёлка.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7C14DF">
        <w:rPr>
          <w:rFonts w:ascii="Times New Roman" w:hAnsi="Times New Roman"/>
          <w:b/>
          <w:bCs/>
          <w:sz w:val="18"/>
          <w:szCs w:val="18"/>
        </w:rPr>
        <w:t>Здоровье и безопасность (10 часов)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Строение тела человека. Здоровье человек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а-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его важнейшее богатство. Режим дня. Правила личной гигиены.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Наиболее распространённые заболевания, их предупреждение и лечение.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Поликлиника, больница и другие учреждения здравоохранения. Специальности враче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й(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>терапевт, стоматолог, отоларинголог)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Правила безопасного поведения на улицах и дорогах.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Меры безопасности в домашних условия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х(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при обращении с бытовой техникой, острыми предметами).Противопожарная безопасность. 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Правила безопасного поведения на воде.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7C14DF">
        <w:rPr>
          <w:rFonts w:ascii="Times New Roman" w:hAnsi="Times New Roman"/>
          <w:bCs/>
          <w:sz w:val="18"/>
          <w:szCs w:val="18"/>
        </w:rPr>
        <w:t>Правила экологической безопасности: не купаться в загрязнённых водоёмах, не стоять возле автомобиля с работающем двигателем,  не собирать ягоды и грибы возле шоссе.</w:t>
      </w:r>
      <w:proofErr w:type="gramEnd"/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Практическая  работа: Отработка правил перехода улицы.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7C14DF">
        <w:rPr>
          <w:rFonts w:ascii="Times New Roman" w:hAnsi="Times New Roman"/>
          <w:b/>
          <w:bCs/>
          <w:sz w:val="18"/>
          <w:szCs w:val="18"/>
        </w:rPr>
        <w:t>Общение (6 часов)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Школьные товарищи, друзья, совместная учёба, игры, отдых. Взаимоотношения мальчиков и девочек.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Правила вежливост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и(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>дома, в школе, на улице).Этикет телефонного разговора. Приём гостей и поведение в гостях. Как вести себя за столом..Культура поведения в общественных места</w:t>
      </w:r>
      <w:proofErr w:type="gramStart"/>
      <w:r w:rsidRPr="007C14DF">
        <w:rPr>
          <w:rFonts w:ascii="Times New Roman" w:hAnsi="Times New Roman"/>
          <w:bCs/>
          <w:sz w:val="18"/>
          <w:szCs w:val="18"/>
        </w:rPr>
        <w:t>х(</w:t>
      </w:r>
      <w:proofErr w:type="gramEnd"/>
      <w:r w:rsidRPr="007C14DF">
        <w:rPr>
          <w:rFonts w:ascii="Times New Roman" w:hAnsi="Times New Roman"/>
          <w:bCs/>
          <w:sz w:val="18"/>
          <w:szCs w:val="18"/>
        </w:rPr>
        <w:t xml:space="preserve"> в магазине, кинотеатре, транспорте)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Практическая работа: Отработка основных правил этикета.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7C14DF">
        <w:rPr>
          <w:rFonts w:ascii="Times New Roman" w:hAnsi="Times New Roman"/>
          <w:b/>
          <w:bCs/>
          <w:sz w:val="18"/>
          <w:szCs w:val="18"/>
        </w:rPr>
        <w:t>Путешествия (20 часов)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Горизонт. Линия горизонта. Основные стороны горизонта, их определение по компасу.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lastRenderedPageBreak/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Сезонные изменения в природе: весенние и летние явления. Бережное отношение к природе весной и летом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Знакомство с другими городами нашей страны.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Карта мира, материки, океаны. Страны и народы мира. Земля - общий дом всех людей.</w:t>
      </w:r>
    </w:p>
    <w:p w:rsidR="007C14DF" w:rsidRP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Экскурсия: наблюдение весенних изменений в природе.</w:t>
      </w:r>
    </w:p>
    <w:p w:rsidR="007C14DF" w:rsidRDefault="007C14DF" w:rsidP="007C14DF">
      <w:pPr>
        <w:spacing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bCs/>
          <w:sz w:val="18"/>
          <w:szCs w:val="18"/>
        </w:rPr>
        <w:t>Практическая работа: определение сторон горизонта по компасу, освоение основных приёмов чтения карты.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7371"/>
        <w:gridCol w:w="1207"/>
        <w:gridCol w:w="877"/>
        <w:gridCol w:w="574"/>
      </w:tblGrid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7C14D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6D0988" w:rsidRDefault="006D0988" w:rsidP="007C14D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Default="006D0988" w:rsidP="007C14D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Тема урока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Default="006D0988" w:rsidP="007C14D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Дата</w:t>
            </w:r>
          </w:p>
        </w:tc>
        <w:tc>
          <w:tcPr>
            <w:tcW w:w="877" w:type="dxa"/>
          </w:tcPr>
          <w:p w:rsidR="006D0988" w:rsidRDefault="006D0988" w:rsidP="007C14D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574" w:type="dxa"/>
          </w:tcPr>
          <w:p w:rsidR="006D0988" w:rsidRDefault="006D0988" w:rsidP="007C14D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урок</w:t>
            </w:r>
          </w:p>
        </w:tc>
      </w:tr>
      <w:tr w:rsidR="006D0988" w:rsidTr="006D0988">
        <w:trPr>
          <w:trHeight w:val="260"/>
        </w:trPr>
        <w:tc>
          <w:tcPr>
            <w:tcW w:w="10738" w:type="dxa"/>
            <w:gridSpan w:val="5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ГДЕ МЫ ЖИВЕМ </w:t>
            </w:r>
          </w:p>
          <w:p w:rsidR="006D0988" w:rsidRDefault="006D0988" w:rsidP="006D098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(2 ч) </w:t>
            </w: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Твой адрес в мире.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(2)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Что нас окружает.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10738" w:type="dxa"/>
            <w:gridSpan w:val="5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ПРИРОДА </w:t>
            </w:r>
          </w:p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(21 ч)</w:t>
            </w: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Живая и неживая природа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(2)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Явления природы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(3)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6.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(3)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Что такое погода?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7.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(5)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Урок-экскурсия «В гости к осени».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8.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(6)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В гости к осени.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9.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(7)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Звёздное небо.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10.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(8)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11.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(9)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Про воздух.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12.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(10)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И про воду.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13.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Какие бывают растения?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14.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(12)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Какие бывают животные?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15.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(13)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Невидимые нити.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16.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(14)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Невидимые нити в осеннем лесу.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17.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(15)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18.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(16)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19.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(17)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Комнатные растения.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20.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(18)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Животные живого уголка.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21.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(19)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Про кошек и собак.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22.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(20)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Красная книга.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23.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(21)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Будь природе другом.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9D49D5">
        <w:trPr>
          <w:trHeight w:val="260"/>
        </w:trPr>
        <w:tc>
          <w:tcPr>
            <w:tcW w:w="10738" w:type="dxa"/>
            <w:gridSpan w:val="5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ЖИЗНЬ ГОРОДА И СЕЛА</w:t>
            </w:r>
          </w:p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                                                                               </w:t>
            </w: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(11 ч)</w:t>
            </w: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24.</w:t>
            </w:r>
          </w:p>
          <w:p w:rsidR="006D0988" w:rsidRPr="00FE68B0" w:rsidRDefault="006D0988" w:rsidP="006D0988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Город и село.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25.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(2)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Что такое экономика.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26.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(3)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Из чего что сделано.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27.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(4)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Как построить новый дом.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28.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(5)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Какой бывает транспорт.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29.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(6)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За покупками.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30.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(7)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Культура и образование.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31.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(8)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Все профессии важны.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32.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(9)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В гости к зиме.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33.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(10)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В гости к зиме.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34.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200825">
        <w:trPr>
          <w:trHeight w:val="260"/>
        </w:trPr>
        <w:tc>
          <w:tcPr>
            <w:tcW w:w="10738" w:type="dxa"/>
            <w:gridSpan w:val="5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                                                            </w:t>
            </w: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ЗДОРОВЬЕ И БЕЗОПАСНОСТЬ</w:t>
            </w:r>
          </w:p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(10 ч)</w:t>
            </w: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35.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Строение тела человека.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36.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(2)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Если хочешь быть </w:t>
            </w:r>
            <w:proofErr w:type="gramStart"/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здоров</w:t>
            </w:r>
            <w:proofErr w:type="gramEnd"/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37.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(3)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Поговорим о болезнях.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38 - 39.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(4-5)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Берегись автомобиля!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40.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(6)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Домашние опасности.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41.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(7)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Пожар.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42.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(8)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Лесные опасности.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43.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(9)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Как нужно купаться.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44.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(10)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Очень подозрительный тип.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111C1A">
        <w:trPr>
          <w:trHeight w:val="260"/>
        </w:trPr>
        <w:tc>
          <w:tcPr>
            <w:tcW w:w="10738" w:type="dxa"/>
            <w:gridSpan w:val="5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ОБЩЕНИЕ</w:t>
            </w:r>
          </w:p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                                                                              </w:t>
            </w: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(5 ч)</w:t>
            </w: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45.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Наша дружная семья.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46.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(2)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В школе.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47.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(3)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Правила вежливости.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48.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(4)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День рождения.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49.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(5)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CE649B">
        <w:trPr>
          <w:trHeight w:val="260"/>
        </w:trPr>
        <w:tc>
          <w:tcPr>
            <w:tcW w:w="10738" w:type="dxa"/>
            <w:gridSpan w:val="5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ПУТЕШЕСТВИЯ </w:t>
            </w:r>
          </w:p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                                                                               (20</w:t>
            </w:r>
            <w:r w:rsidRPr="00FE68B0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Ч)</w:t>
            </w: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50.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Посмотри вокруг…</w:t>
            </w:r>
          </w:p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51.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(2)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Для чего нужен компас?</w:t>
            </w:r>
          </w:p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52.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(3)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53.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(4)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Водоемы.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54.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(5)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В гости к весне.</w:t>
            </w:r>
          </w:p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55.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(6)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4928" w:rsidRPr="00FE68B0" w:rsidRDefault="00CE4928" w:rsidP="00CE492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В гости к весне.</w:t>
            </w:r>
          </w:p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56.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(7)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4928" w:rsidRPr="00FE68B0" w:rsidRDefault="00CE4928" w:rsidP="00CE492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В гости к весне.</w:t>
            </w:r>
          </w:p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57.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(8)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Путешествие по родной стране.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58.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(9)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Что такое карта и как ее читать?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59.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(10)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Путешествие по Москве.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60.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(11)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Московский кремль.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61.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(12)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Город на Неве. Путешествие по Оке.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62-63.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(13-14)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Путешествие по планете.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64-65.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(15-16)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Страны мира.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66.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(17-18)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Путешествие в космос.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-68</w:t>
            </w: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.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(19-20)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Впереди лето.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D0988" w:rsidTr="006D0988">
        <w:trPr>
          <w:trHeight w:val="260"/>
        </w:trPr>
        <w:tc>
          <w:tcPr>
            <w:tcW w:w="709" w:type="dxa"/>
          </w:tcPr>
          <w:p w:rsidR="006D0988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69-70</w:t>
            </w:r>
          </w:p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(21-22)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E68B0">
              <w:rPr>
                <w:rFonts w:ascii="Times New Roman" w:hAnsi="Times New Roman"/>
                <w:color w:val="808080"/>
                <w:sz w:val="24"/>
                <w:szCs w:val="24"/>
              </w:rPr>
              <w:t>Что мы узнали и чему научились за год?</w:t>
            </w:r>
          </w:p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  <w:p w:rsidR="006D0988" w:rsidRPr="00FE68B0" w:rsidRDefault="006D0988" w:rsidP="006D0988">
            <w:pPr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D0988" w:rsidRPr="00FE68B0" w:rsidRDefault="006D0988" w:rsidP="006D0988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877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" w:type="dxa"/>
          </w:tcPr>
          <w:p w:rsidR="006D0988" w:rsidRDefault="006D0988" w:rsidP="006D098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D0988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C14DF" w:rsidRPr="007C14DF" w:rsidRDefault="006D0988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УМК " </w:t>
      </w:r>
      <w:r w:rsidR="00CE4928">
        <w:rPr>
          <w:rFonts w:ascii="Times New Roman" w:hAnsi="Times New Roman"/>
          <w:color w:val="000000"/>
          <w:sz w:val="18"/>
          <w:szCs w:val="18"/>
        </w:rPr>
        <w:t xml:space="preserve">Школа России" </w:t>
      </w:r>
      <w:r w:rsidR="007C14DF" w:rsidRPr="007C14DF">
        <w:rPr>
          <w:rFonts w:ascii="Times New Roman" w:hAnsi="Times New Roman"/>
          <w:color w:val="000000"/>
          <w:sz w:val="18"/>
          <w:szCs w:val="18"/>
        </w:rPr>
        <w:t>ЛИТЕРАТУРА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Казакова О. В., </w:t>
      </w:r>
      <w:proofErr w:type="spellStart"/>
      <w:r w:rsidRPr="007C14DF">
        <w:rPr>
          <w:rFonts w:ascii="Times New Roman" w:hAnsi="Times New Roman"/>
          <w:sz w:val="18"/>
          <w:szCs w:val="18"/>
        </w:rPr>
        <w:t>Сбоева</w:t>
      </w:r>
      <w:proofErr w:type="spellEnd"/>
      <w:r w:rsidRPr="007C14DF">
        <w:rPr>
          <w:rFonts w:ascii="Times New Roman" w:hAnsi="Times New Roman"/>
          <w:sz w:val="18"/>
          <w:szCs w:val="18"/>
        </w:rPr>
        <w:t xml:space="preserve"> Н. А., </w:t>
      </w:r>
      <w:proofErr w:type="spellStart"/>
      <w:r w:rsidRPr="007C14DF">
        <w:rPr>
          <w:rFonts w:ascii="Times New Roman" w:hAnsi="Times New Roman"/>
          <w:sz w:val="18"/>
          <w:szCs w:val="18"/>
        </w:rPr>
        <w:t>Гаврилкина</w:t>
      </w:r>
      <w:proofErr w:type="spellEnd"/>
      <w:r w:rsidRPr="007C14DF">
        <w:rPr>
          <w:rFonts w:ascii="Times New Roman" w:hAnsi="Times New Roman"/>
          <w:sz w:val="18"/>
          <w:szCs w:val="18"/>
        </w:rPr>
        <w:t xml:space="preserve"> Н. И.  Поурочные разработки по курсу «Окружающий мир»: 2 класс. М.: ВАКО, 2010, 368 с.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Концепция и программы для начальных классов. Комплект учебников «Школа России» в двух частях. М.: Просвещение, 2007, 1 часть, 158 </w:t>
      </w:r>
      <w:proofErr w:type="gramStart"/>
      <w:r w:rsidRPr="007C14DF">
        <w:rPr>
          <w:rFonts w:ascii="Times New Roman" w:hAnsi="Times New Roman"/>
          <w:sz w:val="18"/>
          <w:szCs w:val="18"/>
        </w:rPr>
        <w:t>с</w:t>
      </w:r>
      <w:proofErr w:type="gramEnd"/>
      <w:r w:rsidRPr="007C14DF">
        <w:rPr>
          <w:rFonts w:ascii="Times New Roman" w:hAnsi="Times New Roman"/>
          <w:sz w:val="18"/>
          <w:szCs w:val="18"/>
        </w:rPr>
        <w:t>.</w:t>
      </w:r>
    </w:p>
    <w:p w:rsidR="007C14DF" w:rsidRPr="007C14DF" w:rsidRDefault="007C14DF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Плешаков А. А. Окружающий мир. Мир вокруг нас. Учебник для 2 класса начальной школы. В двух частях. Часть </w:t>
      </w:r>
      <w:smartTag w:uri="urn:schemas-microsoft-com:office:smarttags" w:element="metricconverter">
        <w:smartTagPr>
          <w:attr w:name="ProductID" w:val="1. М"/>
        </w:smartTagPr>
        <w:r w:rsidRPr="007C14DF">
          <w:rPr>
            <w:rFonts w:ascii="Times New Roman" w:hAnsi="Times New Roman"/>
            <w:sz w:val="18"/>
            <w:szCs w:val="18"/>
          </w:rPr>
          <w:t>1. М</w:t>
        </w:r>
      </w:smartTag>
      <w:r w:rsidRPr="007C14DF">
        <w:rPr>
          <w:rFonts w:ascii="Times New Roman" w:hAnsi="Times New Roman"/>
          <w:sz w:val="18"/>
          <w:szCs w:val="18"/>
        </w:rPr>
        <w:t xml:space="preserve">.: Просвещение, 2008, 144 </w:t>
      </w:r>
      <w:proofErr w:type="gramStart"/>
      <w:r w:rsidRPr="007C14DF">
        <w:rPr>
          <w:rFonts w:ascii="Times New Roman" w:hAnsi="Times New Roman"/>
          <w:sz w:val="18"/>
          <w:szCs w:val="18"/>
        </w:rPr>
        <w:t>с</w:t>
      </w:r>
      <w:proofErr w:type="gramEnd"/>
      <w:r w:rsidRPr="007C14DF">
        <w:rPr>
          <w:rFonts w:ascii="Times New Roman" w:hAnsi="Times New Roman"/>
          <w:sz w:val="18"/>
          <w:szCs w:val="18"/>
        </w:rPr>
        <w:t xml:space="preserve">. </w:t>
      </w:r>
    </w:p>
    <w:p w:rsidR="007C14DF" w:rsidRPr="007C14DF" w:rsidRDefault="007C14DF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Плешаков А. А. Окружающий мир. Мир вокруг нас. Учебник для 2 класса начальной школы. В двух частях. Часть </w:t>
      </w:r>
      <w:smartTag w:uri="urn:schemas-microsoft-com:office:smarttags" w:element="metricconverter">
        <w:smartTagPr>
          <w:attr w:name="ProductID" w:val="2. М"/>
        </w:smartTagPr>
        <w:r w:rsidRPr="007C14DF">
          <w:rPr>
            <w:rFonts w:ascii="Times New Roman" w:hAnsi="Times New Roman"/>
            <w:sz w:val="18"/>
            <w:szCs w:val="18"/>
          </w:rPr>
          <w:t>2. М</w:t>
        </w:r>
      </w:smartTag>
      <w:r w:rsidRPr="007C14DF">
        <w:rPr>
          <w:rFonts w:ascii="Times New Roman" w:hAnsi="Times New Roman"/>
          <w:sz w:val="18"/>
          <w:szCs w:val="18"/>
        </w:rPr>
        <w:t xml:space="preserve">.: Просвещение, 2008, 144 </w:t>
      </w:r>
      <w:proofErr w:type="gramStart"/>
      <w:r w:rsidRPr="007C14DF">
        <w:rPr>
          <w:rFonts w:ascii="Times New Roman" w:hAnsi="Times New Roman"/>
          <w:sz w:val="18"/>
          <w:szCs w:val="18"/>
        </w:rPr>
        <w:t>с</w:t>
      </w:r>
      <w:proofErr w:type="gramEnd"/>
      <w:r w:rsidRPr="007C14DF">
        <w:rPr>
          <w:rFonts w:ascii="Times New Roman" w:hAnsi="Times New Roman"/>
          <w:sz w:val="18"/>
          <w:szCs w:val="18"/>
        </w:rPr>
        <w:t xml:space="preserve">. </w:t>
      </w:r>
    </w:p>
    <w:p w:rsidR="007C14DF" w:rsidRPr="007C14DF" w:rsidRDefault="007C14DF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 xml:space="preserve">Плешаков А. А. Окружающий мир. Рабочая тетрадь: 2 класс. Пособие для учащихся общеобразовательных учреждений. В двух частях. Часть </w:t>
      </w:r>
      <w:smartTag w:uri="urn:schemas-microsoft-com:office:smarttags" w:element="metricconverter">
        <w:smartTagPr>
          <w:attr w:name="ProductID" w:val="1. М"/>
        </w:smartTagPr>
        <w:r w:rsidRPr="007C14DF">
          <w:rPr>
            <w:rFonts w:ascii="Times New Roman" w:hAnsi="Times New Roman"/>
            <w:sz w:val="18"/>
            <w:szCs w:val="18"/>
          </w:rPr>
          <w:t>1. М</w:t>
        </w:r>
      </w:smartTag>
      <w:r w:rsidRPr="007C14DF">
        <w:rPr>
          <w:rFonts w:ascii="Times New Roman" w:hAnsi="Times New Roman"/>
          <w:sz w:val="18"/>
          <w:szCs w:val="18"/>
        </w:rPr>
        <w:t>.: Просвещение, 2011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Тихомирова Е. М. Тесты по предмету «Окружающий мир»: 2 класс: к учебному комплекту А. А. Плешакова «Мир вокруг нас 2 класс». М.: Издательство «Экзамен», 2011, 255 с. (Учебно-методический комплект)</w:t>
      </w:r>
    </w:p>
    <w:p w:rsidR="007C14DF" w:rsidRPr="007C14DF" w:rsidRDefault="007C14DF" w:rsidP="007C14DF">
      <w:pPr>
        <w:tabs>
          <w:tab w:val="left" w:pos="194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Крылова О.Н. Окружающий мир: итоговая аттестация: 2 класс; типовые тестовые задания. – М.: Издательство «Экзамен»,2011</w:t>
      </w:r>
    </w:p>
    <w:p w:rsidR="007C14DF" w:rsidRPr="007C14DF" w:rsidRDefault="007C14DF" w:rsidP="007C14DF">
      <w:pPr>
        <w:spacing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C14DF">
        <w:rPr>
          <w:rFonts w:ascii="Times New Roman" w:hAnsi="Times New Roman"/>
          <w:sz w:val="18"/>
          <w:szCs w:val="18"/>
        </w:rPr>
        <w:t>А.А. Плешаков. От земли до неба. Атлас-определитель для учащихся начальных классов. М.: Просвещение, 2008</w:t>
      </w:r>
    </w:p>
    <w:p w:rsidR="007C14DF" w:rsidRDefault="007C14DF" w:rsidP="007C14DF">
      <w:pPr>
        <w:spacing w:after="0" w:line="240" w:lineRule="auto"/>
        <w:ind w:firstLine="567"/>
        <w:jc w:val="both"/>
      </w:pPr>
    </w:p>
    <w:sectPr w:rsidR="007C14DF" w:rsidSect="007C14DF">
      <w:footerReference w:type="default" r:id="rId7"/>
      <w:pgSz w:w="11906" w:h="16838"/>
      <w:pgMar w:top="567" w:right="567" w:bottom="567" w:left="56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88" w:rsidRDefault="006D0988" w:rsidP="006D0988">
      <w:pPr>
        <w:spacing w:after="0" w:line="240" w:lineRule="auto"/>
      </w:pPr>
      <w:r>
        <w:separator/>
      </w:r>
    </w:p>
  </w:endnote>
  <w:endnote w:type="continuationSeparator" w:id="0">
    <w:p w:rsidR="006D0988" w:rsidRDefault="006D0988" w:rsidP="006D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3639"/>
      <w:docPartObj>
        <w:docPartGallery w:val="Page Numbers (Bottom of Page)"/>
        <w:docPartUnique/>
      </w:docPartObj>
    </w:sdtPr>
    <w:sdtContent>
      <w:p w:rsidR="006D0988" w:rsidRDefault="005C2328">
        <w:pPr>
          <w:pStyle w:val="a6"/>
          <w:jc w:val="right"/>
        </w:pPr>
        <w:fldSimple w:instr=" PAGE   \* MERGEFORMAT ">
          <w:r w:rsidR="0057772F">
            <w:rPr>
              <w:noProof/>
            </w:rPr>
            <w:t>2</w:t>
          </w:r>
        </w:fldSimple>
      </w:p>
    </w:sdtContent>
  </w:sdt>
  <w:p w:rsidR="006D0988" w:rsidRDefault="006D09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88" w:rsidRDefault="006D0988" w:rsidP="006D0988">
      <w:pPr>
        <w:spacing w:after="0" w:line="240" w:lineRule="auto"/>
      </w:pPr>
      <w:r>
        <w:separator/>
      </w:r>
    </w:p>
  </w:footnote>
  <w:footnote w:type="continuationSeparator" w:id="0">
    <w:p w:rsidR="006D0988" w:rsidRDefault="006D0988" w:rsidP="006D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56F"/>
    <w:multiLevelType w:val="hybridMultilevel"/>
    <w:tmpl w:val="06C65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A99"/>
    <w:multiLevelType w:val="hybridMultilevel"/>
    <w:tmpl w:val="218674CA"/>
    <w:lvl w:ilvl="0" w:tplc="0419000D">
      <w:start w:val="1"/>
      <w:numFmt w:val="bullet"/>
      <w:lvlText w:val=""/>
      <w:lvlJc w:val="left"/>
      <w:pPr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">
    <w:nsid w:val="559D234F"/>
    <w:multiLevelType w:val="hybridMultilevel"/>
    <w:tmpl w:val="88DE2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D15C8"/>
    <w:multiLevelType w:val="hybridMultilevel"/>
    <w:tmpl w:val="4FB06D8E"/>
    <w:lvl w:ilvl="0" w:tplc="041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4DF"/>
    <w:rsid w:val="0057772F"/>
    <w:rsid w:val="005C2328"/>
    <w:rsid w:val="006D0988"/>
    <w:rsid w:val="007C14DF"/>
    <w:rsid w:val="007E091C"/>
    <w:rsid w:val="009312C5"/>
    <w:rsid w:val="009724DB"/>
    <w:rsid w:val="00CE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9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D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9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cp:lastPrinted>2012-10-01T20:51:00Z</cp:lastPrinted>
  <dcterms:created xsi:type="dcterms:W3CDTF">2012-10-01T20:29:00Z</dcterms:created>
  <dcterms:modified xsi:type="dcterms:W3CDTF">2012-10-01T20:54:00Z</dcterms:modified>
</cp:coreProperties>
</file>