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B5" w:rsidRDefault="00DA6DB5" w:rsidP="00035B2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DA6DB5">
        <w:rPr>
          <w:rFonts w:ascii="Times New Roman" w:hAnsi="Times New Roman" w:cs="Times New Roman"/>
          <w:b/>
          <w:sz w:val="24"/>
          <w:szCs w:val="24"/>
        </w:rPr>
        <w:t>И.Б.Павлова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A6DB5" w:rsidRPr="00DA6DB5" w:rsidRDefault="00DA6DB5" w:rsidP="00035B2C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DA6DB5">
        <w:rPr>
          <w:rFonts w:ascii="Times New Roman" w:hAnsi="Times New Roman" w:cs="Times New Roman"/>
          <w:b/>
          <w:i/>
          <w:sz w:val="24"/>
          <w:szCs w:val="24"/>
        </w:rPr>
        <w:t xml:space="preserve">ГБОУ СОШ №783. </w:t>
      </w:r>
      <w:proofErr w:type="spellStart"/>
      <w:r w:rsidRPr="00DA6DB5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DA6DB5">
        <w:rPr>
          <w:rFonts w:ascii="Times New Roman" w:hAnsi="Times New Roman" w:cs="Times New Roman"/>
          <w:b/>
          <w:i/>
          <w:sz w:val="24"/>
          <w:szCs w:val="24"/>
        </w:rPr>
        <w:t>.М</w:t>
      </w:r>
      <w:proofErr w:type="gramEnd"/>
      <w:r w:rsidRPr="00DA6DB5">
        <w:rPr>
          <w:rFonts w:ascii="Times New Roman" w:hAnsi="Times New Roman" w:cs="Times New Roman"/>
          <w:b/>
          <w:i/>
          <w:sz w:val="24"/>
          <w:szCs w:val="24"/>
        </w:rPr>
        <w:t>осква</w:t>
      </w:r>
      <w:proofErr w:type="spellEnd"/>
    </w:p>
    <w:p w:rsidR="00014653" w:rsidRDefault="00DA6DB5" w:rsidP="00035B2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B5">
        <w:rPr>
          <w:rFonts w:ascii="Times New Roman" w:hAnsi="Times New Roman" w:cs="Times New Roman"/>
          <w:b/>
          <w:sz w:val="24"/>
          <w:szCs w:val="24"/>
        </w:rPr>
        <w:t>ЭЛЕКТРОННЫЕ ТАБЛИЦЫ. ПРАКТИЧЕСКАЯ РАБОТА</w:t>
      </w:r>
    </w:p>
    <w:p w:rsidR="00DA6DB5" w:rsidRDefault="00DA6DB5" w:rsidP="00035B2C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DA6DB5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</w:p>
    <w:p w:rsidR="00DA6DB5" w:rsidRDefault="00DA6DB5" w:rsidP="00035B2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A6DB5">
        <w:rPr>
          <w:rFonts w:ascii="Times New Roman" w:hAnsi="Times New Roman" w:cs="Times New Roman"/>
          <w:sz w:val="24"/>
          <w:szCs w:val="24"/>
        </w:rPr>
        <w:t>В статье приведен подробный план урока в 9 классе по теме «Электронные таблицы»</w:t>
      </w:r>
      <w:r>
        <w:rPr>
          <w:rFonts w:ascii="Times New Roman" w:hAnsi="Times New Roman" w:cs="Times New Roman"/>
          <w:sz w:val="24"/>
          <w:szCs w:val="24"/>
        </w:rPr>
        <w:t>. Урок включает в себя актуализацию знаний, объяснение нового материала и закрепление его в практической работе.</w:t>
      </w:r>
    </w:p>
    <w:p w:rsidR="00DA6DB5" w:rsidRDefault="00DA6DB5" w:rsidP="00035B2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A6DB5">
        <w:rPr>
          <w:rFonts w:ascii="Times New Roman" w:hAnsi="Times New Roman" w:cs="Times New Roman"/>
          <w:b/>
          <w:i/>
          <w:sz w:val="24"/>
          <w:szCs w:val="24"/>
        </w:rPr>
        <w:t>Ключевые слов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A6DB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6DB5">
        <w:rPr>
          <w:rFonts w:ascii="Times New Roman" w:hAnsi="Times New Roman" w:cs="Times New Roman"/>
          <w:sz w:val="24"/>
          <w:szCs w:val="24"/>
        </w:rPr>
        <w:t>электронные таблицы</w:t>
      </w:r>
      <w:r>
        <w:rPr>
          <w:rFonts w:ascii="Times New Roman" w:hAnsi="Times New Roman" w:cs="Times New Roman"/>
          <w:sz w:val="24"/>
          <w:szCs w:val="24"/>
        </w:rPr>
        <w:t>, практическая работа, операции с формулами</w:t>
      </w:r>
    </w:p>
    <w:p w:rsidR="00DA6DB5" w:rsidRPr="00DA6DB5" w:rsidRDefault="00DA6DB5" w:rsidP="00035B2C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DA6DB5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</w:t>
      </w:r>
    </w:p>
    <w:p w:rsidR="00DA6DB5" w:rsidRDefault="00DA6DB5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DB5">
        <w:rPr>
          <w:rFonts w:ascii="Times New Roman" w:hAnsi="Times New Roman" w:cs="Times New Roman"/>
          <w:b/>
          <w:sz w:val="24"/>
          <w:szCs w:val="24"/>
        </w:rPr>
        <w:t>Павлова</w:t>
      </w:r>
      <w:r w:rsidRPr="00DA6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DB5">
        <w:rPr>
          <w:rFonts w:ascii="Times New Roman" w:hAnsi="Times New Roman" w:cs="Times New Roman"/>
          <w:b/>
          <w:sz w:val="24"/>
          <w:szCs w:val="24"/>
        </w:rPr>
        <w:t>Инна Борисовна</w:t>
      </w:r>
      <w:r>
        <w:rPr>
          <w:rFonts w:ascii="Times New Roman" w:hAnsi="Times New Roman" w:cs="Times New Roman"/>
          <w:sz w:val="24"/>
          <w:szCs w:val="24"/>
        </w:rPr>
        <w:t>, учитель информатики ГБОУ СОШ №783 г. Москва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111398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Плеханова, д.25, корп.6, кв.23</w:t>
      </w:r>
      <w:r w:rsidR="00035B2C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>елефон 8(916)-092-38-19, 8(495) – 770-21-58</w:t>
      </w:r>
    </w:p>
    <w:p w:rsidR="00DA6DB5" w:rsidRPr="00C10B97" w:rsidRDefault="00DA6DB5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0B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innapav</w:t>
      </w:r>
      <w:proofErr w:type="spellEnd"/>
      <w:r w:rsidRPr="00C10B97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10B9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35B2C" w:rsidRPr="00035B2C" w:rsidRDefault="00035B2C" w:rsidP="00035B2C">
      <w:pPr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35B2C">
        <w:rPr>
          <w:rFonts w:ascii="Times New Roman" w:hAnsi="Times New Roman" w:cs="Times New Roman"/>
          <w:b/>
          <w:sz w:val="24"/>
          <w:szCs w:val="24"/>
        </w:rPr>
        <w:t xml:space="preserve">SPREADSHEETS. </w:t>
      </w:r>
      <w:r w:rsidRPr="00035B2C">
        <w:rPr>
          <w:rFonts w:ascii="Times New Roman" w:hAnsi="Times New Roman" w:cs="Times New Roman"/>
          <w:b/>
          <w:sz w:val="24"/>
          <w:szCs w:val="24"/>
          <w:lang w:val="en-US"/>
        </w:rPr>
        <w:t>PRACTICAL WORK</w:t>
      </w:r>
    </w:p>
    <w:p w:rsidR="00035B2C" w:rsidRDefault="00035B2C" w:rsidP="00035B2C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35B2C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I.B.Pavlova</w:t>
      </w:r>
      <w:proofErr w:type="spellEnd"/>
      <w:proofErr w:type="gramStart"/>
      <w:r w:rsidRPr="00035B2C">
        <w:rPr>
          <w:rFonts w:ascii="Times New Roman" w:hAnsi="Times New Roman" w:cs="Times New Roman"/>
          <w:b/>
          <w:sz w:val="24"/>
          <w:szCs w:val="24"/>
          <w:lang w:val="en"/>
        </w:rPr>
        <w:t>,</w:t>
      </w:r>
      <w:proofErr w:type="gramEnd"/>
      <w:r w:rsidRPr="00035B2C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State budget</w:t>
      </w:r>
      <w:r w:rsidRPr="00035B2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institution</w:t>
      </w:r>
      <w:r w:rsidRPr="00035B2C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secondary school</w:t>
      </w:r>
      <w:r w:rsidRPr="00035B2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№</w:t>
      </w:r>
      <w:r w:rsidRPr="00035B2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783.</w:t>
      </w:r>
      <w:r w:rsidRPr="00035B2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Moscow</w:t>
      </w:r>
      <w:r w:rsidRPr="00035B2C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035B2C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</w:p>
    <w:p w:rsidR="00DA6DB5" w:rsidRPr="00035B2C" w:rsidRDefault="00035B2C" w:rsidP="00035B2C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The paper presents a</w:t>
      </w:r>
      <w:r w:rsidRPr="00035B2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detailed</w:t>
      </w:r>
      <w:r w:rsidRPr="00035B2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lesson plan</w:t>
      </w:r>
      <w:r w:rsidRPr="00035B2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in grade 9</w:t>
      </w:r>
      <w:r w:rsidRPr="00035B2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on "</w:t>
      </w:r>
      <w:r w:rsidRPr="00035B2C">
        <w:rPr>
          <w:rFonts w:ascii="Times New Roman" w:hAnsi="Times New Roman" w:cs="Times New Roman"/>
          <w:sz w:val="24"/>
          <w:szCs w:val="24"/>
          <w:lang w:val="en"/>
        </w:rPr>
        <w:t xml:space="preserve">Spreadsheet". </w:t>
      </w: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Lesson includes</w:t>
      </w:r>
      <w:r w:rsidRPr="00035B2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updating</w:t>
      </w:r>
      <w:r w:rsidRPr="00035B2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of knowledge</w:t>
      </w:r>
      <w:r w:rsidRPr="00035B2C">
        <w:rPr>
          <w:rFonts w:ascii="Times New Roman" w:hAnsi="Times New Roman" w:cs="Times New Roman"/>
          <w:sz w:val="24"/>
          <w:szCs w:val="24"/>
          <w:lang w:val="en"/>
        </w:rPr>
        <w:t xml:space="preserve">, the explanation </w:t>
      </w: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of the new material</w:t>
      </w:r>
      <w:r w:rsidRPr="00035B2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and fastening</w:t>
      </w:r>
      <w:r w:rsidRPr="00035B2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it into</w:t>
      </w:r>
      <w:r w:rsidRPr="00035B2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practice.</w:t>
      </w:r>
      <w:r w:rsidRPr="00035B2C">
        <w:rPr>
          <w:rFonts w:ascii="Times New Roman" w:hAnsi="Times New Roman" w:cs="Times New Roman"/>
          <w:sz w:val="24"/>
          <w:szCs w:val="24"/>
          <w:lang w:val="en"/>
        </w:rPr>
        <w:br/>
      </w:r>
      <w:r w:rsidRPr="00035B2C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</w:t>
      </w:r>
      <w:r w:rsidRPr="00035B2C">
        <w:rPr>
          <w:rFonts w:ascii="Times New Roman" w:hAnsi="Times New Roman" w:cs="Times New Roman"/>
          <w:sz w:val="24"/>
          <w:szCs w:val="24"/>
          <w:lang w:val="en"/>
        </w:rPr>
        <w:t xml:space="preserve">: spreadsheets, practical work, </w:t>
      </w:r>
      <w:r w:rsidRPr="00035B2C">
        <w:rPr>
          <w:rStyle w:val="hps"/>
          <w:rFonts w:ascii="Times New Roman" w:hAnsi="Times New Roman" w:cs="Times New Roman"/>
          <w:sz w:val="24"/>
          <w:szCs w:val="24"/>
          <w:lang w:val="en"/>
        </w:rPr>
        <w:t>formula manipulation</w:t>
      </w:r>
    </w:p>
    <w:p w:rsidR="00541CAE" w:rsidRPr="00BE6A85" w:rsidRDefault="00541CAE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Тема</w:t>
      </w:r>
      <w:r w:rsidR="00050420" w:rsidRPr="00BE6A85">
        <w:rPr>
          <w:rFonts w:ascii="Times New Roman" w:hAnsi="Times New Roman" w:cs="Times New Roman"/>
          <w:sz w:val="24"/>
          <w:szCs w:val="24"/>
        </w:rPr>
        <w:t>: Создание и редактирование табличного документа»</w:t>
      </w:r>
    </w:p>
    <w:p w:rsidR="00541CAE" w:rsidRPr="00BE6A85" w:rsidRDefault="00541CAE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Цель урока:</w:t>
      </w:r>
      <w:r w:rsidR="00050420" w:rsidRPr="00BE6A85">
        <w:rPr>
          <w:rFonts w:ascii="Times New Roman" w:hAnsi="Times New Roman" w:cs="Times New Roman"/>
          <w:sz w:val="24"/>
          <w:szCs w:val="24"/>
        </w:rPr>
        <w:t xml:space="preserve"> </w:t>
      </w:r>
      <w:r w:rsidR="0081418A" w:rsidRPr="00BE6A85">
        <w:rPr>
          <w:rFonts w:ascii="Times New Roman" w:hAnsi="Times New Roman" w:cs="Times New Roman"/>
          <w:sz w:val="24"/>
          <w:szCs w:val="24"/>
        </w:rPr>
        <w:t>Освоение операций с формулами в среде ЭТ.</w:t>
      </w:r>
    </w:p>
    <w:p w:rsidR="00541CAE" w:rsidRPr="00BE6A85" w:rsidRDefault="00541CAE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Задачи урока:</w:t>
      </w:r>
      <w:r w:rsidR="0081418A" w:rsidRPr="00BE6A85">
        <w:rPr>
          <w:rFonts w:ascii="Times New Roman" w:hAnsi="Times New Roman" w:cs="Times New Roman"/>
          <w:sz w:val="24"/>
          <w:szCs w:val="24"/>
        </w:rPr>
        <w:t xml:space="preserve"> Повторение материала предыдущего урока. Выполнение практической работы в среде ЭТ.</w:t>
      </w:r>
    </w:p>
    <w:p w:rsidR="0081418A" w:rsidRPr="00BE6A85" w:rsidRDefault="0081418A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 xml:space="preserve">Техническое оснащение: компьютер учителя с </w:t>
      </w:r>
      <w:proofErr w:type="spellStart"/>
      <w:r w:rsidRPr="00BE6A85">
        <w:rPr>
          <w:rFonts w:ascii="Times New Roman" w:hAnsi="Times New Roman" w:cs="Times New Roman"/>
          <w:sz w:val="24"/>
          <w:szCs w:val="24"/>
        </w:rPr>
        <w:t>медиапроектором</w:t>
      </w:r>
      <w:proofErr w:type="spellEnd"/>
      <w:r w:rsidRPr="00BE6A85">
        <w:rPr>
          <w:rFonts w:ascii="Times New Roman" w:hAnsi="Times New Roman" w:cs="Times New Roman"/>
          <w:sz w:val="24"/>
          <w:szCs w:val="24"/>
        </w:rPr>
        <w:t>, компьютеры учеников.</w:t>
      </w:r>
    </w:p>
    <w:p w:rsidR="0081418A" w:rsidRPr="00BE6A85" w:rsidRDefault="0081418A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Программное обеспечение</w:t>
      </w:r>
      <w:r w:rsidR="00BE6A85" w:rsidRPr="00BE6A85">
        <w:rPr>
          <w:rFonts w:ascii="Times New Roman" w:hAnsi="Times New Roman" w:cs="Times New Roman"/>
          <w:sz w:val="24"/>
          <w:szCs w:val="24"/>
        </w:rPr>
        <w:t>:</w:t>
      </w:r>
      <w:r w:rsidRPr="00BE6A85">
        <w:rPr>
          <w:rFonts w:ascii="Times New Roman" w:hAnsi="Times New Roman" w:cs="Times New Roman"/>
          <w:sz w:val="24"/>
          <w:szCs w:val="24"/>
        </w:rPr>
        <w:t xml:space="preserve"> Электронные таблицы (</w:t>
      </w:r>
      <w:proofErr w:type="spellStart"/>
      <w:r w:rsidRPr="00BE6A85">
        <w:rPr>
          <w:rFonts w:ascii="Times New Roman" w:hAnsi="Times New Roman" w:cs="Times New Roman"/>
          <w:sz w:val="24"/>
          <w:szCs w:val="24"/>
          <w:lang w:val="en-US"/>
        </w:rPr>
        <w:t>MSExcel</w:t>
      </w:r>
      <w:proofErr w:type="spellEnd"/>
      <w:r w:rsidRPr="00BE6A8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E6A85">
        <w:rPr>
          <w:rFonts w:ascii="Times New Roman" w:hAnsi="Times New Roman" w:cs="Times New Roman"/>
          <w:sz w:val="24"/>
          <w:szCs w:val="24"/>
          <w:lang w:val="en-US"/>
        </w:rPr>
        <w:t>OpenOffice</w:t>
      </w:r>
      <w:proofErr w:type="spellEnd"/>
      <w:r w:rsidRPr="00BE6A85">
        <w:rPr>
          <w:rFonts w:ascii="Times New Roman" w:hAnsi="Times New Roman" w:cs="Times New Roman"/>
          <w:sz w:val="24"/>
          <w:szCs w:val="24"/>
        </w:rPr>
        <w:t>.</w:t>
      </w:r>
      <w:r w:rsidRPr="00BE6A8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BE6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A85">
        <w:rPr>
          <w:rFonts w:ascii="Times New Roman" w:hAnsi="Times New Roman" w:cs="Times New Roman"/>
          <w:sz w:val="24"/>
          <w:szCs w:val="24"/>
          <w:lang w:val="en-US"/>
        </w:rPr>
        <w:t>Calc</w:t>
      </w:r>
      <w:proofErr w:type="spellEnd"/>
      <w:r w:rsidRPr="00BE6A85">
        <w:rPr>
          <w:rFonts w:ascii="Times New Roman" w:hAnsi="Times New Roman" w:cs="Times New Roman"/>
          <w:sz w:val="24"/>
          <w:szCs w:val="24"/>
        </w:rPr>
        <w:t xml:space="preserve"> или облачный офис </w:t>
      </w:r>
      <w:proofErr w:type="spellStart"/>
      <w:r w:rsidRPr="00BE6A85">
        <w:rPr>
          <w:rFonts w:ascii="Times New Roman" w:hAnsi="Times New Roman" w:cs="Times New Roman"/>
          <w:sz w:val="24"/>
          <w:szCs w:val="24"/>
          <w:lang w:val="en-US"/>
        </w:rPr>
        <w:t>Zoho</w:t>
      </w:r>
      <w:proofErr w:type="spellEnd"/>
      <w:r w:rsidRPr="00BE6A85">
        <w:rPr>
          <w:rFonts w:ascii="Times New Roman" w:hAnsi="Times New Roman" w:cs="Times New Roman"/>
          <w:sz w:val="24"/>
          <w:szCs w:val="24"/>
        </w:rPr>
        <w:t xml:space="preserve"> </w:t>
      </w:r>
      <w:r w:rsidRPr="00BE6A85">
        <w:rPr>
          <w:rFonts w:ascii="Times New Roman" w:hAnsi="Times New Roman" w:cs="Times New Roman"/>
          <w:sz w:val="24"/>
          <w:szCs w:val="24"/>
          <w:lang w:val="en-US"/>
        </w:rPr>
        <w:t>Sheet</w:t>
      </w:r>
      <w:r w:rsidRPr="00BE6A85">
        <w:rPr>
          <w:rFonts w:ascii="Times New Roman" w:hAnsi="Times New Roman" w:cs="Times New Roman"/>
          <w:sz w:val="24"/>
          <w:szCs w:val="24"/>
        </w:rPr>
        <w:t>)</w:t>
      </w:r>
    </w:p>
    <w:p w:rsidR="00541CAE" w:rsidRPr="00BE6A85" w:rsidRDefault="00541CAE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Ход урока.</w:t>
      </w:r>
    </w:p>
    <w:p w:rsidR="00541CAE" w:rsidRPr="00BE6A85" w:rsidRDefault="00541CAE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 xml:space="preserve">После приветствия класс делится на 4 группы. </w:t>
      </w:r>
    </w:p>
    <w:p w:rsidR="00541CAE" w:rsidRPr="00BE6A85" w:rsidRDefault="00541CAE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1-я и 3-я группы занимают места за компьютерами, открывают редактор Блокнот.</w:t>
      </w:r>
    </w:p>
    <w:p w:rsidR="00541CAE" w:rsidRPr="00BE6A85" w:rsidRDefault="00541CAE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 xml:space="preserve">2-я и 4-я группы остаются за партами, открывают тетради. </w:t>
      </w:r>
    </w:p>
    <w:p w:rsidR="00541CAE" w:rsidRPr="00BE6A85" w:rsidRDefault="00541CAE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Учащимся предлагается записать фразу: «Желание – тысяча возможностей, нежелание – тысяча причин».</w:t>
      </w:r>
    </w:p>
    <w:p w:rsidR="00541CAE" w:rsidRPr="00BE6A85" w:rsidRDefault="00541CAE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lastRenderedPageBreak/>
        <w:t xml:space="preserve">Учащиеся  1-й и 2-й группы «тысяча» записывают как числительное, </w:t>
      </w:r>
      <w:r w:rsidR="004F252F" w:rsidRPr="00BE6A85">
        <w:rPr>
          <w:rFonts w:ascii="Times New Roman" w:hAnsi="Times New Roman" w:cs="Times New Roman"/>
          <w:sz w:val="24"/>
          <w:szCs w:val="24"/>
        </w:rPr>
        <w:t>3</w:t>
      </w:r>
      <w:r w:rsidRPr="00BE6A85">
        <w:rPr>
          <w:rFonts w:ascii="Times New Roman" w:hAnsi="Times New Roman" w:cs="Times New Roman"/>
          <w:sz w:val="24"/>
          <w:szCs w:val="24"/>
        </w:rPr>
        <w:t xml:space="preserve">-й и </w:t>
      </w:r>
      <w:r w:rsidR="004F252F" w:rsidRPr="00BE6A85">
        <w:rPr>
          <w:rFonts w:ascii="Times New Roman" w:hAnsi="Times New Roman" w:cs="Times New Roman"/>
          <w:sz w:val="24"/>
          <w:szCs w:val="24"/>
        </w:rPr>
        <w:t>4</w:t>
      </w:r>
      <w:r w:rsidRPr="00BE6A85">
        <w:rPr>
          <w:rFonts w:ascii="Times New Roman" w:hAnsi="Times New Roman" w:cs="Times New Roman"/>
          <w:sz w:val="24"/>
          <w:szCs w:val="24"/>
        </w:rPr>
        <w:t>-й как число. Ученикам предлагается оценить информационный объем этой фразы.</w:t>
      </w:r>
    </w:p>
    <w:p w:rsidR="004303BC" w:rsidRPr="00BE6A85" w:rsidRDefault="00541CAE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 xml:space="preserve">Учащиеся за компьютерами сохраняют файл и оценивают его объем с помощью Свойств файла (57 байт у </w:t>
      </w:r>
      <w:r w:rsidR="004303BC" w:rsidRPr="00BE6A85">
        <w:rPr>
          <w:rFonts w:ascii="Times New Roman" w:hAnsi="Times New Roman" w:cs="Times New Roman"/>
          <w:sz w:val="24"/>
          <w:szCs w:val="24"/>
        </w:rPr>
        <w:t xml:space="preserve">1-й группы, 53 – у 3-й).  Учащиеся за партами подсчитывают объем вручную. (Расхождения могут возникнуть при подсчете пробелов, окружающих тире, учитель напоминает правила набора тире). </w:t>
      </w:r>
    </w:p>
    <w:p w:rsidR="004303BC" w:rsidRPr="00BE6A85" w:rsidRDefault="004303BC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Все группы занимают места за партами</w:t>
      </w:r>
      <w:r w:rsidR="00E2654F" w:rsidRPr="00BE6A85">
        <w:rPr>
          <w:rFonts w:ascii="Times New Roman" w:hAnsi="Times New Roman" w:cs="Times New Roman"/>
          <w:sz w:val="24"/>
          <w:szCs w:val="24"/>
        </w:rPr>
        <w:t>.</w:t>
      </w:r>
    </w:p>
    <w:p w:rsidR="004303BC" w:rsidRPr="00BE6A85" w:rsidRDefault="0090127D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1205844" wp14:editId="40E6E7B8">
            <wp:simplePos x="0" y="0"/>
            <wp:positionH relativeFrom="column">
              <wp:posOffset>24765</wp:posOffset>
            </wp:positionH>
            <wp:positionV relativeFrom="paragraph">
              <wp:posOffset>511810</wp:posOffset>
            </wp:positionV>
            <wp:extent cx="5953125" cy="2033270"/>
            <wp:effectExtent l="19050" t="19050" r="28575" b="24130"/>
            <wp:wrapTight wrapText="bothSides">
              <wp:wrapPolygon edited="0">
                <wp:start x="-69" y="-202"/>
                <wp:lineTo x="-69" y="21654"/>
                <wp:lineTo x="21635" y="21654"/>
                <wp:lineTo x="21635" y="-202"/>
                <wp:lineTo x="-69" y="-20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33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3BC" w:rsidRPr="00BE6A85">
        <w:rPr>
          <w:rFonts w:ascii="Times New Roman" w:hAnsi="Times New Roman" w:cs="Times New Roman"/>
          <w:sz w:val="24"/>
          <w:szCs w:val="24"/>
        </w:rPr>
        <w:t xml:space="preserve">Учащимся предлагается вспомнить материал предыдущего </w:t>
      </w:r>
      <w:r w:rsidR="0085302B" w:rsidRPr="00BE6A85">
        <w:rPr>
          <w:rFonts w:ascii="Times New Roman" w:hAnsi="Times New Roman" w:cs="Times New Roman"/>
          <w:sz w:val="24"/>
          <w:szCs w:val="24"/>
        </w:rPr>
        <w:t>урока:</w:t>
      </w:r>
      <w:r w:rsidR="004303BC" w:rsidRPr="00BE6A85">
        <w:rPr>
          <w:rFonts w:ascii="Times New Roman" w:hAnsi="Times New Roman" w:cs="Times New Roman"/>
          <w:sz w:val="24"/>
          <w:szCs w:val="24"/>
        </w:rPr>
        <w:t xml:space="preserve"> «Что может быть записано в ячейку ЭТ?»</w:t>
      </w:r>
      <w:r w:rsidR="0085302B" w:rsidRPr="00BE6A85">
        <w:rPr>
          <w:rFonts w:ascii="Times New Roman" w:hAnsi="Times New Roman" w:cs="Times New Roman"/>
          <w:sz w:val="24"/>
          <w:szCs w:val="24"/>
        </w:rPr>
        <w:t xml:space="preserve"> - текст, число, логическая константа, формула.</w:t>
      </w:r>
    </w:p>
    <w:p w:rsidR="0085302B" w:rsidRPr="00BE6A85" w:rsidRDefault="0085302B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 xml:space="preserve">Учитель на доске иллюстрирует ответы учеников, занося в ячейки </w:t>
      </w:r>
      <w:r w:rsidR="0090127D" w:rsidRPr="00BE6A85">
        <w:rPr>
          <w:rFonts w:ascii="Times New Roman" w:hAnsi="Times New Roman" w:cs="Times New Roman"/>
          <w:sz w:val="24"/>
          <w:szCs w:val="24"/>
        </w:rPr>
        <w:t>ЭТ</w:t>
      </w:r>
      <w:r w:rsidRPr="00BE6A85">
        <w:rPr>
          <w:rFonts w:ascii="Times New Roman" w:hAnsi="Times New Roman" w:cs="Times New Roman"/>
          <w:sz w:val="24"/>
          <w:szCs w:val="24"/>
        </w:rPr>
        <w:t xml:space="preserve"> соответствующие данные и обращая внимание на такие особенности как выравнивание и форматирование данных.</w:t>
      </w:r>
    </w:p>
    <w:p w:rsidR="0085302B" w:rsidRPr="00BE6A85" w:rsidRDefault="004F252F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Из предыдущего урока учащимся известно из чего может состоять формула: числа, знаки математических операций, ссылки на ячейки и функции. Учитель предлагает решить задачу для подсчета объема текстовой фразы начала урока, оформив для решения блок ячеек. Учащимся предлагается назвать исходные данные для этой задачи и значения, полученные 2 и 4 группами</w:t>
      </w:r>
    </w:p>
    <w:p w:rsidR="00623718" w:rsidRPr="00BE6A85" w:rsidRDefault="00D7292E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 xml:space="preserve">Учитель оформляет задачу, показывая возможность </w:t>
      </w:r>
      <w:proofErr w:type="gramStart"/>
      <w:r w:rsidRPr="00BE6A85">
        <w:rPr>
          <w:rFonts w:ascii="Times New Roman" w:hAnsi="Times New Roman" w:cs="Times New Roman"/>
          <w:sz w:val="24"/>
          <w:szCs w:val="24"/>
        </w:rPr>
        <w:t>переносить</w:t>
      </w:r>
      <w:proofErr w:type="gramEnd"/>
      <w:r w:rsidRPr="00BE6A85">
        <w:rPr>
          <w:rFonts w:ascii="Times New Roman" w:hAnsi="Times New Roman" w:cs="Times New Roman"/>
          <w:sz w:val="24"/>
          <w:szCs w:val="24"/>
        </w:rPr>
        <w:t xml:space="preserve"> по словам текст в ячейке.</w:t>
      </w:r>
    </w:p>
    <w:p w:rsidR="004F252F" w:rsidRPr="00BE6A85" w:rsidRDefault="004F252F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6A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544E77" wp14:editId="3E531627">
            <wp:extent cx="5934075" cy="1514475"/>
            <wp:effectExtent l="1905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F252F" w:rsidRPr="00BE6A85" w:rsidRDefault="004F252F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6A8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Учитель обращает внимание учеников, что в формулу подставляются не значения исходных данных, а адреса ячеек в которых они находятся.</w:t>
      </w:r>
    </w:p>
    <w:p w:rsidR="004F252F" w:rsidRPr="00BE6A85" w:rsidRDefault="004F252F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6A85">
        <w:rPr>
          <w:rFonts w:ascii="Times New Roman" w:hAnsi="Times New Roman" w:cs="Times New Roman"/>
          <w:noProof/>
          <w:sz w:val="24"/>
          <w:szCs w:val="24"/>
          <w:lang w:eastAsia="ru-RU"/>
        </w:rPr>
        <w:t>Вопрос учителя: «Какую известную вам задачу можно решить по этой же математической модели</w:t>
      </w:r>
      <w:r w:rsidR="00623718" w:rsidRPr="00BE6A85">
        <w:rPr>
          <w:rFonts w:ascii="Times New Roman" w:hAnsi="Times New Roman" w:cs="Times New Roman"/>
          <w:noProof/>
          <w:sz w:val="24"/>
          <w:szCs w:val="24"/>
          <w:lang w:eastAsia="ru-RU"/>
        </w:rPr>
        <w:t>?» Ожидаемый ответ – задачу на нахождение пути по известной скорости и времени (или нахождение массы по известной плотности и объему, или другую аналогичную).</w:t>
      </w:r>
      <w:r w:rsidRPr="00BE6A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623718" w:rsidRPr="00BE6A85" w:rsidRDefault="00623718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85B7CD" wp14:editId="68E900F2">
            <wp:extent cx="5943600" cy="1790700"/>
            <wp:effectExtent l="19050" t="19050" r="19050" b="190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23718" w:rsidRPr="00BE6A85" w:rsidRDefault="00623718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6A85">
        <w:rPr>
          <w:rFonts w:ascii="Times New Roman" w:hAnsi="Times New Roman" w:cs="Times New Roman"/>
          <w:i/>
          <w:sz w:val="24"/>
          <w:szCs w:val="24"/>
        </w:rPr>
        <w:t xml:space="preserve">(копируем формулу из ячейки </w:t>
      </w:r>
      <w:r w:rsidRPr="00BE6A8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BE6A85">
        <w:rPr>
          <w:rFonts w:ascii="Times New Roman" w:hAnsi="Times New Roman" w:cs="Times New Roman"/>
          <w:i/>
          <w:sz w:val="24"/>
          <w:szCs w:val="24"/>
        </w:rPr>
        <w:t>3)</w:t>
      </w:r>
    </w:p>
    <w:p w:rsidR="00623718" w:rsidRPr="00BE6A85" w:rsidRDefault="00623718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Учитель предлагает ученикам записать на доске математические формулы нахождения</w:t>
      </w:r>
    </w:p>
    <w:p w:rsidR="00623718" w:rsidRPr="00BE6A85" w:rsidRDefault="00623718" w:rsidP="00035B2C">
      <w:pPr>
        <w:pStyle w:val="a6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Площади круга</w:t>
      </w:r>
    </w:p>
    <w:p w:rsidR="00623718" w:rsidRPr="00BE6A85" w:rsidRDefault="00623718" w:rsidP="00035B2C">
      <w:pPr>
        <w:pStyle w:val="a6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Площади треугольника (по известной стороне и высоте)</w:t>
      </w:r>
    </w:p>
    <w:p w:rsidR="00623718" w:rsidRPr="00BE6A85" w:rsidRDefault="00623718" w:rsidP="00035B2C">
      <w:pPr>
        <w:pStyle w:val="a6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Площади прямоугольника</w:t>
      </w:r>
    </w:p>
    <w:p w:rsidR="00623718" w:rsidRPr="00BE6A85" w:rsidRDefault="00623718" w:rsidP="00035B2C">
      <w:pPr>
        <w:pStyle w:val="a6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Объема куба</w:t>
      </w:r>
    </w:p>
    <w:p w:rsidR="00623718" w:rsidRPr="00BE6A85" w:rsidRDefault="00623718" w:rsidP="00035B2C">
      <w:pPr>
        <w:pStyle w:val="a6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Объема цилиндра</w:t>
      </w:r>
    </w:p>
    <w:p w:rsidR="00623718" w:rsidRPr="00BE6A85" w:rsidRDefault="00623718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 xml:space="preserve">Ученики не только записывают известные им формулы, но иллюстрируют </w:t>
      </w:r>
      <w:r w:rsidR="00AD0086" w:rsidRPr="00BE6A85">
        <w:rPr>
          <w:rFonts w:ascii="Times New Roman" w:hAnsi="Times New Roman" w:cs="Times New Roman"/>
          <w:sz w:val="24"/>
          <w:szCs w:val="24"/>
        </w:rPr>
        <w:t xml:space="preserve">их </w:t>
      </w:r>
      <w:r w:rsidRPr="00BE6A85">
        <w:rPr>
          <w:rFonts w:ascii="Times New Roman" w:hAnsi="Times New Roman" w:cs="Times New Roman"/>
          <w:sz w:val="24"/>
          <w:szCs w:val="24"/>
        </w:rPr>
        <w:t>чертежом с необходимыми обозначениями.</w:t>
      </w:r>
      <w:r w:rsidR="00C94A29">
        <w:rPr>
          <w:rFonts w:ascii="Times New Roman" w:hAnsi="Times New Roman" w:cs="Times New Roman"/>
          <w:sz w:val="24"/>
          <w:szCs w:val="24"/>
        </w:rPr>
        <w:t xml:space="preserve"> Учитель еще раз напоминает о том, что в ЭТ в формулу могут быть занесены адреса ячеек, содержащих значения данных.</w:t>
      </w:r>
    </w:p>
    <w:p w:rsidR="00AD0086" w:rsidRPr="00BE6A85" w:rsidRDefault="00AD0086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Раздаются листы с заданием к Практической работе.</w:t>
      </w:r>
    </w:p>
    <w:p w:rsidR="00AD0086" w:rsidRPr="00BE6A85" w:rsidRDefault="00D7292E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D63D13" wp14:editId="2EF1D0BA">
            <wp:extent cx="4781550" cy="6934200"/>
            <wp:effectExtent l="19050" t="19050" r="1905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934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7292E" w:rsidRPr="00BE6A85" w:rsidRDefault="00D7292E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Обсуждаются пункты 1,2. Отдельно отмечается, что для одного из типов данных не удастся найти 5-6 примеров (для Логических констант).</w:t>
      </w:r>
      <w:r w:rsidR="00E2654F" w:rsidRPr="00BE6A85">
        <w:rPr>
          <w:rFonts w:ascii="Times New Roman" w:hAnsi="Times New Roman" w:cs="Times New Roman"/>
          <w:sz w:val="24"/>
          <w:szCs w:val="24"/>
        </w:rPr>
        <w:t xml:space="preserve"> И для вычислений, связанных с числом пи можно использовать встроенную функцию пи().</w:t>
      </w:r>
    </w:p>
    <w:p w:rsidR="00D7292E" w:rsidRPr="00BE6A85" w:rsidRDefault="00D7292E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Пункты 3,4 уже обсуждены, необходимые формулы записаны на доске.</w:t>
      </w:r>
    </w:p>
    <w:p w:rsidR="00D7292E" w:rsidRPr="00DA6DB5" w:rsidRDefault="00D7732E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 xml:space="preserve">Обсуждается пункт 5. Учитель обращает внимание на формат числа в ячейках </w:t>
      </w:r>
      <w:r w:rsidRPr="00BE6A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6A85">
        <w:rPr>
          <w:rFonts w:ascii="Times New Roman" w:hAnsi="Times New Roman" w:cs="Times New Roman"/>
          <w:sz w:val="24"/>
          <w:szCs w:val="24"/>
        </w:rPr>
        <w:t>3-</w:t>
      </w:r>
      <w:r w:rsidRPr="00BE6A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E6A85">
        <w:rPr>
          <w:rFonts w:ascii="Times New Roman" w:hAnsi="Times New Roman" w:cs="Times New Roman"/>
          <w:sz w:val="24"/>
          <w:szCs w:val="24"/>
        </w:rPr>
        <w:t xml:space="preserve">14, </w:t>
      </w:r>
      <w:r w:rsidRPr="00BE6A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6A85">
        <w:rPr>
          <w:rFonts w:ascii="Times New Roman" w:hAnsi="Times New Roman" w:cs="Times New Roman"/>
          <w:sz w:val="24"/>
          <w:szCs w:val="24"/>
        </w:rPr>
        <w:t>3-</w:t>
      </w:r>
      <w:r w:rsidRPr="00BE6A8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6A85">
        <w:rPr>
          <w:rFonts w:ascii="Times New Roman" w:hAnsi="Times New Roman" w:cs="Times New Roman"/>
          <w:sz w:val="24"/>
          <w:szCs w:val="24"/>
        </w:rPr>
        <w:t xml:space="preserve">14 и </w:t>
      </w:r>
      <w:r w:rsidRPr="00BE6A8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E6A85">
        <w:rPr>
          <w:rFonts w:ascii="Times New Roman" w:hAnsi="Times New Roman" w:cs="Times New Roman"/>
          <w:sz w:val="24"/>
          <w:szCs w:val="24"/>
        </w:rPr>
        <w:t>2 (</w:t>
      </w:r>
      <w:r w:rsidR="00447482" w:rsidRPr="00BE6A85">
        <w:rPr>
          <w:rFonts w:ascii="Times New Roman" w:hAnsi="Times New Roman" w:cs="Times New Roman"/>
          <w:sz w:val="24"/>
          <w:szCs w:val="24"/>
        </w:rPr>
        <w:t xml:space="preserve">денежный) и на необходимость абсолютной </w:t>
      </w:r>
      <w:proofErr w:type="gramStart"/>
      <w:r w:rsidR="00447482" w:rsidRPr="00BE6A85">
        <w:rPr>
          <w:rFonts w:ascii="Times New Roman" w:hAnsi="Times New Roman" w:cs="Times New Roman"/>
          <w:sz w:val="24"/>
          <w:szCs w:val="24"/>
        </w:rPr>
        <w:t>ссылки</w:t>
      </w:r>
      <w:proofErr w:type="gramEnd"/>
      <w:r w:rsidR="00447482" w:rsidRPr="00BE6A85">
        <w:rPr>
          <w:rFonts w:ascii="Times New Roman" w:hAnsi="Times New Roman" w:cs="Times New Roman"/>
          <w:sz w:val="24"/>
          <w:szCs w:val="24"/>
        </w:rPr>
        <w:t xml:space="preserve"> на ячейку </w:t>
      </w:r>
      <w:r w:rsidR="00447482" w:rsidRPr="00BE6A85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47482" w:rsidRPr="00BE6A85">
        <w:rPr>
          <w:rFonts w:ascii="Times New Roman" w:hAnsi="Times New Roman" w:cs="Times New Roman"/>
          <w:sz w:val="24"/>
          <w:szCs w:val="24"/>
        </w:rPr>
        <w:t>2</w:t>
      </w:r>
      <w:r w:rsidR="0090127D" w:rsidRPr="00BE6A85">
        <w:rPr>
          <w:rFonts w:ascii="Times New Roman" w:hAnsi="Times New Roman" w:cs="Times New Roman"/>
          <w:sz w:val="24"/>
          <w:szCs w:val="24"/>
        </w:rPr>
        <w:t xml:space="preserve"> </w:t>
      </w:r>
      <w:r w:rsidR="00447482" w:rsidRPr="00BE6A85">
        <w:rPr>
          <w:rFonts w:ascii="Times New Roman" w:hAnsi="Times New Roman" w:cs="Times New Roman"/>
          <w:sz w:val="24"/>
          <w:szCs w:val="24"/>
        </w:rPr>
        <w:t xml:space="preserve">для подсчета значений в столбце </w:t>
      </w:r>
      <w:r w:rsidR="00447482" w:rsidRPr="00BE6A8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47482" w:rsidRPr="00BE6A85">
        <w:rPr>
          <w:rFonts w:ascii="Times New Roman" w:hAnsi="Times New Roman" w:cs="Times New Roman"/>
          <w:sz w:val="24"/>
          <w:szCs w:val="24"/>
        </w:rPr>
        <w:t>.</w:t>
      </w:r>
    </w:p>
    <w:p w:rsidR="0081418A" w:rsidRPr="00BE6A85" w:rsidRDefault="0081418A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lastRenderedPageBreak/>
        <w:t>Учащиеся самостоятельно выполняют практическую работу</w:t>
      </w:r>
      <w:r w:rsidR="00BE6A85" w:rsidRPr="00BE6A85">
        <w:rPr>
          <w:rFonts w:ascii="Times New Roman" w:hAnsi="Times New Roman" w:cs="Times New Roman"/>
          <w:sz w:val="24"/>
          <w:szCs w:val="24"/>
        </w:rPr>
        <w:t>, сохраняют файлы в личную папку.</w:t>
      </w:r>
    </w:p>
    <w:p w:rsidR="00BE6A85" w:rsidRDefault="00BE6A85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85">
        <w:rPr>
          <w:rFonts w:ascii="Times New Roman" w:hAnsi="Times New Roman" w:cs="Times New Roman"/>
          <w:sz w:val="24"/>
          <w:szCs w:val="24"/>
        </w:rPr>
        <w:t>Учитель при проверке работ оценивает полноту заполнения листа Типы данных, верность формул на листе Формулы и Адресация, а так же верное применение абсолютной и относительной адресации на листе Адресация.</w:t>
      </w:r>
    </w:p>
    <w:p w:rsidR="00C10B97" w:rsidRDefault="00C10B97" w:rsidP="00035B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10B97" w:rsidRDefault="00C10B97" w:rsidP="00035B2C">
      <w:pPr>
        <w:pStyle w:val="a6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ИКТ. Практикум. 8-9 класс</w:t>
      </w:r>
      <w:proofErr w:type="gramStart"/>
      <w:r w:rsidRPr="00C10B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Н.В.Макаровой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Питер, 2007</w:t>
      </w:r>
      <w:bookmarkStart w:id="0" w:name="_GoBack"/>
      <w:bookmarkEnd w:id="0"/>
    </w:p>
    <w:sectPr w:rsidR="00C10B97" w:rsidSect="00BE6A85">
      <w:footerReference w:type="default" r:id="rId12"/>
      <w:pgSz w:w="11906" w:h="16838"/>
      <w:pgMar w:top="1174" w:right="1141" w:bottom="1134" w:left="12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91" w:rsidRDefault="00E60491" w:rsidP="00C10B97">
      <w:pPr>
        <w:spacing w:after="0" w:line="240" w:lineRule="auto"/>
      </w:pPr>
      <w:r>
        <w:separator/>
      </w:r>
    </w:p>
  </w:endnote>
  <w:endnote w:type="continuationSeparator" w:id="0">
    <w:p w:rsidR="00E60491" w:rsidRDefault="00E60491" w:rsidP="00C1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994846"/>
      <w:docPartObj>
        <w:docPartGallery w:val="Page Numbers (Bottom of Page)"/>
        <w:docPartUnique/>
      </w:docPartObj>
    </w:sdtPr>
    <w:sdtEndPr/>
    <w:sdtContent>
      <w:p w:rsidR="00C10B97" w:rsidRDefault="00C10B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B2C">
          <w:rPr>
            <w:noProof/>
          </w:rPr>
          <w:t>2</w:t>
        </w:r>
        <w:r>
          <w:fldChar w:fldCharType="end"/>
        </w:r>
      </w:p>
    </w:sdtContent>
  </w:sdt>
  <w:p w:rsidR="00C10B97" w:rsidRDefault="00C10B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91" w:rsidRDefault="00E60491" w:rsidP="00C10B97">
      <w:pPr>
        <w:spacing w:after="0" w:line="240" w:lineRule="auto"/>
      </w:pPr>
      <w:r>
        <w:separator/>
      </w:r>
    </w:p>
  </w:footnote>
  <w:footnote w:type="continuationSeparator" w:id="0">
    <w:p w:rsidR="00E60491" w:rsidRDefault="00E60491" w:rsidP="00C10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E94"/>
    <w:multiLevelType w:val="multilevel"/>
    <w:tmpl w:val="953CC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CC00D5"/>
    <w:multiLevelType w:val="hybridMultilevel"/>
    <w:tmpl w:val="0FCA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01D09"/>
    <w:multiLevelType w:val="hybridMultilevel"/>
    <w:tmpl w:val="1468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AE"/>
    <w:rsid w:val="00014653"/>
    <w:rsid w:val="00035B2C"/>
    <w:rsid w:val="0004671B"/>
    <w:rsid w:val="00050420"/>
    <w:rsid w:val="00142071"/>
    <w:rsid w:val="004303BC"/>
    <w:rsid w:val="00447482"/>
    <w:rsid w:val="004F252F"/>
    <w:rsid w:val="00541CAE"/>
    <w:rsid w:val="00623718"/>
    <w:rsid w:val="0081418A"/>
    <w:rsid w:val="0085302B"/>
    <w:rsid w:val="0090127D"/>
    <w:rsid w:val="00AD0086"/>
    <w:rsid w:val="00BE6A85"/>
    <w:rsid w:val="00C10B97"/>
    <w:rsid w:val="00C94A29"/>
    <w:rsid w:val="00D7292E"/>
    <w:rsid w:val="00D7732E"/>
    <w:rsid w:val="00DA6DB5"/>
    <w:rsid w:val="00E2654F"/>
    <w:rsid w:val="00E6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0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37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0B97"/>
  </w:style>
  <w:style w:type="paragraph" w:styleId="a9">
    <w:name w:val="footer"/>
    <w:basedOn w:val="a"/>
    <w:link w:val="aa"/>
    <w:uiPriority w:val="99"/>
    <w:unhideWhenUsed/>
    <w:rsid w:val="00C1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0B97"/>
  </w:style>
  <w:style w:type="character" w:customStyle="1" w:styleId="hps">
    <w:name w:val="hps"/>
    <w:basedOn w:val="a0"/>
    <w:rsid w:val="00035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0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37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0B97"/>
  </w:style>
  <w:style w:type="paragraph" w:styleId="a9">
    <w:name w:val="footer"/>
    <w:basedOn w:val="a"/>
    <w:link w:val="aa"/>
    <w:uiPriority w:val="99"/>
    <w:unhideWhenUsed/>
    <w:rsid w:val="00C10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0B97"/>
  </w:style>
  <w:style w:type="character" w:customStyle="1" w:styleId="hps">
    <w:name w:val="hps"/>
    <w:basedOn w:val="a0"/>
    <w:rsid w:val="00035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2012-11-14T15:25:00Z</dcterms:created>
  <dcterms:modified xsi:type="dcterms:W3CDTF">2012-11-18T14:06:00Z</dcterms:modified>
</cp:coreProperties>
</file>