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общеобразовательное учреждение</w:t>
      </w:r>
    </w:p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Средняя общеобразовательная школа пгт. Новокручининский</w:t>
      </w: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240"/>
        <w:gridCol w:w="3166"/>
      </w:tblGrid>
      <w:tr w:rsidR="002D463E" w:rsidTr="002D463E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«Рассмотрено»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МО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Тютина</w:t>
            </w:r>
            <w:proofErr w:type="spellEnd"/>
            <w:r>
              <w:rPr>
                <w:rFonts w:eastAsia="Calibri"/>
                <w:lang w:eastAsia="en-US"/>
              </w:rPr>
              <w:t xml:space="preserve"> Г.В.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№ ___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«___»__________2014 г.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школы по УР МОУ СОШ №2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овокручининский</w:t>
            </w:r>
            <w:proofErr w:type="spellEnd"/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Логинова Н.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«___»__________2014 г.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МОУ СОШ №2 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Новокручининский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Гаврилова Л.Г</w:t>
            </w:r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 № ___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</w:p>
          <w:p w:rsidR="002D463E" w:rsidRDefault="002D463E" w:rsidP="002874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«___»__________2014 г</w:t>
            </w:r>
          </w:p>
        </w:tc>
      </w:tr>
    </w:tbl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  <w:r w:rsidRPr="002874E1">
        <w:rPr>
          <w:rFonts w:eastAsia="Calibri"/>
          <w:sz w:val="48"/>
          <w:szCs w:val="48"/>
          <w:lang w:eastAsia="en-US"/>
        </w:rPr>
        <w:t>Рабочая учебная программа</w:t>
      </w: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  <w:r w:rsidRPr="002874E1">
        <w:rPr>
          <w:rFonts w:eastAsia="Calibri"/>
          <w:sz w:val="48"/>
          <w:szCs w:val="48"/>
          <w:lang w:eastAsia="en-US"/>
        </w:rPr>
        <w:t>по окружающему миру для  3 класса</w:t>
      </w: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  <w:r w:rsidRPr="002874E1">
        <w:rPr>
          <w:rFonts w:eastAsia="Calibri"/>
          <w:sz w:val="48"/>
          <w:szCs w:val="48"/>
          <w:lang w:eastAsia="en-US"/>
        </w:rPr>
        <w:t>на 2014 – 2015 учебный год</w:t>
      </w: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</w:p>
    <w:p w:rsidR="002D463E" w:rsidRPr="002874E1" w:rsidRDefault="002D463E" w:rsidP="002874E1">
      <w:pPr>
        <w:rPr>
          <w:rFonts w:eastAsia="Calibri"/>
          <w:sz w:val="48"/>
          <w:szCs w:val="48"/>
          <w:lang w:eastAsia="en-US"/>
        </w:rPr>
      </w:pPr>
    </w:p>
    <w:p w:rsidR="00FE3D43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  <w:r w:rsidR="002874E1">
        <w:rPr>
          <w:rFonts w:eastAsia="Calibri"/>
          <w:lang w:eastAsia="en-US"/>
        </w:rPr>
        <w:t xml:space="preserve">                         </w:t>
      </w:r>
    </w:p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E3D43">
        <w:rPr>
          <w:rFonts w:eastAsia="Calibri"/>
          <w:lang w:eastAsia="en-US"/>
        </w:rPr>
        <w:t xml:space="preserve">                                                                      </w:t>
      </w:r>
      <w:r>
        <w:rPr>
          <w:rFonts w:eastAsia="Calibri"/>
          <w:lang w:eastAsia="en-US"/>
        </w:rPr>
        <w:t xml:space="preserve">     Составила:  Цыдыпова Н.Ю.</w:t>
      </w:r>
    </w:p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учитель начальных классов</w:t>
      </w:r>
    </w:p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II категория</w:t>
      </w: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A31379" w:rsidRDefault="00A31379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пгт. Новокручининский</w:t>
      </w:r>
    </w:p>
    <w:p w:rsidR="002D463E" w:rsidRDefault="002D463E" w:rsidP="002874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2014 г.</w:t>
      </w: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Default="002D463E" w:rsidP="002874E1">
      <w:pPr>
        <w:rPr>
          <w:rFonts w:eastAsia="Calibri"/>
          <w:lang w:eastAsia="en-US"/>
        </w:rPr>
      </w:pPr>
    </w:p>
    <w:p w:rsidR="002D463E" w:rsidRPr="008D7852" w:rsidRDefault="002D463E" w:rsidP="002874E1">
      <w:pPr>
        <w:rPr>
          <w:rFonts w:eastAsia="Calibri"/>
          <w:b/>
          <w:lang w:eastAsia="en-US"/>
        </w:rPr>
      </w:pPr>
      <w:r w:rsidRPr="008D7852">
        <w:rPr>
          <w:rFonts w:eastAsia="Calibri"/>
          <w:b/>
          <w:lang w:eastAsia="en-US"/>
        </w:rPr>
        <w:lastRenderedPageBreak/>
        <w:t>Пояснительная записка.</w:t>
      </w:r>
      <w:bookmarkStart w:id="0" w:name="_GoBack"/>
      <w:bookmarkEnd w:id="0"/>
    </w:p>
    <w:p w:rsidR="002D463E" w:rsidRPr="00FE3D43" w:rsidRDefault="002D463E" w:rsidP="002874E1">
      <w:pPr>
        <w:rPr>
          <w:rFonts w:eastAsia="Calibri"/>
          <w:lang w:eastAsia="en-US"/>
        </w:rPr>
      </w:pPr>
    </w:p>
    <w:p w:rsidR="002D463E" w:rsidRPr="00A31379" w:rsidRDefault="002D463E" w:rsidP="00A31379">
      <w:pPr>
        <w:jc w:val="both"/>
        <w:rPr>
          <w:color w:val="333333"/>
        </w:rPr>
      </w:pPr>
      <w:r w:rsidRPr="00A31379">
        <w:rPr>
          <w:rFonts w:eastAsia="Calibri"/>
          <w:lang w:eastAsia="en-US"/>
        </w:rPr>
        <w:t xml:space="preserve">       </w:t>
      </w:r>
      <w:r w:rsidR="00FE3D43" w:rsidRPr="00A31379">
        <w:rPr>
          <w:rFonts w:eastAsia="Calibri"/>
          <w:lang w:eastAsia="en-US"/>
        </w:rPr>
        <w:t xml:space="preserve"> </w:t>
      </w:r>
      <w:r w:rsidRPr="00A31379">
        <w:rPr>
          <w:rFonts w:eastAsia="Calibri"/>
          <w:lang w:eastAsia="en-US"/>
        </w:rPr>
        <w:t xml:space="preserve">  </w:t>
      </w:r>
      <w:proofErr w:type="gramStart"/>
      <w:r w:rsidRPr="00A31379">
        <w:rPr>
          <w:rFonts w:eastAsia="Calibri"/>
          <w:lang w:eastAsia="en-US"/>
        </w:rPr>
        <w:t>Рабочая учебная программа составлена на основе авторской программы по окружающему миру для 3 класса общеобразовательных учреждений, работающих по УМК «Школа России», (</w:t>
      </w:r>
      <w:r w:rsidRPr="00A31379">
        <w:rPr>
          <w:color w:val="333333"/>
        </w:rPr>
        <w:t>А.А. Плешаков, М.: Просвещение, 2012 г.</w:t>
      </w:r>
      <w:r w:rsidRPr="00A31379">
        <w:rPr>
          <w:rFonts w:eastAsia="Calibri"/>
          <w:lang w:eastAsia="en-US"/>
        </w:rPr>
        <w:t>),  с  учётом примерной программы основного общего образования по математике, утверждённой  Министерством образования и науки РФ для образовательных учреждений Российской Федерации, реализующих программы общего образования, в соответствии с требованиями  федерального государственного стандарта основного</w:t>
      </w:r>
      <w:proofErr w:type="gramEnd"/>
      <w:r w:rsidRPr="00A31379">
        <w:rPr>
          <w:rFonts w:eastAsia="Calibri"/>
          <w:lang w:eastAsia="en-US"/>
        </w:rPr>
        <w:t xml:space="preserve"> общего образования.</w:t>
      </w:r>
    </w:p>
    <w:p w:rsidR="002D463E" w:rsidRPr="00A31379" w:rsidRDefault="002D463E" w:rsidP="00A31379">
      <w:pPr>
        <w:jc w:val="both"/>
        <w:rPr>
          <w:rFonts w:eastAsia="Calibri"/>
          <w:color w:val="auto"/>
          <w:lang w:eastAsia="en-US"/>
        </w:rPr>
      </w:pPr>
      <w:r w:rsidRPr="00A31379">
        <w:rPr>
          <w:rFonts w:eastAsia="Calibri"/>
          <w:lang w:eastAsia="en-US"/>
        </w:rPr>
        <w:t xml:space="preserve">       </w:t>
      </w:r>
      <w:r w:rsidR="00FE3D43" w:rsidRPr="00A31379">
        <w:rPr>
          <w:rFonts w:eastAsia="Calibri"/>
          <w:lang w:eastAsia="en-US"/>
        </w:rPr>
        <w:t xml:space="preserve"> </w:t>
      </w:r>
      <w:r w:rsidRPr="00A31379">
        <w:rPr>
          <w:rFonts w:eastAsia="Calibri"/>
          <w:lang w:eastAsia="en-US"/>
        </w:rPr>
        <w:t xml:space="preserve"> Рабочая программа рассчитана на 68 учебных часов из расчёта  2 </w:t>
      </w:r>
      <w:proofErr w:type="gramStart"/>
      <w:r w:rsidRPr="00A31379">
        <w:rPr>
          <w:rFonts w:eastAsia="Calibri"/>
          <w:lang w:eastAsia="en-US"/>
        </w:rPr>
        <w:t>учебных</w:t>
      </w:r>
      <w:proofErr w:type="gramEnd"/>
      <w:r w:rsidRPr="00A31379">
        <w:rPr>
          <w:rFonts w:eastAsia="Calibri"/>
          <w:lang w:eastAsia="en-US"/>
        </w:rPr>
        <w:t xml:space="preserve"> часа в неделю. На проведение тестовых работ отводится 34 часа.</w:t>
      </w:r>
    </w:p>
    <w:p w:rsidR="002D463E" w:rsidRPr="00A31379" w:rsidRDefault="002D463E" w:rsidP="00A31379">
      <w:pPr>
        <w:pStyle w:val="c4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   </w:t>
      </w:r>
      <w:r w:rsidR="00FE3D43" w:rsidRPr="00A31379">
        <w:rPr>
          <w:b w:val="0"/>
          <w:sz w:val="28"/>
          <w:szCs w:val="28"/>
        </w:rPr>
        <w:t xml:space="preserve">   </w:t>
      </w:r>
      <w:r w:rsidR="00A31379">
        <w:rPr>
          <w:b w:val="0"/>
          <w:sz w:val="28"/>
          <w:szCs w:val="28"/>
        </w:rPr>
        <w:t xml:space="preserve"> </w:t>
      </w:r>
      <w:r w:rsidRPr="00A31379">
        <w:rPr>
          <w:rStyle w:val="c8"/>
          <w:b w:val="0"/>
          <w:sz w:val="28"/>
          <w:szCs w:val="28"/>
        </w:rPr>
        <w:t>Изучение курса «Окружающий мир» в начальной школе направлено на достижение следующих</w:t>
      </w:r>
      <w:r w:rsidRPr="00A31379">
        <w:rPr>
          <w:rStyle w:val="c6"/>
          <w:b w:val="0"/>
          <w:bCs/>
          <w:sz w:val="28"/>
          <w:szCs w:val="28"/>
        </w:rPr>
        <w:t> целей:</w:t>
      </w:r>
    </w:p>
    <w:p w:rsidR="002D463E" w:rsidRPr="00A31379" w:rsidRDefault="002D463E" w:rsidP="00A31379">
      <w:pPr>
        <w:pStyle w:val="c0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D463E" w:rsidRPr="00A31379" w:rsidRDefault="002D463E" w:rsidP="00A31379">
      <w:pPr>
        <w:pStyle w:val="c0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D463E" w:rsidRPr="00A31379" w:rsidRDefault="00FE3D43" w:rsidP="00A31379">
      <w:pPr>
        <w:pStyle w:val="c0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 xml:space="preserve">            </w:t>
      </w:r>
      <w:r w:rsidR="002D463E" w:rsidRPr="00A31379">
        <w:rPr>
          <w:rStyle w:val="c8"/>
          <w:b w:val="0"/>
          <w:sz w:val="28"/>
          <w:szCs w:val="28"/>
        </w:rPr>
        <w:t>Основными</w:t>
      </w:r>
      <w:r w:rsidR="002D463E" w:rsidRPr="00A31379">
        <w:rPr>
          <w:rStyle w:val="apple-converted-space"/>
          <w:b w:val="0"/>
          <w:sz w:val="28"/>
          <w:szCs w:val="28"/>
        </w:rPr>
        <w:t> </w:t>
      </w:r>
      <w:r w:rsidR="002D463E" w:rsidRPr="00A31379">
        <w:rPr>
          <w:rStyle w:val="c6"/>
          <w:b w:val="0"/>
          <w:bCs/>
          <w:sz w:val="28"/>
          <w:szCs w:val="28"/>
        </w:rPr>
        <w:t>задачами</w:t>
      </w:r>
      <w:r w:rsidR="002D463E" w:rsidRPr="00A31379">
        <w:rPr>
          <w:rStyle w:val="c8"/>
          <w:b w:val="0"/>
          <w:sz w:val="28"/>
          <w:szCs w:val="28"/>
        </w:rPr>
        <w:t> реализации содержания курса являются:</w:t>
      </w:r>
    </w:p>
    <w:p w:rsidR="002D463E" w:rsidRPr="00A31379" w:rsidRDefault="002D463E" w:rsidP="00A31379">
      <w:pPr>
        <w:pStyle w:val="c0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D463E" w:rsidRPr="00A31379" w:rsidRDefault="002D463E" w:rsidP="00A31379">
      <w:pPr>
        <w:pStyle w:val="c0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2D463E" w:rsidRPr="00A31379" w:rsidRDefault="002D463E" w:rsidP="00A31379">
      <w:pPr>
        <w:pStyle w:val="c0"/>
        <w:jc w:val="both"/>
        <w:rPr>
          <w:rFonts w:ascii="Calibri" w:hAnsi="Calibri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D463E" w:rsidRPr="00A31379" w:rsidRDefault="002D463E" w:rsidP="00A31379">
      <w:pPr>
        <w:pStyle w:val="c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43E1" w:rsidRPr="00A31379" w:rsidRDefault="00D243E1" w:rsidP="00A31379">
      <w:pPr>
        <w:pStyle w:val="c0"/>
        <w:jc w:val="both"/>
        <w:rPr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      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243E1" w:rsidRPr="00A31379" w:rsidRDefault="00D243E1" w:rsidP="00A31379">
      <w:pPr>
        <w:pStyle w:val="c0"/>
        <w:jc w:val="both"/>
        <w:rPr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lastRenderedPageBreak/>
        <w:t xml:space="preserve">        </w:t>
      </w:r>
      <w:proofErr w:type="gramStart"/>
      <w:r w:rsidRPr="00A31379">
        <w:rPr>
          <w:b w:val="0"/>
          <w:sz w:val="28"/>
          <w:szCs w:val="28"/>
        </w:rPr>
        <w:t>Многообразие как форма существования мира ярко проявляет себя и в природной, и в социальной сферах.</w:t>
      </w:r>
      <w:proofErr w:type="gramEnd"/>
      <w:r w:rsidRPr="00A31379">
        <w:rPr>
          <w:b w:val="0"/>
          <w:sz w:val="28"/>
          <w:szCs w:val="28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D243E1" w:rsidRPr="00A31379" w:rsidRDefault="00D243E1" w:rsidP="00A31379">
      <w:pPr>
        <w:pStyle w:val="c0"/>
        <w:jc w:val="both"/>
        <w:rPr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</w:t>
      </w:r>
      <w:r w:rsidR="00FE3D43" w:rsidRPr="00A31379">
        <w:rPr>
          <w:b w:val="0"/>
          <w:sz w:val="28"/>
          <w:szCs w:val="28"/>
        </w:rPr>
        <w:t xml:space="preserve">         </w:t>
      </w:r>
      <w:r w:rsidRPr="00A31379">
        <w:rPr>
          <w:b w:val="0"/>
          <w:sz w:val="28"/>
          <w:szCs w:val="28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  <w:r w:rsidRPr="00A31379">
        <w:rPr>
          <w:rStyle w:val="apple-converted-space"/>
          <w:b w:val="0"/>
          <w:sz w:val="28"/>
          <w:szCs w:val="28"/>
        </w:rPr>
        <w:t> </w:t>
      </w:r>
    </w:p>
    <w:p w:rsidR="002D463E" w:rsidRPr="00A31379" w:rsidRDefault="00D243E1" w:rsidP="00A31379">
      <w:pPr>
        <w:pStyle w:val="c0"/>
        <w:jc w:val="both"/>
        <w:rPr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       </w:t>
      </w:r>
      <w:r w:rsidR="002D463E" w:rsidRPr="00A31379">
        <w:rPr>
          <w:b w:val="0"/>
          <w:sz w:val="28"/>
          <w:szCs w:val="28"/>
        </w:rPr>
        <w:t>Уважение к миру – это предлагаемая и применяемая нами формула нового отношения к окружающему, основанного на признании само ценности сущего, на включении в нравственную сферу отношения не только к другим людям, но и к природе, к рукотворному миру</w:t>
      </w:r>
      <w:r w:rsidRPr="00A31379">
        <w:rPr>
          <w:b w:val="0"/>
          <w:sz w:val="28"/>
          <w:szCs w:val="28"/>
        </w:rPr>
        <w:t>, к культурному достоянию народов России и всего человечества.</w:t>
      </w:r>
    </w:p>
    <w:p w:rsidR="00B071D9" w:rsidRPr="00A31379" w:rsidRDefault="00B071D9" w:rsidP="00A31379">
      <w:pPr>
        <w:pStyle w:val="c0"/>
        <w:jc w:val="both"/>
        <w:rPr>
          <w:rStyle w:val="apple-converted-space"/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         </w:t>
      </w:r>
      <w:r w:rsidR="00D243E1" w:rsidRPr="00A31379">
        <w:rPr>
          <w:b w:val="0"/>
          <w:sz w:val="28"/>
          <w:szCs w:val="28"/>
        </w:rPr>
        <w:t xml:space="preserve">Курс «Окружающий мир» для третьего класса обладает широкими возможностями для </w:t>
      </w:r>
      <w:r w:rsidRPr="00A31379">
        <w:rPr>
          <w:rStyle w:val="c8"/>
          <w:b w:val="0"/>
          <w:sz w:val="28"/>
          <w:szCs w:val="28"/>
        </w:rPr>
        <w:t>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</w:t>
      </w:r>
      <w:r w:rsidRPr="00A31379">
        <w:rPr>
          <w:rStyle w:val="apple-converted-space"/>
          <w:b w:val="0"/>
          <w:sz w:val="28"/>
          <w:szCs w:val="28"/>
        </w:rPr>
        <w:t> </w:t>
      </w:r>
    </w:p>
    <w:p w:rsidR="002D463E" w:rsidRPr="00A31379" w:rsidRDefault="00B071D9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apple-converted-space"/>
          <w:b w:val="0"/>
          <w:sz w:val="28"/>
          <w:szCs w:val="28"/>
        </w:rPr>
        <w:t xml:space="preserve">            </w:t>
      </w:r>
      <w:proofErr w:type="gramStart"/>
      <w:r w:rsidR="002D463E" w:rsidRPr="00A31379">
        <w:rPr>
          <w:rStyle w:val="c8"/>
          <w:b w:val="0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</w:p>
    <w:p w:rsidR="00B071D9" w:rsidRPr="00A31379" w:rsidRDefault="002932D7" w:rsidP="00A31379">
      <w:pPr>
        <w:pStyle w:val="c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      </w:t>
      </w:r>
      <w:r w:rsidR="00B071D9" w:rsidRPr="00A31379">
        <w:rPr>
          <w:b w:val="0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</w:t>
      </w:r>
      <w:r w:rsidRPr="00A31379">
        <w:rPr>
          <w:b w:val="0"/>
          <w:sz w:val="28"/>
          <w:szCs w:val="28"/>
        </w:rPr>
        <w:t xml:space="preserve"> Большое значение для достижения планируемых результатов  имеет организация проектной деятельности учащихся, которая предусмотрена в каждом разделе программы.</w:t>
      </w:r>
    </w:p>
    <w:p w:rsidR="002932D7" w:rsidRPr="00A31379" w:rsidRDefault="002932D7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lastRenderedPageBreak/>
        <w:t xml:space="preserve">           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2932D7" w:rsidRPr="00A31379" w:rsidRDefault="002932D7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 xml:space="preserve">          1) распознавание природных объектов с помощью специально разработанного для начальной школы атласа-определителя; </w:t>
      </w:r>
    </w:p>
    <w:p w:rsidR="002932D7" w:rsidRPr="00A31379" w:rsidRDefault="002932D7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 xml:space="preserve">          2) моделирование экологических связей с помощью графических и динамических схем (моделей);</w:t>
      </w:r>
    </w:p>
    <w:p w:rsidR="002932D7" w:rsidRPr="00A31379" w:rsidRDefault="002932D7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932D7" w:rsidRPr="00A31379" w:rsidRDefault="002932D7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>В соответствии с Образовательной программой школы</w:t>
      </w:r>
      <w:proofErr w:type="gramStart"/>
      <w:r w:rsidRPr="00A31379">
        <w:rPr>
          <w:rStyle w:val="c8"/>
          <w:b w:val="0"/>
          <w:sz w:val="28"/>
          <w:szCs w:val="28"/>
        </w:rPr>
        <w:t xml:space="preserve"> ,</w:t>
      </w:r>
      <w:proofErr w:type="gramEnd"/>
      <w:r w:rsidRPr="00A31379">
        <w:rPr>
          <w:rStyle w:val="c8"/>
          <w:b w:val="0"/>
          <w:sz w:val="28"/>
          <w:szCs w:val="28"/>
        </w:rPr>
        <w:t xml:space="preserve"> на изучение курса «Окружающий мир»  отведено 68 часов в год, 2 часа в неделю.</w:t>
      </w:r>
    </w:p>
    <w:p w:rsidR="00FE3D43" w:rsidRPr="00A31379" w:rsidRDefault="00FE3D43" w:rsidP="00A31379">
      <w:pPr>
        <w:pStyle w:val="c0"/>
        <w:spacing w:before="0" w:beforeAutospacing="0" w:after="0" w:afterAutospacing="0"/>
        <w:jc w:val="both"/>
        <w:rPr>
          <w:rStyle w:val="c8"/>
          <w:b w:val="0"/>
          <w:sz w:val="28"/>
          <w:szCs w:val="28"/>
        </w:rPr>
      </w:pPr>
      <w:r w:rsidRPr="00A31379">
        <w:rPr>
          <w:rStyle w:val="c8"/>
          <w:b w:val="0"/>
          <w:sz w:val="28"/>
          <w:szCs w:val="28"/>
        </w:rPr>
        <w:t xml:space="preserve"> </w:t>
      </w:r>
    </w:p>
    <w:p w:rsidR="00FE3D43" w:rsidRDefault="00FE3D43" w:rsidP="00A31379">
      <w:pPr>
        <w:pStyle w:val="c0"/>
        <w:jc w:val="center"/>
        <w:rPr>
          <w:rStyle w:val="c8"/>
          <w:sz w:val="28"/>
          <w:szCs w:val="28"/>
        </w:rPr>
      </w:pPr>
      <w:proofErr w:type="spellStart"/>
      <w:r w:rsidRPr="00FE3D43">
        <w:rPr>
          <w:rStyle w:val="c8"/>
          <w:sz w:val="28"/>
          <w:szCs w:val="28"/>
        </w:rPr>
        <w:t>Учебно</w:t>
      </w:r>
      <w:proofErr w:type="spellEnd"/>
      <w:r w:rsidRPr="00FE3D43">
        <w:rPr>
          <w:rStyle w:val="c8"/>
          <w:sz w:val="28"/>
          <w:szCs w:val="28"/>
        </w:rPr>
        <w:t xml:space="preserve">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E3D43" w:rsidRPr="00FE3D43" w:rsidTr="00FE3D43">
        <w:tc>
          <w:tcPr>
            <w:tcW w:w="817" w:type="dxa"/>
          </w:tcPr>
          <w:p w:rsidR="00FE3D43" w:rsidRPr="00FE3D43" w:rsidRDefault="00FE3D43" w:rsidP="002874E1">
            <w:pPr>
              <w:pStyle w:val="c0"/>
            </w:pPr>
            <w:r w:rsidRPr="00FE3D43">
              <w:t>№</w:t>
            </w:r>
          </w:p>
        </w:tc>
        <w:tc>
          <w:tcPr>
            <w:tcW w:w="6379" w:type="dxa"/>
          </w:tcPr>
          <w:p w:rsidR="00FE3D43" w:rsidRPr="00FE3D43" w:rsidRDefault="00FE3D43" w:rsidP="002874E1">
            <w:pPr>
              <w:pStyle w:val="c0"/>
            </w:pPr>
            <w:r w:rsidRPr="00FE3D43">
              <w:t>Наименование разделов и тем</w:t>
            </w:r>
          </w:p>
        </w:tc>
        <w:tc>
          <w:tcPr>
            <w:tcW w:w="2375" w:type="dxa"/>
          </w:tcPr>
          <w:p w:rsidR="00FE3D43" w:rsidRPr="00FE3D43" w:rsidRDefault="00FE3D43" w:rsidP="002874E1">
            <w:pPr>
              <w:pStyle w:val="c0"/>
            </w:pPr>
            <w:r w:rsidRPr="00FE3D43">
              <w:t>Всего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1</w:t>
            </w:r>
          </w:p>
        </w:tc>
        <w:tc>
          <w:tcPr>
            <w:tcW w:w="6379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Как устроен мир</w:t>
            </w:r>
          </w:p>
        </w:tc>
        <w:tc>
          <w:tcPr>
            <w:tcW w:w="2375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6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2</w:t>
            </w:r>
          </w:p>
        </w:tc>
        <w:tc>
          <w:tcPr>
            <w:tcW w:w="6379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Эта удивительная природа</w:t>
            </w:r>
          </w:p>
        </w:tc>
        <w:tc>
          <w:tcPr>
            <w:tcW w:w="2375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18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3</w:t>
            </w:r>
          </w:p>
        </w:tc>
        <w:tc>
          <w:tcPr>
            <w:tcW w:w="6379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Мы и наше здоровье</w:t>
            </w:r>
          </w:p>
        </w:tc>
        <w:tc>
          <w:tcPr>
            <w:tcW w:w="2375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10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4</w:t>
            </w:r>
          </w:p>
        </w:tc>
        <w:tc>
          <w:tcPr>
            <w:tcW w:w="6379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Наша безопасность</w:t>
            </w:r>
          </w:p>
        </w:tc>
        <w:tc>
          <w:tcPr>
            <w:tcW w:w="2375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7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5</w:t>
            </w:r>
          </w:p>
        </w:tc>
        <w:tc>
          <w:tcPr>
            <w:tcW w:w="6379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Чему учит экономика</w:t>
            </w:r>
          </w:p>
        </w:tc>
        <w:tc>
          <w:tcPr>
            <w:tcW w:w="2375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12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6</w:t>
            </w:r>
          </w:p>
        </w:tc>
        <w:tc>
          <w:tcPr>
            <w:tcW w:w="6379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Путешествия по городам и странам</w:t>
            </w:r>
          </w:p>
        </w:tc>
        <w:tc>
          <w:tcPr>
            <w:tcW w:w="2375" w:type="dxa"/>
          </w:tcPr>
          <w:p w:rsidR="00FE3D43" w:rsidRPr="00A31379" w:rsidRDefault="00FE3D43" w:rsidP="002874E1">
            <w:pPr>
              <w:pStyle w:val="c0"/>
              <w:rPr>
                <w:b w:val="0"/>
              </w:rPr>
            </w:pPr>
            <w:r w:rsidRPr="00A31379">
              <w:rPr>
                <w:b w:val="0"/>
              </w:rPr>
              <w:t>15 часов</w:t>
            </w:r>
          </w:p>
        </w:tc>
      </w:tr>
      <w:tr w:rsidR="00FE3D43" w:rsidRPr="00FE3D43" w:rsidTr="00FE3D43">
        <w:tc>
          <w:tcPr>
            <w:tcW w:w="817" w:type="dxa"/>
          </w:tcPr>
          <w:p w:rsidR="00FE3D43" w:rsidRPr="00FE3D43" w:rsidRDefault="00FE3D43" w:rsidP="002874E1">
            <w:pPr>
              <w:pStyle w:val="c0"/>
            </w:pPr>
          </w:p>
        </w:tc>
        <w:tc>
          <w:tcPr>
            <w:tcW w:w="6379" w:type="dxa"/>
          </w:tcPr>
          <w:p w:rsidR="00FE3D43" w:rsidRPr="00FE3D43" w:rsidRDefault="00FE3D43" w:rsidP="002874E1">
            <w:pPr>
              <w:pStyle w:val="c0"/>
            </w:pPr>
            <w:r w:rsidRPr="00FE3D43">
              <w:t xml:space="preserve">                                                                                       Итого</w:t>
            </w:r>
          </w:p>
        </w:tc>
        <w:tc>
          <w:tcPr>
            <w:tcW w:w="2375" w:type="dxa"/>
          </w:tcPr>
          <w:p w:rsidR="00FE3D43" w:rsidRPr="00FE3D43" w:rsidRDefault="00FE3D43" w:rsidP="002874E1">
            <w:pPr>
              <w:pStyle w:val="c0"/>
            </w:pPr>
            <w:r w:rsidRPr="00FE3D43">
              <w:t>68 часов</w:t>
            </w:r>
          </w:p>
        </w:tc>
      </w:tr>
    </w:tbl>
    <w:p w:rsidR="00FE3D43" w:rsidRPr="00FE3D43" w:rsidRDefault="00FE3D43" w:rsidP="002874E1">
      <w:pPr>
        <w:pStyle w:val="c0"/>
      </w:pPr>
    </w:p>
    <w:p w:rsidR="00FE3D43" w:rsidRPr="00A31379" w:rsidRDefault="00FE3D43" w:rsidP="00A31379">
      <w:pPr>
        <w:pStyle w:val="c0"/>
        <w:jc w:val="center"/>
        <w:rPr>
          <w:sz w:val="28"/>
          <w:szCs w:val="28"/>
        </w:rPr>
      </w:pPr>
      <w:r w:rsidRPr="00A31379">
        <w:rPr>
          <w:sz w:val="28"/>
          <w:szCs w:val="28"/>
        </w:rPr>
        <w:t>Содержание  программы (68 часов)</w:t>
      </w:r>
    </w:p>
    <w:p w:rsidR="00FE3D43" w:rsidRDefault="00FE3D43" w:rsidP="002874E1">
      <w:pPr>
        <w:pStyle w:val="c1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Как устроен мир (6 ч)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Экскурсия: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Что нас окружает?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Проект: «Богатства, отданные людям»        </w:t>
      </w:r>
    </w:p>
    <w:p w:rsidR="00FE3D43" w:rsidRDefault="00FE3D43" w:rsidP="00A31379">
      <w:pPr>
        <w:pStyle w:val="c10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Эта удивительная природа (18 ч)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Животные, их разнообразие. Группы животных (насекомые,   рыбы,   земноводные,   пресмыкающиеся,   птицы,   звери и др.)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Экскурсии: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Разнообразие растений. Разнообразие животных.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Практические работы: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FE3D43" w:rsidRDefault="00FE3D43" w:rsidP="00A31379">
      <w:pPr>
        <w:pStyle w:val="c10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Мы и наше здоровье (10 ч)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>
        <w:rPr>
          <w:rStyle w:val="c8"/>
          <w:color w:val="000000"/>
          <w:sz w:val="28"/>
          <w:szCs w:val="28"/>
        </w:rPr>
        <w:t>Органы чувств (зрение, слух, обоняние, вкус, осязание), их значение и гигиена.</w:t>
      </w:r>
      <w:proofErr w:type="gramEnd"/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Дыхательная и кровеносная системы, их роль в организме.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Практические работы: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Знакомство с внешним строением кожи. Подсчет ударов пульса.</w:t>
      </w:r>
    </w:p>
    <w:p w:rsidR="00FE3D43" w:rsidRDefault="00FE3D43" w:rsidP="00A31379">
      <w:pPr>
        <w:pStyle w:val="c10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Наша безопасность (7 ч)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>
        <w:rPr>
          <w:rStyle w:val="c8"/>
          <w:color w:val="000000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Экскурсия: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Дорожные знаки в окрестностях школы.</w:t>
      </w:r>
    </w:p>
    <w:p w:rsidR="00FE3D43" w:rsidRDefault="00FE3D43" w:rsidP="00A31379">
      <w:pPr>
        <w:pStyle w:val="c10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Чему учит экономика (12 ч)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Потребности  людей.   Какие  потребности  удовлетворяет экономика. Что такое товары и услуги.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</w:t>
      </w:r>
      <w:r>
        <w:rPr>
          <w:rStyle w:val="c12"/>
          <w:rFonts w:ascii="Calibri" w:hAnsi="Calibri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общества в XXI веке.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Практические работы: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FE3D43" w:rsidRDefault="00FE3D43" w:rsidP="00A31379">
      <w:pPr>
        <w:pStyle w:val="c10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Путешествие по городам и странам (15 ч)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Страны, граничащие с Россией, – наши ближайшие соседи.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FE3D43" w:rsidRDefault="00FE3D43" w:rsidP="00A31379">
      <w:pPr>
        <w:pStyle w:val="c1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FE3D43" w:rsidRPr="00A31379" w:rsidRDefault="00FE3D43" w:rsidP="00A31379">
      <w:pPr>
        <w:pStyle w:val="c18"/>
        <w:spacing w:before="0" w:beforeAutospacing="0" w:after="0" w:afterAutospacing="0"/>
        <w:rPr>
          <w:rStyle w:val="c6"/>
          <w:b/>
          <w:bCs/>
          <w:color w:val="000000"/>
        </w:rPr>
      </w:pPr>
      <w:r w:rsidRPr="00A31379">
        <w:rPr>
          <w:rStyle w:val="c6"/>
          <w:b/>
          <w:bCs/>
          <w:color w:val="000000"/>
        </w:rPr>
        <w:t>Проект «Музей путешествий».</w:t>
      </w:r>
    </w:p>
    <w:p w:rsidR="00D3712B" w:rsidRDefault="00D3712B" w:rsidP="00A31379">
      <w:pPr>
        <w:pStyle w:val="c18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3712B" w:rsidRDefault="00D3712B" w:rsidP="00A31379">
      <w:pPr>
        <w:pStyle w:val="c1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D3712B" w:rsidRPr="00D3712B" w:rsidRDefault="00D3712B" w:rsidP="002874E1">
      <w:pPr>
        <w:pStyle w:val="c18"/>
      </w:pPr>
    </w:p>
    <w:p w:rsidR="00D3712B" w:rsidRPr="00D3712B" w:rsidRDefault="00D3712B" w:rsidP="00A31379">
      <w:pPr>
        <w:jc w:val="both"/>
        <w:rPr>
          <w:rFonts w:eastAsia="Calibri"/>
          <w:color w:val="auto"/>
          <w:shd w:val="clear" w:color="auto" w:fill="auto"/>
          <w:lang w:eastAsia="en-US"/>
        </w:rPr>
      </w:pPr>
      <w:r w:rsidRPr="00D3712B">
        <w:rPr>
          <w:shd w:val="clear" w:color="auto" w:fill="auto"/>
          <w:lang w:eastAsia="en-US"/>
        </w:rPr>
        <w:t xml:space="preserve">В результате изучения окружающего мира третьеклассники </w:t>
      </w:r>
      <w:r w:rsidRPr="00D3712B">
        <w:rPr>
          <w:b/>
          <w:i/>
          <w:iCs/>
          <w:shd w:val="clear" w:color="auto" w:fill="auto"/>
          <w:lang w:eastAsia="en-US"/>
        </w:rPr>
        <w:t>научатся: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определять место человека в мире;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распознавать тела и вещества, твердые вещества, жидкости и газы;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называть основные свойства воздуха и воды;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объяснять круговорот воды в природе;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 xml:space="preserve">определять основные группы живого (растения, животные, грибы, бактерии); группы </w:t>
      </w:r>
      <w:r w:rsidRPr="002874E1">
        <w:rPr>
          <w:spacing w:val="-1"/>
          <w:shd w:val="clear" w:color="auto" w:fill="auto"/>
          <w:lang w:eastAsia="en-US"/>
        </w:rPr>
        <w:t xml:space="preserve">растений (водоросли, мхи, папоротники, хвойные, цветковые); группы животных (насекомые, </w:t>
      </w:r>
      <w:r w:rsidRPr="002874E1">
        <w:rPr>
          <w:shd w:val="clear" w:color="auto" w:fill="auto"/>
          <w:lang w:eastAsia="en-US"/>
        </w:rPr>
        <w:t>рыбы, земноводные, пресмыкающиеся, птицы, звери)</w:t>
      </w:r>
      <w:proofErr w:type="gramStart"/>
      <w:r w:rsidRPr="002874E1">
        <w:rPr>
          <w:shd w:val="clear" w:color="auto" w:fill="auto"/>
          <w:lang w:eastAsia="en-US"/>
        </w:rPr>
        <w:t>.</w:t>
      </w:r>
      <w:proofErr w:type="gramEnd"/>
      <w:r w:rsidRPr="002874E1">
        <w:rPr>
          <w:shd w:val="clear" w:color="auto" w:fill="auto"/>
          <w:lang w:eastAsia="en-US"/>
        </w:rPr>
        <w:t xml:space="preserve"> </w:t>
      </w:r>
      <w:proofErr w:type="gramStart"/>
      <w:r w:rsidRPr="002874E1">
        <w:rPr>
          <w:shd w:val="clear" w:color="auto" w:fill="auto"/>
          <w:lang w:eastAsia="en-US"/>
        </w:rPr>
        <w:t>с</w:t>
      </w:r>
      <w:proofErr w:type="gramEnd"/>
      <w:r w:rsidRPr="002874E1">
        <w:rPr>
          <w:shd w:val="clear" w:color="auto" w:fill="auto"/>
          <w:lang w:eastAsia="en-US"/>
        </w:rPr>
        <w:t>ъедобные и несъедобные грибы;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устанавливать взаимосвязи между неживой и живой природой, внутри живой приро</w:t>
      </w:r>
      <w:r w:rsidRPr="002874E1">
        <w:rPr>
          <w:shd w:val="clear" w:color="auto" w:fill="auto"/>
          <w:lang w:eastAsia="en-US"/>
        </w:rPr>
        <w:softHyphen/>
        <w:t>ды (между растениями и животными, между различными животными);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pacing w:val="3"/>
          <w:shd w:val="clear" w:color="auto" w:fill="auto"/>
          <w:lang w:eastAsia="en-US"/>
        </w:rPr>
        <w:t xml:space="preserve">устанавливать взаимосвязи между природой и человеком (значение природы для </w:t>
      </w:r>
      <w:r w:rsidRPr="002874E1">
        <w:rPr>
          <w:shd w:val="clear" w:color="auto" w:fill="auto"/>
          <w:lang w:eastAsia="en-US"/>
        </w:rPr>
        <w:t xml:space="preserve">человека, отрицательное и положительное воздействие людей на природу, меры по охране </w:t>
      </w:r>
      <w:r w:rsidRPr="002874E1">
        <w:rPr>
          <w:spacing w:val="-1"/>
          <w:shd w:val="clear" w:color="auto" w:fill="auto"/>
          <w:lang w:eastAsia="en-US"/>
        </w:rPr>
        <w:t>природы, правила личного поведения в природе);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характеризовать системы органов человека (их части и назначение);</w:t>
      </w:r>
      <w:r w:rsidRPr="002874E1">
        <w:rPr>
          <w:shd w:val="clear" w:color="auto" w:fill="auto"/>
          <w:lang w:eastAsia="en-US"/>
        </w:rPr>
        <w:tab/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правилам гигиены; основам здорового образа жизни;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правилам безопасного поведения в быту и на улице,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lastRenderedPageBreak/>
        <w:t>распознавать основные дорожные знаки;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правилам противопожарной безопасности, основам экологической безопасности;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называть потребности людей, товары и услуги;</w:t>
      </w:r>
    </w:p>
    <w:p w:rsidR="00D3712B" w:rsidRPr="002874E1" w:rsidRDefault="00D3712B" w:rsidP="00A31379">
      <w:pPr>
        <w:pStyle w:val="a4"/>
        <w:numPr>
          <w:ilvl w:val="0"/>
          <w:numId w:val="1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 xml:space="preserve">определять роль природных богатств в экономике, роль денег в экономике; узнают </w:t>
      </w:r>
      <w:r w:rsidRPr="002874E1">
        <w:rPr>
          <w:spacing w:val="-1"/>
          <w:shd w:val="clear" w:color="auto" w:fill="auto"/>
          <w:lang w:eastAsia="en-US"/>
        </w:rPr>
        <w:t>основы семейного бюджета.</w:t>
      </w:r>
    </w:p>
    <w:p w:rsidR="00D3712B" w:rsidRPr="00D3712B" w:rsidRDefault="00D3712B" w:rsidP="00A31379">
      <w:pPr>
        <w:jc w:val="both"/>
        <w:rPr>
          <w:rFonts w:eastAsia="Calibri"/>
          <w:color w:val="auto"/>
          <w:shd w:val="clear" w:color="auto" w:fill="auto"/>
          <w:lang w:eastAsia="en-US"/>
        </w:rPr>
      </w:pPr>
      <w:r w:rsidRPr="00D3712B">
        <w:rPr>
          <w:shd w:val="clear" w:color="auto" w:fill="auto"/>
          <w:lang w:eastAsia="en-US"/>
        </w:rPr>
        <w:t>Третьеклассники получат возможность научиться.</w:t>
      </w:r>
    </w:p>
    <w:p w:rsidR="00D3712B" w:rsidRPr="00D3712B" w:rsidRDefault="00D3712B" w:rsidP="00A31379">
      <w:pPr>
        <w:jc w:val="both"/>
        <w:rPr>
          <w:rFonts w:eastAsia="Calibri"/>
          <w:color w:val="auto"/>
          <w:shd w:val="clear" w:color="auto" w:fill="auto"/>
          <w:lang w:eastAsia="en-US"/>
        </w:rPr>
      </w:pPr>
      <w:r w:rsidRPr="00D3712B">
        <w:rPr>
          <w:rFonts w:eastAsia="Calibri"/>
          <w:shd w:val="clear" w:color="auto" w:fill="auto"/>
          <w:lang w:eastAsia="en-US"/>
        </w:rPr>
        <w:t>-</w:t>
      </w:r>
      <w:r w:rsidRPr="00D3712B">
        <w:rPr>
          <w:rFonts w:eastAsia="Calibri"/>
          <w:shd w:val="clear" w:color="auto" w:fill="auto"/>
          <w:lang w:eastAsia="en-US"/>
        </w:rPr>
        <w:tab/>
      </w:r>
      <w:r w:rsidRPr="00D3712B">
        <w:rPr>
          <w:shd w:val="clear" w:color="auto" w:fill="auto"/>
          <w:lang w:eastAsia="en-US"/>
        </w:rPr>
        <w:t>распознавать природные объекты с помощью атласа-определителя; различать наи</w:t>
      </w:r>
      <w:r w:rsidRPr="00D3712B">
        <w:rPr>
          <w:shd w:val="clear" w:color="auto" w:fill="auto"/>
          <w:lang w:eastAsia="en-US"/>
        </w:rPr>
        <w:softHyphen/>
        <w:t>более распространенные в данной местности растения, животных, съедобные и несъедоб</w:t>
      </w:r>
      <w:r w:rsidRPr="00D3712B">
        <w:rPr>
          <w:shd w:val="clear" w:color="auto" w:fill="auto"/>
          <w:lang w:eastAsia="en-US"/>
        </w:rPr>
        <w:softHyphen/>
      </w:r>
      <w:r w:rsidRPr="00D3712B">
        <w:rPr>
          <w:spacing w:val="-3"/>
          <w:shd w:val="clear" w:color="auto" w:fill="auto"/>
          <w:lang w:eastAsia="en-US"/>
        </w:rPr>
        <w:t>ные грибы;</w:t>
      </w:r>
    </w:p>
    <w:p w:rsidR="00D3712B" w:rsidRPr="002874E1" w:rsidRDefault="00D3712B" w:rsidP="00A31379">
      <w:pPr>
        <w:pStyle w:val="a4"/>
        <w:numPr>
          <w:ilvl w:val="0"/>
          <w:numId w:val="2"/>
        </w:numPr>
        <w:jc w:val="both"/>
        <w:rPr>
          <w:rFonts w:eastAsia="Calibri"/>
          <w:shd w:val="clear" w:color="auto" w:fill="auto"/>
          <w:lang w:eastAsia="en-US"/>
        </w:rPr>
      </w:pPr>
      <w:r w:rsidRPr="00D3712B">
        <w:rPr>
          <w:rFonts w:ascii="Calibri" w:eastAsia="Calibri" w:hAnsi="Calibri"/>
          <w:noProof/>
          <w:color w:val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694B67" wp14:editId="697E84F5">
                <wp:simplePos x="0" y="0"/>
                <wp:positionH relativeFrom="margin">
                  <wp:posOffset>6641465</wp:posOffset>
                </wp:positionH>
                <wp:positionV relativeFrom="paragraph">
                  <wp:posOffset>1896110</wp:posOffset>
                </wp:positionV>
                <wp:extent cx="0" cy="402590"/>
                <wp:effectExtent l="12065" t="10160" r="16510" b="158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2.95pt,149.3pt" to="522.9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jV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D3712B">
        <w:rPr>
          <w:rFonts w:ascii="Calibri" w:eastAsia="Calibri" w:hAnsi="Calibri"/>
          <w:noProof/>
          <w:color w:val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BFA357" wp14:editId="13EA0F82">
                <wp:simplePos x="0" y="0"/>
                <wp:positionH relativeFrom="margin">
                  <wp:posOffset>6605270</wp:posOffset>
                </wp:positionH>
                <wp:positionV relativeFrom="paragraph">
                  <wp:posOffset>5321935</wp:posOffset>
                </wp:positionV>
                <wp:extent cx="0" cy="804545"/>
                <wp:effectExtent l="23495" t="26035" r="24130" b="266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0.1pt,419.05pt" to="520.1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" o:allowincell="f" strokeweight="3.35pt">
                <w10:wrap anchorx="margin"/>
              </v:line>
            </w:pict>
          </mc:Fallback>
        </mc:AlternateContent>
      </w:r>
      <w:r w:rsidRPr="002874E1">
        <w:rPr>
          <w:shd w:val="clear" w:color="auto" w:fill="auto"/>
          <w:lang w:eastAsia="en-US"/>
        </w:rPr>
        <w:t>проводить наблюдения природных тел и явлений, простейшие опыты и практиче</w:t>
      </w:r>
      <w:r w:rsidRPr="002874E1">
        <w:rPr>
          <w:shd w:val="clear" w:color="auto" w:fill="auto"/>
          <w:lang w:eastAsia="en-US"/>
        </w:rPr>
        <w:softHyphen/>
      </w:r>
      <w:r w:rsidRPr="002874E1">
        <w:rPr>
          <w:spacing w:val="-2"/>
          <w:shd w:val="clear" w:color="auto" w:fill="auto"/>
          <w:lang w:eastAsia="en-US"/>
        </w:rPr>
        <w:t>ские работы, фиксировать их результаты;</w:t>
      </w:r>
    </w:p>
    <w:p w:rsidR="00D3712B" w:rsidRPr="002874E1" w:rsidRDefault="00D3712B" w:rsidP="00A31379">
      <w:pPr>
        <w:pStyle w:val="a4"/>
        <w:numPr>
          <w:ilvl w:val="0"/>
          <w:numId w:val="2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>объяснять в пределах требований программы взаимосвязи в природе и между при</w:t>
      </w:r>
      <w:r w:rsidRPr="002874E1">
        <w:rPr>
          <w:spacing w:val="-3"/>
          <w:shd w:val="clear" w:color="auto" w:fill="auto"/>
          <w:lang w:eastAsia="en-US"/>
        </w:rPr>
        <w:t>родой и человеком;</w:t>
      </w:r>
    </w:p>
    <w:p w:rsidR="00D3712B" w:rsidRPr="002874E1" w:rsidRDefault="00D3712B" w:rsidP="00A31379">
      <w:pPr>
        <w:pStyle w:val="a4"/>
        <w:numPr>
          <w:ilvl w:val="0"/>
          <w:numId w:val="2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hd w:val="clear" w:color="auto" w:fill="auto"/>
          <w:lang w:eastAsia="en-US"/>
        </w:rPr>
        <w:t xml:space="preserve">выполнять правила личного поведения в природе, обосновывать их необходимость; </w:t>
      </w:r>
      <w:r w:rsidRPr="002874E1">
        <w:rPr>
          <w:spacing w:val="-1"/>
          <w:shd w:val="clear" w:color="auto" w:fill="auto"/>
          <w:lang w:eastAsia="en-US"/>
        </w:rPr>
        <w:t>выполнять посильную работу по охране природы;</w:t>
      </w:r>
    </w:p>
    <w:p w:rsidR="00D3712B" w:rsidRPr="002874E1" w:rsidRDefault="00D3712B" w:rsidP="00A31379">
      <w:pPr>
        <w:pStyle w:val="a4"/>
        <w:numPr>
          <w:ilvl w:val="0"/>
          <w:numId w:val="2"/>
        </w:numPr>
        <w:jc w:val="both"/>
        <w:rPr>
          <w:rFonts w:eastAsia="Calibri"/>
          <w:shd w:val="clear" w:color="auto" w:fill="auto"/>
          <w:lang w:eastAsia="en-US"/>
        </w:rPr>
      </w:pPr>
      <w:r w:rsidRPr="002874E1">
        <w:rPr>
          <w:spacing w:val="1"/>
          <w:shd w:val="clear" w:color="auto" w:fill="auto"/>
          <w:lang w:eastAsia="en-US"/>
        </w:rPr>
        <w:t xml:space="preserve">выполнять правила личной гигиены и безопасности, оказывать первую помощь при </w:t>
      </w:r>
      <w:r w:rsidRPr="002874E1">
        <w:rPr>
          <w:shd w:val="clear" w:color="auto" w:fill="auto"/>
          <w:lang w:eastAsia="en-US"/>
        </w:rPr>
        <w:t xml:space="preserve">небольших повреждениях кожи; правильно обращаться с бытовым фильтром для очистки </w:t>
      </w:r>
      <w:r w:rsidRPr="002874E1">
        <w:rPr>
          <w:spacing w:val="-10"/>
          <w:shd w:val="clear" w:color="auto" w:fill="auto"/>
          <w:lang w:eastAsia="en-US"/>
        </w:rPr>
        <w:t>воды;</w:t>
      </w:r>
    </w:p>
    <w:p w:rsidR="00D3712B" w:rsidRDefault="00D3712B" w:rsidP="00A31379">
      <w:pPr>
        <w:jc w:val="both"/>
        <w:rPr>
          <w:shd w:val="clear" w:color="auto" w:fill="auto"/>
          <w:lang w:eastAsia="en-US"/>
        </w:rPr>
      </w:pPr>
      <w:r w:rsidRPr="00D3712B">
        <w:rPr>
          <w:spacing w:val="-1"/>
          <w:shd w:val="clear" w:color="auto" w:fill="auto"/>
          <w:lang w:eastAsia="en-US"/>
        </w:rPr>
        <w:t xml:space="preserve">-владеть элементарными приемами чтения карты; </w:t>
      </w:r>
      <w:r w:rsidRPr="00D3712B">
        <w:rPr>
          <w:shd w:val="clear" w:color="auto" w:fill="auto"/>
          <w:lang w:eastAsia="en-US"/>
        </w:rPr>
        <w:t>приводить примеры городов России, стран - соседей России, стран зарубежной Ев</w:t>
      </w:r>
      <w:r w:rsidRPr="00D3712B">
        <w:rPr>
          <w:shd w:val="clear" w:color="auto" w:fill="auto"/>
          <w:lang w:eastAsia="en-US"/>
        </w:rPr>
        <w:softHyphen/>
        <w:t>ропы и их столиц.</w:t>
      </w:r>
    </w:p>
    <w:p w:rsidR="00D3712B" w:rsidRDefault="00D3712B" w:rsidP="002874E1">
      <w:pPr>
        <w:rPr>
          <w:shd w:val="clear" w:color="auto" w:fill="auto"/>
          <w:lang w:eastAsia="en-US"/>
        </w:rPr>
      </w:pPr>
    </w:p>
    <w:p w:rsidR="00A31379" w:rsidRDefault="00D3712B" w:rsidP="00A31379">
      <w:pPr>
        <w:rPr>
          <w:b/>
          <w:shd w:val="clear" w:color="auto" w:fill="auto"/>
          <w:lang w:eastAsia="en-US"/>
        </w:rPr>
      </w:pPr>
      <w:r w:rsidRPr="00A31379">
        <w:rPr>
          <w:b/>
          <w:shd w:val="clear" w:color="auto" w:fill="auto"/>
          <w:lang w:eastAsia="en-US"/>
        </w:rPr>
        <w:t>Планируемые результаты  ос</w:t>
      </w:r>
      <w:r w:rsidR="00A31379">
        <w:rPr>
          <w:b/>
          <w:shd w:val="clear" w:color="auto" w:fill="auto"/>
          <w:lang w:eastAsia="en-US"/>
        </w:rPr>
        <w:t>воения предмета</w:t>
      </w:r>
    </w:p>
    <w:p w:rsidR="00A31379" w:rsidRDefault="00B76554" w:rsidP="00A31379">
      <w:pPr>
        <w:jc w:val="both"/>
      </w:pPr>
      <w:r w:rsidRPr="00A31379">
        <w:t xml:space="preserve"> </w:t>
      </w:r>
      <w:r w:rsidR="00A31379">
        <w:t xml:space="preserve">          </w:t>
      </w:r>
    </w:p>
    <w:p w:rsidR="00B76554" w:rsidRPr="00A31379" w:rsidRDefault="00B76554" w:rsidP="00A31379">
      <w:pPr>
        <w:jc w:val="both"/>
        <w:rPr>
          <w:shd w:val="clear" w:color="auto" w:fill="auto"/>
          <w:lang w:eastAsia="en-US"/>
        </w:rPr>
      </w:pPr>
      <w:r w:rsidRPr="00A31379">
        <w:t xml:space="preserve"> </w:t>
      </w:r>
      <w:r w:rsidR="00A31379">
        <w:t xml:space="preserve">            </w:t>
      </w:r>
      <w:r w:rsidRPr="00A31379">
        <w:t xml:space="preserve">Изучение курса  « Окружающий мир» играет значительную роль в достижении </w:t>
      </w:r>
      <w:proofErr w:type="spellStart"/>
      <w:r w:rsidRPr="00A31379">
        <w:t>метапредметных</w:t>
      </w:r>
      <w:proofErr w:type="spellEnd"/>
      <w:r w:rsidRPr="00A31379">
        <w:t xml:space="preserve"> результатов начального образования.</w:t>
      </w:r>
    </w:p>
    <w:p w:rsidR="00B76554" w:rsidRPr="00A31379" w:rsidRDefault="00B76554" w:rsidP="00A31379">
      <w:pPr>
        <w:pStyle w:val="c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1379">
        <w:rPr>
          <w:b w:val="0"/>
          <w:sz w:val="28"/>
          <w:szCs w:val="28"/>
        </w:rPr>
        <w:t xml:space="preserve">             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B76554" w:rsidRPr="00A31379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A31379">
        <w:rPr>
          <w:rFonts w:eastAsiaTheme="minorHAnsi"/>
          <w:shd w:val="clear" w:color="auto" w:fill="auto"/>
          <w:lang w:eastAsia="en-US"/>
        </w:rPr>
        <w:t>Регулятивные УУД:</w:t>
      </w:r>
    </w:p>
    <w:p w:rsidR="00B76554" w:rsidRPr="00A31379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A31379">
        <w:rPr>
          <w:rFonts w:eastAsiaTheme="minorHAnsi"/>
          <w:shd w:val="clear" w:color="auto" w:fill="auto"/>
          <w:lang w:eastAsia="en-US"/>
        </w:rPr>
        <w:t> Самостоятельно формулировать цели урока после предварительного</w:t>
      </w:r>
    </w:p>
    <w:p w:rsidR="00B76554" w:rsidRPr="00A31379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A31379">
        <w:rPr>
          <w:rFonts w:eastAsiaTheme="minorHAnsi"/>
          <w:shd w:val="clear" w:color="auto" w:fill="auto"/>
          <w:lang w:eastAsia="en-US"/>
        </w:rPr>
        <w:t>обсуждения.</w:t>
      </w:r>
    </w:p>
    <w:p w:rsidR="00B76554" w:rsidRPr="00A31379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A31379">
        <w:rPr>
          <w:rFonts w:eastAsiaTheme="minorHAnsi"/>
          <w:shd w:val="clear" w:color="auto" w:fill="auto"/>
          <w:lang w:eastAsia="en-US"/>
        </w:rPr>
        <w:t xml:space="preserve"> Совместно с учителем обнаруживать и формулировать </w:t>
      </w:r>
      <w:proofErr w:type="gramStart"/>
      <w:r w:rsidRPr="00A31379">
        <w:rPr>
          <w:rFonts w:eastAsiaTheme="minorHAnsi"/>
          <w:shd w:val="clear" w:color="auto" w:fill="auto"/>
          <w:lang w:eastAsia="en-US"/>
        </w:rPr>
        <w:t>учебную</w:t>
      </w:r>
      <w:proofErr w:type="gramEnd"/>
    </w:p>
    <w:p w:rsidR="00B76554" w:rsidRPr="00A31379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A31379">
        <w:rPr>
          <w:rFonts w:eastAsiaTheme="minorHAnsi"/>
          <w:shd w:val="clear" w:color="auto" w:fill="auto"/>
          <w:lang w:eastAsia="en-US"/>
        </w:rPr>
        <w:t>проблему.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Составлять план решения проблемы (задачи) совместно с учителем.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Работая по плану, сверять свои действия с целью и,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при</w:t>
      </w:r>
      <w:proofErr w:type="gramEnd"/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необходимости, исправлять ошибки с помощью учителя.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В диалоге с учителем вырабатывать критерии оценки и определять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степень успешности выполнения своей работы и работы всех, исходя</w:t>
      </w:r>
      <w:r w:rsidR="00A31379">
        <w:rPr>
          <w:rFonts w:eastAsiaTheme="minorHAnsi"/>
          <w:shd w:val="clear" w:color="auto" w:fill="auto"/>
          <w:lang w:eastAsia="en-US"/>
        </w:rPr>
        <w:t xml:space="preserve"> </w:t>
      </w:r>
      <w:r w:rsidRPr="00B76554">
        <w:rPr>
          <w:rFonts w:eastAsiaTheme="minorHAnsi"/>
          <w:shd w:val="clear" w:color="auto" w:fill="auto"/>
          <w:lang w:eastAsia="en-US"/>
        </w:rPr>
        <w:t>из имеющихся критериев.</w:t>
      </w:r>
    </w:p>
    <w:p w:rsidR="00B76554" w:rsidRPr="00A31379" w:rsidRDefault="00B76554" w:rsidP="00A31379">
      <w:pPr>
        <w:jc w:val="both"/>
        <w:rPr>
          <w:rFonts w:eastAsiaTheme="minorHAnsi"/>
          <w:b/>
          <w:shd w:val="clear" w:color="auto" w:fill="auto"/>
          <w:lang w:eastAsia="en-US"/>
        </w:rPr>
      </w:pPr>
      <w:r w:rsidRPr="00A31379">
        <w:rPr>
          <w:rFonts w:eastAsiaTheme="minorHAnsi"/>
          <w:b/>
          <w:shd w:val="clear" w:color="auto" w:fill="auto"/>
          <w:lang w:eastAsia="en-US"/>
        </w:rPr>
        <w:t>Познавательные УУД: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Ориентироваться в своей системе знаний: самостоятельно</w:t>
      </w:r>
    </w:p>
    <w:p w:rsidR="00B76554" w:rsidRPr="00B76554" w:rsidRDefault="00B76554" w:rsidP="002874E1">
      <w:pPr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i/>
          <w:iCs/>
          <w:shd w:val="clear" w:color="auto" w:fill="auto"/>
          <w:lang w:eastAsia="en-US"/>
        </w:rPr>
        <w:t>предполагать</w:t>
      </w:r>
      <w:r w:rsidRPr="00B76554">
        <w:rPr>
          <w:rFonts w:eastAsiaTheme="minorHAnsi"/>
          <w:shd w:val="clear" w:color="auto" w:fill="auto"/>
          <w:lang w:eastAsia="en-US"/>
        </w:rPr>
        <w:t xml:space="preserve">, какая информация нужна для решения учебной задачи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в</w:t>
      </w:r>
      <w:proofErr w:type="gramEnd"/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один шаг.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Отбирать </w:t>
      </w:r>
      <w:r w:rsidRPr="00B76554">
        <w:rPr>
          <w:rFonts w:eastAsiaTheme="minorHAnsi"/>
          <w:shd w:val="clear" w:color="auto" w:fill="auto"/>
          <w:lang w:eastAsia="en-US"/>
        </w:rPr>
        <w:t>необходимые для решения учебной задачи источники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lastRenderedPageBreak/>
        <w:t>информации среди предложенных учителем словарей, энциклопедий,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справочников.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Добывать новые знания: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извлекать </w:t>
      </w:r>
      <w:r w:rsidRPr="00B76554">
        <w:rPr>
          <w:rFonts w:eastAsiaTheme="minorHAnsi"/>
          <w:shd w:val="clear" w:color="auto" w:fill="auto"/>
          <w:lang w:eastAsia="en-US"/>
        </w:rPr>
        <w:t xml:space="preserve">информацию, представленную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в</w:t>
      </w:r>
      <w:proofErr w:type="gramEnd"/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разных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формах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(текст, таблица, схема, иллюстрация и др.).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Перерабатывать полученную информацию: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сравнивать </w:t>
      </w:r>
      <w:r w:rsidRPr="00B76554">
        <w:rPr>
          <w:rFonts w:eastAsiaTheme="minorHAnsi"/>
          <w:shd w:val="clear" w:color="auto" w:fill="auto"/>
          <w:lang w:eastAsia="en-US"/>
        </w:rPr>
        <w:t>и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группировать </w:t>
      </w:r>
      <w:r w:rsidRPr="00B76554">
        <w:rPr>
          <w:rFonts w:eastAsiaTheme="minorHAnsi"/>
          <w:shd w:val="clear" w:color="auto" w:fill="auto"/>
          <w:lang w:eastAsia="en-US"/>
        </w:rPr>
        <w:t>факты и явления; определять причины явлений, событий.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Перерабатывать полученную информацию: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делать выводы </w:t>
      </w:r>
      <w:r w:rsidRPr="00B76554">
        <w:rPr>
          <w:rFonts w:eastAsiaTheme="minorHAnsi"/>
          <w:shd w:val="clear" w:color="auto" w:fill="auto"/>
          <w:lang w:eastAsia="en-US"/>
        </w:rPr>
        <w:t>на основе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обобщения знаний.</w:t>
      </w:r>
    </w:p>
    <w:p w:rsidR="00B76554" w:rsidRPr="00B76554" w:rsidRDefault="00B76554" w:rsidP="00A31379">
      <w:pPr>
        <w:jc w:val="both"/>
        <w:rPr>
          <w:rFonts w:eastAsiaTheme="minorHAnsi"/>
          <w:i/>
          <w:iCs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Преобразовывать информацию из одной формы в другую: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>составлять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простой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план </w:t>
      </w:r>
      <w:r w:rsidRPr="00B76554">
        <w:rPr>
          <w:rFonts w:eastAsiaTheme="minorHAnsi"/>
          <w:shd w:val="clear" w:color="auto" w:fill="auto"/>
          <w:lang w:eastAsia="en-US"/>
        </w:rPr>
        <w:t>учебно-научного текста.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Преобразовывать информацию из одной формы в другую: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представлять информацию </w:t>
      </w:r>
      <w:r w:rsidRPr="00B76554">
        <w:rPr>
          <w:rFonts w:eastAsiaTheme="minorHAnsi"/>
          <w:shd w:val="clear" w:color="auto" w:fill="auto"/>
          <w:lang w:eastAsia="en-US"/>
        </w:rPr>
        <w:t>в виде текста, таблицы, схемы.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Коммуникативные УУД: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b/>
          <w:shd w:val="clear" w:color="auto" w:fill="auto"/>
          <w:lang w:eastAsia="en-US"/>
        </w:rPr>
        <w:t xml:space="preserve"> </w:t>
      </w:r>
      <w:r w:rsidRPr="00B76554">
        <w:rPr>
          <w:rFonts w:eastAsiaTheme="minorHAnsi"/>
          <w:shd w:val="clear" w:color="auto" w:fill="auto"/>
          <w:lang w:eastAsia="en-US"/>
        </w:rPr>
        <w:t xml:space="preserve">Доносить свою позицию до других: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оформлять </w:t>
      </w:r>
      <w:r w:rsidRPr="00B76554">
        <w:rPr>
          <w:rFonts w:eastAsiaTheme="minorHAnsi"/>
          <w:shd w:val="clear" w:color="auto" w:fill="auto"/>
          <w:lang w:eastAsia="en-US"/>
        </w:rPr>
        <w:t xml:space="preserve">свои мысли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в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устной и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письменной речи с учётом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своих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учебных и жизненных речевых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ситуаций.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Доносить свою позицию до других: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 xml:space="preserve">высказывать </w:t>
      </w:r>
      <w:r w:rsidRPr="00B76554">
        <w:rPr>
          <w:rFonts w:eastAsiaTheme="minorHAnsi"/>
          <w:shd w:val="clear" w:color="auto" w:fill="auto"/>
          <w:lang w:eastAsia="en-US"/>
        </w:rPr>
        <w:t>свою точку зрения и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пытаться её </w:t>
      </w:r>
      <w:r w:rsidRPr="00B76554">
        <w:rPr>
          <w:rFonts w:eastAsiaTheme="minorHAnsi"/>
          <w:i/>
          <w:iCs/>
          <w:shd w:val="clear" w:color="auto" w:fill="auto"/>
          <w:lang w:eastAsia="en-US"/>
        </w:rPr>
        <w:t>обосновать</w:t>
      </w:r>
      <w:r w:rsidRPr="00B76554">
        <w:rPr>
          <w:rFonts w:eastAsiaTheme="minorHAnsi"/>
          <w:shd w:val="clear" w:color="auto" w:fill="auto"/>
          <w:lang w:eastAsia="en-US"/>
        </w:rPr>
        <w:t>, приводя аргументы.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Слушать других, пытаться принимать другую точку зрения, быть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proofErr w:type="gramStart"/>
      <w:r w:rsidRPr="00B76554">
        <w:rPr>
          <w:rFonts w:eastAsiaTheme="minorHAnsi"/>
          <w:shd w:val="clear" w:color="auto" w:fill="auto"/>
          <w:lang w:eastAsia="en-US"/>
        </w:rPr>
        <w:t>готовым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изменить свою точку зрения.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Читать вслух и про себя тексты учебников и при этом: вести «диалог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с</w:t>
      </w:r>
      <w:proofErr w:type="gramEnd"/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proofErr w:type="gramStart"/>
      <w:r w:rsidRPr="00B76554">
        <w:rPr>
          <w:rFonts w:eastAsiaTheme="minorHAnsi"/>
          <w:shd w:val="clear" w:color="auto" w:fill="auto"/>
          <w:lang w:eastAsia="en-US"/>
        </w:rPr>
        <w:t>автором» (прогнозировать будущее чтение; ставить вопросы к тексту и</w:t>
      </w:r>
      <w:proofErr w:type="gramEnd"/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искать ответы; проверять себя); отделять новое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от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известного;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выделять главное; составлять план.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Договариваться с людьми: выполняя различные роли в группе,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сотрудничать в совместном решении проблемы (задачи).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Учиться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уважительно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относиться к позиции другого, пытаться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договариваться.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Предметными результатами изучения курса «Окружающий мир»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в 3-ем классе является формирование следующих умений: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приводить примеры тел и веществ, твёрдых тел, жидкостей и газов,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действий энергии;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приводить примеры взаимосвязей между живой и неживой природой;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объяснять значение круговорота веще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ств в пр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>ироде и жизни человека;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приводить примеры живых организмов разных «профессий»;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перечислять особенности хвойных и цветковых растений;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proofErr w:type="gramStart"/>
      <w:r w:rsidRPr="00B76554">
        <w:rPr>
          <w:rFonts w:eastAsiaTheme="minorHAnsi"/>
          <w:shd w:val="clear" w:color="auto" w:fill="auto"/>
          <w:lang w:eastAsia="en-US"/>
        </w:rPr>
        <w:t> животных (насекомых, пауков, рыб, земноводных, пресмыкающихся,</w:t>
      </w:r>
      <w:proofErr w:type="gramEnd"/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птиц, зверей), грибов.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доказывать необходимость бережного отношения людей к живым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организмам.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узнавать о жизни людей из исторического текста, карты и делать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выводы;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отличать предметы и порядки, созданные людьми (культуру), от того,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что создано природой;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объяснять, что такое общество, государство, история, демократия;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lastRenderedPageBreak/>
        <w:t> по году определять век, место события в прошлом;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 отличать друг от друга времена Древней Руси, Московского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государства, Российской империи, Советской России и СССР,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современной России. Узнавать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современные</w:t>
      </w:r>
      <w:proofErr w:type="gramEnd"/>
      <w:r w:rsidRPr="00B76554">
        <w:rPr>
          <w:rFonts w:eastAsiaTheme="minorHAnsi"/>
          <w:shd w:val="clear" w:color="auto" w:fill="auto"/>
          <w:lang w:eastAsia="en-US"/>
        </w:rPr>
        <w:t xml:space="preserve"> герб, флаг, гимн России,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>показывать на карте границы и столицу.</w:t>
      </w:r>
    </w:p>
    <w:p w:rsidR="00B76554" w:rsidRPr="00B76554" w:rsidRDefault="00B76554" w:rsidP="00A31379">
      <w:pPr>
        <w:jc w:val="both"/>
        <w:rPr>
          <w:rFonts w:eastAsiaTheme="minorHAnsi"/>
          <w:shd w:val="clear" w:color="auto" w:fill="auto"/>
          <w:lang w:eastAsia="en-US"/>
        </w:rPr>
      </w:pPr>
      <w:r w:rsidRPr="00B76554">
        <w:rPr>
          <w:rFonts w:eastAsiaTheme="minorHAnsi"/>
          <w:shd w:val="clear" w:color="auto" w:fill="auto"/>
          <w:lang w:eastAsia="en-US"/>
        </w:rPr>
        <w:t xml:space="preserve"> учиться объяснять своё отношение к родным и близким людям, </w:t>
      </w:r>
      <w:proofErr w:type="gramStart"/>
      <w:r w:rsidRPr="00B76554">
        <w:rPr>
          <w:rFonts w:eastAsiaTheme="minorHAnsi"/>
          <w:shd w:val="clear" w:color="auto" w:fill="auto"/>
          <w:lang w:eastAsia="en-US"/>
        </w:rPr>
        <w:t>к</w:t>
      </w:r>
      <w:proofErr w:type="gramEnd"/>
    </w:p>
    <w:p w:rsidR="00B76554" w:rsidRPr="00A31379" w:rsidRDefault="00B76554" w:rsidP="00A31379">
      <w:pPr>
        <w:pStyle w:val="c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  <w:shd w:val="clear" w:color="auto" w:fill="auto"/>
          <w:lang w:eastAsia="en-US"/>
        </w:rPr>
      </w:pPr>
      <w:r w:rsidRPr="00A31379">
        <w:rPr>
          <w:rFonts w:eastAsiaTheme="minorHAnsi"/>
          <w:b w:val="0"/>
          <w:sz w:val="28"/>
          <w:szCs w:val="28"/>
          <w:shd w:val="clear" w:color="auto" w:fill="auto"/>
          <w:lang w:eastAsia="en-US"/>
        </w:rPr>
        <w:t>прошлому и настоящему родной страны.</w:t>
      </w:r>
    </w:p>
    <w:p w:rsidR="00CB6333" w:rsidRDefault="00CB6333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A31379" w:rsidRDefault="00A31379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p w:rsidR="00CB6333" w:rsidRPr="00A31379" w:rsidRDefault="00CB6333" w:rsidP="002874E1">
      <w:pPr>
        <w:pStyle w:val="c0"/>
        <w:rPr>
          <w:rFonts w:eastAsiaTheme="minorHAnsi"/>
          <w:sz w:val="28"/>
          <w:szCs w:val="28"/>
          <w:shd w:val="clear" w:color="auto" w:fill="auto"/>
          <w:lang w:eastAsia="en-US"/>
        </w:rPr>
      </w:pPr>
      <w:r w:rsidRPr="00A31379">
        <w:rPr>
          <w:rFonts w:eastAsiaTheme="minorHAnsi"/>
          <w:sz w:val="28"/>
          <w:szCs w:val="28"/>
          <w:shd w:val="clear" w:color="auto" w:fill="auto"/>
          <w:lang w:eastAsia="en-US"/>
        </w:rPr>
        <w:lastRenderedPageBreak/>
        <w:t>График проведения практических и проверочных работ</w:t>
      </w:r>
    </w:p>
    <w:p w:rsidR="00CB6333" w:rsidRDefault="00CB6333" w:rsidP="002874E1">
      <w:pPr>
        <w:pStyle w:val="c0"/>
        <w:rPr>
          <w:rFonts w:eastAsiaTheme="minorHAnsi"/>
          <w:shd w:val="clear" w:color="auto" w:fill="auto"/>
          <w:lang w:eastAsia="en-US"/>
        </w:rPr>
      </w:pPr>
    </w:p>
    <w:tbl>
      <w:tblPr>
        <w:tblW w:w="10876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653"/>
        <w:gridCol w:w="1648"/>
        <w:gridCol w:w="1649"/>
        <w:gridCol w:w="1648"/>
        <w:gridCol w:w="983"/>
      </w:tblGrid>
      <w:tr w:rsidR="00CB6333" w:rsidRPr="00CB6333" w:rsidTr="00CB6333">
        <w:trPr>
          <w:trHeight w:val="577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Период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  <w:t>обучения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Количество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  <w:t>часов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  <w:t>работа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Проверочная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  <w:t>работа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proofErr w:type="spellStart"/>
            <w:r w:rsidRPr="00CB6333">
              <w:rPr>
                <w:rFonts w:eastAsia="Calibri"/>
                <w:shd w:val="clear" w:color="auto" w:fill="auto"/>
                <w:lang w:eastAsia="en-US"/>
              </w:rPr>
              <w:t>Диагностич</w:t>
            </w:r>
            <w:proofErr w:type="gramStart"/>
            <w:r w:rsidRPr="00CB6333">
              <w:rPr>
                <w:rFonts w:eastAsia="Calibri"/>
                <w:shd w:val="clear" w:color="auto" w:fill="auto"/>
                <w:lang w:eastAsia="en-US"/>
              </w:rPr>
              <w:t>е</w:t>
            </w:r>
            <w:proofErr w:type="spellEnd"/>
            <w:r w:rsidRPr="00CB6333">
              <w:rPr>
                <w:rFonts w:eastAsia="Calibri"/>
                <w:shd w:val="clear" w:color="auto" w:fill="auto"/>
                <w:lang w:eastAsia="en-US"/>
              </w:rPr>
              <w:t>-</w:t>
            </w:r>
            <w:proofErr w:type="gramEnd"/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работа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Тест</w:t>
            </w:r>
          </w:p>
        </w:tc>
      </w:tr>
      <w:tr w:rsidR="00CB6333" w:rsidRPr="00CB6333" w:rsidTr="00CB6333">
        <w:trPr>
          <w:trHeight w:val="264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1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четверть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18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часов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7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-</w:t>
            </w:r>
          </w:p>
        </w:tc>
      </w:tr>
      <w:tr w:rsidR="00CB6333" w:rsidRPr="00CB6333" w:rsidTr="00CB6333">
        <w:trPr>
          <w:trHeight w:val="260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2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четверть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14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часов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2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</w:tr>
      <w:tr w:rsidR="00CB6333" w:rsidRPr="00CB6333" w:rsidTr="00CB6333">
        <w:trPr>
          <w:trHeight w:val="337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3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четверть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20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часов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4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3</w:t>
            </w:r>
          </w:p>
        </w:tc>
      </w:tr>
      <w:tr w:rsidR="00CB6333" w:rsidRPr="00CB6333" w:rsidTr="00CB6333">
        <w:trPr>
          <w:trHeight w:val="255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4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четверть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16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часов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</w:tr>
      <w:tr w:rsidR="00CB6333" w:rsidRPr="00CB6333" w:rsidTr="00CB6333">
        <w:trPr>
          <w:trHeight w:val="303"/>
        </w:trPr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Итого: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68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часов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5</w:t>
            </w:r>
          </w:p>
        </w:tc>
      </w:tr>
    </w:tbl>
    <w:p w:rsidR="00A31379" w:rsidRDefault="00A31379" w:rsidP="00A31379">
      <w:pPr>
        <w:jc w:val="both"/>
        <w:rPr>
          <w:rFonts w:eastAsia="Calibri"/>
          <w:b/>
          <w:noProof/>
          <w:shd w:val="clear" w:color="auto" w:fill="auto"/>
          <w:lang w:eastAsia="en-US"/>
        </w:rPr>
      </w:pPr>
    </w:p>
    <w:p w:rsidR="00A31379" w:rsidRDefault="00A31379" w:rsidP="00A31379">
      <w:pPr>
        <w:jc w:val="both"/>
        <w:rPr>
          <w:rFonts w:eastAsia="Calibri"/>
          <w:b/>
          <w:noProof/>
          <w:shd w:val="clear" w:color="auto" w:fill="auto"/>
          <w:lang w:eastAsia="en-US"/>
        </w:rPr>
      </w:pPr>
    </w:p>
    <w:p w:rsidR="00CB6333" w:rsidRPr="00A31379" w:rsidRDefault="00CB6333" w:rsidP="00A31379">
      <w:pPr>
        <w:jc w:val="both"/>
        <w:rPr>
          <w:rFonts w:eastAsia="Calibri"/>
          <w:b/>
          <w:shd w:val="clear" w:color="auto" w:fill="auto"/>
          <w:lang w:eastAsia="en-US"/>
        </w:rPr>
      </w:pPr>
      <w:r w:rsidRPr="00A31379">
        <w:rPr>
          <w:rFonts w:eastAsia="Calibri"/>
          <w:b/>
          <w:noProof/>
          <w:shd w:val="clear" w:color="auto" w:fill="auto"/>
          <w:lang w:eastAsia="en-US"/>
        </w:rPr>
        <w:t xml:space="preserve">Виды </w:t>
      </w:r>
      <w:r w:rsidRPr="00A31379">
        <w:rPr>
          <w:rFonts w:eastAsia="Calibri"/>
          <w:b/>
          <w:shd w:val="clear" w:color="auto" w:fill="auto"/>
          <w:lang w:eastAsia="en-US"/>
        </w:rPr>
        <w:t>к</w:t>
      </w:r>
      <w:r w:rsidRPr="00A31379">
        <w:rPr>
          <w:rFonts w:eastAsia="Calibri"/>
          <w:b/>
          <w:noProof/>
          <w:shd w:val="clear" w:color="auto" w:fill="auto"/>
          <w:lang w:eastAsia="en-US"/>
        </w:rPr>
        <w:t xml:space="preserve">онтрольно-измерительных </w:t>
      </w:r>
      <w:r w:rsidRPr="00A31379">
        <w:rPr>
          <w:rFonts w:eastAsia="Calibri"/>
          <w:b/>
          <w:shd w:val="clear" w:color="auto" w:fill="auto"/>
          <w:lang w:eastAsia="en-US"/>
        </w:rPr>
        <w:t>материалов</w:t>
      </w:r>
    </w:p>
    <w:p w:rsidR="00CB6333" w:rsidRPr="00A31379" w:rsidRDefault="00CB6333" w:rsidP="002874E1">
      <w:pPr>
        <w:rPr>
          <w:rFonts w:eastAsia="Calibri"/>
          <w:b/>
          <w:shd w:val="clear" w:color="auto" w:fill="auto"/>
          <w:lang w:eastAsia="en-US"/>
        </w:rPr>
      </w:pPr>
    </w:p>
    <w:tbl>
      <w:tblPr>
        <w:tblW w:w="9630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960"/>
        <w:gridCol w:w="5217"/>
      </w:tblGrid>
      <w:tr w:rsidR="00CB6333" w:rsidRPr="00CB6333" w:rsidTr="00CB6333">
        <w:trPr>
          <w:trHeight w:val="418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№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урока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Вид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работы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Тема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Стартовая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диагностика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Входная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l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7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Тела,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ещества,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частицы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8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абата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Обнаружение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к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рахмала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родуктах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питания</w:t>
            </w:r>
          </w:p>
        </w:tc>
      </w:tr>
      <w:tr w:rsidR="00CB6333" w:rsidRPr="00CB6333" w:rsidTr="00CB6333">
        <w:trPr>
          <w:trHeight w:val="48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9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Свойства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воздуха.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10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>абота</w:t>
            </w:r>
            <w:proofErr w:type="gramStart"/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И</w:t>
            </w:r>
            <w:proofErr w:type="gramEnd"/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4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Свойства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воды</w:t>
            </w:r>
          </w:p>
        </w:tc>
      </w:tr>
      <w:tr w:rsidR="00CB6333" w:rsidRPr="00CB6333" w:rsidTr="00CB6333">
        <w:trPr>
          <w:trHeight w:val="48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11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5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Круговорот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оды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природе</w:t>
            </w:r>
          </w:p>
        </w:tc>
      </w:tr>
      <w:tr w:rsidR="00CB6333" w:rsidRPr="00CB6333" w:rsidTr="00CB6333">
        <w:trPr>
          <w:trHeight w:val="47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14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6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Состав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почвы</w:t>
            </w:r>
          </w:p>
        </w:tc>
      </w:tr>
      <w:tr w:rsidR="00CB6333" w:rsidRPr="00CB6333" w:rsidTr="00CB6333">
        <w:trPr>
          <w:trHeight w:val="48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17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7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Размножение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и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азвитие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растений</w:t>
            </w:r>
          </w:p>
        </w:tc>
      </w:tr>
      <w:tr w:rsidR="00CB6333" w:rsidRPr="00CB6333" w:rsidTr="00CB6333">
        <w:trPr>
          <w:trHeight w:val="597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18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Проверочная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работа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Качество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своения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рограммного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м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атериала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з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пе</w:t>
            </w:r>
            <w:proofErr w:type="gramStart"/>
            <w:r w:rsidRPr="00CB6333">
              <w:rPr>
                <w:rFonts w:eastAsia="Calibri"/>
                <w:shd w:val="clear" w:color="auto" w:fill="auto"/>
                <w:lang w:eastAsia="en-US"/>
              </w:rPr>
              <w:t>р-</w:t>
            </w:r>
            <w:proofErr w:type="gramEnd"/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вую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четверть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24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Тест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Эта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дивительная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природа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</w:p>
        </w:tc>
      </w:tr>
      <w:tr w:rsidR="00CB6333" w:rsidRPr="00CB6333" w:rsidTr="00CB6333">
        <w:trPr>
          <w:trHeight w:val="47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27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8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Знакомство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с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нешним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с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троением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кожи</w:t>
            </w:r>
          </w:p>
        </w:tc>
      </w:tr>
      <w:tr w:rsidR="00CB6333" w:rsidRPr="00CB6333" w:rsidTr="00CB6333">
        <w:trPr>
          <w:trHeight w:val="48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30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9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Подсчёт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даров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пульса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31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Промежуточная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диагностическая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работа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Итоговая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з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полугодие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lastRenderedPageBreak/>
              <w:t>36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Тест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№2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Поведение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н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лице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и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в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транспорте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37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Тест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№3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Дорожные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знаки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40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Проверочная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работа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Наша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безопасность</w:t>
            </w:r>
          </w:p>
        </w:tc>
      </w:tr>
      <w:tr w:rsidR="00CB6333" w:rsidRPr="00CB6333" w:rsidTr="00CB6333">
        <w:trPr>
          <w:trHeight w:val="48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41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10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Устро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йство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и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б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ытового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ф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ильтра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д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ля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очистки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  <w:t>воды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44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11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Полезные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ископаемые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45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12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Знакомство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с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к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ультурными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растениями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          49   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Практическая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абота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</w:t>
            </w:r>
            <w:r w:rsidRPr="00CB6333">
              <w:rPr>
                <w:rFonts w:eastAsia="Calibri"/>
                <w:noProof/>
                <w:shd w:val="clear" w:color="auto" w:fill="auto"/>
                <w:lang w:val="en-US"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13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Знакомство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с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р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азличными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монетами</w:t>
            </w:r>
          </w:p>
        </w:tc>
      </w:tr>
      <w:tr w:rsidR="00CB6333" w:rsidRPr="00CB6333" w:rsidTr="00CB6333">
        <w:trPr>
          <w:trHeight w:val="48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52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Тест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№4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Чему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чит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экономика</w:t>
            </w:r>
          </w:p>
        </w:tc>
      </w:tr>
      <w:tr w:rsidR="00CB6333" w:rsidRPr="00CB6333" w:rsidTr="00CB6333">
        <w:trPr>
          <w:trHeight w:val="476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65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Тест </w:t>
            </w:r>
            <w:r w:rsidRPr="00CB6333">
              <w:rPr>
                <w:rFonts w:eastAsia="Calibri"/>
                <w:shd w:val="clear" w:color="auto" w:fill="auto"/>
                <w:lang w:val="en-US" w:eastAsia="en-US"/>
              </w:rPr>
              <w:t>№5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Путешествия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г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ородам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и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странам</w:t>
            </w:r>
          </w:p>
        </w:tc>
      </w:tr>
      <w:tr w:rsidR="00CB6333" w:rsidRPr="00CB6333" w:rsidTr="00CB6333">
        <w:trPr>
          <w:trHeight w:val="481"/>
        </w:trPr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shd w:val="clear" w:color="auto" w:fill="auto"/>
                <w:lang w:eastAsia="en-US"/>
              </w:rPr>
              <w:t>66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Итоговая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диагностическая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  <w:t>работа</w:t>
            </w:r>
          </w:p>
        </w:tc>
        <w:tc>
          <w:tcPr>
            <w:tcW w:w="5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333" w:rsidRPr="00CB6333" w:rsidRDefault="00CB6333" w:rsidP="002874E1">
            <w:pPr>
              <w:rPr>
                <w:rFonts w:eastAsia="Calibri"/>
                <w:shd w:val="clear" w:color="auto" w:fill="auto"/>
                <w:lang w:eastAsia="en-US"/>
              </w:rPr>
            </w:pP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Качество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у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своения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п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рограммного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>м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атериала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за </w:t>
            </w:r>
            <w:r w:rsidRPr="00CB6333">
              <w:rPr>
                <w:rFonts w:eastAsia="Calibri"/>
                <w:noProof/>
                <w:shd w:val="clear" w:color="auto" w:fill="auto"/>
                <w:lang w:eastAsia="en-US"/>
              </w:rPr>
              <w:t xml:space="preserve">учебный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t xml:space="preserve">год </w:t>
            </w:r>
            <w:r w:rsidRPr="00CB6333">
              <w:rPr>
                <w:rFonts w:eastAsia="Calibri"/>
                <w:shd w:val="clear" w:color="auto" w:fill="auto"/>
                <w:lang w:eastAsia="en-US"/>
              </w:rPr>
              <w:br/>
            </w:r>
          </w:p>
        </w:tc>
      </w:tr>
    </w:tbl>
    <w:p w:rsidR="00CB6333" w:rsidRDefault="00CB6333" w:rsidP="002874E1">
      <w:pPr>
        <w:pStyle w:val="c0"/>
      </w:pPr>
    </w:p>
    <w:p w:rsidR="00CB6333" w:rsidRDefault="00CB6333" w:rsidP="00CB6333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CB6333" w:rsidRDefault="00CB6333" w:rsidP="00CB6333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Изучаем «Окружающий мир» с увлечением. 1–4 классы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5 за знания, 2007.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Николенко, Е. И.</w:t>
      </w:r>
      <w:r>
        <w:rPr>
          <w:rFonts w:ascii="Times New Roman" w:hAnsi="Times New Roman" w:cs="Times New Roman"/>
          <w:sz w:val="28"/>
          <w:szCs w:val="28"/>
        </w:rPr>
        <w:t xml:space="preserve"> Тесты по природоведению : 1–4 классы / Е. И. Николенко. – М. : Первое сентября, 2002.</w:t>
      </w:r>
    </w:p>
    <w:p w:rsidR="00CB6333" w:rsidRDefault="00CB6333" w:rsidP="00CB6333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Тишурина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Н.</w:t>
      </w:r>
      <w:r>
        <w:rPr>
          <w:rFonts w:ascii="Times New Roman" w:hAnsi="Times New Roman" w:cs="Times New Roman"/>
          <w:sz w:val="28"/>
          <w:szCs w:val="28"/>
        </w:rPr>
        <w:t xml:space="preserve"> Животные леса. Растения леса / 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Дрофа, 2004.</w:t>
      </w:r>
    </w:p>
    <w:p w:rsidR="00CB6333" w:rsidRDefault="00CB6333" w:rsidP="00CB6333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экологии в начальной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пособие для учителя нач.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авт.-сост. </w:t>
      </w:r>
      <w:r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Б. Черезова. – М. : Сфера, 2007.</w:t>
      </w:r>
    </w:p>
    <w:p w:rsidR="00CB6333" w:rsidRDefault="00CB6333" w:rsidP="00CB6333">
      <w:pPr>
        <w:pStyle w:val="ParagraphStyle"/>
        <w:spacing w:before="75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Цифровые Образовательные Ресурсы.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Коллекция цифровых образовательных ресурсов. – Режим доступа : school-collection.edu.ru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«Открытый класс» – образовательные сообщества. – Режим доступа : www.openclass.ru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Сеть творческих учителей. – Режим доступа : </w:t>
      </w:r>
      <w:r>
        <w:rPr>
          <w:rFonts w:ascii="Times New Roman" w:hAnsi="Times New Roman" w:cs="Times New Roman"/>
          <w:color w:val="000000"/>
          <w:sz w:val="28"/>
          <w:szCs w:val="28"/>
        </w:rPr>
        <w:t>www.it-n.ru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Архив учебных программ и презентаций. – Режим доступа : www.rusedu.ru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Завуч.инфо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www.zavuch.info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Сообщество взаимопомощи учителей. – Режим доступа : www.pedsovet.su</w:t>
      </w:r>
    </w:p>
    <w:p w:rsidR="00CB6333" w:rsidRDefault="00CB6333" w:rsidP="00CB6333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Технические средства обучения.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Компьютер.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Телевизор.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DVD-плеер.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Аудиторная доска с магнитной поверхностью и набором приспособлений для крепления таблиц, схем.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Магнитофон.</w:t>
      </w:r>
    </w:p>
    <w:p w:rsidR="00CB6333" w:rsidRDefault="00CB6333" w:rsidP="00CB6333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и учебно-лабораторное оборудование.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Термометры для измерения температуры воздуха и воды.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Лупа.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Лабораторное оборудование для проведения опытов в соответствии с содержанием обучения (фильтр, воронка, штатив, держатель, стакан, ложечка для размешивания, колба с трубкой, спиртовка, стекло, треножник).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Модель «Торс человека с внутренними органами».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Модели светофора, дорожных знаков, средств транспорта.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Муляжи овощей, фруктов, грибов с учетом  содержания обучения.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Макеты архитектурных сооружений,  исторических  памятников  и т. п.</w:t>
      </w:r>
    </w:p>
    <w:p w:rsidR="00CB6333" w:rsidRDefault="00CB6333" w:rsidP="00CB6333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Натуральные объекты.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Коллекции полезных ископаемых.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Коллекции плодов и семян растений.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Гербарии культурных и дикорастущих растений (с учетом содержания обучения).</w:t>
      </w:r>
    </w:p>
    <w:p w:rsidR="00CB6333" w:rsidRDefault="00CB6333" w:rsidP="00CB6333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Экранно-звуковые пособия.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Видеофильмы по природоведению, этнографии народов России и мира.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Аудиозаписи в соответствии с содержанием обучения.</w:t>
      </w:r>
    </w:p>
    <w:p w:rsidR="00CB6333" w:rsidRDefault="00CB6333" w:rsidP="00CB6333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мебель.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Компьютерный стол.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Штатив для таблиц.</w:t>
      </w:r>
    </w:p>
    <w:p w:rsidR="00CB6333" w:rsidRDefault="00CB6333" w:rsidP="00CB6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Ящики для хранения таблиц.</w:t>
      </w:r>
    </w:p>
    <w:p w:rsidR="00CB6333" w:rsidRDefault="00CB6333" w:rsidP="002874E1">
      <w:pPr>
        <w:pStyle w:val="c0"/>
      </w:pPr>
    </w:p>
    <w:p w:rsidR="00CB6333" w:rsidRPr="00A31379" w:rsidRDefault="00CB6333" w:rsidP="00A31379">
      <w:pPr>
        <w:rPr>
          <w:b/>
          <w:shd w:val="clear" w:color="auto" w:fill="auto"/>
        </w:rPr>
      </w:pPr>
      <w:r w:rsidRPr="00A31379">
        <w:rPr>
          <w:b/>
          <w:shd w:val="clear" w:color="auto" w:fill="auto"/>
        </w:rPr>
        <w:t>Рабочая программа является мобильной, открытой, возможно фактическое изменение тематического планирования за счёт часов резерва и некоторых тем курса.</w:t>
      </w:r>
    </w:p>
    <w:p w:rsidR="00CB6333" w:rsidRPr="00A31379" w:rsidRDefault="00CB6333" w:rsidP="00A31379">
      <w:pPr>
        <w:rPr>
          <w:b/>
          <w:shd w:val="clear" w:color="auto" w:fill="auto"/>
        </w:rPr>
      </w:pPr>
    </w:p>
    <w:p w:rsidR="00CB6333" w:rsidRPr="00A31379" w:rsidRDefault="00CB6333" w:rsidP="00A31379">
      <w:pPr>
        <w:rPr>
          <w:rFonts w:eastAsia="Calibri"/>
          <w:b/>
          <w:shd w:val="clear" w:color="auto" w:fill="auto"/>
          <w:lang w:eastAsia="en-US"/>
        </w:rPr>
      </w:pPr>
    </w:p>
    <w:p w:rsidR="00CB6333" w:rsidRPr="00CB6333" w:rsidRDefault="00CB6333" w:rsidP="002874E1">
      <w:pPr>
        <w:pStyle w:val="c0"/>
      </w:pPr>
    </w:p>
    <w:sectPr w:rsidR="00CB6333" w:rsidRPr="00CB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784BD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E"/>
    <w:rsid w:val="002874E1"/>
    <w:rsid w:val="002932D7"/>
    <w:rsid w:val="002D463E"/>
    <w:rsid w:val="006C56CE"/>
    <w:rsid w:val="008D7852"/>
    <w:rsid w:val="009B28C4"/>
    <w:rsid w:val="00A31379"/>
    <w:rsid w:val="00B071D9"/>
    <w:rsid w:val="00B76554"/>
    <w:rsid w:val="00CB6333"/>
    <w:rsid w:val="00D243E1"/>
    <w:rsid w:val="00D3712B"/>
    <w:rsid w:val="00D940D5"/>
    <w:rsid w:val="00DD0819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874E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D463E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/>
      <w:bCs w:val="0"/>
      <w:sz w:val="24"/>
      <w:szCs w:val="24"/>
    </w:rPr>
  </w:style>
  <w:style w:type="character" w:customStyle="1" w:styleId="c8">
    <w:name w:val="c8"/>
    <w:basedOn w:val="a0"/>
    <w:rsid w:val="002D463E"/>
  </w:style>
  <w:style w:type="character" w:customStyle="1" w:styleId="c6">
    <w:name w:val="c6"/>
    <w:basedOn w:val="a0"/>
    <w:rsid w:val="002D463E"/>
  </w:style>
  <w:style w:type="paragraph" w:customStyle="1" w:styleId="c0">
    <w:name w:val="c0"/>
    <w:basedOn w:val="a"/>
    <w:rsid w:val="002D463E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2D463E"/>
  </w:style>
  <w:style w:type="paragraph" w:customStyle="1" w:styleId="c10">
    <w:name w:val="c10"/>
    <w:basedOn w:val="a"/>
    <w:rsid w:val="00FE3D43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Cs w:val="0"/>
      <w:color w:val="auto"/>
      <w:sz w:val="24"/>
      <w:szCs w:val="24"/>
      <w:shd w:val="clear" w:color="auto" w:fill="auto"/>
    </w:rPr>
  </w:style>
  <w:style w:type="paragraph" w:customStyle="1" w:styleId="c18">
    <w:name w:val="c18"/>
    <w:basedOn w:val="a"/>
    <w:rsid w:val="00FE3D43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Cs w:val="0"/>
      <w:color w:val="auto"/>
      <w:sz w:val="24"/>
      <w:szCs w:val="24"/>
      <w:shd w:val="clear" w:color="auto" w:fill="auto"/>
    </w:rPr>
  </w:style>
  <w:style w:type="character" w:customStyle="1" w:styleId="c12">
    <w:name w:val="c12"/>
    <w:basedOn w:val="a0"/>
    <w:rsid w:val="00FE3D43"/>
  </w:style>
  <w:style w:type="paragraph" w:customStyle="1" w:styleId="ParagraphStyle">
    <w:name w:val="Paragraph Style"/>
    <w:rsid w:val="00CB6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8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874E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D463E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/>
      <w:bCs w:val="0"/>
      <w:sz w:val="24"/>
      <w:szCs w:val="24"/>
    </w:rPr>
  </w:style>
  <w:style w:type="character" w:customStyle="1" w:styleId="c8">
    <w:name w:val="c8"/>
    <w:basedOn w:val="a0"/>
    <w:rsid w:val="002D463E"/>
  </w:style>
  <w:style w:type="character" w:customStyle="1" w:styleId="c6">
    <w:name w:val="c6"/>
    <w:basedOn w:val="a0"/>
    <w:rsid w:val="002D463E"/>
  </w:style>
  <w:style w:type="paragraph" w:customStyle="1" w:styleId="c0">
    <w:name w:val="c0"/>
    <w:basedOn w:val="a"/>
    <w:rsid w:val="002D463E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2D463E"/>
  </w:style>
  <w:style w:type="paragraph" w:customStyle="1" w:styleId="c10">
    <w:name w:val="c10"/>
    <w:basedOn w:val="a"/>
    <w:rsid w:val="00FE3D43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Cs w:val="0"/>
      <w:color w:val="auto"/>
      <w:sz w:val="24"/>
      <w:szCs w:val="24"/>
      <w:shd w:val="clear" w:color="auto" w:fill="auto"/>
    </w:rPr>
  </w:style>
  <w:style w:type="paragraph" w:customStyle="1" w:styleId="c18">
    <w:name w:val="c18"/>
    <w:basedOn w:val="a"/>
    <w:rsid w:val="00FE3D43"/>
    <w:pPr>
      <w:shd w:val="clear" w:color="auto" w:fill="auto"/>
      <w:autoSpaceDE/>
      <w:autoSpaceDN/>
      <w:adjustRightInd/>
      <w:spacing w:before="100" w:beforeAutospacing="1" w:after="100" w:afterAutospacing="1"/>
      <w:jc w:val="left"/>
    </w:pPr>
    <w:rPr>
      <w:bCs w:val="0"/>
      <w:color w:val="auto"/>
      <w:sz w:val="24"/>
      <w:szCs w:val="24"/>
      <w:shd w:val="clear" w:color="auto" w:fill="auto"/>
    </w:rPr>
  </w:style>
  <w:style w:type="character" w:customStyle="1" w:styleId="c12">
    <w:name w:val="c12"/>
    <w:basedOn w:val="a0"/>
    <w:rsid w:val="00FE3D43"/>
  </w:style>
  <w:style w:type="paragraph" w:customStyle="1" w:styleId="ParagraphStyle">
    <w:name w:val="Paragraph Style"/>
    <w:rsid w:val="00CB6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8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47B1-1859-4BD2-A731-9B744EC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2014-08-20T08:11:00Z</dcterms:created>
  <dcterms:modified xsi:type="dcterms:W3CDTF">2014-08-20T09:10:00Z</dcterms:modified>
</cp:coreProperties>
</file>