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D8" w:rsidRPr="003624D8" w:rsidRDefault="003624D8" w:rsidP="00602EB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D8">
        <w:rPr>
          <w:rFonts w:ascii="Times New Roman" w:hAnsi="Times New Roman" w:cs="Times New Roman"/>
          <w:b/>
          <w:sz w:val="28"/>
          <w:szCs w:val="28"/>
        </w:rPr>
        <w:t>Тема: «Создание условий для сохранения здоровья учащихся».</w:t>
      </w:r>
    </w:p>
    <w:p w:rsidR="0036518B" w:rsidRPr="00E47D7C" w:rsidRDefault="0036518B" w:rsidP="00531B24">
      <w:pPr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47D7C">
        <w:rPr>
          <w:rFonts w:ascii="Times New Roman" w:hAnsi="Times New Roman" w:cs="Times New Roman"/>
          <w:sz w:val="28"/>
          <w:szCs w:val="28"/>
        </w:rPr>
        <w:t>Самое драгоценное, что есть у человека – это здоровье.  На сегодняшний день состояние здоровья детей вызывает большую тревогу. Хорошее самочувствие ребенка – это самое  важное условие успешного усвоения им школьной программы</w:t>
      </w:r>
      <w:r w:rsidR="00531B24">
        <w:rPr>
          <w:rFonts w:ascii="Times New Roman" w:hAnsi="Times New Roman" w:cs="Times New Roman"/>
          <w:sz w:val="28"/>
          <w:szCs w:val="28"/>
        </w:rPr>
        <w:t>.</w:t>
      </w:r>
    </w:p>
    <w:p w:rsidR="00975AC9" w:rsidRPr="00E47D7C" w:rsidRDefault="00975AC9" w:rsidP="00863F9D">
      <w:pPr>
        <w:pStyle w:val="c2"/>
        <w:spacing w:line="360" w:lineRule="auto"/>
        <w:ind w:firstLine="708"/>
        <w:jc w:val="both"/>
        <w:rPr>
          <w:sz w:val="28"/>
          <w:szCs w:val="28"/>
        </w:rPr>
      </w:pPr>
      <w:r w:rsidRPr="00E47D7C">
        <w:rPr>
          <w:rStyle w:val="c0"/>
          <w:sz w:val="28"/>
          <w:szCs w:val="28"/>
        </w:rPr>
        <w:t xml:space="preserve">К сожалению, за последние годы выявилась неблагоприятная тенденция показателей здоровья детей  поступающих в школу. Увеличилось количество детей с хронической патологией, а число детей, не имеющих отклонений в состоянии здоровья, снизилось. </w:t>
      </w:r>
    </w:p>
    <w:p w:rsidR="00975AC9" w:rsidRPr="00E47D7C" w:rsidRDefault="00975AC9" w:rsidP="00E47D7C">
      <w:pPr>
        <w:pStyle w:val="c2"/>
        <w:spacing w:line="360" w:lineRule="auto"/>
        <w:jc w:val="both"/>
        <w:rPr>
          <w:sz w:val="28"/>
          <w:szCs w:val="28"/>
        </w:rPr>
      </w:pPr>
      <w:r w:rsidRPr="00E47D7C">
        <w:rPr>
          <w:rStyle w:val="c0"/>
          <w:sz w:val="28"/>
          <w:szCs w:val="28"/>
        </w:rPr>
        <w:t>   </w:t>
      </w:r>
      <w:r w:rsidR="00863F9D">
        <w:rPr>
          <w:rStyle w:val="c0"/>
          <w:sz w:val="28"/>
          <w:szCs w:val="28"/>
        </w:rPr>
        <w:tab/>
      </w:r>
      <w:r w:rsidRPr="00E47D7C">
        <w:rPr>
          <w:rStyle w:val="c0"/>
          <w:sz w:val="28"/>
          <w:szCs w:val="28"/>
        </w:rPr>
        <w:t xml:space="preserve"> Поэтому для создания условий комфортного ощущения ребенка в школе, для его полноценного развития, для сохранения  и укрепления его здоровья, ведения здорового образа жизни в деятельность начальной школы</w:t>
      </w:r>
      <w:r w:rsidR="00863F9D">
        <w:rPr>
          <w:rStyle w:val="c0"/>
          <w:sz w:val="28"/>
          <w:szCs w:val="28"/>
        </w:rPr>
        <w:t xml:space="preserve">, </w:t>
      </w:r>
      <w:r w:rsidRPr="00E47D7C">
        <w:rPr>
          <w:rStyle w:val="c0"/>
          <w:sz w:val="28"/>
          <w:szCs w:val="28"/>
        </w:rPr>
        <w:t>внедря</w:t>
      </w:r>
      <w:r w:rsidR="001B3734">
        <w:rPr>
          <w:rStyle w:val="c0"/>
          <w:sz w:val="28"/>
          <w:szCs w:val="28"/>
        </w:rPr>
        <w:t>е</w:t>
      </w:r>
      <w:r w:rsidRPr="00E47D7C">
        <w:rPr>
          <w:rStyle w:val="c0"/>
          <w:sz w:val="28"/>
          <w:szCs w:val="28"/>
        </w:rPr>
        <w:t xml:space="preserve">тся </w:t>
      </w:r>
      <w:proofErr w:type="spellStart"/>
      <w:r w:rsidRPr="00E47D7C">
        <w:rPr>
          <w:rStyle w:val="c0"/>
          <w:sz w:val="28"/>
          <w:szCs w:val="28"/>
        </w:rPr>
        <w:t>здоровьесбере</w:t>
      </w:r>
      <w:r w:rsidR="001B3734">
        <w:rPr>
          <w:rStyle w:val="c0"/>
          <w:sz w:val="28"/>
          <w:szCs w:val="28"/>
        </w:rPr>
        <w:t>жение</w:t>
      </w:r>
      <w:proofErr w:type="spellEnd"/>
      <w:r w:rsidRPr="00E47D7C">
        <w:rPr>
          <w:rStyle w:val="c0"/>
          <w:sz w:val="28"/>
          <w:szCs w:val="28"/>
        </w:rPr>
        <w:t>, котор</w:t>
      </w:r>
      <w:r w:rsidR="001B3734">
        <w:rPr>
          <w:rStyle w:val="c0"/>
          <w:sz w:val="28"/>
          <w:szCs w:val="28"/>
        </w:rPr>
        <w:t>о</w:t>
      </w:r>
      <w:r w:rsidRPr="00E47D7C">
        <w:rPr>
          <w:rStyle w:val="c0"/>
          <w:sz w:val="28"/>
          <w:szCs w:val="28"/>
        </w:rPr>
        <w:t>е помога</w:t>
      </w:r>
      <w:r w:rsidR="001B3734">
        <w:rPr>
          <w:rStyle w:val="c0"/>
          <w:sz w:val="28"/>
          <w:szCs w:val="28"/>
        </w:rPr>
        <w:t>е</w:t>
      </w:r>
      <w:r w:rsidRPr="00E47D7C">
        <w:rPr>
          <w:rStyle w:val="c0"/>
          <w:sz w:val="28"/>
          <w:szCs w:val="28"/>
        </w:rPr>
        <w:t>т решить эти важнейшие задачи.  </w:t>
      </w:r>
    </w:p>
    <w:p w:rsidR="00975AC9" w:rsidRPr="00E47D7C" w:rsidRDefault="00975AC9" w:rsidP="001B3734">
      <w:pPr>
        <w:pStyle w:val="c2"/>
        <w:spacing w:line="360" w:lineRule="auto"/>
        <w:ind w:firstLine="708"/>
        <w:jc w:val="both"/>
        <w:rPr>
          <w:sz w:val="28"/>
          <w:szCs w:val="28"/>
        </w:rPr>
      </w:pPr>
      <w:r w:rsidRPr="00E47D7C">
        <w:rPr>
          <w:rStyle w:val="c0"/>
          <w:sz w:val="28"/>
          <w:szCs w:val="28"/>
        </w:rPr>
        <w:t xml:space="preserve">Моя задача помочь каждому ребенку осознать свои способности, создать условия для их развития, так как всё это  способствует  сохранению и укреплению здоровья ребенка. </w:t>
      </w:r>
    </w:p>
    <w:p w:rsidR="00A609DD" w:rsidRPr="00E47D7C" w:rsidRDefault="00975AC9" w:rsidP="00A609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D7C">
        <w:rPr>
          <w:rStyle w:val="c0"/>
          <w:rFonts w:ascii="Times New Roman" w:hAnsi="Times New Roman" w:cs="Times New Roman"/>
          <w:sz w:val="28"/>
          <w:szCs w:val="28"/>
        </w:rPr>
        <w:t xml:space="preserve">      </w:t>
      </w:r>
      <w:r w:rsidR="001B3734">
        <w:rPr>
          <w:rStyle w:val="c0"/>
          <w:sz w:val="28"/>
          <w:szCs w:val="28"/>
        </w:rPr>
        <w:tab/>
      </w:r>
      <w:r w:rsidRPr="00E47D7C">
        <w:rPr>
          <w:rStyle w:val="c0"/>
          <w:rFonts w:ascii="Times New Roman" w:hAnsi="Times New Roman" w:cs="Times New Roman"/>
          <w:sz w:val="28"/>
          <w:szCs w:val="28"/>
        </w:rPr>
        <w:t>Для этого я получаю листок здоровья класса от медицинских работников и использую характеристики здоровья учащихся для дифференцирования учебного материала на уроках, а также</w:t>
      </w:r>
      <w:r w:rsidR="00EE6112">
        <w:rPr>
          <w:rStyle w:val="c0"/>
          <w:sz w:val="28"/>
          <w:szCs w:val="28"/>
        </w:rPr>
        <w:t xml:space="preserve"> </w:t>
      </w:r>
      <w:r w:rsidR="00EE6112" w:rsidRPr="00B13E63">
        <w:rPr>
          <w:rStyle w:val="c0"/>
          <w:rFonts w:ascii="Times New Roman" w:hAnsi="Times New Roman" w:cs="Times New Roman"/>
          <w:sz w:val="28"/>
          <w:szCs w:val="28"/>
        </w:rPr>
        <w:t xml:space="preserve">веду паспорта здоровья, где отслеживаю количество простудных и хронических заболеваний. </w:t>
      </w:r>
      <w:r w:rsidRPr="00E47D7C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922DD7">
        <w:rPr>
          <w:rStyle w:val="c0"/>
          <w:rFonts w:ascii="Times New Roman" w:hAnsi="Times New Roman" w:cs="Times New Roman"/>
          <w:sz w:val="28"/>
          <w:szCs w:val="28"/>
        </w:rPr>
        <w:t>Во втором классе на каждого ученика был заведё</w:t>
      </w:r>
      <w:r w:rsidR="00AB71CB">
        <w:rPr>
          <w:rStyle w:val="c0"/>
          <w:rFonts w:ascii="Times New Roman" w:hAnsi="Times New Roman" w:cs="Times New Roman"/>
          <w:sz w:val="28"/>
          <w:szCs w:val="28"/>
        </w:rPr>
        <w:t>н</w:t>
      </w:r>
      <w:r w:rsidR="00922DD7">
        <w:rPr>
          <w:rStyle w:val="c0"/>
          <w:rFonts w:ascii="Times New Roman" w:hAnsi="Times New Roman" w:cs="Times New Roman"/>
          <w:sz w:val="28"/>
          <w:szCs w:val="28"/>
        </w:rPr>
        <w:t xml:space="preserve"> дневник здоровья, где ребята </w:t>
      </w:r>
      <w:r w:rsidR="00994FE4">
        <w:rPr>
          <w:rStyle w:val="c0"/>
          <w:rFonts w:ascii="Times New Roman" w:hAnsi="Times New Roman" w:cs="Times New Roman"/>
          <w:sz w:val="28"/>
          <w:szCs w:val="28"/>
        </w:rPr>
        <w:t xml:space="preserve"> составляли режим дня,  познакомились с правилами закаливания. Так же в этих дневниках </w:t>
      </w:r>
      <w:r w:rsidR="006C495A">
        <w:rPr>
          <w:rStyle w:val="c0"/>
          <w:rFonts w:ascii="Times New Roman" w:hAnsi="Times New Roman" w:cs="Times New Roman"/>
          <w:sz w:val="28"/>
          <w:szCs w:val="28"/>
        </w:rPr>
        <w:t xml:space="preserve">записывали все спортивные мероприятия и свои достижения. </w:t>
      </w:r>
      <w:r w:rsidR="00A609DD" w:rsidRPr="00E47D7C">
        <w:rPr>
          <w:rFonts w:ascii="Times New Roman" w:hAnsi="Times New Roman" w:cs="Times New Roman"/>
          <w:sz w:val="28"/>
          <w:szCs w:val="28"/>
        </w:rPr>
        <w:t>Учитываю в своей работе показания медицинского работника школы</w:t>
      </w:r>
      <w:r w:rsidR="00F8221C">
        <w:rPr>
          <w:rFonts w:ascii="Times New Roman" w:hAnsi="Times New Roman" w:cs="Times New Roman"/>
          <w:sz w:val="28"/>
          <w:szCs w:val="28"/>
        </w:rPr>
        <w:t>,</w:t>
      </w:r>
      <w:r w:rsidR="00A609DD" w:rsidRPr="00E47D7C">
        <w:rPr>
          <w:rFonts w:ascii="Times New Roman" w:hAnsi="Times New Roman" w:cs="Times New Roman"/>
          <w:sz w:val="28"/>
          <w:szCs w:val="28"/>
        </w:rPr>
        <w:t xml:space="preserve">  </w:t>
      </w:r>
      <w:r w:rsidR="00F8221C">
        <w:rPr>
          <w:rFonts w:ascii="Times New Roman" w:hAnsi="Times New Roman" w:cs="Times New Roman"/>
          <w:sz w:val="28"/>
          <w:szCs w:val="28"/>
        </w:rPr>
        <w:t>в</w:t>
      </w:r>
      <w:r w:rsidR="00A609DD" w:rsidRPr="00E47D7C">
        <w:rPr>
          <w:rFonts w:ascii="Times New Roman" w:hAnsi="Times New Roman" w:cs="Times New Roman"/>
          <w:sz w:val="28"/>
          <w:szCs w:val="28"/>
        </w:rPr>
        <w:t>еду разъяснительную работу с родителями по поводу профилактических прививок.</w:t>
      </w:r>
    </w:p>
    <w:p w:rsidR="00A609DD" w:rsidRPr="00E47D7C" w:rsidRDefault="00A609DD" w:rsidP="00A609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D7C">
        <w:rPr>
          <w:rFonts w:ascii="Times New Roman" w:hAnsi="Times New Roman" w:cs="Times New Roman"/>
          <w:sz w:val="28"/>
          <w:szCs w:val="28"/>
        </w:rPr>
        <w:lastRenderedPageBreak/>
        <w:t>Даю такие советы родителям, как:</w:t>
      </w:r>
    </w:p>
    <w:p w:rsidR="00A609DD" w:rsidRPr="00E47D7C" w:rsidRDefault="00A609DD" w:rsidP="00A60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7C">
        <w:rPr>
          <w:rFonts w:ascii="Times New Roman" w:hAnsi="Times New Roman" w:cs="Times New Roman"/>
          <w:sz w:val="28"/>
          <w:szCs w:val="28"/>
        </w:rPr>
        <w:t>- собственным примером демонстрируйте своему ребенку уважительное отношение к своему здоровью;</w:t>
      </w:r>
    </w:p>
    <w:p w:rsidR="00A609DD" w:rsidRPr="00E47D7C" w:rsidRDefault="00A609DD" w:rsidP="00A60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7C">
        <w:rPr>
          <w:rFonts w:ascii="Times New Roman" w:hAnsi="Times New Roman" w:cs="Times New Roman"/>
          <w:sz w:val="28"/>
          <w:szCs w:val="28"/>
        </w:rPr>
        <w:t>- посещайте вместе с ними спортивные мероприятия;</w:t>
      </w:r>
    </w:p>
    <w:p w:rsidR="00A609DD" w:rsidRPr="00E47D7C" w:rsidRDefault="00A609DD" w:rsidP="00A60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7C">
        <w:rPr>
          <w:rFonts w:ascii="Times New Roman" w:hAnsi="Times New Roman" w:cs="Times New Roman"/>
          <w:sz w:val="28"/>
          <w:szCs w:val="28"/>
        </w:rPr>
        <w:t>- бывайте вместе с ними на воздухе, участвуйте  в его играх;</w:t>
      </w:r>
    </w:p>
    <w:p w:rsidR="00A609DD" w:rsidRPr="00E47D7C" w:rsidRDefault="00A609DD" w:rsidP="00A60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7C">
        <w:rPr>
          <w:rFonts w:ascii="Times New Roman" w:hAnsi="Times New Roman" w:cs="Times New Roman"/>
          <w:sz w:val="28"/>
          <w:szCs w:val="28"/>
        </w:rPr>
        <w:t>- дарите ребенку подарки, которые будут способствовать сохранению его здоровья;</w:t>
      </w:r>
    </w:p>
    <w:p w:rsidR="00A609DD" w:rsidRPr="002C7072" w:rsidRDefault="00A609DD" w:rsidP="002C7072">
      <w:pPr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47D7C">
        <w:rPr>
          <w:rFonts w:ascii="Times New Roman" w:hAnsi="Times New Roman" w:cs="Times New Roman"/>
          <w:sz w:val="28"/>
          <w:szCs w:val="28"/>
        </w:rPr>
        <w:t>- не ждите, что здоровье само придет к вам</w:t>
      </w:r>
      <w:r w:rsidR="002C7072" w:rsidRPr="00E47D7C">
        <w:rPr>
          <w:rFonts w:ascii="Times New Roman" w:hAnsi="Times New Roman" w:cs="Times New Roman"/>
          <w:sz w:val="28"/>
          <w:szCs w:val="28"/>
        </w:rPr>
        <w:t>, идите навстречу ему вместе со своим ребенком.</w:t>
      </w:r>
    </w:p>
    <w:p w:rsidR="00975AC9" w:rsidRPr="00E47D7C" w:rsidRDefault="000F1184" w:rsidP="000F1184">
      <w:pPr>
        <w:pStyle w:val="c2"/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П</w:t>
      </w:r>
      <w:r w:rsidR="00975AC9" w:rsidRPr="00E47D7C">
        <w:rPr>
          <w:rStyle w:val="c0"/>
          <w:sz w:val="28"/>
          <w:szCs w:val="28"/>
        </w:rPr>
        <w:t>обуждаю совместно с родителями детей к выполнению назначений врача, внедряю в учебный процесс гигиенические рекомендации.  </w:t>
      </w:r>
    </w:p>
    <w:p w:rsidR="00975AC9" w:rsidRPr="00E47D7C" w:rsidRDefault="00975AC9" w:rsidP="00E47D7C">
      <w:pPr>
        <w:pStyle w:val="c7"/>
        <w:spacing w:line="360" w:lineRule="auto"/>
        <w:jc w:val="both"/>
        <w:rPr>
          <w:sz w:val="28"/>
          <w:szCs w:val="28"/>
        </w:rPr>
      </w:pPr>
      <w:r w:rsidRPr="00E47D7C">
        <w:rPr>
          <w:rStyle w:val="c0"/>
          <w:sz w:val="28"/>
          <w:szCs w:val="28"/>
        </w:rPr>
        <w:t>   </w:t>
      </w:r>
      <w:r w:rsidR="000F1184">
        <w:rPr>
          <w:rStyle w:val="c0"/>
          <w:sz w:val="28"/>
          <w:szCs w:val="28"/>
        </w:rPr>
        <w:tab/>
      </w:r>
      <w:r w:rsidRPr="00E47D7C">
        <w:rPr>
          <w:rStyle w:val="c0"/>
          <w:sz w:val="28"/>
          <w:szCs w:val="28"/>
        </w:rPr>
        <w:t>Я</w:t>
      </w:r>
      <w:r w:rsidR="00B13E63">
        <w:rPr>
          <w:rStyle w:val="c0"/>
          <w:sz w:val="28"/>
          <w:szCs w:val="28"/>
        </w:rPr>
        <w:t>,</w:t>
      </w:r>
      <w:r w:rsidRPr="00E47D7C">
        <w:rPr>
          <w:rStyle w:val="c0"/>
          <w:sz w:val="28"/>
          <w:szCs w:val="28"/>
        </w:rPr>
        <w:t xml:space="preserve"> работаю по УМК «Школа </w:t>
      </w:r>
      <w:r w:rsidR="000F1184">
        <w:rPr>
          <w:rStyle w:val="c0"/>
          <w:sz w:val="28"/>
          <w:szCs w:val="28"/>
        </w:rPr>
        <w:t>России</w:t>
      </w:r>
      <w:r w:rsidRPr="00E47D7C">
        <w:rPr>
          <w:rStyle w:val="c0"/>
          <w:sz w:val="28"/>
          <w:szCs w:val="28"/>
        </w:rPr>
        <w:t xml:space="preserve">», который помогает мне  реализовать </w:t>
      </w:r>
      <w:proofErr w:type="spellStart"/>
      <w:r w:rsidRPr="00E47D7C">
        <w:rPr>
          <w:rStyle w:val="c0"/>
          <w:sz w:val="28"/>
          <w:szCs w:val="28"/>
        </w:rPr>
        <w:t>здоровьесбере</w:t>
      </w:r>
      <w:r w:rsidR="000F1184">
        <w:rPr>
          <w:rStyle w:val="c0"/>
          <w:sz w:val="28"/>
          <w:szCs w:val="28"/>
        </w:rPr>
        <w:t>жение</w:t>
      </w:r>
      <w:proofErr w:type="spellEnd"/>
      <w:r w:rsidRPr="00E47D7C">
        <w:rPr>
          <w:rStyle w:val="c0"/>
          <w:sz w:val="28"/>
          <w:szCs w:val="28"/>
        </w:rPr>
        <w:t xml:space="preserve"> на основе личностно-ориентированного подхода в обучении и воспитании.   </w:t>
      </w:r>
    </w:p>
    <w:p w:rsidR="00975AC9" w:rsidRPr="00E47D7C" w:rsidRDefault="00E37D6D" w:rsidP="00E47D7C">
      <w:pPr>
        <w:pStyle w:val="c2"/>
        <w:spacing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  </w:t>
      </w:r>
      <w:r>
        <w:rPr>
          <w:rStyle w:val="c0"/>
          <w:sz w:val="28"/>
          <w:szCs w:val="28"/>
        </w:rPr>
        <w:tab/>
      </w:r>
      <w:r w:rsidR="00975AC9" w:rsidRPr="00E47D7C">
        <w:rPr>
          <w:rStyle w:val="c0"/>
          <w:sz w:val="28"/>
          <w:szCs w:val="28"/>
        </w:rPr>
        <w:t xml:space="preserve">Дифференцированное обучение в этом УМК практически реализуется через содержание учебников, тетрадей, позволяющих снять трудности у слабых учащихся и создать благоприятные условия для развития сильных учащихся. </w:t>
      </w:r>
    </w:p>
    <w:p w:rsidR="00975AC9" w:rsidRPr="00E47D7C" w:rsidRDefault="00975AC9" w:rsidP="00E47D7C">
      <w:pPr>
        <w:pStyle w:val="c2"/>
        <w:spacing w:line="360" w:lineRule="auto"/>
        <w:jc w:val="both"/>
        <w:rPr>
          <w:sz w:val="28"/>
          <w:szCs w:val="28"/>
        </w:rPr>
      </w:pPr>
      <w:r w:rsidRPr="00E47D7C">
        <w:rPr>
          <w:rStyle w:val="c0"/>
          <w:sz w:val="28"/>
          <w:szCs w:val="28"/>
        </w:rPr>
        <w:t>   </w:t>
      </w:r>
      <w:r w:rsidR="00E37D6D">
        <w:rPr>
          <w:rStyle w:val="c0"/>
          <w:sz w:val="28"/>
          <w:szCs w:val="28"/>
        </w:rPr>
        <w:tab/>
      </w:r>
      <w:r w:rsidRPr="00E47D7C">
        <w:rPr>
          <w:rStyle w:val="c0"/>
          <w:sz w:val="28"/>
          <w:szCs w:val="28"/>
        </w:rPr>
        <w:t xml:space="preserve">Мною учитываются  возрастные психологические особенности младших школьников, что позволяет мне использовать различные виды  учебной деятельности на уроке, чтобы не наступило быстрое утомление. </w:t>
      </w:r>
    </w:p>
    <w:p w:rsidR="00975AC9" w:rsidRPr="00E47D7C" w:rsidRDefault="00975AC9" w:rsidP="00E47D7C">
      <w:pPr>
        <w:pStyle w:val="c2"/>
        <w:spacing w:line="360" w:lineRule="auto"/>
        <w:jc w:val="both"/>
        <w:rPr>
          <w:sz w:val="28"/>
          <w:szCs w:val="28"/>
        </w:rPr>
      </w:pPr>
      <w:r w:rsidRPr="00E47D7C">
        <w:rPr>
          <w:rStyle w:val="c0"/>
          <w:sz w:val="28"/>
          <w:szCs w:val="28"/>
        </w:rPr>
        <w:t> </w:t>
      </w:r>
      <w:r w:rsidR="00D00A1F">
        <w:rPr>
          <w:rStyle w:val="c0"/>
          <w:sz w:val="28"/>
          <w:szCs w:val="28"/>
        </w:rPr>
        <w:tab/>
      </w:r>
      <w:r w:rsidRPr="00E47D7C">
        <w:rPr>
          <w:rStyle w:val="c0"/>
          <w:sz w:val="28"/>
          <w:szCs w:val="28"/>
        </w:rPr>
        <w:t xml:space="preserve">Для медлительных детей я снижаю темп опроса, не тороплю ученика, даю время на обдумывание, подготовку, создаю условия, чтобы его деятельность соответствовала его индивидуальному темпу. </w:t>
      </w:r>
    </w:p>
    <w:p w:rsidR="00975AC9" w:rsidRPr="00E47D7C" w:rsidRDefault="00975AC9" w:rsidP="00E47D7C">
      <w:pPr>
        <w:pStyle w:val="c2"/>
        <w:spacing w:line="360" w:lineRule="auto"/>
        <w:jc w:val="both"/>
        <w:rPr>
          <w:sz w:val="28"/>
          <w:szCs w:val="28"/>
        </w:rPr>
      </w:pPr>
      <w:r w:rsidRPr="00E47D7C">
        <w:rPr>
          <w:rStyle w:val="c0"/>
          <w:sz w:val="28"/>
          <w:szCs w:val="28"/>
        </w:rPr>
        <w:lastRenderedPageBreak/>
        <w:t xml:space="preserve">  </w:t>
      </w:r>
      <w:r w:rsidR="00D00A1F">
        <w:rPr>
          <w:rStyle w:val="c0"/>
          <w:sz w:val="28"/>
          <w:szCs w:val="28"/>
        </w:rPr>
        <w:tab/>
      </w:r>
      <w:r w:rsidRPr="00E47D7C">
        <w:rPr>
          <w:rStyle w:val="c0"/>
          <w:sz w:val="28"/>
          <w:szCs w:val="28"/>
        </w:rPr>
        <w:t> Продумываю приемы, позволяющие активизировать в процессе освоения нового знания самих учащихся, стараюсь прогнозировать несколько возможных вариантов развития учебных событий в зависимости от создавшейся в классе ситуации.</w:t>
      </w:r>
    </w:p>
    <w:p w:rsidR="00975AC9" w:rsidRPr="00E47D7C" w:rsidRDefault="00975AC9" w:rsidP="00E47D7C">
      <w:pPr>
        <w:pStyle w:val="c2"/>
        <w:spacing w:line="360" w:lineRule="auto"/>
        <w:jc w:val="both"/>
        <w:rPr>
          <w:sz w:val="28"/>
          <w:szCs w:val="28"/>
        </w:rPr>
      </w:pPr>
      <w:r w:rsidRPr="00E47D7C">
        <w:rPr>
          <w:rStyle w:val="c0"/>
          <w:sz w:val="28"/>
          <w:szCs w:val="28"/>
        </w:rPr>
        <w:t>   </w:t>
      </w:r>
      <w:r w:rsidR="00D00A1F">
        <w:rPr>
          <w:rStyle w:val="c0"/>
          <w:sz w:val="28"/>
          <w:szCs w:val="28"/>
        </w:rPr>
        <w:tab/>
      </w:r>
      <w:r w:rsidRPr="00E47D7C">
        <w:rPr>
          <w:rStyle w:val="c0"/>
          <w:sz w:val="28"/>
          <w:szCs w:val="28"/>
        </w:rPr>
        <w:t xml:space="preserve"> Я считаю, что перегрузка учащихся на уроке, которая вызывает повышение уровня утомляемости и нервозности, зависит не столько от количества, сколько от качества работы. Если процесс получения знаний интересен и мотивирован, то усвоение материала не создаст эффекта перегрузки. И наоборот, то, что вызывает у учащихся отторжение или кажется бесперспективным, бессмысленным и бесцельным, приводит к перегрузке даже при относительно небольших объемах материала.</w:t>
      </w:r>
    </w:p>
    <w:p w:rsidR="00975AC9" w:rsidRPr="00E47D7C" w:rsidRDefault="00975AC9" w:rsidP="00D00A1F">
      <w:pPr>
        <w:pStyle w:val="c2"/>
        <w:spacing w:line="360" w:lineRule="auto"/>
        <w:ind w:firstLine="708"/>
        <w:jc w:val="both"/>
        <w:rPr>
          <w:sz w:val="28"/>
          <w:szCs w:val="28"/>
        </w:rPr>
      </w:pPr>
      <w:r w:rsidRPr="00E47D7C">
        <w:rPr>
          <w:rStyle w:val="c0"/>
          <w:sz w:val="28"/>
          <w:szCs w:val="28"/>
        </w:rPr>
        <w:t xml:space="preserve"> Считаю, что стиль общения учителя с учащимися  также влияет на состояние здоровья школьников. Мне свойственен </w:t>
      </w:r>
      <w:proofErr w:type="spellStart"/>
      <w:r w:rsidRPr="00E47D7C">
        <w:rPr>
          <w:rStyle w:val="c0"/>
          <w:sz w:val="28"/>
          <w:szCs w:val="28"/>
        </w:rPr>
        <w:t>демократичекий</w:t>
      </w:r>
      <w:proofErr w:type="spellEnd"/>
      <w:r w:rsidRPr="00E47D7C">
        <w:rPr>
          <w:rStyle w:val="c0"/>
          <w:sz w:val="28"/>
          <w:szCs w:val="28"/>
        </w:rPr>
        <w:t xml:space="preserve"> стиль общения, который создаёт условия для развития психической активности ребенка, дает свободу познавательной деятельности, школьник не боится ошибиться при решении поставленной задачи. Ученик, находясь в состоянии душевного комфорта и  защищенности,  с удовольствием работает на уроке.</w:t>
      </w:r>
    </w:p>
    <w:p w:rsidR="00474C0A" w:rsidRDefault="00975AC9" w:rsidP="00474C0A">
      <w:pPr>
        <w:pStyle w:val="c2"/>
        <w:spacing w:line="360" w:lineRule="auto"/>
        <w:jc w:val="both"/>
        <w:rPr>
          <w:sz w:val="28"/>
          <w:szCs w:val="28"/>
        </w:rPr>
      </w:pPr>
      <w:r w:rsidRPr="00E47D7C">
        <w:rPr>
          <w:rStyle w:val="c0"/>
          <w:sz w:val="28"/>
          <w:szCs w:val="28"/>
        </w:rPr>
        <w:t xml:space="preserve">    </w:t>
      </w:r>
      <w:r w:rsidR="00474C0A">
        <w:rPr>
          <w:rStyle w:val="c0"/>
          <w:sz w:val="28"/>
          <w:szCs w:val="28"/>
        </w:rPr>
        <w:tab/>
      </w:r>
      <w:r w:rsidRPr="00E47D7C">
        <w:rPr>
          <w:rStyle w:val="c0"/>
          <w:sz w:val="28"/>
          <w:szCs w:val="28"/>
        </w:rPr>
        <w:t xml:space="preserve">Использование компьютера на уроке повышает интенсивность обучения и  усиливает индивидуализацию учебного процесса. Наглядность, возможность изменять темп и формы изучения материала, его образно-художественное представление – все это делает компьютер  незаменимым помощником учителя  в деле снижения утомляемости учащихся. </w:t>
      </w:r>
    </w:p>
    <w:p w:rsidR="00975AC9" w:rsidRPr="00E47D7C" w:rsidRDefault="00975AC9" w:rsidP="00474C0A">
      <w:pPr>
        <w:pStyle w:val="c2"/>
        <w:spacing w:line="360" w:lineRule="auto"/>
        <w:ind w:firstLine="708"/>
        <w:jc w:val="both"/>
        <w:rPr>
          <w:sz w:val="28"/>
          <w:szCs w:val="28"/>
        </w:rPr>
      </w:pPr>
      <w:r w:rsidRPr="00E47D7C">
        <w:rPr>
          <w:rStyle w:val="c0"/>
          <w:sz w:val="28"/>
          <w:szCs w:val="28"/>
        </w:rPr>
        <w:t xml:space="preserve">Также я использую методы, способствующие активизации инициативы и творческого самовыражения самих учащихся. Ученики выступают в роли исследователя или учителя. При  таком обучении каждый ребенок получает от урока только положительные эмоции, что вызывает особый интерес к учебе. </w:t>
      </w:r>
    </w:p>
    <w:p w:rsidR="006C4823" w:rsidRPr="00E47D7C" w:rsidRDefault="00975AC9" w:rsidP="00E47D7C">
      <w:pPr>
        <w:pStyle w:val="c2"/>
        <w:spacing w:line="360" w:lineRule="auto"/>
        <w:jc w:val="both"/>
        <w:rPr>
          <w:rStyle w:val="c0"/>
          <w:sz w:val="28"/>
          <w:szCs w:val="28"/>
        </w:rPr>
      </w:pPr>
      <w:r w:rsidRPr="00E47D7C">
        <w:rPr>
          <w:rStyle w:val="c0"/>
          <w:sz w:val="28"/>
          <w:szCs w:val="28"/>
        </w:rPr>
        <w:lastRenderedPageBreak/>
        <w:t>     </w:t>
      </w:r>
      <w:r w:rsidR="00474C0A">
        <w:rPr>
          <w:rStyle w:val="c0"/>
          <w:sz w:val="28"/>
          <w:szCs w:val="28"/>
        </w:rPr>
        <w:tab/>
      </w:r>
      <w:r w:rsidRPr="00E47D7C">
        <w:rPr>
          <w:rStyle w:val="c0"/>
          <w:sz w:val="28"/>
          <w:szCs w:val="28"/>
        </w:rPr>
        <w:t>Исследовательская деятельность в моём классе охватывает достаточно продолжительный период времени, в связи с этим наблюдается положительная динамика уровня успешности учащихся.</w:t>
      </w:r>
    </w:p>
    <w:p w:rsidR="00975AC9" w:rsidRPr="00E47D7C" w:rsidRDefault="00975AC9" w:rsidP="00E47D7C">
      <w:pPr>
        <w:pStyle w:val="c2"/>
        <w:spacing w:line="360" w:lineRule="auto"/>
        <w:jc w:val="both"/>
        <w:rPr>
          <w:sz w:val="28"/>
          <w:szCs w:val="28"/>
        </w:rPr>
      </w:pPr>
      <w:r w:rsidRPr="00E47D7C">
        <w:rPr>
          <w:rStyle w:val="c0"/>
          <w:sz w:val="28"/>
          <w:szCs w:val="28"/>
        </w:rPr>
        <w:t xml:space="preserve">  </w:t>
      </w:r>
      <w:r w:rsidR="00E534EF">
        <w:rPr>
          <w:rStyle w:val="c0"/>
          <w:sz w:val="28"/>
          <w:szCs w:val="28"/>
        </w:rPr>
        <w:tab/>
      </w:r>
      <w:r w:rsidRPr="00E47D7C">
        <w:rPr>
          <w:rStyle w:val="c0"/>
          <w:sz w:val="28"/>
          <w:szCs w:val="28"/>
        </w:rPr>
        <w:t>Часто на урок</w:t>
      </w:r>
      <w:r w:rsidR="006C4823" w:rsidRPr="00E47D7C">
        <w:rPr>
          <w:rStyle w:val="c0"/>
          <w:sz w:val="28"/>
          <w:szCs w:val="28"/>
        </w:rPr>
        <w:t xml:space="preserve">ах организовываю </w:t>
      </w:r>
      <w:r w:rsidRPr="00E47D7C">
        <w:rPr>
          <w:rStyle w:val="c0"/>
          <w:sz w:val="28"/>
          <w:szCs w:val="28"/>
        </w:rPr>
        <w:t>работу</w:t>
      </w:r>
      <w:r w:rsidR="006C4823" w:rsidRPr="00E47D7C">
        <w:rPr>
          <w:rStyle w:val="c0"/>
          <w:sz w:val="28"/>
          <w:szCs w:val="28"/>
        </w:rPr>
        <w:t xml:space="preserve"> в парах</w:t>
      </w:r>
      <w:r w:rsidRPr="00E47D7C">
        <w:rPr>
          <w:rStyle w:val="c0"/>
          <w:sz w:val="28"/>
          <w:szCs w:val="28"/>
        </w:rPr>
        <w:t xml:space="preserve">, в ходе которой уровень осмысления и усвоения материала заметно возрастает, детям значительно легче учиться вместе. </w:t>
      </w:r>
    </w:p>
    <w:p w:rsidR="00975AC9" w:rsidRPr="00E47D7C" w:rsidRDefault="00755A3D" w:rsidP="00E47D7C">
      <w:pPr>
        <w:pStyle w:val="c2"/>
        <w:spacing w:line="360" w:lineRule="auto"/>
        <w:jc w:val="both"/>
        <w:rPr>
          <w:sz w:val="28"/>
          <w:szCs w:val="28"/>
        </w:rPr>
      </w:pPr>
      <w:r w:rsidRPr="00E47D7C">
        <w:rPr>
          <w:rStyle w:val="c0"/>
          <w:sz w:val="28"/>
          <w:szCs w:val="28"/>
        </w:rPr>
        <w:t xml:space="preserve">  </w:t>
      </w:r>
      <w:r w:rsidR="00E534EF">
        <w:rPr>
          <w:rStyle w:val="c0"/>
          <w:sz w:val="28"/>
          <w:szCs w:val="28"/>
        </w:rPr>
        <w:tab/>
      </w:r>
      <w:r w:rsidR="00975AC9" w:rsidRPr="00E47D7C">
        <w:rPr>
          <w:rStyle w:val="c0"/>
          <w:sz w:val="28"/>
          <w:szCs w:val="28"/>
        </w:rPr>
        <w:t>Такая работа</w:t>
      </w:r>
      <w:r w:rsidR="007A2B60">
        <w:rPr>
          <w:rStyle w:val="c0"/>
          <w:sz w:val="28"/>
          <w:szCs w:val="28"/>
        </w:rPr>
        <w:t>,</w:t>
      </w:r>
      <w:r w:rsidR="00975AC9" w:rsidRPr="00E47D7C">
        <w:rPr>
          <w:rStyle w:val="c0"/>
          <w:sz w:val="28"/>
          <w:szCs w:val="28"/>
        </w:rPr>
        <w:t xml:space="preserve"> в какой-то мере помогает решить одно из условий организации </w:t>
      </w:r>
      <w:proofErr w:type="spellStart"/>
      <w:r w:rsidR="00975AC9" w:rsidRPr="00E47D7C">
        <w:rPr>
          <w:rStyle w:val="c0"/>
          <w:sz w:val="28"/>
          <w:szCs w:val="28"/>
        </w:rPr>
        <w:t>здоровьесберегающего</w:t>
      </w:r>
      <w:proofErr w:type="spellEnd"/>
      <w:r w:rsidR="00975AC9" w:rsidRPr="00E47D7C">
        <w:rPr>
          <w:rStyle w:val="c0"/>
          <w:sz w:val="28"/>
          <w:szCs w:val="28"/>
        </w:rPr>
        <w:t xml:space="preserve"> обучения – избежать длительного сидения за партой. Малоподвижность во время урока негативно влияют на </w:t>
      </w:r>
      <w:r w:rsidR="00C00659">
        <w:rPr>
          <w:rStyle w:val="c0"/>
          <w:sz w:val="28"/>
          <w:szCs w:val="28"/>
        </w:rPr>
        <w:t xml:space="preserve">здоровье учащихся. </w:t>
      </w:r>
      <w:proofErr w:type="gramStart"/>
      <w:r w:rsidR="00C00659">
        <w:rPr>
          <w:rStyle w:val="c0"/>
          <w:sz w:val="28"/>
          <w:szCs w:val="28"/>
        </w:rPr>
        <w:t xml:space="preserve">Учитывая это - </w:t>
      </w:r>
      <w:r w:rsidR="00975AC9" w:rsidRPr="00E47D7C">
        <w:rPr>
          <w:rStyle w:val="c0"/>
          <w:sz w:val="28"/>
          <w:szCs w:val="28"/>
        </w:rPr>
        <w:t xml:space="preserve"> </w:t>
      </w:r>
      <w:r w:rsidRPr="00E47D7C">
        <w:rPr>
          <w:rStyle w:val="c0"/>
          <w:sz w:val="28"/>
          <w:szCs w:val="28"/>
        </w:rPr>
        <w:t>я стараюсь проводить 2</w:t>
      </w:r>
      <w:r w:rsidR="00E534EF">
        <w:rPr>
          <w:rStyle w:val="c0"/>
          <w:sz w:val="28"/>
          <w:szCs w:val="28"/>
        </w:rPr>
        <w:t xml:space="preserve"> </w:t>
      </w:r>
      <w:r w:rsidRPr="00E47D7C">
        <w:rPr>
          <w:rStyle w:val="c0"/>
          <w:sz w:val="28"/>
          <w:szCs w:val="28"/>
        </w:rPr>
        <w:t xml:space="preserve">подвижных  </w:t>
      </w:r>
      <w:proofErr w:type="spellStart"/>
      <w:r w:rsidRPr="00E47D7C">
        <w:rPr>
          <w:rStyle w:val="c0"/>
          <w:sz w:val="28"/>
          <w:szCs w:val="28"/>
        </w:rPr>
        <w:t>физминутки</w:t>
      </w:r>
      <w:proofErr w:type="spellEnd"/>
      <w:r w:rsidRPr="00E47D7C">
        <w:rPr>
          <w:rStyle w:val="c0"/>
          <w:sz w:val="28"/>
          <w:szCs w:val="28"/>
        </w:rPr>
        <w:t xml:space="preserve"> и одну для глаз.</w:t>
      </w:r>
      <w:proofErr w:type="gramEnd"/>
    </w:p>
    <w:p w:rsidR="00975AC9" w:rsidRPr="00E47D7C" w:rsidRDefault="00975AC9" w:rsidP="00E47D7C">
      <w:pPr>
        <w:pStyle w:val="c2"/>
        <w:spacing w:line="360" w:lineRule="auto"/>
        <w:jc w:val="both"/>
        <w:rPr>
          <w:sz w:val="28"/>
          <w:szCs w:val="28"/>
        </w:rPr>
      </w:pPr>
      <w:r w:rsidRPr="00E47D7C">
        <w:rPr>
          <w:rStyle w:val="c0"/>
          <w:sz w:val="28"/>
          <w:szCs w:val="28"/>
        </w:rPr>
        <w:t>     </w:t>
      </w:r>
      <w:r w:rsidR="00E534EF">
        <w:rPr>
          <w:rStyle w:val="c0"/>
          <w:sz w:val="28"/>
          <w:szCs w:val="28"/>
        </w:rPr>
        <w:tab/>
      </w:r>
      <w:r w:rsidRPr="00E47D7C">
        <w:rPr>
          <w:rStyle w:val="c0"/>
          <w:sz w:val="28"/>
          <w:szCs w:val="28"/>
        </w:rPr>
        <w:t xml:space="preserve">Физкультминутки – естественный элемент урока в начальных классах, он обусловлен физиологическими потребностями в двигательной активности детей. Они помогают снять статическое утомление различных мышц, ослабить умственное напряжение. </w:t>
      </w:r>
    </w:p>
    <w:p w:rsidR="00EA6211" w:rsidRPr="00E47D7C" w:rsidRDefault="00975AC9" w:rsidP="00E534EF">
      <w:pPr>
        <w:pStyle w:val="c2"/>
        <w:spacing w:line="360" w:lineRule="auto"/>
        <w:ind w:firstLine="708"/>
        <w:jc w:val="both"/>
        <w:rPr>
          <w:rStyle w:val="c0"/>
          <w:sz w:val="28"/>
          <w:szCs w:val="28"/>
        </w:rPr>
      </w:pPr>
      <w:r w:rsidRPr="00E47D7C">
        <w:rPr>
          <w:rStyle w:val="c0"/>
          <w:sz w:val="28"/>
          <w:szCs w:val="28"/>
        </w:rPr>
        <w:t xml:space="preserve">Традиционными стали в классе дни здоровья, </w:t>
      </w:r>
      <w:r w:rsidR="006872C1">
        <w:rPr>
          <w:rStyle w:val="c0"/>
          <w:sz w:val="28"/>
          <w:szCs w:val="28"/>
        </w:rPr>
        <w:t xml:space="preserve"> </w:t>
      </w:r>
      <w:r w:rsidR="006872C1" w:rsidRPr="00E47D7C">
        <w:rPr>
          <w:rStyle w:val="c0"/>
          <w:sz w:val="28"/>
          <w:szCs w:val="28"/>
        </w:rPr>
        <w:t xml:space="preserve">так в </w:t>
      </w:r>
      <w:r w:rsidR="006872C1">
        <w:rPr>
          <w:rStyle w:val="c0"/>
          <w:sz w:val="28"/>
          <w:szCs w:val="28"/>
        </w:rPr>
        <w:t xml:space="preserve">2013 учебном году в первом классе были проведены «Весёлые старты», </w:t>
      </w:r>
      <w:r w:rsidRPr="00E47D7C">
        <w:rPr>
          <w:rStyle w:val="c0"/>
          <w:sz w:val="28"/>
          <w:szCs w:val="28"/>
        </w:rPr>
        <w:t xml:space="preserve">экскурсии по родному </w:t>
      </w:r>
      <w:r w:rsidR="0016286C" w:rsidRPr="00E47D7C">
        <w:rPr>
          <w:rStyle w:val="c0"/>
          <w:sz w:val="28"/>
          <w:szCs w:val="28"/>
        </w:rPr>
        <w:t>посёлку</w:t>
      </w:r>
      <w:r w:rsidRPr="00E47D7C">
        <w:rPr>
          <w:rStyle w:val="c0"/>
          <w:sz w:val="28"/>
          <w:szCs w:val="28"/>
        </w:rPr>
        <w:t>,</w:t>
      </w:r>
      <w:r w:rsidR="00E227D2">
        <w:rPr>
          <w:rStyle w:val="c0"/>
          <w:sz w:val="28"/>
          <w:szCs w:val="28"/>
        </w:rPr>
        <w:t xml:space="preserve"> в берёзовый лес, </w:t>
      </w:r>
      <w:r w:rsidRPr="00E47D7C">
        <w:rPr>
          <w:rStyle w:val="c0"/>
          <w:sz w:val="28"/>
          <w:szCs w:val="28"/>
        </w:rPr>
        <w:t xml:space="preserve"> </w:t>
      </w:r>
      <w:r w:rsidR="0016286C" w:rsidRPr="00E47D7C">
        <w:rPr>
          <w:rStyle w:val="c0"/>
          <w:sz w:val="28"/>
          <w:szCs w:val="28"/>
        </w:rPr>
        <w:t xml:space="preserve">2014 </w:t>
      </w:r>
      <w:r w:rsidRPr="00E47D7C">
        <w:rPr>
          <w:rStyle w:val="c0"/>
          <w:sz w:val="28"/>
          <w:szCs w:val="28"/>
        </w:rPr>
        <w:t xml:space="preserve"> учебном году мы побывали на экскурсии в деревне </w:t>
      </w:r>
      <w:proofErr w:type="spellStart"/>
      <w:r w:rsidR="0016286C" w:rsidRPr="00E47D7C">
        <w:rPr>
          <w:rStyle w:val="c0"/>
          <w:sz w:val="28"/>
          <w:szCs w:val="28"/>
        </w:rPr>
        <w:t>Жостово</w:t>
      </w:r>
      <w:proofErr w:type="spellEnd"/>
      <w:r w:rsidRPr="00E47D7C">
        <w:rPr>
          <w:rStyle w:val="c0"/>
          <w:sz w:val="28"/>
          <w:szCs w:val="28"/>
        </w:rPr>
        <w:t xml:space="preserve">, посетили </w:t>
      </w:r>
      <w:r w:rsidR="00EA6211" w:rsidRPr="00E47D7C">
        <w:rPr>
          <w:rStyle w:val="c0"/>
          <w:sz w:val="28"/>
          <w:szCs w:val="28"/>
        </w:rPr>
        <w:t xml:space="preserve"> «Художественно-исторический» </w:t>
      </w:r>
      <w:r w:rsidRPr="00E47D7C">
        <w:rPr>
          <w:rStyle w:val="c0"/>
          <w:sz w:val="28"/>
          <w:szCs w:val="28"/>
        </w:rPr>
        <w:t>музе</w:t>
      </w:r>
      <w:r w:rsidR="00EA6211" w:rsidRPr="00E47D7C">
        <w:rPr>
          <w:rStyle w:val="c0"/>
          <w:sz w:val="28"/>
          <w:szCs w:val="28"/>
        </w:rPr>
        <w:t>й</w:t>
      </w:r>
      <w:r w:rsidR="007026A4">
        <w:rPr>
          <w:rStyle w:val="c0"/>
          <w:sz w:val="28"/>
          <w:szCs w:val="28"/>
        </w:rPr>
        <w:t xml:space="preserve"> в </w:t>
      </w:r>
      <w:proofErr w:type="gramStart"/>
      <w:r w:rsidR="007026A4">
        <w:rPr>
          <w:rStyle w:val="c0"/>
          <w:sz w:val="28"/>
          <w:szCs w:val="28"/>
        </w:rPr>
        <w:t>г</w:t>
      </w:r>
      <w:proofErr w:type="gramEnd"/>
      <w:r w:rsidR="007026A4">
        <w:rPr>
          <w:rStyle w:val="c0"/>
          <w:sz w:val="28"/>
          <w:szCs w:val="28"/>
        </w:rPr>
        <w:t>. Мытищи, посещали различные выставки.</w:t>
      </w:r>
    </w:p>
    <w:p w:rsidR="00975AC9" w:rsidRPr="00E47D7C" w:rsidRDefault="00975AC9" w:rsidP="00E47D7C">
      <w:pPr>
        <w:pStyle w:val="c2"/>
        <w:spacing w:line="360" w:lineRule="auto"/>
        <w:jc w:val="both"/>
        <w:rPr>
          <w:sz w:val="28"/>
          <w:szCs w:val="28"/>
        </w:rPr>
      </w:pPr>
      <w:r w:rsidRPr="00E47D7C">
        <w:rPr>
          <w:rStyle w:val="c0"/>
          <w:sz w:val="28"/>
          <w:szCs w:val="28"/>
        </w:rPr>
        <w:t xml:space="preserve">  </w:t>
      </w:r>
      <w:r w:rsidR="00E227D2">
        <w:rPr>
          <w:rStyle w:val="c0"/>
          <w:sz w:val="28"/>
          <w:szCs w:val="28"/>
        </w:rPr>
        <w:tab/>
      </w:r>
      <w:r w:rsidRPr="00E47D7C">
        <w:rPr>
          <w:rStyle w:val="c0"/>
          <w:sz w:val="28"/>
          <w:szCs w:val="28"/>
        </w:rPr>
        <w:t xml:space="preserve">Классные часы,  уроки здоровья, спортивные мероприятия, походы, экскурсии в природу </w:t>
      </w:r>
      <w:r w:rsidR="00E227D2">
        <w:rPr>
          <w:rStyle w:val="c0"/>
          <w:sz w:val="28"/>
          <w:szCs w:val="28"/>
        </w:rPr>
        <w:t xml:space="preserve"> все это </w:t>
      </w:r>
      <w:r w:rsidRPr="00E47D7C">
        <w:rPr>
          <w:rStyle w:val="c0"/>
          <w:sz w:val="28"/>
          <w:szCs w:val="28"/>
        </w:rPr>
        <w:t>помога</w:t>
      </w:r>
      <w:r w:rsidR="00D54F00">
        <w:rPr>
          <w:rStyle w:val="c0"/>
          <w:sz w:val="28"/>
          <w:szCs w:val="28"/>
        </w:rPr>
        <w:t>е</w:t>
      </w:r>
      <w:r w:rsidRPr="00E47D7C">
        <w:rPr>
          <w:rStyle w:val="c0"/>
          <w:sz w:val="28"/>
          <w:szCs w:val="28"/>
        </w:rPr>
        <w:t>т  формированию у ребенка нравственного отношения к своему здоровью, которое выражается в желании и потребности быть здоровым, вести здоровый образ жизни.</w:t>
      </w:r>
    </w:p>
    <w:p w:rsidR="00975AC9" w:rsidRPr="00E47D7C" w:rsidRDefault="00975AC9" w:rsidP="00E47D7C">
      <w:pPr>
        <w:pStyle w:val="c2"/>
        <w:spacing w:line="360" w:lineRule="auto"/>
        <w:jc w:val="both"/>
        <w:rPr>
          <w:sz w:val="28"/>
          <w:szCs w:val="28"/>
        </w:rPr>
      </w:pPr>
      <w:r w:rsidRPr="00E47D7C">
        <w:rPr>
          <w:rStyle w:val="c0"/>
          <w:sz w:val="28"/>
          <w:szCs w:val="28"/>
        </w:rPr>
        <w:t>   </w:t>
      </w:r>
      <w:r w:rsidR="00D54F00">
        <w:rPr>
          <w:rStyle w:val="c0"/>
          <w:sz w:val="28"/>
          <w:szCs w:val="28"/>
        </w:rPr>
        <w:tab/>
      </w:r>
      <w:r w:rsidRPr="00E47D7C">
        <w:rPr>
          <w:rStyle w:val="c0"/>
          <w:sz w:val="28"/>
          <w:szCs w:val="28"/>
        </w:rPr>
        <w:t xml:space="preserve">Так ежегодно я провожу классные часы из серии «Человек в природе и его здоровье». На этих мероприятиях дети учатся заботиться не только о </w:t>
      </w:r>
      <w:r w:rsidRPr="00E47D7C">
        <w:rPr>
          <w:rStyle w:val="c0"/>
          <w:sz w:val="28"/>
          <w:szCs w:val="28"/>
        </w:rPr>
        <w:lastRenderedPageBreak/>
        <w:t>природе, но и о своём здоровье.</w:t>
      </w:r>
      <w:r w:rsidR="000878A3" w:rsidRPr="00E47D7C">
        <w:rPr>
          <w:rStyle w:val="c0"/>
          <w:sz w:val="28"/>
          <w:szCs w:val="28"/>
        </w:rPr>
        <w:t xml:space="preserve"> В 2014 учебном году </w:t>
      </w:r>
      <w:r w:rsidR="00D54F00">
        <w:rPr>
          <w:rStyle w:val="c0"/>
          <w:sz w:val="28"/>
          <w:szCs w:val="28"/>
        </w:rPr>
        <w:t xml:space="preserve"> </w:t>
      </w:r>
      <w:r w:rsidR="000878A3" w:rsidRPr="00E47D7C">
        <w:rPr>
          <w:rStyle w:val="c0"/>
          <w:sz w:val="28"/>
          <w:szCs w:val="28"/>
        </w:rPr>
        <w:t>22-апреля был проведён  «День Земли»</w:t>
      </w:r>
      <w:r w:rsidR="00081645" w:rsidRPr="00E47D7C">
        <w:rPr>
          <w:rStyle w:val="c0"/>
          <w:sz w:val="28"/>
          <w:szCs w:val="28"/>
        </w:rPr>
        <w:t>, где  ребята  приняли активное участие</w:t>
      </w:r>
      <w:r w:rsidR="00252190">
        <w:rPr>
          <w:rStyle w:val="c0"/>
          <w:sz w:val="28"/>
          <w:szCs w:val="28"/>
        </w:rPr>
        <w:t>.</w:t>
      </w:r>
    </w:p>
    <w:p w:rsidR="008B0867" w:rsidRPr="00E47D7C" w:rsidRDefault="00975AC9" w:rsidP="00E47D7C">
      <w:pPr>
        <w:pStyle w:val="c2"/>
        <w:spacing w:line="360" w:lineRule="auto"/>
        <w:jc w:val="both"/>
        <w:rPr>
          <w:sz w:val="28"/>
          <w:szCs w:val="28"/>
        </w:rPr>
      </w:pPr>
      <w:r w:rsidRPr="00E47D7C">
        <w:rPr>
          <w:rStyle w:val="c0"/>
          <w:sz w:val="28"/>
          <w:szCs w:val="28"/>
        </w:rPr>
        <w:t> </w:t>
      </w:r>
      <w:r w:rsidR="00252190">
        <w:rPr>
          <w:rStyle w:val="c0"/>
          <w:sz w:val="28"/>
          <w:szCs w:val="28"/>
        </w:rPr>
        <w:tab/>
      </w:r>
      <w:r w:rsidRPr="00E47D7C">
        <w:rPr>
          <w:rStyle w:val="c0"/>
          <w:sz w:val="28"/>
          <w:szCs w:val="28"/>
        </w:rPr>
        <w:t xml:space="preserve">В своей работе по сохранению здоровья младших школьников и подготовке их к здоровому образу жизни я нашла союзников не только среди детей, но родителей. </w:t>
      </w:r>
      <w:r w:rsidR="008B0867" w:rsidRPr="00E47D7C">
        <w:rPr>
          <w:rStyle w:val="c0"/>
          <w:sz w:val="28"/>
          <w:szCs w:val="28"/>
        </w:rPr>
        <w:t xml:space="preserve"> </w:t>
      </w:r>
      <w:r w:rsidR="008B0867" w:rsidRPr="00E47D7C">
        <w:rPr>
          <w:sz w:val="28"/>
          <w:szCs w:val="28"/>
        </w:rPr>
        <w:t xml:space="preserve">Работу с родителями строю в форме сотрудничества. </w:t>
      </w:r>
      <w:r w:rsidRPr="00E47D7C">
        <w:rPr>
          <w:rStyle w:val="c0"/>
          <w:sz w:val="28"/>
          <w:szCs w:val="28"/>
        </w:rPr>
        <w:t xml:space="preserve">Ребята вместе с родителями принимают участие в акциях «Мир против </w:t>
      </w:r>
      <w:r w:rsidR="00081645" w:rsidRPr="00E47D7C">
        <w:rPr>
          <w:rStyle w:val="c0"/>
          <w:sz w:val="28"/>
          <w:szCs w:val="28"/>
        </w:rPr>
        <w:t>курения</w:t>
      </w:r>
      <w:r w:rsidRPr="00E47D7C">
        <w:rPr>
          <w:rStyle w:val="c0"/>
          <w:sz w:val="28"/>
          <w:szCs w:val="28"/>
        </w:rPr>
        <w:t>»,  в рамках которых участвуют в конкурсах рисунков и плакатов по данным темам.</w:t>
      </w:r>
      <w:r w:rsidR="008B0867" w:rsidRPr="00E47D7C">
        <w:rPr>
          <w:sz w:val="28"/>
          <w:szCs w:val="28"/>
        </w:rPr>
        <w:t xml:space="preserve"> </w:t>
      </w:r>
    </w:p>
    <w:p w:rsidR="008B0867" w:rsidRPr="00E47D7C" w:rsidRDefault="008B0867" w:rsidP="00E47D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D7C">
        <w:rPr>
          <w:rFonts w:ascii="Times New Roman" w:hAnsi="Times New Roman" w:cs="Times New Roman"/>
          <w:sz w:val="28"/>
          <w:szCs w:val="28"/>
        </w:rPr>
        <w:t xml:space="preserve">Придя на первое родительское собрание, родители заполняли анкеты, которые помогли отследить правильное питание школьников, уровень его здоровья, самочувствие в семье. </w:t>
      </w:r>
      <w:r w:rsidR="001B6CDE" w:rsidRPr="00E47D7C">
        <w:rPr>
          <w:rFonts w:ascii="Times New Roman" w:hAnsi="Times New Roman" w:cs="Times New Roman"/>
          <w:sz w:val="28"/>
          <w:szCs w:val="28"/>
        </w:rPr>
        <w:t>Я</w:t>
      </w:r>
      <w:r w:rsidR="001B6CDE" w:rsidRPr="00E47D7C">
        <w:rPr>
          <w:rStyle w:val="c0"/>
          <w:rFonts w:ascii="Times New Roman" w:hAnsi="Times New Roman" w:cs="Times New Roman"/>
          <w:sz w:val="28"/>
          <w:szCs w:val="28"/>
        </w:rPr>
        <w:t xml:space="preserve"> знакомлю родителей с основными принципами организации здорового питания детей. </w:t>
      </w:r>
      <w:r w:rsidRPr="00E47D7C">
        <w:rPr>
          <w:rFonts w:ascii="Times New Roman" w:hAnsi="Times New Roman" w:cs="Times New Roman"/>
          <w:sz w:val="28"/>
          <w:szCs w:val="28"/>
        </w:rPr>
        <w:t>Так же, на родительских собраниях обсуждаю вопросы здоровья учеников. Родители  принимают активное участие  в оздоровительной работе класса.</w:t>
      </w:r>
    </w:p>
    <w:p w:rsidR="008B0867" w:rsidRPr="00E47D7C" w:rsidRDefault="008B0867" w:rsidP="00E47D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D7C">
        <w:rPr>
          <w:rFonts w:ascii="Times New Roman" w:hAnsi="Times New Roman" w:cs="Times New Roman"/>
          <w:sz w:val="28"/>
          <w:szCs w:val="28"/>
        </w:rPr>
        <w:t>Родители прививают детям элементарные навыки гигиеничной культуры,  стараются следить за их здоровьем, но для того, чтобы сформировать привычку к здоровому образу жизни у школьников, бережное отношение к своему здоровью, необходима совместная работа  педагога и родителей.</w:t>
      </w:r>
      <w:r w:rsidR="002C7072" w:rsidRPr="002C707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2C7072" w:rsidRPr="00E47D7C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2C7072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2C7072" w:rsidRPr="00E47D7C">
        <w:rPr>
          <w:rStyle w:val="c0"/>
          <w:rFonts w:ascii="Times New Roman" w:hAnsi="Times New Roman" w:cs="Times New Roman"/>
          <w:sz w:val="28"/>
          <w:szCs w:val="28"/>
        </w:rPr>
        <w:t>Родители активно обсуждают темы здорового образа жизни, делятся опытом работы по сохранению и укреплению здоровья в семье, предлагают пути искоренения вредных привычек.</w:t>
      </w:r>
    </w:p>
    <w:p w:rsidR="00975AC9" w:rsidRPr="00E47D7C" w:rsidRDefault="00975AC9" w:rsidP="00E47D7C">
      <w:pPr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47D7C">
        <w:rPr>
          <w:rStyle w:val="c0"/>
          <w:rFonts w:ascii="Times New Roman" w:hAnsi="Times New Roman" w:cs="Times New Roman"/>
          <w:sz w:val="28"/>
          <w:szCs w:val="28"/>
        </w:rPr>
        <w:t>   </w:t>
      </w:r>
      <w:r w:rsidR="001B6CDE" w:rsidRPr="00E47D7C">
        <w:rPr>
          <w:rFonts w:ascii="Times New Roman" w:hAnsi="Times New Roman" w:cs="Times New Roman"/>
          <w:sz w:val="28"/>
          <w:szCs w:val="28"/>
        </w:rPr>
        <w:t xml:space="preserve">Одним из важных аспектов является культура питания. Лучший рацион  здорового человека – это пища с низким содержанием холестерина, сахара, соли и высоким содержанием витаминов. </w:t>
      </w:r>
      <w:r w:rsidR="002F7954" w:rsidRPr="00E47D7C">
        <w:rPr>
          <w:rFonts w:ascii="Times New Roman" w:hAnsi="Times New Roman" w:cs="Times New Roman"/>
          <w:sz w:val="28"/>
          <w:szCs w:val="28"/>
        </w:rPr>
        <w:t>В нашей школе осуществляется горяч</w:t>
      </w:r>
      <w:r w:rsidR="001A4D8F">
        <w:rPr>
          <w:rFonts w:ascii="Times New Roman" w:hAnsi="Times New Roman" w:cs="Times New Roman"/>
          <w:sz w:val="28"/>
          <w:szCs w:val="28"/>
        </w:rPr>
        <w:t>е</w:t>
      </w:r>
      <w:r w:rsidR="002F7954" w:rsidRPr="00E47D7C">
        <w:rPr>
          <w:rFonts w:ascii="Times New Roman" w:hAnsi="Times New Roman" w:cs="Times New Roman"/>
          <w:sz w:val="28"/>
          <w:szCs w:val="28"/>
        </w:rPr>
        <w:t>е питание. В моем классе  обучается 31 человек</w:t>
      </w:r>
      <w:r w:rsidR="001A4D8F">
        <w:rPr>
          <w:rFonts w:ascii="Times New Roman" w:hAnsi="Times New Roman" w:cs="Times New Roman"/>
          <w:sz w:val="28"/>
          <w:szCs w:val="28"/>
        </w:rPr>
        <w:t xml:space="preserve"> (1 ученик находится на домашнем </w:t>
      </w:r>
      <w:proofErr w:type="gramStart"/>
      <w:r w:rsidR="001A4D8F">
        <w:rPr>
          <w:rFonts w:ascii="Times New Roman" w:hAnsi="Times New Roman" w:cs="Times New Roman"/>
          <w:sz w:val="28"/>
          <w:szCs w:val="28"/>
        </w:rPr>
        <w:t>обучении по состоянию</w:t>
      </w:r>
      <w:proofErr w:type="gramEnd"/>
      <w:r w:rsidR="001A4D8F">
        <w:rPr>
          <w:rFonts w:ascii="Times New Roman" w:hAnsi="Times New Roman" w:cs="Times New Roman"/>
          <w:sz w:val="28"/>
          <w:szCs w:val="28"/>
        </w:rPr>
        <w:t xml:space="preserve"> здоровья)</w:t>
      </w:r>
      <w:r w:rsidR="002F7954" w:rsidRPr="00E47D7C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1A4D8F">
        <w:rPr>
          <w:rFonts w:ascii="Times New Roman" w:hAnsi="Times New Roman" w:cs="Times New Roman"/>
          <w:sz w:val="28"/>
          <w:szCs w:val="28"/>
        </w:rPr>
        <w:t>2</w:t>
      </w:r>
      <w:r w:rsidR="00922DD7">
        <w:rPr>
          <w:rFonts w:ascii="Times New Roman" w:hAnsi="Times New Roman" w:cs="Times New Roman"/>
          <w:sz w:val="28"/>
          <w:szCs w:val="28"/>
        </w:rPr>
        <w:t>4</w:t>
      </w:r>
      <w:r w:rsidR="002F7954" w:rsidRPr="00E47D7C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0265A9" w:rsidRPr="00E47D7C">
        <w:rPr>
          <w:rFonts w:ascii="Times New Roman" w:hAnsi="Times New Roman" w:cs="Times New Roman"/>
          <w:sz w:val="28"/>
          <w:szCs w:val="28"/>
        </w:rPr>
        <w:t>ек</w:t>
      </w:r>
      <w:r w:rsidR="00922DD7">
        <w:rPr>
          <w:rFonts w:ascii="Times New Roman" w:hAnsi="Times New Roman" w:cs="Times New Roman"/>
          <w:sz w:val="28"/>
          <w:szCs w:val="28"/>
        </w:rPr>
        <w:t>а</w:t>
      </w:r>
      <w:r w:rsidR="000265A9" w:rsidRPr="00E47D7C">
        <w:rPr>
          <w:rFonts w:ascii="Times New Roman" w:hAnsi="Times New Roman" w:cs="Times New Roman"/>
          <w:sz w:val="28"/>
          <w:szCs w:val="28"/>
        </w:rPr>
        <w:t xml:space="preserve"> ежедневно питается в столов</w:t>
      </w:r>
      <w:r w:rsidR="001A4D8F">
        <w:rPr>
          <w:rFonts w:ascii="Times New Roman" w:hAnsi="Times New Roman" w:cs="Times New Roman"/>
          <w:sz w:val="28"/>
          <w:szCs w:val="28"/>
        </w:rPr>
        <w:t>ой</w:t>
      </w:r>
      <w:r w:rsidR="002F7954" w:rsidRPr="00E47D7C">
        <w:rPr>
          <w:rFonts w:ascii="Times New Roman" w:hAnsi="Times New Roman" w:cs="Times New Roman"/>
          <w:sz w:val="28"/>
          <w:szCs w:val="28"/>
        </w:rPr>
        <w:t>. Это дети, которые  посещают</w:t>
      </w:r>
      <w:r w:rsidR="000265A9" w:rsidRPr="00E47D7C">
        <w:rPr>
          <w:rFonts w:ascii="Times New Roman" w:hAnsi="Times New Roman" w:cs="Times New Roman"/>
          <w:sz w:val="28"/>
          <w:szCs w:val="28"/>
        </w:rPr>
        <w:t xml:space="preserve"> и не посещают</w:t>
      </w:r>
      <w:r w:rsidR="002F7954" w:rsidRPr="00E47D7C">
        <w:rPr>
          <w:rFonts w:ascii="Times New Roman" w:hAnsi="Times New Roman" w:cs="Times New Roman"/>
          <w:sz w:val="28"/>
          <w:szCs w:val="28"/>
        </w:rPr>
        <w:t xml:space="preserve">  ГПД. Мне удалось убедить родителей в том, что горячее питание </w:t>
      </w:r>
      <w:r w:rsidR="002F7954" w:rsidRPr="00E47D7C">
        <w:rPr>
          <w:rFonts w:ascii="Times New Roman" w:hAnsi="Times New Roman" w:cs="Times New Roman"/>
          <w:sz w:val="28"/>
          <w:szCs w:val="28"/>
        </w:rPr>
        <w:lastRenderedPageBreak/>
        <w:t>необходимо каждому ребенку.</w:t>
      </w:r>
      <w:r w:rsidR="000265A9" w:rsidRPr="00E47D7C">
        <w:rPr>
          <w:rFonts w:ascii="Times New Roman" w:hAnsi="Times New Roman" w:cs="Times New Roman"/>
          <w:sz w:val="28"/>
          <w:szCs w:val="28"/>
        </w:rPr>
        <w:t xml:space="preserve"> </w:t>
      </w:r>
      <w:r w:rsidRPr="00E47D7C">
        <w:rPr>
          <w:rStyle w:val="c0"/>
          <w:rFonts w:ascii="Times New Roman" w:hAnsi="Times New Roman" w:cs="Times New Roman"/>
          <w:sz w:val="28"/>
          <w:szCs w:val="28"/>
        </w:rPr>
        <w:t>Ведь от того, насколько правильно и качественно организовано питание школьника, зависит его здоровье, настроение, трудоспособность и качество учебной деятельности</w:t>
      </w:r>
      <w:r w:rsidR="002C7072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975AC9" w:rsidRPr="00E47D7C" w:rsidRDefault="00975AC9" w:rsidP="002C7072">
      <w:pPr>
        <w:pStyle w:val="c2"/>
        <w:spacing w:line="360" w:lineRule="auto"/>
        <w:ind w:firstLine="708"/>
        <w:rPr>
          <w:sz w:val="28"/>
          <w:szCs w:val="28"/>
        </w:rPr>
      </w:pPr>
      <w:r w:rsidRPr="00E47D7C">
        <w:rPr>
          <w:rStyle w:val="c0"/>
          <w:sz w:val="28"/>
          <w:szCs w:val="28"/>
        </w:rPr>
        <w:t xml:space="preserve">  И так путь к здоровью долог. Но приятно осознавать дети </w:t>
      </w:r>
      <w:r w:rsidR="00D00C26" w:rsidRPr="00E47D7C">
        <w:rPr>
          <w:rStyle w:val="c0"/>
          <w:sz w:val="28"/>
          <w:szCs w:val="28"/>
        </w:rPr>
        <w:t>понимают</w:t>
      </w:r>
      <w:r w:rsidRPr="00E47D7C">
        <w:rPr>
          <w:rStyle w:val="c0"/>
          <w:sz w:val="28"/>
          <w:szCs w:val="28"/>
        </w:rPr>
        <w:t xml:space="preserve">, что правильный образ жизни важен для формирования здоровья, они стали более осознанно относиться к своему здоровью. </w:t>
      </w:r>
    </w:p>
    <w:p w:rsidR="00975AC9" w:rsidRPr="00E47D7C" w:rsidRDefault="00975AC9" w:rsidP="00E47D7C">
      <w:pPr>
        <w:pStyle w:val="c2"/>
        <w:spacing w:line="360" w:lineRule="auto"/>
        <w:rPr>
          <w:sz w:val="28"/>
          <w:szCs w:val="28"/>
        </w:rPr>
      </w:pPr>
      <w:r w:rsidRPr="00E47D7C">
        <w:rPr>
          <w:rStyle w:val="c0"/>
          <w:sz w:val="28"/>
          <w:szCs w:val="28"/>
        </w:rPr>
        <w:t> </w:t>
      </w:r>
      <w:r w:rsidR="00572E1D">
        <w:rPr>
          <w:rStyle w:val="c0"/>
          <w:sz w:val="28"/>
          <w:szCs w:val="28"/>
        </w:rPr>
        <w:tab/>
      </w:r>
      <w:r w:rsidRPr="00E47D7C">
        <w:rPr>
          <w:rStyle w:val="c0"/>
          <w:sz w:val="28"/>
          <w:szCs w:val="28"/>
        </w:rPr>
        <w:t xml:space="preserve">Я полностью согласна со словами </w:t>
      </w:r>
      <w:r w:rsidR="00572E1D">
        <w:rPr>
          <w:rStyle w:val="c0"/>
          <w:sz w:val="28"/>
          <w:szCs w:val="28"/>
        </w:rPr>
        <w:t xml:space="preserve"> </w:t>
      </w:r>
      <w:r w:rsidRPr="00E47D7C">
        <w:rPr>
          <w:rStyle w:val="c0"/>
          <w:sz w:val="28"/>
          <w:szCs w:val="28"/>
        </w:rPr>
        <w:t>В.А Сухомлинского: « Только союз семьи, врача, учителя сможет вырастить и воспитать здорового, сильного, умного человека!»</w:t>
      </w:r>
    </w:p>
    <w:p w:rsidR="00A0224E" w:rsidRDefault="00A0224E" w:rsidP="00E47D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D7C">
        <w:rPr>
          <w:rFonts w:ascii="Times New Roman" w:hAnsi="Times New Roman" w:cs="Times New Roman"/>
          <w:sz w:val="28"/>
          <w:szCs w:val="28"/>
        </w:rPr>
        <w:t>Я так же согласна с высказыванием о том, что здоровье младшего школьника – это проблема не детей, а взрослых. Эту проблему мы пытаемся решать сообща: семья – школа.</w:t>
      </w:r>
    </w:p>
    <w:p w:rsidR="00572E1D" w:rsidRPr="00E47D7C" w:rsidRDefault="00572E1D" w:rsidP="00572E1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сем крепкого здоровья!!!</w:t>
      </w:r>
    </w:p>
    <w:p w:rsidR="00975AC9" w:rsidRPr="00E47D7C" w:rsidRDefault="00975AC9" w:rsidP="00E47D7C">
      <w:pPr>
        <w:pStyle w:val="c2"/>
        <w:spacing w:line="360" w:lineRule="auto"/>
        <w:rPr>
          <w:b/>
          <w:sz w:val="28"/>
          <w:szCs w:val="28"/>
        </w:rPr>
      </w:pPr>
    </w:p>
    <w:p w:rsidR="009B04D1" w:rsidRPr="00E47D7C" w:rsidRDefault="009B04D1" w:rsidP="00E47D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B04D1" w:rsidRPr="00E47D7C" w:rsidSect="009B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75AC9"/>
    <w:rsid w:val="000265A9"/>
    <w:rsid w:val="00081645"/>
    <w:rsid w:val="000878A3"/>
    <w:rsid w:val="000F1184"/>
    <w:rsid w:val="0016286C"/>
    <w:rsid w:val="001A4D8F"/>
    <w:rsid w:val="001B3734"/>
    <w:rsid w:val="001B6CDE"/>
    <w:rsid w:val="00225765"/>
    <w:rsid w:val="00252190"/>
    <w:rsid w:val="002C7072"/>
    <w:rsid w:val="002F7954"/>
    <w:rsid w:val="003624D8"/>
    <w:rsid w:val="0036518B"/>
    <w:rsid w:val="00427E55"/>
    <w:rsid w:val="00474C0A"/>
    <w:rsid w:val="004F49BF"/>
    <w:rsid w:val="00531B24"/>
    <w:rsid w:val="00572E1D"/>
    <w:rsid w:val="005D5A9D"/>
    <w:rsid w:val="00602EB4"/>
    <w:rsid w:val="006872C1"/>
    <w:rsid w:val="006C4823"/>
    <w:rsid w:val="006C495A"/>
    <w:rsid w:val="007026A4"/>
    <w:rsid w:val="00755A3D"/>
    <w:rsid w:val="007A2B60"/>
    <w:rsid w:val="00863F9D"/>
    <w:rsid w:val="008B0867"/>
    <w:rsid w:val="00922DD7"/>
    <w:rsid w:val="00975AC9"/>
    <w:rsid w:val="00994FE4"/>
    <w:rsid w:val="009B04D1"/>
    <w:rsid w:val="009B38B3"/>
    <w:rsid w:val="009C77DA"/>
    <w:rsid w:val="00A0224E"/>
    <w:rsid w:val="00A609DD"/>
    <w:rsid w:val="00A67B97"/>
    <w:rsid w:val="00A848F9"/>
    <w:rsid w:val="00AB71CB"/>
    <w:rsid w:val="00B13E63"/>
    <w:rsid w:val="00C00659"/>
    <w:rsid w:val="00D00A1F"/>
    <w:rsid w:val="00D00C26"/>
    <w:rsid w:val="00D54F00"/>
    <w:rsid w:val="00E227D2"/>
    <w:rsid w:val="00E37D6D"/>
    <w:rsid w:val="00E406CB"/>
    <w:rsid w:val="00E47D7C"/>
    <w:rsid w:val="00E534EF"/>
    <w:rsid w:val="00EA6211"/>
    <w:rsid w:val="00EE6112"/>
    <w:rsid w:val="00F45F1C"/>
    <w:rsid w:val="00F8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75AC9"/>
  </w:style>
  <w:style w:type="paragraph" w:customStyle="1" w:styleId="c5">
    <w:name w:val="c5"/>
    <w:basedOn w:val="a"/>
    <w:rsid w:val="0097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7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7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B0D6-7DB3-4540-9127-0C42D1DB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2014-05-10T17:59:00Z</dcterms:created>
  <dcterms:modified xsi:type="dcterms:W3CDTF">2014-08-27T14:43:00Z</dcterms:modified>
</cp:coreProperties>
</file>