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DE" w:rsidRPr="00451BDE" w:rsidRDefault="00451BDE" w:rsidP="00451BDE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МУНИЦИПАЛЬНОЕ ОБРАЗОВАНИЕ </w:t>
      </w:r>
      <w:proofErr w:type="gramStart"/>
      <w:r w:rsidRPr="00451BD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ГОРОД </w:t>
      </w:r>
      <w:r w:rsidRPr="00451B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КОСТЕРЕВО</w:t>
      </w:r>
      <w:proofErr w:type="gramEnd"/>
    </w:p>
    <w:p w:rsidR="00451BDE" w:rsidRPr="00451BDE" w:rsidRDefault="00451BDE" w:rsidP="00451BDE">
      <w:pPr>
        <w:spacing w:after="0" w:line="23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gramStart"/>
      <w:r w:rsidRPr="00451B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территориальный</w:t>
      </w:r>
      <w:proofErr w:type="gramEnd"/>
      <w:r w:rsidRPr="00451B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административный округ (город, район, поселок) </w:t>
      </w:r>
    </w:p>
    <w:p w:rsidR="00451BDE" w:rsidRPr="00451BDE" w:rsidRDefault="00451BDE" w:rsidP="00451BDE">
      <w:pPr>
        <w:spacing w:after="4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451BDE" w:rsidRPr="00451BDE" w:rsidRDefault="00451BDE" w:rsidP="00451BDE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МУНИЦИПАЛЬНОЕ БЮДЖЕТНОЕ ОБЩЕОБРАЗОВАТЕЛЬНОЕ УЧРЕЖДЕНИЕ –</w:t>
      </w:r>
      <w:r w:rsidRPr="00451B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51BDE" w:rsidRPr="00451BDE" w:rsidRDefault="00451BDE" w:rsidP="00451BDE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КОСТЕРЕВСКАЯ СРЕДНЯЯ ОБЩЕОБРАЗОВАТЕЛЬНАЯ ШКОЛА № 2</w:t>
      </w:r>
      <w:r w:rsidRPr="00451B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451BDE" w:rsidRPr="00451BDE" w:rsidRDefault="00451BDE" w:rsidP="00451BDE">
      <w:pPr>
        <w:spacing w:after="0" w:line="23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gramStart"/>
      <w:r w:rsidRPr="00451B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полное</w:t>
      </w:r>
      <w:proofErr w:type="gramEnd"/>
      <w:r w:rsidRPr="00451B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наименование образовательного учреждения) </w:t>
      </w:r>
    </w:p>
    <w:p w:rsidR="00451BDE" w:rsidRPr="00451BDE" w:rsidRDefault="00451BDE" w:rsidP="00451BDE">
      <w:pPr>
        <w:spacing w:after="1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W w:w="994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3882"/>
      </w:tblGrid>
      <w:tr w:rsidR="00451BDE" w:rsidRPr="00451BDE" w:rsidTr="00C77461">
        <w:trPr>
          <w:trHeight w:val="2619"/>
        </w:trPr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BDE" w:rsidRPr="00451BDE" w:rsidRDefault="00451BDE" w:rsidP="00451BDE">
            <w:pPr>
              <w:spacing w:after="3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ПРИНЯТО </w:t>
            </w:r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  <w:t xml:space="preserve"> </w:t>
            </w:r>
          </w:p>
          <w:p w:rsidR="00451BDE" w:rsidRPr="00451BDE" w:rsidRDefault="00451BDE" w:rsidP="00451BDE">
            <w:pPr>
              <w:spacing w:after="18" w:line="232" w:lineRule="auto"/>
              <w:jc w:val="both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Решением педагогического совета</w:t>
            </w:r>
          </w:p>
          <w:p w:rsidR="00451BDE" w:rsidRPr="00451BDE" w:rsidRDefault="00451BDE" w:rsidP="00451BDE">
            <w:pPr>
              <w:spacing w:after="18" w:line="232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протокол</w:t>
            </w:r>
            <w:proofErr w:type="gramEnd"/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 _ от _____  2014 г.  </w:t>
            </w:r>
          </w:p>
          <w:p w:rsidR="00451BDE" w:rsidRPr="00451BDE" w:rsidRDefault="00451BDE" w:rsidP="00451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  <w:t xml:space="preserve"> ______________    </w:t>
            </w:r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  <w:t xml:space="preserve">  </w:t>
            </w:r>
          </w:p>
          <w:p w:rsidR="00451BDE" w:rsidRPr="00451BDE" w:rsidRDefault="00451BDE" w:rsidP="00451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451BDE" w:rsidRPr="00451BDE" w:rsidRDefault="00451BDE" w:rsidP="00451BDE">
            <w:pPr>
              <w:spacing w:after="0" w:line="276" w:lineRule="auto"/>
              <w:ind w:right="1042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BDE" w:rsidRPr="00451BDE" w:rsidRDefault="00451BDE" w:rsidP="00451BDE">
            <w:pPr>
              <w:spacing w:after="4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УТВЕРЖДЕНО</w:t>
            </w:r>
            <w:r w:rsidRPr="00451BDE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</w:t>
            </w:r>
          </w:p>
          <w:p w:rsidR="00451BDE" w:rsidRPr="00451BDE" w:rsidRDefault="00451BDE" w:rsidP="00451BDE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Приказом  директора</w:t>
            </w:r>
            <w:proofErr w:type="gramEnd"/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451BDE" w:rsidRPr="00451BDE" w:rsidRDefault="00451BDE" w:rsidP="00451BDE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>От  _</w:t>
            </w:r>
            <w:proofErr w:type="gramEnd"/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>____20___года №______</w:t>
            </w:r>
          </w:p>
          <w:p w:rsidR="00451BDE" w:rsidRPr="00451BDE" w:rsidRDefault="00451BDE" w:rsidP="00451BDE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BD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</w:t>
            </w:r>
          </w:p>
        </w:tc>
      </w:tr>
    </w:tbl>
    <w:p w:rsidR="00451BDE" w:rsidRPr="00451BDE" w:rsidRDefault="00451BDE" w:rsidP="00451BDE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51BDE" w:rsidRDefault="00451BDE" w:rsidP="0045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</w:p>
    <w:p w:rsidR="00451BDE" w:rsidRDefault="00451BDE" w:rsidP="0045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</w:p>
    <w:p w:rsidR="00451BDE" w:rsidRDefault="00451BDE" w:rsidP="0045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</w:p>
    <w:p w:rsidR="00451BDE" w:rsidRPr="00451BDE" w:rsidRDefault="00451BDE" w:rsidP="00451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51BDE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РАБОЧАЯ  ПРОГРАММА</w:t>
      </w:r>
      <w:proofErr w:type="gramEnd"/>
      <w:r w:rsidRPr="00451BDE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</w:t>
      </w:r>
    </w:p>
    <w:p w:rsidR="00451BDE" w:rsidRPr="00451BDE" w:rsidRDefault="00451BDE" w:rsidP="00451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51BDE" w:rsidRPr="00451BDE" w:rsidRDefault="00451BDE" w:rsidP="00451BDE">
      <w:pPr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451BDE" w:rsidRPr="00451BDE" w:rsidRDefault="00451BDE" w:rsidP="00451BDE">
      <w:pPr>
        <w:spacing w:after="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   __</w:t>
      </w:r>
      <w:r>
        <w:rPr>
          <w:rFonts w:ascii="Times New Roman" w:eastAsia="Times New Roman" w:hAnsi="Times New Roman" w:cs="Times New Roman"/>
          <w:i/>
          <w:color w:val="000000"/>
          <w:sz w:val="28"/>
          <w:u w:val="single" w:color="000000"/>
          <w:lang w:eastAsia="ru-RU"/>
        </w:rPr>
        <w:t>ВОКРУГ ТЕБЯ МИР</w:t>
      </w:r>
      <w:r w:rsidRPr="00451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</w:t>
      </w:r>
      <w:r w:rsidRPr="00451B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51BDE" w:rsidRPr="00451BDE" w:rsidRDefault="00451BDE" w:rsidP="00451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</w:t>
      </w:r>
      <w:proofErr w:type="gramStart"/>
      <w:r w:rsidRPr="00451BD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указать</w:t>
      </w:r>
      <w:proofErr w:type="gramEnd"/>
      <w:r w:rsidRPr="00451BD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предмет, курс, модуль) </w:t>
      </w:r>
    </w:p>
    <w:p w:rsidR="00451BDE" w:rsidRPr="00451BDE" w:rsidRDefault="00451BDE" w:rsidP="00451BDE">
      <w:pPr>
        <w:spacing w:after="4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FA659C" w:rsidRDefault="00451BDE" w:rsidP="00451BDE">
      <w:pPr>
        <w:spacing w:after="7" w:line="240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8"/>
          <w:u w:val="single" w:color="000000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Ступень обучения (класс) </w:t>
      </w:r>
      <w:r w:rsidRPr="00451BDE">
        <w:rPr>
          <w:rFonts w:ascii="Times New Roman" w:eastAsia="Times New Roman" w:hAnsi="Times New Roman" w:cs="Times New Roman"/>
          <w:i/>
          <w:color w:val="000000"/>
          <w:sz w:val="28"/>
          <w:u w:val="single" w:color="000000"/>
          <w:lang w:eastAsia="ru-RU"/>
        </w:rPr>
        <w:t>ОСНОВНОЕ ОБЩЕЕ ОБРАЗОВАНИЕ</w:t>
      </w:r>
    </w:p>
    <w:p w:rsidR="00451BDE" w:rsidRPr="00451BDE" w:rsidRDefault="00FA659C" w:rsidP="00451BDE">
      <w:pPr>
        <w:spacing w:after="7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 w:color="000000"/>
          <w:lang w:eastAsia="ru-RU"/>
        </w:rPr>
        <w:t xml:space="preserve">                                              </w:t>
      </w:r>
      <w:r w:rsidR="00451BDE" w:rsidRPr="00451BDE">
        <w:rPr>
          <w:rFonts w:ascii="Times New Roman" w:eastAsia="Times New Roman" w:hAnsi="Times New Roman" w:cs="Times New Roman"/>
          <w:i/>
          <w:color w:val="000000"/>
          <w:sz w:val="28"/>
          <w:u w:val="single" w:color="000000"/>
          <w:lang w:eastAsia="ru-RU"/>
        </w:rPr>
        <w:t xml:space="preserve"> 5-6 КЛАСС</w:t>
      </w:r>
      <w:r w:rsidR="00451BDE" w:rsidRPr="00451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       </w:t>
      </w:r>
    </w:p>
    <w:p w:rsidR="00451BDE" w:rsidRPr="00451BDE" w:rsidRDefault="00451BDE" w:rsidP="00451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 w:rsidRPr="00451BD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</w:t>
      </w:r>
      <w:proofErr w:type="gramStart"/>
      <w:r w:rsidRPr="00451BD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начальное</w:t>
      </w:r>
      <w:proofErr w:type="gramEnd"/>
      <w:r w:rsidRPr="00451BD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общее, основное общее образование    с указанием классов) </w:t>
      </w:r>
    </w:p>
    <w:p w:rsidR="00451BDE" w:rsidRPr="00451BDE" w:rsidRDefault="00451BDE" w:rsidP="00451BDE">
      <w:pPr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451BDE" w:rsidRPr="00451BDE" w:rsidRDefault="00451BDE" w:rsidP="00451BDE">
      <w:pPr>
        <w:spacing w:after="7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часов __</w:t>
      </w:r>
      <w:r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70</w:t>
      </w:r>
      <w:r w:rsidRPr="00451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                </w:t>
      </w:r>
    </w:p>
    <w:p w:rsidR="00451BDE" w:rsidRPr="00451BDE" w:rsidRDefault="00451BDE" w:rsidP="00451BD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451BDE" w:rsidRPr="00451BDE" w:rsidRDefault="00451BDE" w:rsidP="00451BDE">
      <w:pPr>
        <w:spacing w:after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    </w:t>
      </w:r>
      <w:proofErr w:type="spellStart"/>
      <w:r w:rsidRPr="00451BDE">
        <w:rPr>
          <w:rFonts w:ascii="Times New Roman" w:eastAsia="Times New Roman" w:hAnsi="Times New Roman" w:cs="Times New Roman"/>
          <w:i/>
          <w:color w:val="000000"/>
          <w:sz w:val="28"/>
          <w:u w:val="single" w:color="000000"/>
          <w:lang w:eastAsia="ru-RU"/>
        </w:rPr>
        <w:t>Жильцова</w:t>
      </w:r>
      <w:proofErr w:type="spellEnd"/>
      <w:r w:rsidRPr="00451BDE">
        <w:rPr>
          <w:rFonts w:ascii="Times New Roman" w:eastAsia="Times New Roman" w:hAnsi="Times New Roman" w:cs="Times New Roman"/>
          <w:i/>
          <w:color w:val="000000"/>
          <w:sz w:val="28"/>
          <w:u w:val="single" w:color="000000"/>
          <w:lang w:eastAsia="ru-RU"/>
        </w:rPr>
        <w:t xml:space="preserve"> Наталья Сергеевна</w:t>
      </w:r>
      <w:r w:rsidRPr="00451BD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451BD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451BDE" w:rsidRPr="00451BDE" w:rsidRDefault="00451BDE" w:rsidP="00451BDE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1BDE" w:rsidRDefault="00451BDE" w:rsidP="00451BDE">
      <w:pPr>
        <w:spacing w:after="7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1BDE" w:rsidRDefault="00451BDE" w:rsidP="00451BDE">
      <w:pPr>
        <w:spacing w:after="7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1BDE" w:rsidRDefault="00451BDE" w:rsidP="00451BDE">
      <w:pPr>
        <w:spacing w:after="7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1BDE" w:rsidRDefault="00451BDE" w:rsidP="00451BDE">
      <w:pPr>
        <w:spacing w:after="7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1BDE" w:rsidRDefault="00451BDE" w:rsidP="00451BDE">
      <w:pPr>
        <w:spacing w:after="7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1BDE" w:rsidRDefault="00451BDE" w:rsidP="00451BDE">
      <w:pPr>
        <w:spacing w:after="7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разработана на основе  </w:t>
      </w:r>
    </w:p>
    <w:p w:rsidR="00451BDE" w:rsidRPr="00451BDE" w:rsidRDefault="00451BDE" w:rsidP="004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чебно-методического комплекса «Вокруг тебя – Мир…». 5-8 классы: В помощь учителю. Сборник/И. </w:t>
      </w:r>
      <w:proofErr w:type="spellStart"/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Бурж</w:t>
      </w:r>
      <w:proofErr w:type="spellEnd"/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К. </w:t>
      </w:r>
      <w:proofErr w:type="spellStart"/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Сусухарев-Дериваз</w:t>
      </w:r>
      <w:proofErr w:type="spellEnd"/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В.Ю. </w:t>
      </w:r>
      <w:proofErr w:type="spellStart"/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Выборнова</w:t>
      </w:r>
      <w:proofErr w:type="spellEnd"/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М.: МККК – 160с.</w:t>
      </w:r>
    </w:p>
    <w:p w:rsidR="00451BDE" w:rsidRPr="00451BDE" w:rsidRDefault="00451BDE" w:rsidP="00451BDE">
      <w:pPr>
        <w:spacing w:after="3" w:line="240" w:lineRule="auto"/>
        <w:ind w:left="7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451BDE">
        <w:rPr>
          <w:rFonts w:ascii="Times New Roman" w:eastAsia="Times New Roman" w:hAnsi="Times New Roman" w:cs="Times New Roman"/>
          <w:color w:val="000000"/>
          <w:lang w:eastAsia="ru-RU"/>
        </w:rPr>
        <w:t>указать</w:t>
      </w:r>
      <w:proofErr w:type="gramEnd"/>
      <w:r w:rsidRPr="00451BDE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примерную или авторскую программу/программы, </w:t>
      </w:r>
      <w:r w:rsidRPr="00451BDE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издательство, год издания при наличии</w:t>
      </w:r>
      <w:r w:rsidRPr="00451BDE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</w:p>
    <w:p w:rsidR="00451BDE" w:rsidRDefault="00451BDE" w:rsidP="00451BDE">
      <w:pPr>
        <w:spacing w:after="0" w:line="240" w:lineRule="auto"/>
        <w:ind w:left="74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1B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ПОЯСНИТЕЛЬНАЯ ЗАПИСКА</w:t>
      </w:r>
    </w:p>
    <w:p w:rsidR="00451BDE" w:rsidRPr="00451BDE" w:rsidRDefault="00451BDE" w:rsidP="00451B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51BDE" w:rsidRPr="00451BDE" w:rsidRDefault="00451BDE" w:rsidP="00451BDE">
      <w:pPr>
        <w:spacing w:after="0" w:line="240" w:lineRule="auto"/>
        <w:ind w:left="7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1B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51BDE" w:rsidRPr="00451BDE" w:rsidRDefault="00451BDE" w:rsidP="00451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 «Вокруг тебя- мир» (5-8 класс) разработан в рамках образовательной программы «Распространение знаний о международном </w:t>
      </w:r>
      <w:proofErr w:type="gramStart"/>
      <w:r w:rsidRPr="00451B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гуманитарном  праве</w:t>
      </w:r>
      <w:proofErr w:type="gramEnd"/>
      <w:r w:rsidRPr="0045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учреждениях РФ», в которой участвуют три стороны: Министерство образования Российской Федерации, Международный Комитет Красного Креста и Российское общество Красного Креста</w:t>
      </w:r>
      <w:r w:rsidR="00E9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основании учебного плана МБОУ </w:t>
      </w:r>
      <w:proofErr w:type="spellStart"/>
      <w:r w:rsidR="00E93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Костеревской</w:t>
      </w:r>
      <w:proofErr w:type="spellEnd"/>
      <w:r w:rsidR="00E9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(приказ по школе №_____ от _______________)</w:t>
      </w:r>
      <w:bookmarkStart w:id="0" w:name="_GoBack"/>
      <w:bookmarkEnd w:id="0"/>
      <w:r w:rsidRPr="00451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BDE" w:rsidRPr="00451BDE" w:rsidRDefault="00451BDE" w:rsidP="00451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программа:</w:t>
      </w:r>
    </w:p>
    <w:p w:rsidR="00451BDE" w:rsidRPr="00451BDE" w:rsidRDefault="00451BDE" w:rsidP="00451B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Дополняет учебники основного курса литературы;</w:t>
      </w:r>
    </w:p>
    <w:p w:rsidR="00451BDE" w:rsidRPr="00451BDE" w:rsidRDefault="00451BDE" w:rsidP="00451B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с основными программами по литературе, рекомендованными Министерством образования и науки РФ;</w:t>
      </w:r>
    </w:p>
    <w:p w:rsidR="00451BDE" w:rsidRPr="00451BDE" w:rsidRDefault="00451BDE" w:rsidP="00451B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задачи литературного образования в гармоническом сочетании с решением воспитательных задач. Это выражается в постановке общих целей образовательного и воспитывающего характера;</w:t>
      </w:r>
    </w:p>
    <w:p w:rsidR="00451BDE" w:rsidRPr="00451BDE" w:rsidRDefault="00451BDE" w:rsidP="00451B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решению задач литературного образования (формированию читательского вкуса, умению анализировать и оценивать художественное произведение, развитию творческого потенциала уч-ся</w:t>
      </w:r>
      <w:proofErr w:type="gramStart"/>
      <w:r w:rsidRPr="00451BD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</w:t>
      </w:r>
      <w:proofErr w:type="gramEnd"/>
      <w:r w:rsidRPr="0045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и т.п.)</w:t>
      </w:r>
    </w:p>
    <w:p w:rsidR="00451BDE" w:rsidRPr="00451BDE" w:rsidRDefault="00451BDE" w:rsidP="00451B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BDE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451BDE">
        <w:rPr>
          <w:rFonts w:ascii="Times New Roman" w:hAnsi="Times New Roman" w:cs="Times New Roman"/>
          <w:sz w:val="24"/>
          <w:szCs w:val="24"/>
        </w:rPr>
        <w:t xml:space="preserve"> по литературе представляет собой целостный документ, включающий восемь разделов:</w:t>
      </w:r>
    </w:p>
    <w:p w:rsidR="00451BDE" w:rsidRPr="00451BDE" w:rsidRDefault="00451BDE" w:rsidP="00451BDE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BDE">
        <w:rPr>
          <w:rFonts w:ascii="Times New Roman" w:hAnsi="Times New Roman" w:cs="Times New Roman"/>
          <w:sz w:val="24"/>
          <w:szCs w:val="24"/>
        </w:rPr>
        <w:t>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 w:rsidR="00451BDE" w:rsidRPr="00451BDE" w:rsidRDefault="00451BDE" w:rsidP="00451BDE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BDE">
        <w:rPr>
          <w:rFonts w:ascii="Times New Roman" w:hAnsi="Times New Roman" w:cs="Times New Roman"/>
          <w:sz w:val="24"/>
          <w:szCs w:val="24"/>
        </w:rPr>
        <w:t>Общую характеристику учебного предмета, курса.</w:t>
      </w:r>
    </w:p>
    <w:p w:rsidR="00451BDE" w:rsidRPr="00451BDE" w:rsidRDefault="00451BDE" w:rsidP="00451BDE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BDE"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плане.</w:t>
      </w:r>
    </w:p>
    <w:p w:rsidR="00451BDE" w:rsidRPr="00451BDE" w:rsidRDefault="00451BDE" w:rsidP="00451BDE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BDE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451BD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51BDE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курса.</w:t>
      </w:r>
    </w:p>
    <w:p w:rsidR="00451BDE" w:rsidRPr="00451BDE" w:rsidRDefault="00451BDE" w:rsidP="00451BDE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BDE">
        <w:rPr>
          <w:rFonts w:ascii="Times New Roman" w:hAnsi="Times New Roman" w:cs="Times New Roman"/>
          <w:sz w:val="24"/>
          <w:szCs w:val="24"/>
        </w:rPr>
        <w:t>Содержание учебного предмета, курса.</w:t>
      </w:r>
    </w:p>
    <w:p w:rsidR="00451BDE" w:rsidRPr="00451BDE" w:rsidRDefault="00451BDE" w:rsidP="00451BDE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BDE">
        <w:rPr>
          <w:rFonts w:ascii="Times New Roman" w:hAnsi="Times New Roman" w:cs="Times New Roman"/>
          <w:sz w:val="24"/>
          <w:szCs w:val="24"/>
        </w:rPr>
        <w:t>Календарно-тематическое планирование с указанием основных видов учебной деятельности обучающихся.</w:t>
      </w:r>
    </w:p>
    <w:p w:rsidR="00451BDE" w:rsidRPr="00451BDE" w:rsidRDefault="00451BDE" w:rsidP="00451BDE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BDE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451BDE" w:rsidRDefault="00451BDE" w:rsidP="00451BDE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BDE">
        <w:rPr>
          <w:rFonts w:ascii="Times New Roman" w:hAnsi="Times New Roman" w:cs="Times New Roman"/>
          <w:sz w:val="24"/>
          <w:szCs w:val="24"/>
        </w:rPr>
        <w:t>Приложения к программе.</w:t>
      </w:r>
    </w:p>
    <w:p w:rsidR="00451BDE" w:rsidRDefault="00451BDE" w:rsidP="00451BD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BDE" w:rsidRDefault="00451BDE" w:rsidP="00451BD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BDE" w:rsidRDefault="00451BDE" w:rsidP="00451BD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DE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«ВОКРУГ ТЕБЯ МИР»</w:t>
      </w:r>
    </w:p>
    <w:p w:rsidR="00451BDE" w:rsidRPr="00451BDE" w:rsidRDefault="00451BDE" w:rsidP="00451BD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DE" w:rsidRPr="00451BDE" w:rsidRDefault="00451BDE" w:rsidP="00451BDE">
      <w:pPr>
        <w:pStyle w:val="a3"/>
        <w:spacing w:before="0" w:beforeAutospacing="0" w:after="0" w:afterAutospacing="0"/>
        <w:jc w:val="both"/>
      </w:pPr>
      <w:r>
        <w:t xml:space="preserve">         Данный предмет «Вокруг тебя мир» является факультативным, он </w:t>
      </w:r>
    </w:p>
    <w:p w:rsidR="00451BDE" w:rsidRPr="00451BDE" w:rsidRDefault="00451BDE" w:rsidP="00451BDE">
      <w:pPr>
        <w:pStyle w:val="a3"/>
        <w:spacing w:before="0" w:beforeAutospacing="0" w:after="0" w:afterAutospacing="0"/>
        <w:jc w:val="both"/>
      </w:pPr>
      <w:r w:rsidRPr="00451BDE">
        <w:t xml:space="preserve">- дополняет учебники основного </w:t>
      </w:r>
      <w:proofErr w:type="gramStart"/>
      <w:r w:rsidRPr="00451BDE">
        <w:t>курса  литературы</w:t>
      </w:r>
      <w:proofErr w:type="gramEnd"/>
      <w:r w:rsidRPr="00451BDE">
        <w:t>;</w:t>
      </w:r>
    </w:p>
    <w:p w:rsidR="00451BDE" w:rsidRPr="00451BDE" w:rsidRDefault="00451BDE" w:rsidP="00451BDE">
      <w:pPr>
        <w:pStyle w:val="a3"/>
        <w:spacing w:before="0" w:beforeAutospacing="0" w:after="0" w:afterAutospacing="0"/>
        <w:jc w:val="both"/>
      </w:pPr>
      <w:r w:rsidRPr="00451BDE">
        <w:t xml:space="preserve">- согласовано с основными программами по литературе, рекомендованными </w:t>
      </w:r>
      <w:r>
        <w:t xml:space="preserve">        </w:t>
      </w:r>
      <w:r w:rsidRPr="00451BDE">
        <w:t>Министерством образования и науки Российской Федерации;</w:t>
      </w:r>
    </w:p>
    <w:p w:rsidR="00451BDE" w:rsidRPr="00451BDE" w:rsidRDefault="00451BDE" w:rsidP="00451BDE">
      <w:pPr>
        <w:pStyle w:val="a3"/>
        <w:spacing w:before="0" w:beforeAutospacing="0" w:after="0" w:afterAutospacing="0"/>
        <w:jc w:val="both"/>
      </w:pPr>
      <w:r w:rsidRPr="00451BDE">
        <w:t>- решает задачи литературного образования в гармоничном сочетании с решением воспитательных задач. Это выражается в постановке общих целей образовательного и воспитывающего характера (ориентированных на понимание необходимости ограничивать насилие в конфликтных ситуациях, в том числе и в ситуациях вооруженного конфликта, исходя из принципа гуманности) и частных целей, способствующих решению задач литературного образования учащихся (формированию читательского вкуса, умению анализировать и оценивать художественное произведение, развитию творческого потенциала учащихся, их речи и т.п.).</w:t>
      </w:r>
    </w:p>
    <w:p w:rsidR="00451BDE" w:rsidRPr="00451BDE" w:rsidRDefault="00451BDE" w:rsidP="00451BDE">
      <w:pPr>
        <w:pStyle w:val="a3"/>
        <w:spacing w:before="0" w:beforeAutospacing="0" w:after="0" w:afterAutospacing="0"/>
        <w:jc w:val="both"/>
      </w:pPr>
      <w:r w:rsidRPr="00451BDE">
        <w:lastRenderedPageBreak/>
        <w:t xml:space="preserve">Художественные и публицистические произведения, помещенные в пособие, отличается гуманистической направленностью. Предпочтение отдается текстам, принадлежащим перу отечественных авторов. Отобранные фрагменты представляют собой достаточно завершенные части целого произведения. </w:t>
      </w:r>
    </w:p>
    <w:p w:rsidR="00451BDE" w:rsidRPr="00451BDE" w:rsidRDefault="00451BDE" w:rsidP="00451BDE">
      <w:pPr>
        <w:pStyle w:val="a3"/>
        <w:spacing w:before="0" w:beforeAutospacing="0" w:after="0" w:afterAutospacing="0"/>
        <w:jc w:val="both"/>
      </w:pPr>
      <w:r w:rsidRPr="00451BDE">
        <w:t xml:space="preserve">Правовая информация вводится дозировано и адаптировано. Она адресована как ученику, так и учителю, что, с одной стороны, расширяет правовой кругозор последнего, а с другой - помогает подготовиться к разговору в классе. </w:t>
      </w:r>
    </w:p>
    <w:p w:rsidR="00451BDE" w:rsidRPr="00451BDE" w:rsidRDefault="00451BDE" w:rsidP="00451BDE">
      <w:pPr>
        <w:pStyle w:val="a3"/>
        <w:spacing w:before="0" w:beforeAutospacing="0" w:after="0" w:afterAutospacing="0"/>
        <w:jc w:val="both"/>
      </w:pPr>
      <w:r w:rsidRPr="00451BDE">
        <w:t xml:space="preserve">От учеников не требуется безупречного знания правовой информации и употребления правовых терминов и понятий. Данный курс - пропедевтический и </w:t>
      </w:r>
      <w:proofErr w:type="gramStart"/>
      <w:r w:rsidRPr="00451BDE">
        <w:t>призван  создать</w:t>
      </w:r>
      <w:proofErr w:type="gramEnd"/>
      <w:r w:rsidRPr="00451BDE">
        <w:t xml:space="preserve"> у учеников лишь самые общие представления об основных понятиях и нормах международного гуманитарного права, основанных на принципе гуманности. </w:t>
      </w:r>
    </w:p>
    <w:p w:rsidR="00451BDE" w:rsidRPr="00451BDE" w:rsidRDefault="00451BDE" w:rsidP="00451BDE">
      <w:pPr>
        <w:pStyle w:val="a3"/>
        <w:spacing w:before="0" w:beforeAutospacing="0" w:after="0" w:afterAutospacing="0"/>
        <w:jc w:val="both"/>
      </w:pPr>
      <w:r w:rsidRPr="00451BDE">
        <w:t>Для пособия характерны:</w:t>
      </w:r>
    </w:p>
    <w:p w:rsidR="00451BDE" w:rsidRPr="00451BDE" w:rsidRDefault="00451BDE" w:rsidP="00451BDE">
      <w:pPr>
        <w:pStyle w:val="a3"/>
        <w:spacing w:before="0" w:beforeAutospacing="0" w:after="0" w:afterAutospacing="0"/>
        <w:jc w:val="both"/>
      </w:pPr>
      <w:r w:rsidRPr="00451BDE">
        <w:t xml:space="preserve">- системность, преемственность и взаимосвязь всех трех компонентов - литературоведческого, этического, правового - внутри разделов каждой книги и между пособиями 5-8-го классов в целом;  </w:t>
      </w:r>
    </w:p>
    <w:p w:rsidR="00451BDE" w:rsidRPr="00451BDE" w:rsidRDefault="00451BDE" w:rsidP="00451BDE">
      <w:pPr>
        <w:pStyle w:val="a3"/>
        <w:spacing w:before="0" w:beforeAutospacing="0" w:after="0" w:afterAutospacing="0"/>
        <w:jc w:val="both"/>
      </w:pPr>
      <w:r w:rsidRPr="00451BDE">
        <w:t>- развивающий характер методики (активно-</w:t>
      </w:r>
      <w:proofErr w:type="spellStart"/>
      <w:r w:rsidRPr="00451BDE">
        <w:t>деятельностная</w:t>
      </w:r>
      <w:proofErr w:type="spellEnd"/>
      <w:r w:rsidRPr="00451BDE">
        <w:t xml:space="preserve"> модель, опора на жизненный опыт учащихся, </w:t>
      </w:r>
      <w:proofErr w:type="spellStart"/>
      <w:r w:rsidRPr="00451BDE">
        <w:t>проблемность</w:t>
      </w:r>
      <w:proofErr w:type="spellEnd"/>
      <w:r w:rsidRPr="00451BDE">
        <w:t xml:space="preserve">, </w:t>
      </w:r>
      <w:proofErr w:type="spellStart"/>
      <w:r w:rsidRPr="00451BDE">
        <w:t>диалоговость</w:t>
      </w:r>
      <w:proofErr w:type="spellEnd"/>
      <w:r w:rsidRPr="00451BDE">
        <w:t xml:space="preserve">, </w:t>
      </w:r>
      <w:proofErr w:type="spellStart"/>
      <w:r w:rsidRPr="00451BDE">
        <w:t>коммуникативность</w:t>
      </w:r>
      <w:proofErr w:type="spellEnd"/>
      <w:r w:rsidRPr="00451BDE">
        <w:t>, интегративные методики и др.).</w:t>
      </w:r>
    </w:p>
    <w:p w:rsidR="00451BDE" w:rsidRPr="00451BDE" w:rsidRDefault="00451BDE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Цель факультатива:</w:t>
      </w:r>
    </w:p>
    <w:p w:rsidR="00451BDE" w:rsidRDefault="00451BDE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подготовить </w:t>
      </w:r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</w:t>
      </w:r>
      <w:proofErr w:type="gramEnd"/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восприятию основ международного гуманитарного права; </w:t>
      </w:r>
    </w:p>
    <w:p w:rsidR="00451BDE" w:rsidRDefault="00451BDE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формировать навыки содержательного, смыслового и стилевого анализа художественного текста;</w:t>
      </w:r>
    </w:p>
    <w:p w:rsidR="00451BDE" w:rsidRDefault="00451BDE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формировать читательские навыки; </w:t>
      </w:r>
    </w:p>
    <w:p w:rsidR="00451BDE" w:rsidRPr="00451BDE" w:rsidRDefault="00451BDE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речь детей.</w:t>
      </w:r>
      <w:r w:rsidRPr="00451B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51BDE" w:rsidRPr="00451BDE" w:rsidRDefault="00451BDE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Диалоговый принцип построения уроков, система заданий, обращение к социальному опыту детей подтверждают достижение первой и последней из указанных целей. Но цели формирования читателя в ребенке и навыка анализа текста, которые являются важнейшими в процессе преподавания литературы как школьного предмета, явно недостаточно реализуются в разработках конкретных уроков: в работе над текстом преобладает содержательный и смысловой анализ, а художественные достоинства того или иного рассказа или отрывка отодвинуты на второй план; совершенно не используются принципы сопоставления и опоры на изученный ранее литературный материал; вступительное слово учителя часто излишне дидактично. </w:t>
      </w:r>
    </w:p>
    <w:p w:rsidR="00451BDE" w:rsidRPr="00451BDE" w:rsidRDefault="00451BDE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этим мы считаем, что для практического использования пособия в школе необходимо внести дополнения, которые не изменят его сути, но придадут нужную законченность:</w:t>
      </w:r>
    </w:p>
    <w:p w:rsidR="00451BDE" w:rsidRPr="00451BDE" w:rsidRDefault="00451BDE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 вступительном слове учителя не “диктовать” учащимся определенное мнение, а постепенно подводить к нему;</w:t>
      </w:r>
    </w:p>
    <w:p w:rsidR="00451BDE" w:rsidRPr="00451BDE" w:rsidRDefault="00451BDE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>- круг заданий, нацеленных на изучение литературы как вида искусства и на формирование квалифицированного читателя, необходимо расширить, включив все понятия и термины, которые можно ввести в 5 классе при работе с тем или иным текстом (естественно, что знакомство с терминами, как и предполагают авторы пособия, не означает их заучивания наизусть);</w:t>
      </w:r>
    </w:p>
    <w:p w:rsidR="00451BDE" w:rsidRPr="00451BDE" w:rsidRDefault="00451BDE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связи с подобным подходом к предмету некоторые вопросы следует скорректировать, а в отдельных случаях изменить последовательность работы с тестом: идти от конкретных вопросов по тексту к обобщениям, а не наоборот;</w:t>
      </w:r>
    </w:p>
    <w:p w:rsidR="00451BDE" w:rsidRDefault="00451BDE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1BD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необходимо чаще проводить параллель с уже изученным литературным материалом и жизненным опытом детей.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Предлагаемый курс не противоречит общим </w:t>
      </w:r>
      <w:proofErr w:type="gramStart"/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  школы</w:t>
      </w:r>
      <w:proofErr w:type="gramEnd"/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направлен на решение следующих задач: </w:t>
      </w:r>
    </w:p>
    <w:p w:rsidR="00295B57" w:rsidRPr="00295B57" w:rsidRDefault="00295B57" w:rsidP="00295B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proofErr w:type="gramEnd"/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95B57" w:rsidRPr="00295B57" w:rsidRDefault="00295B57" w:rsidP="00295B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95B57" w:rsidRPr="00295B57" w:rsidRDefault="00295B57" w:rsidP="00295B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proofErr w:type="gramEnd"/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295B57" w:rsidRPr="00295B57" w:rsidRDefault="00295B57" w:rsidP="00295B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proofErr w:type="gramEnd"/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умениями</w:t>
      </w: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295B57" w:rsidRDefault="00295B57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методической специфики УМК характерны системность, преемственность и взаимосвязь всех трех компонентов: литературоведческого, этического, правого.</w:t>
      </w:r>
    </w:p>
    <w:p w:rsidR="00295B57" w:rsidRPr="00295B57" w:rsidRDefault="00295B57" w:rsidP="00295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моментом в методике УМК является опора на собственный опыт учащихся.</w:t>
      </w:r>
    </w:p>
    <w:p w:rsidR="00295B57" w:rsidRPr="00295B57" w:rsidRDefault="00295B57" w:rsidP="00295B57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роль в деятельности учителя отводится созданию творческой обстановки в классе. Основная задача учителя заключается не столько в расширении фонда знаний, а скорее в том, чтобы </w:t>
      </w:r>
      <w:proofErr w:type="gramStart"/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 ученикам</w:t>
      </w:r>
      <w:proofErr w:type="gramEnd"/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видеть</w:t>
      </w:r>
    </w:p>
    <w:p w:rsidR="00295B57" w:rsidRPr="00295B57" w:rsidRDefault="00295B57" w:rsidP="00295B5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proofErr w:type="gramEnd"/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общую направленность их деятельности, видеть в этом развитие собственных возможностей.   </w:t>
      </w:r>
    </w:p>
    <w:p w:rsidR="00295B57" w:rsidRDefault="00295B57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Default="00295B57" w:rsidP="004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295B57" w:rsidRPr="00451BDE" w:rsidRDefault="00295B57" w:rsidP="0029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Пособие может быть использовано для подготовки системы уроков внеклассного чтения, системы уроков развития речи, а также для факультативного курса, спецкурса или курса по выбору. В 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6</w:t>
      </w:r>
      <w:r w:rsidRPr="00295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ах</w:t>
      </w:r>
      <w:r w:rsidRPr="00295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отводится 35 часов (1 час в неделю).</w:t>
      </w:r>
    </w:p>
    <w:p w:rsidR="00440D49" w:rsidRDefault="00440D49" w:rsidP="0045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B57" w:rsidRPr="00295B57" w:rsidRDefault="00295B57" w:rsidP="00295B57">
      <w:pPr>
        <w:spacing w:after="0" w:line="360" w:lineRule="atLeast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D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 МЕТАПРЕДМЕТНЫЕ</w:t>
      </w:r>
      <w:proofErr w:type="gramEnd"/>
      <w:r w:rsidRPr="005D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ИЗУЧЕНИЯ ПРЕДМЕТА «Вокруг тебя мир»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основной школы, формируемыми при изучении предмета «Литература», являются: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изучения предмета «Литература» в основной школе проявляются в: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Pr="00FA659C" w:rsidRDefault="00295B57" w:rsidP="00FA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выпускников основной школы состоят в следующем: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ключевых проблем изученных произведений народов России и зарубежной литературы; 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содержания произведения (элементы филологического анализа);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в коммуникативной сфере: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в эстетической сфере: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95B57" w:rsidRPr="00295B57" w:rsidRDefault="00295B57" w:rsidP="0029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95B57" w:rsidRDefault="00295B57" w:rsidP="0045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B57" w:rsidRDefault="00295B57" w:rsidP="00295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5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95B57" w:rsidRDefault="009F5AE5" w:rsidP="00295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 «Вокруг тебя мир»</w:t>
      </w:r>
    </w:p>
    <w:p w:rsidR="009F5AE5" w:rsidRDefault="009F5AE5" w:rsidP="00295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F5AE5" w:rsidRPr="009F5AE5" w:rsidRDefault="009F5AE5" w:rsidP="009F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1. О правилах (</w:t>
      </w:r>
      <w:r w:rsidR="00BD43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Гуманистический компонент.</w:t>
      </w:r>
      <w:r w:rsidRPr="009F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правила и обычаи регулируют взаимоотношения людей. Соблюдение определенных правил способствует защите людей.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Литературоведческий компонент.</w:t>
      </w:r>
      <w:r w:rsidRPr="009F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(авторская) сказка. Композиция сказки. Поучительность как жанровый признак сказки.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Слова, которые вводятся в тезаурус школьников</w:t>
      </w:r>
      <w:r w:rsidRPr="009F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привила, ограничение, запрет.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"Общее счастье (из фольклора народов Северного Кавказа) (3 часа)</w:t>
      </w:r>
    </w:p>
    <w:p w:rsid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Т.Александрова</w:t>
      </w:r>
      <w:proofErr w:type="spellEnd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Светофорчик</w:t>
      </w:r>
      <w:proofErr w:type="spellEnd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(сказка) </w:t>
      </w:r>
      <w:r w:rsidR="00BD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час)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Об уважении и сострадании</w:t>
      </w:r>
      <w:r w:rsidRPr="009F5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(1</w:t>
      </w:r>
      <w:r w:rsidR="00BD43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Гуманистический компонент.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Взаимное уважение достоинства вне зависимости от различий - вот основа правил, по которым должны строиться отношения между людьми. 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Литературоведческий компонент. 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сказка, композиция, роль художественной детали.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Слова, которые вводятся в тезаурус школьников: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уважение, достоинство, сострадание</w:t>
      </w:r>
      <w:r w:rsidRPr="009F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Анри </w:t>
      </w:r>
      <w:proofErr w:type="spellStart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Дюнан</w:t>
      </w:r>
      <w:proofErr w:type="spellEnd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основатель Красного Креста (</w:t>
      </w:r>
      <w:r w:rsidR="00BD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Е.Носов</w:t>
      </w:r>
      <w:proofErr w:type="spellEnd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"Трудный хлеб</w:t>
      </w:r>
      <w:proofErr w:type="gramStart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 (</w:t>
      </w:r>
      <w:proofErr w:type="gramEnd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рассказ) (</w:t>
      </w:r>
      <w:r w:rsidR="00BD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А.Платонов</w:t>
      </w:r>
      <w:proofErr w:type="spellEnd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"Неизвестный цветок" (сказка-быль) (</w:t>
      </w:r>
      <w:r w:rsidR="00BD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О.Уайльда</w:t>
      </w:r>
      <w:proofErr w:type="spellEnd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"Мальчик-звезда" (сказка) (4 час)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О войне (</w:t>
      </w:r>
      <w:r w:rsidR="00BD43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Гуманистический компонент.</w:t>
      </w:r>
      <w:r w:rsidRPr="009F5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на войне есть место для проявления гуманности. 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Литературоведческий компонент. 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героев; жанр дневниковых записей.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Дневниковые записи.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</w:t>
      </w:r>
      <w:proofErr w:type="gramStart"/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  художественного</w:t>
      </w:r>
      <w:proofErr w:type="gramEnd"/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произведения. Лаборатория писателя. Прототип.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Слова, которые вводятся в тезаурус школьников: 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конфликт, вооруженный конфликт, военнопленный, защита</w:t>
      </w:r>
      <w:r w:rsidRPr="009F5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гуманность.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Л.Толстой</w:t>
      </w:r>
      <w:proofErr w:type="spellEnd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"Война и мир" (отрывки из романа) (4 часа)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Д.Давыдов</w:t>
      </w:r>
      <w:proofErr w:type="spellEnd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"1812 год" (отрывок из дневника) (</w:t>
      </w:r>
      <w:r w:rsidR="00BD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час)</w:t>
      </w:r>
    </w:p>
    <w:p w:rsid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Последнее уничтожение на Бородинском поле </w:t>
      </w:r>
      <w:r w:rsidR="00BD4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часа).</w:t>
      </w:r>
    </w:p>
    <w:p w:rsidR="00BD433D" w:rsidRDefault="00BD433D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В.Катаев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«Сын полка» (отрывки из повести) (2 часа)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 О деятельном сострадании</w:t>
      </w:r>
      <w:r w:rsidRPr="009F5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BD43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часа)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Гуманистический компонент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Сострадание, уважение достоинства других людей лежат как в основе гуманных поступков людей, так и в основе правил, направленных на защиту человека.  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Литературоведческий компонент.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 эпического произведения малой формы. Рождественский рассказ. Мемуары.</w:t>
      </w:r>
    </w:p>
    <w:p w:rsidR="009F5AE5" w:rsidRP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Слова, которые вводятся в тезаурус школьников: </w:t>
      </w:r>
      <w:r w:rsidRPr="009F5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деятельное сострадание, помощь.</w:t>
      </w:r>
    </w:p>
    <w:p w:rsid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А.Куприна</w:t>
      </w:r>
      <w:proofErr w:type="spellEnd"/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"Чудесный доктор"</w:t>
      </w:r>
      <w:r w:rsidRPr="009F5A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(рассказ) (2 часа)</w:t>
      </w:r>
    </w:p>
    <w:p w:rsidR="00BD433D" w:rsidRDefault="00BD433D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А.Лиханов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«Мальчик, которому не больно» (2 часа)</w:t>
      </w:r>
    </w:p>
    <w:p w:rsidR="00BD433D" w:rsidRDefault="00BD433D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В.Шукшин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«Дядя Ермолай» (2 часа)</w:t>
      </w:r>
    </w:p>
    <w:p w:rsidR="00BD433D" w:rsidRPr="009F5AE5" w:rsidRDefault="00BD433D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F5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5. Повторение (4часа).</w:t>
      </w:r>
    </w:p>
    <w:p w:rsid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5AE5" w:rsidRDefault="009F5AE5" w:rsidP="009F5AE5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5AE5" w:rsidRPr="00FE2287" w:rsidRDefault="009F5AE5" w:rsidP="009F5AE5">
      <w:pPr>
        <w:spacing w:after="0" w:line="240" w:lineRule="auto"/>
        <w:ind w:firstLine="8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учебного предмета «Вокруг тебя мир»</w:t>
      </w:r>
    </w:p>
    <w:p w:rsidR="009F5AE5" w:rsidRDefault="009F5AE5" w:rsidP="009F5AE5">
      <w:pPr>
        <w:spacing w:after="0" w:line="240" w:lineRule="auto"/>
        <w:ind w:firstLine="8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FE2287" w:rsidRPr="00FE2287" w:rsidRDefault="00FE2287" w:rsidP="009F5AE5">
      <w:pPr>
        <w:spacing w:after="0" w:line="240" w:lineRule="auto"/>
        <w:ind w:firstLine="8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AE5" w:rsidRPr="009F5AE5" w:rsidRDefault="009F5AE5" w:rsidP="009D04B6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F5AE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9F5A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9F5AE5">
        <w:rPr>
          <w:rFonts w:ascii="Times New Roman" w:hAnsi="Times New Roman" w:cs="Times New Roman"/>
          <w:b/>
          <w:sz w:val="24"/>
          <w:szCs w:val="24"/>
          <w:u w:val="single"/>
        </w:rPr>
        <w:t xml:space="preserve">.  Тогда и </w:t>
      </w:r>
      <w:proofErr w:type="gramStart"/>
      <w:r w:rsidRPr="009F5AE5">
        <w:rPr>
          <w:rFonts w:ascii="Times New Roman" w:hAnsi="Times New Roman" w:cs="Times New Roman"/>
          <w:b/>
          <w:sz w:val="24"/>
          <w:szCs w:val="24"/>
          <w:u w:val="single"/>
        </w:rPr>
        <w:t>теперь</w:t>
      </w:r>
      <w:r w:rsidRPr="00B83F7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83F78" w:rsidRPr="00B83F7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8B4FC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83F78" w:rsidRPr="00B83F7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</w:t>
      </w:r>
    </w:p>
    <w:p w:rsidR="009F5AE5" w:rsidRDefault="009F5AE5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E5">
        <w:rPr>
          <w:rFonts w:ascii="Times New Roman" w:hAnsi="Times New Roman" w:cs="Times New Roman"/>
          <w:b/>
          <w:sz w:val="24"/>
          <w:szCs w:val="24"/>
        </w:rPr>
        <w:t>Гуманистический компонент</w:t>
      </w:r>
      <w:r>
        <w:rPr>
          <w:rFonts w:ascii="Times New Roman" w:hAnsi="Times New Roman" w:cs="Times New Roman"/>
          <w:sz w:val="24"/>
          <w:szCs w:val="24"/>
        </w:rPr>
        <w:t xml:space="preserve">. Человечество закономерно шло к необходимости создания правил, организующих совместное существование различных индивидуальностей. Уважение правил, в том числе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ограничивали бы проявление насилия в конфликтах между людьми, - обязательное сохранение человечества.</w:t>
      </w:r>
    </w:p>
    <w:p w:rsidR="009F5AE5" w:rsidRDefault="009F5AE5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AE5">
        <w:rPr>
          <w:rFonts w:ascii="Times New Roman" w:hAnsi="Times New Roman" w:cs="Times New Roman"/>
          <w:b/>
          <w:sz w:val="24"/>
          <w:szCs w:val="24"/>
        </w:rPr>
        <w:t>Литературоведческий компонент</w:t>
      </w:r>
      <w:r>
        <w:rPr>
          <w:rFonts w:ascii="Times New Roman" w:hAnsi="Times New Roman" w:cs="Times New Roman"/>
          <w:sz w:val="24"/>
          <w:szCs w:val="24"/>
        </w:rPr>
        <w:t xml:space="preserve">. Мифологическое повествование.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Роль  лексических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композиционных повторов. Аллегория. Метонимия. Лексический анализ текста.</w:t>
      </w:r>
    </w:p>
    <w:p w:rsidR="009F5AE5" w:rsidRDefault="009F5AE5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F78">
        <w:rPr>
          <w:rFonts w:ascii="Times New Roman" w:hAnsi="Times New Roman" w:cs="Times New Roman"/>
          <w:b/>
          <w:sz w:val="24"/>
          <w:szCs w:val="24"/>
        </w:rPr>
        <w:t>Развивающий компонент</w:t>
      </w:r>
      <w:r>
        <w:rPr>
          <w:rFonts w:ascii="Times New Roman" w:hAnsi="Times New Roman" w:cs="Times New Roman"/>
          <w:sz w:val="24"/>
          <w:szCs w:val="24"/>
        </w:rPr>
        <w:t xml:space="preserve">. Развитие навыков диалогового общения, пересказа и составление устного рассказа, развитие способности соотносить обсуждаемое на основе прочитанного литературного текста проблемы с актуальными вопросами современной жизни. </w:t>
      </w:r>
    </w:p>
    <w:p w:rsidR="009F5AE5" w:rsidRDefault="009F5AE5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Вводимые понятия: обычай, правило, договор.</w:t>
      </w:r>
    </w:p>
    <w:p w:rsidR="009F5AE5" w:rsidRDefault="009F5AE5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F78">
        <w:rPr>
          <w:rFonts w:ascii="Times New Roman" w:hAnsi="Times New Roman" w:cs="Times New Roman"/>
          <w:b/>
          <w:sz w:val="24"/>
          <w:szCs w:val="24"/>
        </w:rPr>
        <w:t>Гесиод. «Пять веков»</w:t>
      </w:r>
      <w:r>
        <w:rPr>
          <w:rFonts w:ascii="Times New Roman" w:hAnsi="Times New Roman" w:cs="Times New Roman"/>
          <w:sz w:val="24"/>
          <w:szCs w:val="24"/>
        </w:rPr>
        <w:t xml:space="preserve"> (отрывок из поэмы «Труды </w:t>
      </w:r>
      <w:r w:rsidR="008B4FCF">
        <w:rPr>
          <w:rFonts w:ascii="Times New Roman" w:hAnsi="Times New Roman" w:cs="Times New Roman"/>
          <w:sz w:val="24"/>
          <w:szCs w:val="24"/>
        </w:rPr>
        <w:t xml:space="preserve">и дни» в переложении </w:t>
      </w:r>
      <w:proofErr w:type="spellStart"/>
      <w:r w:rsidR="008B4FCF">
        <w:rPr>
          <w:rFonts w:ascii="Times New Roman" w:hAnsi="Times New Roman" w:cs="Times New Roman"/>
          <w:sz w:val="24"/>
          <w:szCs w:val="24"/>
        </w:rPr>
        <w:t>Н.Куна</w:t>
      </w:r>
      <w:proofErr w:type="spellEnd"/>
      <w:r w:rsidR="008B4FCF">
        <w:rPr>
          <w:rFonts w:ascii="Times New Roman" w:hAnsi="Times New Roman" w:cs="Times New Roman"/>
          <w:sz w:val="24"/>
          <w:szCs w:val="24"/>
        </w:rPr>
        <w:t>) (1</w:t>
      </w:r>
      <w:r>
        <w:rPr>
          <w:rFonts w:ascii="Times New Roman" w:hAnsi="Times New Roman" w:cs="Times New Roman"/>
          <w:sz w:val="24"/>
          <w:szCs w:val="24"/>
        </w:rPr>
        <w:t>час)</w:t>
      </w:r>
    </w:p>
    <w:p w:rsidR="009F5AE5" w:rsidRDefault="009F5AE5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78">
        <w:rPr>
          <w:rFonts w:ascii="Times New Roman" w:hAnsi="Times New Roman" w:cs="Times New Roman"/>
          <w:b/>
          <w:sz w:val="24"/>
          <w:szCs w:val="24"/>
        </w:rPr>
        <w:t>Р.Киплинг</w:t>
      </w:r>
      <w:proofErr w:type="spellEnd"/>
      <w:r w:rsidRPr="00B83F78">
        <w:rPr>
          <w:rFonts w:ascii="Times New Roman" w:hAnsi="Times New Roman" w:cs="Times New Roman"/>
          <w:b/>
          <w:sz w:val="24"/>
          <w:szCs w:val="24"/>
        </w:rPr>
        <w:t xml:space="preserve"> «Кошка, гулявшая сама по себе» </w:t>
      </w:r>
      <w:r>
        <w:rPr>
          <w:rFonts w:ascii="Times New Roman" w:hAnsi="Times New Roman" w:cs="Times New Roman"/>
          <w:sz w:val="24"/>
          <w:szCs w:val="24"/>
        </w:rPr>
        <w:t>(сказка) (2 часа)</w:t>
      </w:r>
    </w:p>
    <w:p w:rsidR="00B83F78" w:rsidRDefault="00B83F78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F78" w:rsidRDefault="00B83F78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F78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Pr="00B83F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B83F78">
        <w:rPr>
          <w:rFonts w:ascii="Times New Roman" w:hAnsi="Times New Roman" w:cs="Times New Roman"/>
          <w:b/>
          <w:sz w:val="24"/>
          <w:szCs w:val="24"/>
          <w:u w:val="single"/>
        </w:rPr>
        <w:t>. Извечный спор: Кто лучше? Кто сильнее? (4 часа)</w:t>
      </w:r>
    </w:p>
    <w:p w:rsidR="00B83F78" w:rsidRDefault="00B83F78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F78" w:rsidRDefault="00B83F78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F78">
        <w:rPr>
          <w:rFonts w:ascii="Times New Roman" w:hAnsi="Times New Roman" w:cs="Times New Roman"/>
          <w:b/>
          <w:sz w:val="24"/>
          <w:szCs w:val="24"/>
        </w:rPr>
        <w:t>Гуманистический компонент</w:t>
      </w:r>
      <w:r>
        <w:rPr>
          <w:rFonts w:ascii="Times New Roman" w:hAnsi="Times New Roman" w:cs="Times New Roman"/>
          <w:sz w:val="24"/>
          <w:szCs w:val="24"/>
        </w:rPr>
        <w:t>. Правила, ограничивающие проявление насилия в силовых формах соперничества, складывались постепенно на протяжении веков и были продиктованы естественным для человека стремлением к выживанию.</w:t>
      </w:r>
    </w:p>
    <w:p w:rsidR="00B83F78" w:rsidRDefault="00B83F78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F78">
        <w:rPr>
          <w:rFonts w:ascii="Times New Roman" w:hAnsi="Times New Roman" w:cs="Times New Roman"/>
          <w:b/>
          <w:sz w:val="24"/>
          <w:szCs w:val="24"/>
        </w:rPr>
        <w:t>Правовой компонент</w:t>
      </w:r>
      <w:r>
        <w:rPr>
          <w:rFonts w:ascii="Times New Roman" w:hAnsi="Times New Roman" w:cs="Times New Roman"/>
          <w:sz w:val="24"/>
          <w:szCs w:val="24"/>
        </w:rPr>
        <w:t xml:space="preserve">. Необходимость соблюдения в ситуации вооруженного конфликта правил, основанных на принципе гуманности, направленных на ограничение чрезмерного насилия. Сущность международного гуманитарного права. </w:t>
      </w:r>
    </w:p>
    <w:p w:rsidR="00B83F78" w:rsidRDefault="00B83F78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F78">
        <w:rPr>
          <w:rFonts w:ascii="Times New Roman" w:hAnsi="Times New Roman" w:cs="Times New Roman"/>
          <w:b/>
          <w:sz w:val="24"/>
          <w:szCs w:val="24"/>
        </w:rPr>
        <w:t>Литературоведческий компонент</w:t>
      </w:r>
      <w:r>
        <w:rPr>
          <w:rFonts w:ascii="Times New Roman" w:hAnsi="Times New Roman" w:cs="Times New Roman"/>
          <w:sz w:val="24"/>
          <w:szCs w:val="24"/>
        </w:rPr>
        <w:t>. Сравнительный анализ художественных текстов, близких тематически. Исторический и приключенческий романы. Прием контраста на образном и композиционном уровнях стихотворного текста.</w:t>
      </w:r>
    </w:p>
    <w:p w:rsidR="00B83F78" w:rsidRDefault="00B83F78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F78">
        <w:rPr>
          <w:rFonts w:ascii="Times New Roman" w:hAnsi="Times New Roman" w:cs="Times New Roman"/>
          <w:b/>
          <w:sz w:val="24"/>
          <w:szCs w:val="24"/>
        </w:rPr>
        <w:lastRenderedPageBreak/>
        <w:t>Развивающий компонент</w:t>
      </w:r>
      <w:r>
        <w:rPr>
          <w:rFonts w:ascii="Times New Roman" w:hAnsi="Times New Roman" w:cs="Times New Roman"/>
          <w:sz w:val="24"/>
          <w:szCs w:val="24"/>
        </w:rPr>
        <w:t xml:space="preserve">. Развитие исследовательских способностей учащихся: формирование навыка работы с определением правового понятия по ключевым словам, развитие навыка аргументации в устном ответе; обогащение словарного запаса. </w:t>
      </w:r>
    </w:p>
    <w:p w:rsidR="00B83F78" w:rsidRDefault="00B83F78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Вводимые понятия: соревнование, соперничество, конфликт. </w:t>
      </w:r>
    </w:p>
    <w:p w:rsidR="00B83F78" w:rsidRDefault="00B83F78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78">
        <w:rPr>
          <w:rFonts w:ascii="Times New Roman" w:hAnsi="Times New Roman" w:cs="Times New Roman"/>
          <w:b/>
          <w:sz w:val="24"/>
          <w:szCs w:val="24"/>
        </w:rPr>
        <w:t>В.Скотт</w:t>
      </w:r>
      <w:proofErr w:type="spellEnd"/>
      <w:r w:rsidRPr="00B83F78">
        <w:rPr>
          <w:rFonts w:ascii="Times New Roman" w:hAnsi="Times New Roman" w:cs="Times New Roman"/>
          <w:b/>
          <w:sz w:val="24"/>
          <w:szCs w:val="24"/>
        </w:rPr>
        <w:t xml:space="preserve"> «Айвенго»</w:t>
      </w:r>
      <w:r>
        <w:rPr>
          <w:rFonts w:ascii="Times New Roman" w:hAnsi="Times New Roman" w:cs="Times New Roman"/>
          <w:sz w:val="24"/>
          <w:szCs w:val="24"/>
        </w:rPr>
        <w:t xml:space="preserve"> (отрывки из романа)</w:t>
      </w:r>
      <w:r w:rsidR="008B4FCF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9F5AE5" w:rsidRDefault="00B83F78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78">
        <w:rPr>
          <w:rFonts w:ascii="Times New Roman" w:hAnsi="Times New Roman" w:cs="Times New Roman"/>
          <w:b/>
          <w:sz w:val="24"/>
          <w:szCs w:val="24"/>
        </w:rPr>
        <w:t>А.Дюма</w:t>
      </w:r>
      <w:proofErr w:type="spellEnd"/>
      <w:r w:rsidRPr="00B83F78">
        <w:rPr>
          <w:rFonts w:ascii="Times New Roman" w:hAnsi="Times New Roman" w:cs="Times New Roman"/>
          <w:b/>
          <w:sz w:val="24"/>
          <w:szCs w:val="24"/>
        </w:rPr>
        <w:t xml:space="preserve"> «Три мушкетера»</w:t>
      </w:r>
      <w:r>
        <w:rPr>
          <w:rFonts w:ascii="Times New Roman" w:hAnsi="Times New Roman" w:cs="Times New Roman"/>
          <w:sz w:val="24"/>
          <w:szCs w:val="24"/>
        </w:rPr>
        <w:t xml:space="preserve"> (отрывки из романа) (2</w:t>
      </w:r>
      <w:r w:rsidR="008B4FCF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аса)</w:t>
      </w:r>
    </w:p>
    <w:p w:rsidR="00B83F78" w:rsidRDefault="00B83F78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F78" w:rsidRDefault="00B83F78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F7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B83F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B83F78">
        <w:rPr>
          <w:rFonts w:ascii="Times New Roman" w:hAnsi="Times New Roman" w:cs="Times New Roman"/>
          <w:b/>
          <w:sz w:val="24"/>
          <w:szCs w:val="24"/>
          <w:u w:val="single"/>
        </w:rPr>
        <w:t>. Право безоружного (6 часов)</w:t>
      </w:r>
    </w:p>
    <w:p w:rsidR="00B83F78" w:rsidRDefault="00B83F78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9AA">
        <w:rPr>
          <w:rFonts w:ascii="Times New Roman" w:hAnsi="Times New Roman" w:cs="Times New Roman"/>
          <w:b/>
          <w:sz w:val="24"/>
          <w:szCs w:val="24"/>
        </w:rPr>
        <w:t>Гуманистический компонент.</w:t>
      </w:r>
      <w:r>
        <w:rPr>
          <w:rFonts w:ascii="Times New Roman" w:hAnsi="Times New Roman" w:cs="Times New Roman"/>
          <w:sz w:val="24"/>
          <w:szCs w:val="24"/>
        </w:rPr>
        <w:t xml:space="preserve"> В различии индивидуальностей заключено богатство мира. Даже в ситуации вооруженного конфликта каждый переставший участвовать в военных действиях</w:t>
      </w:r>
      <w:r w:rsidR="001469AA">
        <w:rPr>
          <w:rFonts w:ascii="Times New Roman" w:hAnsi="Times New Roman" w:cs="Times New Roman"/>
          <w:sz w:val="24"/>
          <w:szCs w:val="24"/>
        </w:rPr>
        <w:t xml:space="preserve"> человек имеет право на уважение достоинства. </w:t>
      </w:r>
    </w:p>
    <w:p w:rsidR="001469AA" w:rsidRDefault="001469A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Те, кто перестал участвовать в боевых действиях, - например, больные, раненые, пленные, - по каким бы признакам они ни отличались (национальным, религиозным, социокультурным), нуждаются в защите. </w:t>
      </w:r>
    </w:p>
    <w:p w:rsidR="001469AA" w:rsidRDefault="001469A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9AA">
        <w:rPr>
          <w:rFonts w:ascii="Times New Roman" w:hAnsi="Times New Roman" w:cs="Times New Roman"/>
          <w:b/>
          <w:sz w:val="24"/>
          <w:szCs w:val="24"/>
        </w:rPr>
        <w:t>Правовой компонент</w:t>
      </w:r>
      <w:r>
        <w:rPr>
          <w:rFonts w:ascii="Times New Roman" w:hAnsi="Times New Roman" w:cs="Times New Roman"/>
          <w:sz w:val="24"/>
          <w:szCs w:val="24"/>
        </w:rPr>
        <w:t xml:space="preserve">. Основные нормы международного гуманитарного права по защите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военнопленных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достоинства военнопленного без всяких различий. </w:t>
      </w:r>
    </w:p>
    <w:p w:rsidR="001469AA" w:rsidRDefault="001469A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9AA">
        <w:rPr>
          <w:rFonts w:ascii="Times New Roman" w:hAnsi="Times New Roman" w:cs="Times New Roman"/>
          <w:b/>
          <w:sz w:val="24"/>
          <w:szCs w:val="24"/>
        </w:rPr>
        <w:t>Литературоведческий компонент</w:t>
      </w:r>
      <w:r>
        <w:rPr>
          <w:rFonts w:ascii="Times New Roman" w:hAnsi="Times New Roman" w:cs="Times New Roman"/>
          <w:sz w:val="24"/>
          <w:szCs w:val="24"/>
        </w:rPr>
        <w:t>. Формирование навыка работы с определением правового понятия по ключевым словам; развитие навыка аргументации в диалоговом общении; развитие навыка устного рассказывания: обучение пониманию правовой информации; обогащение словарного запаса; развитие ассоциативного мышления.</w:t>
      </w:r>
    </w:p>
    <w:p w:rsidR="001469AA" w:rsidRDefault="001469A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9AA">
        <w:rPr>
          <w:rFonts w:ascii="Times New Roman" w:hAnsi="Times New Roman" w:cs="Times New Roman"/>
          <w:b/>
          <w:sz w:val="24"/>
          <w:szCs w:val="24"/>
        </w:rPr>
        <w:t xml:space="preserve">Вводимые понятия: </w:t>
      </w:r>
      <w:r>
        <w:rPr>
          <w:rFonts w:ascii="Times New Roman" w:hAnsi="Times New Roman" w:cs="Times New Roman"/>
          <w:sz w:val="24"/>
          <w:szCs w:val="24"/>
        </w:rPr>
        <w:t>достоинство, честь, личность, индивидуальность.</w:t>
      </w:r>
    </w:p>
    <w:p w:rsidR="001469AA" w:rsidRPr="001469AA" w:rsidRDefault="001469AA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9AA">
        <w:rPr>
          <w:rFonts w:ascii="Times New Roman" w:hAnsi="Times New Roman" w:cs="Times New Roman"/>
          <w:b/>
          <w:sz w:val="24"/>
          <w:szCs w:val="24"/>
        </w:rPr>
        <w:t>Дж. Ф</w:t>
      </w:r>
      <w:r w:rsidR="0011109E">
        <w:rPr>
          <w:rFonts w:ascii="Times New Roman" w:hAnsi="Times New Roman" w:cs="Times New Roman"/>
          <w:b/>
          <w:sz w:val="24"/>
          <w:szCs w:val="24"/>
        </w:rPr>
        <w:t>.</w:t>
      </w:r>
      <w:r w:rsidR="008B4FCF">
        <w:rPr>
          <w:rFonts w:ascii="Times New Roman" w:hAnsi="Times New Roman" w:cs="Times New Roman"/>
          <w:b/>
          <w:sz w:val="24"/>
          <w:szCs w:val="24"/>
        </w:rPr>
        <w:t xml:space="preserve"> Купер «Последний из могикан» (2</w:t>
      </w:r>
      <w:r w:rsidRPr="00146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469AA">
        <w:rPr>
          <w:rFonts w:ascii="Times New Roman" w:hAnsi="Times New Roman" w:cs="Times New Roman"/>
          <w:b/>
          <w:sz w:val="24"/>
          <w:szCs w:val="24"/>
        </w:rPr>
        <w:t>час)\</w:t>
      </w:r>
      <w:proofErr w:type="gramEnd"/>
    </w:p>
    <w:p w:rsidR="001469AA" w:rsidRPr="001469AA" w:rsidRDefault="001469AA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9AA">
        <w:rPr>
          <w:rFonts w:ascii="Times New Roman" w:hAnsi="Times New Roman" w:cs="Times New Roman"/>
          <w:b/>
          <w:sz w:val="24"/>
          <w:szCs w:val="24"/>
        </w:rPr>
        <w:t>В.Гроссман</w:t>
      </w:r>
      <w:proofErr w:type="spellEnd"/>
      <w:r w:rsidRPr="001469AA">
        <w:rPr>
          <w:rFonts w:ascii="Times New Roman" w:hAnsi="Times New Roman" w:cs="Times New Roman"/>
          <w:b/>
          <w:sz w:val="24"/>
          <w:szCs w:val="24"/>
        </w:rPr>
        <w:t xml:space="preserve"> «Жизнь и судьба»</w:t>
      </w:r>
      <w:r w:rsidR="008B4FC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1469AA" w:rsidRDefault="001469AA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9AA">
        <w:rPr>
          <w:rFonts w:ascii="Times New Roman" w:hAnsi="Times New Roman" w:cs="Times New Roman"/>
          <w:b/>
          <w:sz w:val="24"/>
          <w:szCs w:val="24"/>
        </w:rPr>
        <w:t>К.Воробьев</w:t>
      </w:r>
      <w:proofErr w:type="spellEnd"/>
      <w:r w:rsidRPr="001469AA">
        <w:rPr>
          <w:rFonts w:ascii="Times New Roman" w:hAnsi="Times New Roman" w:cs="Times New Roman"/>
          <w:b/>
          <w:sz w:val="24"/>
          <w:szCs w:val="24"/>
        </w:rPr>
        <w:t xml:space="preserve"> «Немец в валенках»</w:t>
      </w:r>
      <w:r w:rsidR="008B4FC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1469AA" w:rsidRDefault="001469AA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9AA" w:rsidRPr="00FE2287" w:rsidRDefault="001469AA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28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FE22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FE2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FE22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SOS</w:t>
      </w:r>
      <w:proofErr w:type="gramStart"/>
      <w:r w:rsidRPr="00FE2287">
        <w:rPr>
          <w:rFonts w:ascii="Times New Roman" w:hAnsi="Times New Roman" w:cs="Times New Roman"/>
          <w:b/>
          <w:sz w:val="24"/>
          <w:szCs w:val="24"/>
          <w:u w:val="single"/>
        </w:rPr>
        <w:t>!»</w:t>
      </w:r>
      <w:r w:rsidR="00FE2287" w:rsidRPr="00FE228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FE2287" w:rsidRPr="00FE2287">
        <w:rPr>
          <w:rFonts w:ascii="Times New Roman" w:hAnsi="Times New Roman" w:cs="Times New Roman"/>
          <w:b/>
          <w:sz w:val="24"/>
          <w:szCs w:val="24"/>
          <w:u w:val="single"/>
        </w:rPr>
        <w:t>4 часа)</w:t>
      </w:r>
    </w:p>
    <w:p w:rsidR="00886421" w:rsidRDefault="00886421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Гуманистический компонент. </w:t>
      </w:r>
      <w:r>
        <w:rPr>
          <w:rFonts w:ascii="Times New Roman" w:hAnsi="Times New Roman" w:cs="Times New Roman"/>
          <w:sz w:val="24"/>
          <w:szCs w:val="24"/>
        </w:rPr>
        <w:t xml:space="preserve">Те, кто оказался жертвой стихии в результате стихийного бедствия или действий других людей, особенно уязвимы. Каждый, кто претерпел кораблекрушение по причине стихийного бедствия или в ходе вооруженного конфликта, нуждается в помощи. </w:t>
      </w:r>
    </w:p>
    <w:p w:rsidR="00886421" w:rsidRDefault="00886421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21">
        <w:rPr>
          <w:rFonts w:ascii="Times New Roman" w:hAnsi="Times New Roman" w:cs="Times New Roman"/>
          <w:b/>
          <w:sz w:val="24"/>
          <w:szCs w:val="24"/>
        </w:rPr>
        <w:t>Правовой компонент.</w:t>
      </w:r>
      <w:r>
        <w:rPr>
          <w:rFonts w:ascii="Times New Roman" w:hAnsi="Times New Roman" w:cs="Times New Roman"/>
          <w:sz w:val="24"/>
          <w:szCs w:val="24"/>
        </w:rPr>
        <w:t xml:space="preserve"> Основные нормы международного гуманитарного права по защите раненых,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больных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лиц, потерпевших кораблекрушение, из состава вооруженных сил на море.</w:t>
      </w:r>
    </w:p>
    <w:p w:rsidR="00886421" w:rsidRDefault="00886421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21">
        <w:rPr>
          <w:rFonts w:ascii="Times New Roman" w:hAnsi="Times New Roman" w:cs="Times New Roman"/>
          <w:b/>
          <w:sz w:val="24"/>
          <w:szCs w:val="24"/>
        </w:rPr>
        <w:t>Литературоведческий компонент</w:t>
      </w:r>
      <w:r>
        <w:rPr>
          <w:rFonts w:ascii="Times New Roman" w:hAnsi="Times New Roman" w:cs="Times New Roman"/>
          <w:sz w:val="24"/>
          <w:szCs w:val="24"/>
        </w:rPr>
        <w:t xml:space="preserve">. Анализ поэтического текста. Авторская позиция и читательская оценка героев. Анализ фрагмента художественного произведения. Публицистика, очерк. Исторический фон литературного произведения. Исторический роман. Сравнительный анализ текстов разных жанров. </w:t>
      </w:r>
    </w:p>
    <w:p w:rsidR="00886421" w:rsidRDefault="00886421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21">
        <w:rPr>
          <w:rFonts w:ascii="Times New Roman" w:hAnsi="Times New Roman" w:cs="Times New Roman"/>
          <w:b/>
          <w:sz w:val="24"/>
          <w:szCs w:val="24"/>
        </w:rPr>
        <w:t>Развивающий компонент</w:t>
      </w:r>
      <w:r>
        <w:rPr>
          <w:rFonts w:ascii="Times New Roman" w:hAnsi="Times New Roman" w:cs="Times New Roman"/>
          <w:sz w:val="24"/>
          <w:szCs w:val="24"/>
        </w:rPr>
        <w:t>. Развитие умения усваивать содержание научно-популярного текста; формирование навыков диалогового общения; развитие навыка устного рассказывания; обогащение словарного запаса.</w:t>
      </w:r>
    </w:p>
    <w:p w:rsidR="00886421" w:rsidRDefault="00886421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Вводимые понятия: ответственность, катастрофа, стихия, экстремальный.</w:t>
      </w:r>
    </w:p>
    <w:p w:rsidR="00886421" w:rsidRDefault="00886421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421">
        <w:rPr>
          <w:rFonts w:ascii="Times New Roman" w:hAnsi="Times New Roman" w:cs="Times New Roman"/>
          <w:b/>
          <w:sz w:val="24"/>
          <w:szCs w:val="24"/>
        </w:rPr>
        <w:t>Г.-А. Бюргер «Песнь о Благородном человеке»</w:t>
      </w:r>
      <w:r>
        <w:rPr>
          <w:rFonts w:ascii="Times New Roman" w:hAnsi="Times New Roman" w:cs="Times New Roman"/>
          <w:sz w:val="24"/>
          <w:szCs w:val="24"/>
        </w:rPr>
        <w:t xml:space="preserve"> (баллада) (1 час)</w:t>
      </w:r>
    </w:p>
    <w:p w:rsidR="00886421" w:rsidRDefault="00886421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421">
        <w:rPr>
          <w:rFonts w:ascii="Times New Roman" w:hAnsi="Times New Roman" w:cs="Times New Roman"/>
          <w:b/>
          <w:sz w:val="24"/>
          <w:szCs w:val="24"/>
        </w:rPr>
        <w:t>Г.Бочаров</w:t>
      </w:r>
      <w:proofErr w:type="spellEnd"/>
      <w:r w:rsidRPr="00886421">
        <w:rPr>
          <w:rFonts w:ascii="Times New Roman" w:hAnsi="Times New Roman" w:cs="Times New Roman"/>
          <w:b/>
          <w:sz w:val="24"/>
          <w:szCs w:val="24"/>
        </w:rPr>
        <w:t xml:space="preserve"> «Что человек может»</w:t>
      </w:r>
      <w:r>
        <w:rPr>
          <w:rFonts w:ascii="Times New Roman" w:hAnsi="Times New Roman" w:cs="Times New Roman"/>
          <w:sz w:val="24"/>
          <w:szCs w:val="24"/>
        </w:rPr>
        <w:t xml:space="preserve"> (очерк)</w:t>
      </w:r>
      <w:r w:rsidR="00FE2287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886421" w:rsidRDefault="00B913C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3CA">
        <w:rPr>
          <w:rFonts w:ascii="Times New Roman" w:hAnsi="Times New Roman" w:cs="Times New Roman"/>
          <w:b/>
          <w:sz w:val="24"/>
          <w:szCs w:val="24"/>
        </w:rPr>
        <w:t>А.С.Новиков</w:t>
      </w:r>
      <w:proofErr w:type="spellEnd"/>
      <w:r w:rsidRPr="00B913CA">
        <w:rPr>
          <w:rFonts w:ascii="Times New Roman" w:hAnsi="Times New Roman" w:cs="Times New Roman"/>
          <w:b/>
          <w:sz w:val="24"/>
          <w:szCs w:val="24"/>
        </w:rPr>
        <w:t>-Прибой «Цусима»</w:t>
      </w:r>
      <w:r>
        <w:rPr>
          <w:rFonts w:ascii="Times New Roman" w:hAnsi="Times New Roman" w:cs="Times New Roman"/>
          <w:sz w:val="24"/>
          <w:szCs w:val="24"/>
        </w:rPr>
        <w:t xml:space="preserve"> (отрывки из романа)</w:t>
      </w:r>
      <w:r w:rsidR="00FE2287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B913CA" w:rsidRDefault="00B913C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3CA" w:rsidRPr="00B913CA" w:rsidRDefault="00B913CA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3C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B913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B913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Порочный круг</w:t>
      </w:r>
      <w:r w:rsidR="00FE2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(5 часов)</w:t>
      </w:r>
    </w:p>
    <w:p w:rsidR="00886421" w:rsidRPr="00B913CA" w:rsidRDefault="00886421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13CA" w:rsidRPr="00B913CA" w:rsidRDefault="00B913C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3CA">
        <w:rPr>
          <w:rFonts w:ascii="Times New Roman" w:hAnsi="Times New Roman" w:cs="Times New Roman"/>
          <w:b/>
          <w:sz w:val="24"/>
          <w:szCs w:val="24"/>
        </w:rPr>
        <w:lastRenderedPageBreak/>
        <w:t>Гуманистический компонент.</w:t>
      </w:r>
      <w:r w:rsidRPr="00B913CA">
        <w:rPr>
          <w:rFonts w:ascii="Times New Roman" w:hAnsi="Times New Roman" w:cs="Times New Roman"/>
          <w:sz w:val="24"/>
          <w:szCs w:val="24"/>
        </w:rPr>
        <w:t xml:space="preserve"> Те, кто оказался жертвой стихии в результате стихийного бедствия или действий других людей, особенно уязвимы. Каждый, кто претерпел кораблекрушение по причине стихийного бедствия или в ходе вооруженного конфликта, нуждается в помощи. </w:t>
      </w:r>
    </w:p>
    <w:p w:rsidR="00B913CA" w:rsidRPr="00B913CA" w:rsidRDefault="00B913C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3CA">
        <w:rPr>
          <w:rFonts w:ascii="Times New Roman" w:hAnsi="Times New Roman" w:cs="Times New Roman"/>
          <w:b/>
          <w:sz w:val="24"/>
          <w:szCs w:val="24"/>
        </w:rPr>
        <w:t>Правовой компонент</w:t>
      </w:r>
      <w:r w:rsidRPr="00B913CA">
        <w:rPr>
          <w:rFonts w:ascii="Times New Roman" w:hAnsi="Times New Roman" w:cs="Times New Roman"/>
          <w:sz w:val="24"/>
          <w:szCs w:val="24"/>
        </w:rPr>
        <w:t xml:space="preserve">. Основные нормы международного гуманитарного права по защите раненых, </w:t>
      </w:r>
      <w:proofErr w:type="gramStart"/>
      <w:r w:rsidRPr="00B913CA">
        <w:rPr>
          <w:rFonts w:ascii="Times New Roman" w:hAnsi="Times New Roman" w:cs="Times New Roman"/>
          <w:sz w:val="24"/>
          <w:szCs w:val="24"/>
        </w:rPr>
        <w:t>больных  и</w:t>
      </w:r>
      <w:proofErr w:type="gramEnd"/>
      <w:r w:rsidRPr="00B913CA">
        <w:rPr>
          <w:rFonts w:ascii="Times New Roman" w:hAnsi="Times New Roman" w:cs="Times New Roman"/>
          <w:sz w:val="24"/>
          <w:szCs w:val="24"/>
        </w:rPr>
        <w:t xml:space="preserve"> лиц, потерпевших кораблекрушение, из состава вооруженных сил на море.</w:t>
      </w:r>
    </w:p>
    <w:p w:rsidR="00B913CA" w:rsidRPr="00B913CA" w:rsidRDefault="00B913C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3CA">
        <w:rPr>
          <w:rFonts w:ascii="Times New Roman" w:hAnsi="Times New Roman" w:cs="Times New Roman"/>
          <w:b/>
          <w:sz w:val="24"/>
          <w:szCs w:val="24"/>
        </w:rPr>
        <w:t>Литературоведческий компонент.</w:t>
      </w:r>
      <w:r w:rsidRPr="00B913CA">
        <w:rPr>
          <w:rFonts w:ascii="Times New Roman" w:hAnsi="Times New Roman" w:cs="Times New Roman"/>
          <w:sz w:val="24"/>
          <w:szCs w:val="24"/>
        </w:rPr>
        <w:t xml:space="preserve"> Анализ поэтического текста. Авторская позиция и читательская оценка героев. Анализ фрагмента художественного произведения. Публицистика, очерк. Исторический фон литературного произведения. Исторический роман. Сравнительный анализ текстов разных жанров. </w:t>
      </w:r>
    </w:p>
    <w:p w:rsidR="00B913CA" w:rsidRPr="00B913CA" w:rsidRDefault="00B913C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3CA">
        <w:rPr>
          <w:rFonts w:ascii="Times New Roman" w:hAnsi="Times New Roman" w:cs="Times New Roman"/>
          <w:b/>
          <w:sz w:val="24"/>
          <w:szCs w:val="24"/>
        </w:rPr>
        <w:t xml:space="preserve">Развивающий компонент. </w:t>
      </w:r>
      <w:r w:rsidRPr="00B913CA">
        <w:rPr>
          <w:rFonts w:ascii="Times New Roman" w:hAnsi="Times New Roman" w:cs="Times New Roman"/>
          <w:sz w:val="24"/>
          <w:szCs w:val="24"/>
        </w:rPr>
        <w:t>Развитие умения усваивать содержание научно-популярного текста; формирование навыков диалогового общения; развитие навыка устного рассказывания; обогащение словарного запаса.</w:t>
      </w:r>
    </w:p>
    <w:p w:rsidR="00B913CA" w:rsidRDefault="00B913C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3CA">
        <w:rPr>
          <w:rFonts w:ascii="Times New Roman" w:hAnsi="Times New Roman" w:cs="Times New Roman"/>
          <w:b/>
          <w:sz w:val="24"/>
          <w:szCs w:val="24"/>
        </w:rPr>
        <w:t>Вводимые понятия</w:t>
      </w:r>
      <w:r w:rsidRPr="00B913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выбор, месть, нравственность</w:t>
      </w:r>
    </w:p>
    <w:p w:rsidR="00B913CA" w:rsidRDefault="00B913C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3CA">
        <w:rPr>
          <w:rFonts w:ascii="Times New Roman" w:hAnsi="Times New Roman" w:cs="Times New Roman"/>
          <w:b/>
          <w:sz w:val="24"/>
          <w:szCs w:val="24"/>
        </w:rPr>
        <w:t>«Повесть временных лет»</w:t>
      </w:r>
      <w:r>
        <w:rPr>
          <w:rFonts w:ascii="Times New Roman" w:hAnsi="Times New Roman" w:cs="Times New Roman"/>
          <w:sz w:val="24"/>
          <w:szCs w:val="24"/>
        </w:rPr>
        <w:t xml:space="preserve"> (фрагмент о мести Ольги)</w:t>
      </w:r>
      <w:r w:rsidR="00FE2287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B913CA" w:rsidRDefault="00B913C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3CA">
        <w:rPr>
          <w:rFonts w:ascii="Times New Roman" w:hAnsi="Times New Roman" w:cs="Times New Roman"/>
          <w:b/>
          <w:sz w:val="24"/>
          <w:szCs w:val="24"/>
        </w:rPr>
        <w:t>В.А.Закруткин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3CA">
        <w:rPr>
          <w:rFonts w:ascii="Times New Roman" w:hAnsi="Times New Roman" w:cs="Times New Roman"/>
          <w:b/>
          <w:sz w:val="24"/>
          <w:szCs w:val="24"/>
        </w:rPr>
        <w:t>«Матерь человеческая»</w:t>
      </w:r>
      <w:r>
        <w:rPr>
          <w:rFonts w:ascii="Times New Roman" w:hAnsi="Times New Roman" w:cs="Times New Roman"/>
          <w:sz w:val="24"/>
          <w:szCs w:val="24"/>
        </w:rPr>
        <w:t xml:space="preserve"> (фрагменты из повести)</w:t>
      </w:r>
      <w:r w:rsidR="00FE2287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B913CA" w:rsidRPr="00B913CA" w:rsidRDefault="00B913C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3CA">
        <w:rPr>
          <w:rFonts w:ascii="Times New Roman" w:hAnsi="Times New Roman" w:cs="Times New Roman"/>
          <w:b/>
          <w:sz w:val="24"/>
          <w:szCs w:val="24"/>
        </w:rPr>
        <w:t>В.Солоухин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3C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913CA">
        <w:rPr>
          <w:rFonts w:ascii="Times New Roman" w:hAnsi="Times New Roman" w:cs="Times New Roman"/>
          <w:b/>
          <w:sz w:val="24"/>
          <w:szCs w:val="24"/>
        </w:rPr>
        <w:t>Мститель»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рассказ)</w:t>
      </w:r>
      <w:r w:rsidR="00FE2287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1469AA" w:rsidRDefault="001469A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3CA" w:rsidRDefault="00B913CA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3C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B913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B913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Жестокие игры</w:t>
      </w:r>
      <w:r w:rsidR="00FE2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(6 часов)</w:t>
      </w:r>
    </w:p>
    <w:p w:rsidR="00B913CA" w:rsidRDefault="00B913CA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4B6">
        <w:rPr>
          <w:rFonts w:ascii="Times New Roman" w:hAnsi="Times New Roman" w:cs="Times New Roman"/>
          <w:b/>
          <w:sz w:val="24"/>
          <w:szCs w:val="24"/>
        </w:rPr>
        <w:t>Гуманистический компонент</w:t>
      </w:r>
      <w:r w:rsidRPr="00B913CA">
        <w:rPr>
          <w:rFonts w:ascii="Times New Roman" w:hAnsi="Times New Roman" w:cs="Times New Roman"/>
          <w:sz w:val="24"/>
          <w:szCs w:val="24"/>
        </w:rPr>
        <w:t>. Любой человек может оказаться в ситуации силового со</w:t>
      </w:r>
      <w:r>
        <w:rPr>
          <w:rFonts w:ascii="Times New Roman" w:hAnsi="Times New Roman" w:cs="Times New Roman"/>
          <w:sz w:val="24"/>
          <w:szCs w:val="24"/>
        </w:rPr>
        <w:t>перничества. Учет возможных последствий совершаемых поступков</w:t>
      </w:r>
      <w:r w:rsidR="009D04B6">
        <w:rPr>
          <w:rFonts w:ascii="Times New Roman" w:hAnsi="Times New Roman" w:cs="Times New Roman"/>
          <w:sz w:val="24"/>
          <w:szCs w:val="24"/>
        </w:rPr>
        <w:t xml:space="preserve"> может ограничить проявление жестокости по отношению к сопернику. </w:t>
      </w:r>
    </w:p>
    <w:p w:rsidR="009D04B6" w:rsidRDefault="009D04B6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4B6">
        <w:rPr>
          <w:rFonts w:ascii="Times New Roman" w:hAnsi="Times New Roman" w:cs="Times New Roman"/>
          <w:b/>
          <w:sz w:val="24"/>
          <w:szCs w:val="24"/>
        </w:rPr>
        <w:t>Развивающий компонент</w:t>
      </w:r>
      <w:r>
        <w:rPr>
          <w:rFonts w:ascii="Times New Roman" w:hAnsi="Times New Roman" w:cs="Times New Roman"/>
          <w:sz w:val="24"/>
          <w:szCs w:val="24"/>
        </w:rPr>
        <w:t>. Развитие навыка диалогового общения, развитие навыка составления рассказа, обогащение словарного запаса.</w:t>
      </w:r>
    </w:p>
    <w:p w:rsidR="009D04B6" w:rsidRDefault="009D04B6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4B6">
        <w:rPr>
          <w:rFonts w:ascii="Times New Roman" w:hAnsi="Times New Roman" w:cs="Times New Roman"/>
          <w:b/>
          <w:sz w:val="24"/>
          <w:szCs w:val="24"/>
        </w:rPr>
        <w:t>Вводимые понятия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жертва, переосмысление. </w:t>
      </w:r>
    </w:p>
    <w:p w:rsidR="009D04B6" w:rsidRDefault="009D04B6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4B6">
        <w:rPr>
          <w:rFonts w:ascii="Times New Roman" w:hAnsi="Times New Roman" w:cs="Times New Roman"/>
          <w:b/>
          <w:sz w:val="24"/>
          <w:szCs w:val="24"/>
        </w:rPr>
        <w:t>Л.Н.Тольстой</w:t>
      </w:r>
      <w:proofErr w:type="spellEnd"/>
      <w:r w:rsidRPr="009D04B6">
        <w:rPr>
          <w:rFonts w:ascii="Times New Roman" w:hAnsi="Times New Roman" w:cs="Times New Roman"/>
          <w:b/>
          <w:sz w:val="24"/>
          <w:szCs w:val="24"/>
        </w:rPr>
        <w:t xml:space="preserve"> «Детство»</w:t>
      </w:r>
      <w:r>
        <w:rPr>
          <w:rFonts w:ascii="Times New Roman" w:hAnsi="Times New Roman" w:cs="Times New Roman"/>
          <w:sz w:val="24"/>
          <w:szCs w:val="24"/>
        </w:rPr>
        <w:t xml:space="preserve"> (отрывок из повести «Глава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. Ивины»)</w:t>
      </w:r>
      <w:r w:rsidR="00FE2287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9D04B6" w:rsidRDefault="009D04B6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4B6">
        <w:rPr>
          <w:rFonts w:ascii="Times New Roman" w:hAnsi="Times New Roman" w:cs="Times New Roman"/>
          <w:b/>
          <w:sz w:val="24"/>
          <w:szCs w:val="24"/>
        </w:rPr>
        <w:t>В.Железников</w:t>
      </w:r>
      <w:proofErr w:type="spellEnd"/>
      <w:r w:rsidRPr="009D04B6">
        <w:rPr>
          <w:rFonts w:ascii="Times New Roman" w:hAnsi="Times New Roman" w:cs="Times New Roman"/>
          <w:b/>
          <w:sz w:val="24"/>
          <w:szCs w:val="24"/>
        </w:rPr>
        <w:t xml:space="preserve"> «Чучело»</w:t>
      </w:r>
      <w:r>
        <w:rPr>
          <w:rFonts w:ascii="Times New Roman" w:hAnsi="Times New Roman" w:cs="Times New Roman"/>
          <w:sz w:val="24"/>
          <w:szCs w:val="24"/>
        </w:rPr>
        <w:t xml:space="preserve"> (фрагменты из повести)</w:t>
      </w:r>
      <w:r w:rsidR="00FE2287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9D04B6" w:rsidRDefault="009D04B6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4B6">
        <w:rPr>
          <w:rFonts w:ascii="Times New Roman" w:hAnsi="Times New Roman" w:cs="Times New Roman"/>
          <w:b/>
          <w:sz w:val="24"/>
          <w:szCs w:val="24"/>
        </w:rPr>
        <w:t>В.Распутин</w:t>
      </w:r>
      <w:proofErr w:type="spellEnd"/>
      <w:r w:rsidRPr="009D04B6">
        <w:rPr>
          <w:rFonts w:ascii="Times New Roman" w:hAnsi="Times New Roman" w:cs="Times New Roman"/>
          <w:b/>
          <w:sz w:val="24"/>
          <w:szCs w:val="24"/>
        </w:rPr>
        <w:t xml:space="preserve"> «Уроки французского»</w:t>
      </w:r>
      <w:r>
        <w:rPr>
          <w:rFonts w:ascii="Times New Roman" w:hAnsi="Times New Roman" w:cs="Times New Roman"/>
          <w:sz w:val="24"/>
          <w:szCs w:val="24"/>
        </w:rPr>
        <w:t xml:space="preserve"> (отрывки из рассказа)</w:t>
      </w:r>
      <w:r w:rsidR="00FE2287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9D04B6" w:rsidRDefault="009D04B6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6" w:rsidRPr="0023342D" w:rsidRDefault="009D04B6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42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proofErr w:type="gramStart"/>
      <w:r w:rsidRPr="00233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233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Твой</w:t>
      </w:r>
      <w:proofErr w:type="gramEnd"/>
      <w:r w:rsidRPr="00233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выбор…</w:t>
      </w:r>
      <w:r w:rsidR="00FE2287">
        <w:rPr>
          <w:rFonts w:ascii="Times New Roman" w:hAnsi="Times New Roman" w:cs="Times New Roman"/>
          <w:b/>
          <w:sz w:val="24"/>
          <w:szCs w:val="24"/>
          <w:u w:val="single"/>
        </w:rPr>
        <w:t>(5 часов)</w:t>
      </w:r>
    </w:p>
    <w:p w:rsidR="009D04B6" w:rsidRDefault="009D04B6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2D">
        <w:rPr>
          <w:rFonts w:ascii="Times New Roman" w:hAnsi="Times New Roman" w:cs="Times New Roman"/>
          <w:b/>
          <w:sz w:val="24"/>
          <w:szCs w:val="24"/>
        </w:rPr>
        <w:t>Гуманистический компонент</w:t>
      </w:r>
      <w:r>
        <w:rPr>
          <w:rFonts w:ascii="Times New Roman" w:hAnsi="Times New Roman" w:cs="Times New Roman"/>
          <w:sz w:val="24"/>
          <w:szCs w:val="24"/>
        </w:rPr>
        <w:t>. Человек несет ответственность за ту линию поведения, которую избирает, за те поступки, которые совершает, - ответственность перед самим собой, перед обществом. Выбирая ту или иную модель поведения в конфликтной ситуации, во взаимоотношениях с людьми, следует помнить о возможных последствиях.</w:t>
      </w:r>
    </w:p>
    <w:p w:rsidR="009D04B6" w:rsidRDefault="009D04B6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Человечеству, состоящему </w:t>
      </w:r>
      <w:r w:rsidR="0023342D">
        <w:rPr>
          <w:rFonts w:ascii="Times New Roman" w:hAnsi="Times New Roman" w:cs="Times New Roman"/>
          <w:sz w:val="24"/>
          <w:szCs w:val="24"/>
        </w:rPr>
        <w:t xml:space="preserve">из множества индивидуальностей, необходимы определенные правила, ограничивающее чрезмерное насилие. </w:t>
      </w:r>
    </w:p>
    <w:p w:rsidR="0023342D" w:rsidRDefault="0023342D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2D">
        <w:rPr>
          <w:rFonts w:ascii="Times New Roman" w:hAnsi="Times New Roman" w:cs="Times New Roman"/>
          <w:b/>
          <w:sz w:val="24"/>
          <w:szCs w:val="24"/>
        </w:rPr>
        <w:t>Развивающий компонент</w:t>
      </w:r>
      <w:r>
        <w:rPr>
          <w:rFonts w:ascii="Times New Roman" w:hAnsi="Times New Roman" w:cs="Times New Roman"/>
          <w:sz w:val="24"/>
          <w:szCs w:val="24"/>
        </w:rPr>
        <w:t xml:space="preserve">. Развитие умения составлять план, обогащение словарного запаса, развитие творческих способностей детей на основе решения речевой задачи. </w:t>
      </w:r>
    </w:p>
    <w:p w:rsidR="0023342D" w:rsidRDefault="0023342D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2D">
        <w:rPr>
          <w:rFonts w:ascii="Times New Roman" w:hAnsi="Times New Roman" w:cs="Times New Roman"/>
          <w:b/>
          <w:sz w:val="24"/>
          <w:szCs w:val="24"/>
        </w:rPr>
        <w:t>Вводимые понятия:</w:t>
      </w:r>
      <w:r>
        <w:rPr>
          <w:rFonts w:ascii="Times New Roman" w:hAnsi="Times New Roman" w:cs="Times New Roman"/>
          <w:sz w:val="24"/>
          <w:szCs w:val="24"/>
        </w:rPr>
        <w:t xml:space="preserve"> гуманный. Гуманитарный, гуманистический, гуманизм. </w:t>
      </w:r>
    </w:p>
    <w:p w:rsidR="0023342D" w:rsidRDefault="0023342D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42D">
        <w:rPr>
          <w:rFonts w:ascii="Times New Roman" w:hAnsi="Times New Roman" w:cs="Times New Roman"/>
          <w:b/>
          <w:sz w:val="24"/>
          <w:szCs w:val="24"/>
        </w:rPr>
        <w:t>А.Грин</w:t>
      </w:r>
      <w:proofErr w:type="spellEnd"/>
      <w:r w:rsidRPr="0023342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3342D">
        <w:rPr>
          <w:rFonts w:ascii="Times New Roman" w:hAnsi="Times New Roman" w:cs="Times New Roman"/>
          <w:b/>
          <w:sz w:val="24"/>
          <w:szCs w:val="24"/>
        </w:rPr>
        <w:t>Победиитель</w:t>
      </w:r>
      <w:proofErr w:type="spellEnd"/>
      <w:r w:rsidRPr="0023342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(рассказ)</w:t>
      </w:r>
      <w:r w:rsidR="00FE2287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23342D" w:rsidRDefault="0023342D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42D">
        <w:rPr>
          <w:rFonts w:ascii="Times New Roman" w:hAnsi="Times New Roman" w:cs="Times New Roman"/>
          <w:b/>
          <w:sz w:val="24"/>
          <w:szCs w:val="24"/>
        </w:rPr>
        <w:t>Е.Носов</w:t>
      </w:r>
      <w:proofErr w:type="spellEnd"/>
      <w:r w:rsidRPr="0023342D">
        <w:rPr>
          <w:rFonts w:ascii="Times New Roman" w:hAnsi="Times New Roman" w:cs="Times New Roman"/>
          <w:b/>
          <w:sz w:val="24"/>
          <w:szCs w:val="24"/>
        </w:rPr>
        <w:t xml:space="preserve"> «Тридцать зерен»</w:t>
      </w:r>
      <w:r>
        <w:rPr>
          <w:rFonts w:ascii="Times New Roman" w:hAnsi="Times New Roman" w:cs="Times New Roman"/>
          <w:sz w:val="24"/>
          <w:szCs w:val="24"/>
        </w:rPr>
        <w:t xml:space="preserve"> (рассказ)</w:t>
      </w:r>
      <w:r w:rsidR="00FE2287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FE2287" w:rsidRDefault="00FE2287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287">
        <w:rPr>
          <w:rFonts w:ascii="Times New Roman" w:hAnsi="Times New Roman" w:cs="Times New Roman"/>
          <w:b/>
          <w:sz w:val="24"/>
          <w:szCs w:val="24"/>
        </w:rPr>
        <w:t>В.Шукшин</w:t>
      </w:r>
      <w:proofErr w:type="spellEnd"/>
      <w:r w:rsidRPr="00FE228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E2287">
        <w:rPr>
          <w:rFonts w:ascii="Times New Roman" w:hAnsi="Times New Roman" w:cs="Times New Roman"/>
          <w:b/>
          <w:sz w:val="24"/>
          <w:szCs w:val="24"/>
        </w:rPr>
        <w:t>Срезал»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рассказ) (2 часа)</w:t>
      </w:r>
    </w:p>
    <w:p w:rsidR="0023342D" w:rsidRDefault="0023342D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2D" w:rsidRDefault="0023342D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Итоговые уроки за курс.</w:t>
      </w:r>
      <w:r w:rsidR="00FE2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час)</w:t>
      </w:r>
    </w:p>
    <w:p w:rsidR="0023342D" w:rsidRDefault="0023342D" w:rsidP="009D04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42D" w:rsidRPr="0023342D" w:rsidRDefault="0023342D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2D" w:rsidRDefault="0023342D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2D" w:rsidRPr="0023342D" w:rsidRDefault="0023342D" w:rsidP="0023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С ОПРЕДЕЛЕНИЕМ ОСНОВНЫХ ВИДОВ УЧЕБНОЙ ДЕЯТЕЛЬНОСТИ </w:t>
      </w:r>
    </w:p>
    <w:p w:rsidR="0023342D" w:rsidRPr="0023342D" w:rsidRDefault="0023342D" w:rsidP="0023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1"/>
        <w:gridCol w:w="766"/>
        <w:gridCol w:w="2600"/>
        <w:gridCol w:w="2589"/>
        <w:gridCol w:w="2589"/>
      </w:tblGrid>
      <w:tr w:rsidR="00BB6736" w:rsidTr="00BB6736">
        <w:tc>
          <w:tcPr>
            <w:tcW w:w="429" w:type="pct"/>
          </w:tcPr>
          <w:p w:rsidR="00BB6736" w:rsidRPr="00BD433D" w:rsidRDefault="00BB6736" w:rsidP="00BD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3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0" w:type="pct"/>
          </w:tcPr>
          <w:p w:rsidR="00BB6736" w:rsidRPr="00BD433D" w:rsidRDefault="00BB6736" w:rsidP="00BD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1" w:type="pct"/>
          </w:tcPr>
          <w:p w:rsidR="00BB6736" w:rsidRPr="00BD433D" w:rsidRDefault="00BB6736" w:rsidP="00BD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3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385" w:type="pct"/>
          </w:tcPr>
          <w:p w:rsidR="00BB6736" w:rsidRPr="00BD433D" w:rsidRDefault="00BB6736" w:rsidP="00BD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385" w:type="pct"/>
          </w:tcPr>
          <w:p w:rsidR="00BB6736" w:rsidRPr="00BD433D" w:rsidRDefault="00BB6736" w:rsidP="00BD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3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учащихся.</w:t>
            </w: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Pr="007F551D" w:rsidRDefault="00BB6736" w:rsidP="009D0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F5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F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правилах</w:t>
            </w:r>
          </w:p>
          <w:p w:rsidR="00BB6736" w:rsidRPr="00BD433D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Доброта и милосердие. </w:t>
            </w:r>
          </w:p>
        </w:tc>
        <w:tc>
          <w:tcPr>
            <w:tcW w:w="1385" w:type="pct"/>
            <w:vMerge w:val="restart"/>
          </w:tcPr>
          <w:p w:rsidR="00BB6736" w:rsidRDefault="00BB6736" w:rsidP="00BB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Понятия «правила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ограничения», «запрет».</w:t>
            </w:r>
          </w:p>
          <w:p w:rsidR="00BB6736" w:rsidRDefault="00BB6736" w:rsidP="00BB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Разнообразные правила и обычаи регулируют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 людей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Соблюдение определенных правил способствует защите людей, уменьшению их страданий.</w:t>
            </w:r>
          </w:p>
          <w:p w:rsidR="00BB6736" w:rsidRDefault="00BB6736" w:rsidP="00BB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Литературная (авторская) сказка. Композиция сказки. Поучительность как жанровый признак сказки. </w:t>
            </w:r>
          </w:p>
          <w:p w:rsidR="00BB6736" w:rsidRDefault="00BB6736" w:rsidP="00BB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5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доброте и милосердии, участие в тематических сценках, разгадывание кроссворда, определение понятий «Нравственность», «доброта», «милосердие, «сострадание», «помощь»</w:t>
            </w: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«Общее счастье» (чтение)</w:t>
            </w:r>
          </w:p>
        </w:tc>
        <w:tc>
          <w:tcPr>
            <w:tcW w:w="1385" w:type="pct"/>
            <w:vMerge/>
          </w:tcPr>
          <w:p w:rsidR="00BB6736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BB6736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по частям, в том числе и по ролям, прогнозирование продолжения произведения.</w:t>
            </w: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сказки «Общее счастье»</w:t>
            </w:r>
          </w:p>
        </w:tc>
        <w:tc>
          <w:tcPr>
            <w:tcW w:w="1385" w:type="pct"/>
            <w:vMerge/>
          </w:tcPr>
          <w:p w:rsidR="00BB6736" w:rsidRPr="007F551D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1D">
              <w:rPr>
                <w:rFonts w:ascii="Times New Roman" w:hAnsi="Times New Roman" w:cs="Times New Roman"/>
                <w:sz w:val="24"/>
                <w:szCs w:val="24"/>
              </w:rPr>
              <w:t>Воспроизведение в воображении художественных картин, созданных в стихах и прозе: словесное рисование, иллюстрирование.</w:t>
            </w:r>
          </w:p>
          <w:p w:rsidR="00BB6736" w:rsidRPr="007F551D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1D">
              <w:rPr>
                <w:rFonts w:ascii="Times New Roman" w:hAnsi="Times New Roman" w:cs="Times New Roman"/>
                <w:sz w:val="24"/>
                <w:szCs w:val="24"/>
              </w:rPr>
              <w:t>Выявление смысла прочитанного и формулирование его своими словами, соотнесение смысла и заглавия произведения.</w:t>
            </w:r>
          </w:p>
          <w:p w:rsidR="00BB6736" w:rsidRPr="007F551D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основной идеи художественного произведения. </w:t>
            </w:r>
          </w:p>
          <w:p w:rsidR="00BB6736" w:rsidRPr="007F551D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1D">
              <w:rPr>
                <w:rFonts w:ascii="Times New Roman" w:hAnsi="Times New Roman" w:cs="Times New Roman"/>
                <w:sz w:val="24"/>
                <w:szCs w:val="24"/>
              </w:rPr>
              <w:t>Подробный, краткий и выборочный пересказ.</w:t>
            </w:r>
          </w:p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Т.А.Александрова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5" w:type="pct"/>
            <w:vMerge/>
          </w:tcPr>
          <w:p w:rsidR="00BB6736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BB6736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рассказа.</w:t>
            </w:r>
          </w:p>
          <w:p w:rsidR="00BB6736" w:rsidRPr="007F551D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51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в воображении художественных картин, созданных в стихах и прозе: </w:t>
            </w:r>
            <w:r w:rsidRPr="007F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словесное рисование, иллюстрирование.</w:t>
            </w:r>
          </w:p>
          <w:p w:rsidR="00BB6736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Т.А.Александровой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5" w:type="pct"/>
            <w:vMerge/>
          </w:tcPr>
          <w:p w:rsidR="00BB6736" w:rsidRPr="007F551D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BB6736" w:rsidRPr="007F551D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1D">
              <w:rPr>
                <w:rFonts w:ascii="Times New Roman" w:hAnsi="Times New Roman" w:cs="Times New Roman"/>
                <w:sz w:val="24"/>
                <w:szCs w:val="24"/>
              </w:rPr>
              <w:t>Выявление смысла прочитанного и формулирование его своими словами, соотнесение смысла и заглавия произведения.</w:t>
            </w:r>
          </w:p>
          <w:p w:rsidR="00BB6736" w:rsidRPr="007F551D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основной идеи художественного произведения. </w:t>
            </w:r>
          </w:p>
          <w:p w:rsidR="00BB6736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1D">
              <w:rPr>
                <w:rFonts w:ascii="Times New Roman" w:hAnsi="Times New Roman" w:cs="Times New Roman"/>
                <w:sz w:val="24"/>
                <w:szCs w:val="24"/>
              </w:rPr>
              <w:t>Подробный, краткий и выборочный пересказ.</w:t>
            </w:r>
          </w:p>
          <w:p w:rsidR="00BB6736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рассказа.</w:t>
            </w:r>
          </w:p>
          <w:p w:rsidR="00BB6736" w:rsidRPr="007F551D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понятий «правило» и «правила».</w:t>
            </w:r>
          </w:p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 о роли правил в жизни человека.</w:t>
            </w:r>
          </w:p>
        </w:tc>
        <w:tc>
          <w:tcPr>
            <w:tcW w:w="1385" w:type="pct"/>
            <w:vMerge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творческой работы на тему: «Зачем нужны правила в жизни?»</w:t>
            </w: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7F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7F5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уважении и сострадании</w:t>
            </w:r>
          </w:p>
          <w:p w:rsidR="00BB6736" w:rsidRPr="007F551D" w:rsidRDefault="00BB6736" w:rsidP="007F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736" w:rsidRPr="007F551D" w:rsidRDefault="00BB6736" w:rsidP="007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основатель Красного Креста. История Красного креста.</w:t>
            </w:r>
          </w:p>
        </w:tc>
        <w:tc>
          <w:tcPr>
            <w:tcW w:w="1385" w:type="pct"/>
            <w:vMerge w:val="restar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Понятия «Уважение», «сострадание», «Достоинство».</w:t>
            </w:r>
          </w:p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Взаимное уважение достоинства вне зависимости от различий</w:t>
            </w:r>
            <w:r w:rsidR="00EA3081">
              <w:rPr>
                <w:rFonts w:ascii="Times New Roman" w:hAnsi="Times New Roman" w:cs="Times New Roman"/>
                <w:sz w:val="24"/>
                <w:szCs w:val="24"/>
              </w:rPr>
              <w:t xml:space="preserve"> – вот основа правил, по которым должны строиться отношения между людьми.</w:t>
            </w:r>
          </w:p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Литературная сказка, композиция, роль художественной детали. </w:t>
            </w:r>
          </w:p>
        </w:tc>
        <w:tc>
          <w:tcPr>
            <w:tcW w:w="1385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об Анри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Дюнан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Красном Кресте. </w:t>
            </w:r>
          </w:p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словарика понятиями – «Уважение», «сострадание», «помощь» </w:t>
            </w: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«Трудный хлеб»</w:t>
            </w:r>
          </w:p>
        </w:tc>
        <w:tc>
          <w:tcPr>
            <w:tcW w:w="1385" w:type="pct"/>
            <w:vMerge/>
          </w:tcPr>
          <w:p w:rsidR="00BB6736" w:rsidRDefault="00BB6736" w:rsidP="00C7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BB6736" w:rsidRPr="00C77461" w:rsidRDefault="00BB6736" w:rsidP="00C7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Евгения Носова и его рассказом «Трудный хлеб». Выразительное чтение рассказа, его осмысление.</w:t>
            </w:r>
            <w:r w:rsidRPr="00C7746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 и основной идеи художественного произведения. </w:t>
            </w:r>
          </w:p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кластера (опорной схемы)</w:t>
            </w: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– это активная доброта. Письмо-обращение к людям.</w:t>
            </w:r>
          </w:p>
        </w:tc>
        <w:tc>
          <w:tcPr>
            <w:tcW w:w="1385" w:type="pct"/>
            <w:vMerge/>
          </w:tcPr>
          <w:p w:rsidR="00BB6736" w:rsidRDefault="00BB6736" w:rsidP="00C7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BB6736" w:rsidRDefault="00BB6736" w:rsidP="00C7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творческая работа «Письмо-обращение к людям»</w:t>
            </w: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«Неизвестный цветок»</w:t>
            </w:r>
          </w:p>
        </w:tc>
        <w:tc>
          <w:tcPr>
            <w:tcW w:w="1385" w:type="pct"/>
            <w:vMerge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 – ассоциативный ряд со словом «открытие».</w:t>
            </w:r>
          </w:p>
          <w:p w:rsidR="00BB6736" w:rsidRDefault="00BB6736" w:rsidP="00C7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сказки-были, в том числе и по ролям. Выявление жанровой специфики «сказка-быль» и особенности названия рассказа. </w:t>
            </w:r>
          </w:p>
          <w:p w:rsidR="00BB6736" w:rsidRPr="00C77461" w:rsidRDefault="00BB6736" w:rsidP="00C7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основной идеи художественного произведения. </w:t>
            </w:r>
          </w:p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6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рассказа.</w:t>
            </w: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О.Уайльд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«Мальчик-звезда»</w:t>
            </w:r>
          </w:p>
        </w:tc>
        <w:tc>
          <w:tcPr>
            <w:tcW w:w="1385" w:type="pct"/>
            <w:vMerge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BB6736" w:rsidRPr="00C77461" w:rsidRDefault="00BB6736" w:rsidP="00C7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61">
              <w:rPr>
                <w:rFonts w:ascii="Times New Roman" w:hAnsi="Times New Roman" w:cs="Times New Roman"/>
                <w:sz w:val="24"/>
                <w:szCs w:val="24"/>
              </w:rPr>
              <w:t>Воспроизведение в воображении художественных картин, созданных в стихах и прозе: словесное рисование, иллюстрирование.</w:t>
            </w:r>
          </w:p>
          <w:p w:rsidR="00BB6736" w:rsidRPr="00C77461" w:rsidRDefault="00BB6736" w:rsidP="00C7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61">
              <w:rPr>
                <w:rFonts w:ascii="Times New Roman" w:hAnsi="Times New Roman" w:cs="Times New Roman"/>
                <w:sz w:val="24"/>
                <w:szCs w:val="24"/>
              </w:rPr>
              <w:t>Выявление смысла прочитанного и формулирование его своими словами, соотнесение смысла и заглавия произведения.</w:t>
            </w:r>
          </w:p>
          <w:p w:rsidR="00BB6736" w:rsidRPr="00C77461" w:rsidRDefault="00BB6736" w:rsidP="00C7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основной идеи художественного произведения. </w:t>
            </w:r>
          </w:p>
          <w:p w:rsidR="00BB6736" w:rsidRPr="00C77461" w:rsidRDefault="00BB6736" w:rsidP="00C7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61">
              <w:rPr>
                <w:rFonts w:ascii="Times New Roman" w:hAnsi="Times New Roman" w:cs="Times New Roman"/>
                <w:sz w:val="24"/>
                <w:szCs w:val="24"/>
              </w:rPr>
              <w:t>Подробный, краткий и выборочный пересказ.</w:t>
            </w:r>
          </w:p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красота может изменить мир к лучшему?</w:t>
            </w:r>
          </w:p>
        </w:tc>
        <w:tc>
          <w:tcPr>
            <w:tcW w:w="1385" w:type="pct"/>
            <w:vMerge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теме, активный обмен мнениями, делятся ситуациями из жизни, собственными примерами. Подводят итоги.</w:t>
            </w:r>
          </w:p>
        </w:tc>
      </w:tr>
      <w:tr w:rsidR="00BB6736" w:rsidTr="00BB6736">
        <w:trPr>
          <w:trHeight w:val="698"/>
        </w:trPr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Афоризмы о доброте и сострадании. Написание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выбранному афоризму. </w:t>
            </w:r>
          </w:p>
        </w:tc>
        <w:tc>
          <w:tcPr>
            <w:tcW w:w="1385" w:type="pct"/>
            <w:vMerge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творческая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выбранному афоризму. </w:t>
            </w:r>
          </w:p>
        </w:tc>
      </w:tr>
      <w:tr w:rsidR="00EA3081" w:rsidTr="00BB6736">
        <w:tc>
          <w:tcPr>
            <w:tcW w:w="429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410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EA3081" w:rsidRDefault="00EA3081" w:rsidP="00DC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C0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5CD">
              <w:rPr>
                <w:rFonts w:ascii="Times New Roman" w:hAnsi="Times New Roman" w:cs="Times New Roman"/>
                <w:b/>
                <w:sz w:val="24"/>
                <w:szCs w:val="24"/>
              </w:rPr>
              <w:t>О войне</w:t>
            </w:r>
          </w:p>
          <w:p w:rsidR="00EA3081" w:rsidRPr="00DC05CD" w:rsidRDefault="00EA3081" w:rsidP="00D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 (отрывки из романа). Петя Ростов.</w:t>
            </w:r>
          </w:p>
        </w:tc>
        <w:tc>
          <w:tcPr>
            <w:tcW w:w="1385" w:type="pct"/>
            <w:vMerge w:val="restar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Понятия «Конфликт», «Вооруженный конфликт»,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Военнопленный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 «Защита».</w:t>
            </w:r>
          </w:p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Даже на войне возможно проявление гуманности.</w:t>
            </w:r>
          </w:p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Сравнительная характеристика героев, жанр дневниковых записей. </w:t>
            </w:r>
          </w:p>
        </w:tc>
        <w:tc>
          <w:tcPr>
            <w:tcW w:w="1385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фрагмента, понимание и осмысление прочитанного.</w:t>
            </w:r>
          </w:p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вопросов, связанных с отношением к военнопленным и обращением с ними.</w:t>
            </w:r>
          </w:p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для сравнительной характеристики героев, анализ эпизода. </w:t>
            </w:r>
          </w:p>
        </w:tc>
      </w:tr>
      <w:tr w:rsidR="00EA3081" w:rsidTr="00BB6736">
        <w:tc>
          <w:tcPr>
            <w:tcW w:w="429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Д.Давыдов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«1812 год»</w:t>
            </w:r>
          </w:p>
        </w:tc>
        <w:tc>
          <w:tcPr>
            <w:tcW w:w="1385" w:type="pct"/>
            <w:vMerge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произведения. Знакомство с жанром дневниковой записи, анализ эпизода. </w:t>
            </w:r>
          </w:p>
        </w:tc>
      </w:tr>
      <w:tr w:rsidR="00EA3081" w:rsidTr="00BB6736">
        <w:tc>
          <w:tcPr>
            <w:tcW w:w="429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Глинка «Последнее уничтожение на Бородинском поле». </w:t>
            </w:r>
          </w:p>
        </w:tc>
        <w:tc>
          <w:tcPr>
            <w:tcW w:w="1385" w:type="pct"/>
            <w:vMerge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Внимательное, вдумчивое чтение фрагмента, анализ фрагмента. Запись в словарик понятий «конфликт», «вооруженный конфликт», «военнопленный», «защита», «гуманность».</w:t>
            </w:r>
          </w:p>
        </w:tc>
      </w:tr>
      <w:tr w:rsidR="00EA3081" w:rsidTr="00BB6736">
        <w:tc>
          <w:tcPr>
            <w:tcW w:w="429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10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пионерах-героях ВОВ.</w:t>
            </w:r>
          </w:p>
        </w:tc>
        <w:tc>
          <w:tcPr>
            <w:tcW w:w="1385" w:type="pct"/>
            <w:vMerge/>
          </w:tcPr>
          <w:p w:rsidR="00EA3081" w:rsidRPr="00FA659C" w:rsidRDefault="00EA3081" w:rsidP="00FA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EA3081" w:rsidRPr="00FA659C" w:rsidRDefault="00EA3081" w:rsidP="00FA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9C">
              <w:rPr>
                <w:rFonts w:ascii="Times New Roman" w:hAnsi="Times New Roman" w:cs="Times New Roman"/>
                <w:sz w:val="24"/>
                <w:szCs w:val="24"/>
              </w:rPr>
              <w:t>Воспроизведение в воображении художественных картин, созданных в стихах и прозе: словесное рисование, иллюстрирование.</w:t>
            </w:r>
          </w:p>
          <w:p w:rsidR="00EA3081" w:rsidRPr="00FA659C" w:rsidRDefault="00EA3081" w:rsidP="00FA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основной идеи художественного произведения. </w:t>
            </w:r>
          </w:p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81" w:rsidTr="00BB6736">
        <w:tc>
          <w:tcPr>
            <w:tcW w:w="429" w:type="pct"/>
          </w:tcPr>
          <w:p w:rsidR="00EA3081" w:rsidRDefault="00EA3081" w:rsidP="00DC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10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«Сын полка» (фрагменты из повести)</w:t>
            </w:r>
          </w:p>
        </w:tc>
        <w:tc>
          <w:tcPr>
            <w:tcW w:w="1385" w:type="pct"/>
            <w:vMerge/>
          </w:tcPr>
          <w:p w:rsidR="00EA3081" w:rsidRDefault="00EA3081" w:rsidP="00FA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EA3081" w:rsidRPr="00FA659C" w:rsidRDefault="00EA3081" w:rsidP="00FA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фрагментов, анализ.</w:t>
            </w:r>
            <w:r w:rsidRPr="00FA659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 и основной идеи художественного произведения. </w:t>
            </w:r>
          </w:p>
          <w:p w:rsidR="00EA3081" w:rsidRDefault="00EA3081" w:rsidP="00FA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9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кластера (опорной схемы)</w:t>
            </w:r>
          </w:p>
        </w:tc>
      </w:tr>
      <w:tr w:rsidR="00EA3081" w:rsidTr="00BB6736">
        <w:tc>
          <w:tcPr>
            <w:tcW w:w="429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410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EA3081" w:rsidRDefault="00EA3081" w:rsidP="00DC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C0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C05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3081" w:rsidRDefault="00EA3081" w:rsidP="00DC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CD">
              <w:rPr>
                <w:rFonts w:ascii="Times New Roman" w:hAnsi="Times New Roman" w:cs="Times New Roman"/>
                <w:b/>
                <w:sz w:val="24"/>
                <w:szCs w:val="24"/>
              </w:rPr>
              <w:t>О деятельном сострадании</w:t>
            </w:r>
          </w:p>
          <w:p w:rsidR="00EA3081" w:rsidRPr="00DC05CD" w:rsidRDefault="00EA3081" w:rsidP="00D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доктор»</w:t>
            </w:r>
          </w:p>
        </w:tc>
        <w:tc>
          <w:tcPr>
            <w:tcW w:w="1385" w:type="pct"/>
            <w:vMerge w:val="restart"/>
          </w:tcPr>
          <w:p w:rsidR="00EA3081" w:rsidRDefault="00EA3081" w:rsidP="008B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Понятия «Деятельное сострадание»,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Помощь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A3081" w:rsidRDefault="00EA3081" w:rsidP="008B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Сострадание, уважение достоинства других людей лежат как в основе гуманных поступков людей, так и в основе правил, направленных на защиту человека. </w:t>
            </w:r>
          </w:p>
          <w:p w:rsidR="00EA3081" w:rsidRDefault="00EA3081" w:rsidP="00EA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Композиция эпического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 малой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формы, знакомство  с образцом мемуарной литературы. </w:t>
            </w:r>
          </w:p>
        </w:tc>
        <w:tc>
          <w:tcPr>
            <w:tcW w:w="1385" w:type="pct"/>
          </w:tcPr>
          <w:p w:rsidR="00EA3081" w:rsidRDefault="00EA3081" w:rsidP="008B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с текстом. </w:t>
            </w:r>
          </w:p>
          <w:p w:rsidR="00EA3081" w:rsidRDefault="00EA3081" w:rsidP="008B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Определение темы и основной идеи художественного произведения.</w:t>
            </w:r>
          </w:p>
          <w:p w:rsidR="00EA3081" w:rsidRPr="008B4FCF" w:rsidRDefault="00EA3081" w:rsidP="008B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словарика словами «деятельное сострадание», «помощь». </w:t>
            </w: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81" w:rsidTr="00BB6736">
        <w:tc>
          <w:tcPr>
            <w:tcW w:w="429" w:type="pct"/>
          </w:tcPr>
          <w:p w:rsidR="00EA3081" w:rsidRDefault="00EA3081" w:rsidP="00DC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410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EA3081" w:rsidRDefault="00EA3081" w:rsidP="008B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«Мальчик, которому не больно»</w:t>
            </w:r>
          </w:p>
        </w:tc>
        <w:tc>
          <w:tcPr>
            <w:tcW w:w="1385" w:type="pct"/>
            <w:vMerge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отрывков из рассказа, анализ. </w:t>
            </w:r>
          </w:p>
        </w:tc>
      </w:tr>
      <w:tr w:rsidR="00EA3081" w:rsidTr="00BB6736">
        <w:tc>
          <w:tcPr>
            <w:tcW w:w="429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В.Шукшин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«Дядя Ермолай»</w:t>
            </w:r>
          </w:p>
        </w:tc>
        <w:tc>
          <w:tcPr>
            <w:tcW w:w="1385" w:type="pct"/>
            <w:vMerge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заслушанному произведению. Выявление мотивов поступков героев, написание мини-эссе «как вы думаете, правы ли мальчики?»</w:t>
            </w:r>
          </w:p>
        </w:tc>
      </w:tr>
      <w:tr w:rsidR="00EA3081" w:rsidTr="00BB6736">
        <w:tc>
          <w:tcPr>
            <w:tcW w:w="429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EA3081" w:rsidRDefault="00EA3081" w:rsidP="00DC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C0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5C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EA3081" w:rsidRPr="00DC05CD" w:rsidRDefault="00EA3081" w:rsidP="00D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дела.</w:t>
            </w:r>
          </w:p>
        </w:tc>
        <w:tc>
          <w:tcPr>
            <w:tcW w:w="1385" w:type="pct"/>
            <w:vMerge w:val="restar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Итог работы за год. Повторение. </w:t>
            </w:r>
          </w:p>
        </w:tc>
        <w:tc>
          <w:tcPr>
            <w:tcW w:w="1385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Работа со словариком. Обмен мнениями по теме. </w:t>
            </w:r>
          </w:p>
        </w:tc>
      </w:tr>
      <w:tr w:rsidR="00EA3081" w:rsidTr="00BB6736">
        <w:tc>
          <w:tcPr>
            <w:tcW w:w="429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человек с большой буквы. Академик РАН</w:t>
            </w:r>
          </w:p>
        </w:tc>
        <w:tc>
          <w:tcPr>
            <w:tcW w:w="1385" w:type="pct"/>
            <w:vMerge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EA3081" w:rsidRDefault="00EA3081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 и деятельностью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А.Н.Хлопкина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презентации. Обсуждение. </w:t>
            </w: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1385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</w:tr>
      <w:tr w:rsidR="00BB6736" w:rsidTr="00BB6736">
        <w:tc>
          <w:tcPr>
            <w:tcW w:w="429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385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:rsidR="00BB6736" w:rsidRDefault="00BB6736" w:rsidP="009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2287" w:rsidRDefault="00FE2287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42F" w:rsidRDefault="00C3042F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42F" w:rsidRDefault="00C3042F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42F" w:rsidRDefault="00C3042F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42F" w:rsidRDefault="00C3042F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42F" w:rsidRDefault="00C3042F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42F" w:rsidRDefault="00C3042F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42F" w:rsidRDefault="00C3042F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42F" w:rsidRDefault="00C3042F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42F" w:rsidRDefault="00C3042F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42F" w:rsidRDefault="00C3042F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42F" w:rsidRDefault="00C3042F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42F" w:rsidRDefault="00C3042F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2287" w:rsidRPr="00FE2287" w:rsidRDefault="00FE2287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2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ТЕМАТИЧЕСКОЕ ПЛАНИРОВАНИЕ С ОПРЕДЕЛЕНИЕМ ОСНОВНЫХ ВИДОВ УЧЕБНОЙ ДЕЯТЕЛЬНОСТИ</w:t>
      </w:r>
    </w:p>
    <w:p w:rsidR="00FE2287" w:rsidRDefault="00FE2287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FE2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FE2287" w:rsidRDefault="00FE2287" w:rsidP="00FE228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1"/>
        <w:gridCol w:w="776"/>
        <w:gridCol w:w="2734"/>
        <w:gridCol w:w="2518"/>
        <w:gridCol w:w="2516"/>
      </w:tblGrid>
      <w:tr w:rsidR="00EA3081" w:rsidTr="00EA3081">
        <w:tc>
          <w:tcPr>
            <w:tcW w:w="429" w:type="pct"/>
          </w:tcPr>
          <w:p w:rsidR="00EA3081" w:rsidRPr="00BD433D" w:rsidRDefault="00EA3081" w:rsidP="00FE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3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5" w:type="pct"/>
          </w:tcPr>
          <w:p w:rsidR="00EA3081" w:rsidRPr="00BD433D" w:rsidRDefault="00EA3081" w:rsidP="00FE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63" w:type="pct"/>
          </w:tcPr>
          <w:p w:rsidR="00EA3081" w:rsidRPr="00BD433D" w:rsidRDefault="00EA3081" w:rsidP="00FE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3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347" w:type="pct"/>
          </w:tcPr>
          <w:p w:rsidR="00EA3081" w:rsidRPr="00BD433D" w:rsidRDefault="00EA3081" w:rsidP="00FE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</w:t>
            </w:r>
          </w:p>
        </w:tc>
        <w:tc>
          <w:tcPr>
            <w:tcW w:w="1346" w:type="pct"/>
          </w:tcPr>
          <w:p w:rsidR="00EA3081" w:rsidRPr="00BD433D" w:rsidRDefault="00EA3081" w:rsidP="00FE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3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учащихся.</w:t>
            </w:r>
          </w:p>
        </w:tc>
      </w:tr>
      <w:tr w:rsidR="00EA3081" w:rsidRPr="00FE2287" w:rsidTr="00EA3081">
        <w:tc>
          <w:tcPr>
            <w:tcW w:w="429" w:type="pct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EA3081" w:rsidRPr="00FE2287" w:rsidRDefault="00EA3081" w:rsidP="00FE228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E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E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Тогда и теперь.</w:t>
            </w:r>
          </w:p>
          <w:p w:rsidR="00EA3081" w:rsidRPr="00322327" w:rsidRDefault="00EA3081" w:rsidP="0032232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347" w:type="pct"/>
            <w:vMerge w:val="restart"/>
          </w:tcPr>
          <w:p w:rsidR="00EA3081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Понятия «Обычай», «правило», «договор». </w:t>
            </w:r>
          </w:p>
          <w:p w:rsidR="00EA3081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Значение правил, регулирующих поведение людей и ограничивающих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насилие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 конфликта ( в том числе и силового)</w:t>
            </w:r>
          </w:p>
          <w:p w:rsidR="00EA3081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Мифологическое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литературная сказка. Роль эпитетов, аллегории, метонимии, лексических повторов.</w:t>
            </w:r>
          </w:p>
        </w:tc>
        <w:tc>
          <w:tcPr>
            <w:tcW w:w="1346" w:type="pct"/>
          </w:tcPr>
          <w:p w:rsidR="00EA3081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содержанием учебной программы по курсу 6 класса «Вокруг тебя мир».</w:t>
            </w:r>
          </w:p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круг вопросов, тематику, вспоминают произведения, изученные ранее. </w:t>
            </w:r>
          </w:p>
        </w:tc>
      </w:tr>
      <w:tr w:rsidR="00EA3081" w:rsidRPr="00FE2287" w:rsidTr="00EA3081">
        <w:tc>
          <w:tcPr>
            <w:tcW w:w="429" w:type="pct"/>
          </w:tcPr>
          <w:p w:rsidR="00EA3081" w:rsidRPr="00FE2287" w:rsidRDefault="00EA3081" w:rsidP="00E52D0C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shd w:val="clear" w:color="auto" w:fill="auto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E2287">
              <w:rPr>
                <w:rFonts w:ascii="Times New Roman" w:hAnsi="Times New Roman" w:cs="Times New Roman"/>
              </w:rPr>
              <w:t xml:space="preserve">Гесиод «Пять веков» (отрывок из поэмы «Труды и дни» в переложении </w:t>
            </w:r>
            <w:proofErr w:type="spellStart"/>
            <w:r w:rsidRPr="00FE2287">
              <w:rPr>
                <w:rFonts w:ascii="Times New Roman" w:hAnsi="Times New Roman" w:cs="Times New Roman"/>
              </w:rPr>
              <w:t>Н.Куна</w:t>
            </w:r>
            <w:proofErr w:type="spellEnd"/>
            <w:r w:rsidRPr="00FE22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7" w:type="pct"/>
            <w:vMerge/>
          </w:tcPr>
          <w:p w:rsidR="00EA3081" w:rsidRDefault="00EA3081" w:rsidP="00E52D0C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EA3081" w:rsidRDefault="00EA3081" w:rsidP="00E52D0C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биографией древнегреческого поэта Гесиода.</w:t>
            </w:r>
          </w:p>
          <w:p w:rsidR="00EA3081" w:rsidRPr="00FE2287" w:rsidRDefault="00EA3081" w:rsidP="00E52D0C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проблемы, отраженной в мифе: «По какому пути движется человечество: по пути уважения общепринятых правил или же пренебрежения ими?»</w:t>
            </w:r>
          </w:p>
        </w:tc>
      </w:tr>
      <w:tr w:rsidR="00EA3081" w:rsidRPr="00FE2287" w:rsidTr="00EA3081">
        <w:tc>
          <w:tcPr>
            <w:tcW w:w="429" w:type="pct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5" w:type="pct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shd w:val="clear" w:color="auto" w:fill="auto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 w:rsidRPr="00FE2287">
              <w:rPr>
                <w:rFonts w:ascii="Times New Roman" w:hAnsi="Times New Roman" w:cs="Times New Roman"/>
              </w:rPr>
              <w:t>Р.Киплинг</w:t>
            </w:r>
            <w:proofErr w:type="spellEnd"/>
            <w:r w:rsidRPr="00FE2287">
              <w:rPr>
                <w:rFonts w:ascii="Times New Roman" w:hAnsi="Times New Roman" w:cs="Times New Roman"/>
              </w:rPr>
              <w:t xml:space="preserve"> «Кошка, гулявшая сама по себе»</w:t>
            </w:r>
          </w:p>
        </w:tc>
        <w:tc>
          <w:tcPr>
            <w:tcW w:w="1347" w:type="pct"/>
            <w:vMerge/>
          </w:tcPr>
          <w:p w:rsidR="00EA3081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сказкой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Р.Киплинга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Анализ произведения. Беседа о смысле правил и законов, позволяющих сосуществовать различным индивидуальностям. </w:t>
            </w:r>
          </w:p>
        </w:tc>
      </w:tr>
      <w:tr w:rsidR="00EA3081" w:rsidRPr="00FE2287" w:rsidTr="00EA3081">
        <w:tc>
          <w:tcPr>
            <w:tcW w:w="429" w:type="pct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5" w:type="pct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EA3081" w:rsidRDefault="00EA3081" w:rsidP="00E52D0C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D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E52D0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E52D0C">
              <w:rPr>
                <w:rFonts w:ascii="Times New Roman" w:eastAsia="Times New Roman" w:hAnsi="Times New Roman" w:cs="Times New Roman"/>
                <w:b/>
                <w:lang w:eastAsia="ru-RU"/>
              </w:rPr>
              <w:t>. Извечный спор: кто лучше? Кто сильнее?</w:t>
            </w:r>
          </w:p>
          <w:p w:rsidR="00EA3081" w:rsidRPr="00E52D0C" w:rsidRDefault="00EA3081" w:rsidP="00E52D0C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2D0C">
              <w:rPr>
                <w:rFonts w:ascii="Times New Roman" w:eastAsia="Times New Roman" w:hAnsi="Times New Roman" w:cs="Times New Roman"/>
                <w:lang w:eastAsia="ru-RU"/>
              </w:rPr>
              <w:t>В.Скотт</w:t>
            </w:r>
            <w:proofErr w:type="spellEnd"/>
            <w:r w:rsidRPr="00E52D0C">
              <w:rPr>
                <w:rFonts w:ascii="Times New Roman" w:eastAsia="Times New Roman" w:hAnsi="Times New Roman" w:cs="Times New Roman"/>
                <w:lang w:eastAsia="ru-RU"/>
              </w:rPr>
              <w:t xml:space="preserve"> «Айвенго» (отрывки из романа)</w:t>
            </w:r>
          </w:p>
          <w:p w:rsidR="00EA3081" w:rsidRPr="00E52D0C" w:rsidRDefault="00EA3081" w:rsidP="00E52D0C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 w:val="restart"/>
          </w:tcPr>
          <w:p w:rsidR="00EA3081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Соперничество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«Соревнование», «Конфликт», «Международное гуманитарное право».</w:t>
            </w:r>
          </w:p>
          <w:p w:rsidR="00EA3081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Правила, ограничивающие проявление насилия, жестокости в силовых формах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соперничества, складывались постепенно на протяжении веков и основывались на принципе гуманности.</w:t>
            </w:r>
          </w:p>
          <w:p w:rsidR="00EA3081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Сравнительный анализ художественных текстов, близких тематически.</w:t>
            </w:r>
          </w:p>
        </w:tc>
        <w:tc>
          <w:tcPr>
            <w:tcW w:w="1346" w:type="pct"/>
            <w:vMerge w:val="restart"/>
          </w:tcPr>
          <w:p w:rsidR="00EA3081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Чтение фрагментов, осмысление прочитанного, пересказ отдельных эпизодов. Обсуждение исторически сложившихся правил и обычаев, направленных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смягчение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жестокости, насилия в ситуациях силового соперничества (рыцарский турнир, дуэль).</w:t>
            </w:r>
          </w:p>
          <w:p w:rsidR="00EA3081" w:rsidRPr="00FE2287" w:rsidRDefault="00EA3081" w:rsidP="00E52D0C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определением международного гуманитарного права, беседа о роли международного гуманитарного права в развитии общества. </w:t>
            </w:r>
          </w:p>
        </w:tc>
      </w:tr>
      <w:tr w:rsidR="00EA3081" w:rsidRPr="00FE2287" w:rsidTr="00EA3081">
        <w:tc>
          <w:tcPr>
            <w:tcW w:w="429" w:type="pct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15" w:type="pct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D0C">
              <w:rPr>
                <w:rFonts w:ascii="Times New Roman" w:eastAsia="Times New Roman" w:hAnsi="Times New Roman" w:cs="Times New Roman"/>
                <w:lang w:eastAsia="ru-RU"/>
              </w:rPr>
              <w:t>А.Дюма</w:t>
            </w:r>
            <w:proofErr w:type="spellEnd"/>
            <w:r w:rsidRPr="00E52D0C">
              <w:rPr>
                <w:rFonts w:ascii="Times New Roman" w:eastAsia="Times New Roman" w:hAnsi="Times New Roman" w:cs="Times New Roman"/>
                <w:lang w:eastAsia="ru-RU"/>
              </w:rPr>
              <w:t xml:space="preserve"> «Три мушкетёра» (отрывки из романа).</w:t>
            </w:r>
          </w:p>
        </w:tc>
        <w:tc>
          <w:tcPr>
            <w:tcW w:w="1347" w:type="pct"/>
            <w:vMerge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vMerge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081" w:rsidRPr="00FE2287" w:rsidTr="00EA3081">
        <w:tc>
          <w:tcPr>
            <w:tcW w:w="429" w:type="pct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415" w:type="pct"/>
          </w:tcPr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EA3081" w:rsidRDefault="00EA3081" w:rsidP="00C30E96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30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30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Право безоружного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3081" w:rsidRPr="00E52D0C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E96">
              <w:rPr>
                <w:rFonts w:ascii="Times New Roman" w:eastAsia="Times New Roman" w:hAnsi="Times New Roman" w:cs="Times New Roman"/>
                <w:lang w:eastAsia="ru-RU"/>
              </w:rPr>
              <w:t>Дж.Купер</w:t>
            </w:r>
            <w:proofErr w:type="spellEnd"/>
            <w:r w:rsidRPr="00C30E96">
              <w:rPr>
                <w:rFonts w:ascii="Times New Roman" w:eastAsia="Times New Roman" w:hAnsi="Times New Roman" w:cs="Times New Roman"/>
                <w:lang w:eastAsia="ru-RU"/>
              </w:rPr>
              <w:t xml:space="preserve"> «Последний из могикан» (отрывки из романа)</w:t>
            </w:r>
          </w:p>
        </w:tc>
        <w:tc>
          <w:tcPr>
            <w:tcW w:w="1347" w:type="pct"/>
            <w:vMerge w:val="restart"/>
          </w:tcPr>
          <w:p w:rsidR="00EA3081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D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«Достоинство», «Личность», «Индивидуальность».</w:t>
            </w:r>
          </w:p>
          <w:p w:rsidR="000D7237" w:rsidRDefault="000D7237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Каждый человек имеет право на уважение достоинства. Те, кто перестал участвовать в боевых действиях – больные, раненые, пленные – по каким бы признакам они ни отличались (национальным, религиозным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нуждаются в защите. </w:t>
            </w:r>
          </w:p>
          <w:p w:rsidR="000D7237" w:rsidRDefault="000D7237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Анализ системы образов, фрагмент произведения. Роль сравнений в портретной характеристике. </w:t>
            </w:r>
          </w:p>
        </w:tc>
        <w:tc>
          <w:tcPr>
            <w:tcW w:w="1346" w:type="pct"/>
          </w:tcPr>
          <w:p w:rsidR="00EA3081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понятии «достоинство» применительно к положению пленного.</w:t>
            </w:r>
          </w:p>
          <w:p w:rsidR="00EA3081" w:rsidRPr="00FE2287" w:rsidRDefault="00EA3081" w:rsidP="00FE228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системы образов фрагмента художественного произведения, анализ эпизода. </w:t>
            </w:r>
          </w:p>
        </w:tc>
      </w:tr>
      <w:tr w:rsidR="00EA3081" w:rsidRPr="00FE2287" w:rsidTr="00EA3081">
        <w:tc>
          <w:tcPr>
            <w:tcW w:w="429" w:type="pct"/>
          </w:tcPr>
          <w:p w:rsidR="00EA3081" w:rsidRPr="00FE2287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5" w:type="pct"/>
          </w:tcPr>
          <w:p w:rsidR="00EA3081" w:rsidRPr="00FE2287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shd w:val="clear" w:color="auto" w:fill="auto"/>
          </w:tcPr>
          <w:p w:rsidR="00EA3081" w:rsidRPr="00C30E96" w:rsidRDefault="00EA3081" w:rsidP="00C30E96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0E96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C30E96"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судьба» (отрывок)</w:t>
            </w:r>
          </w:p>
        </w:tc>
        <w:tc>
          <w:tcPr>
            <w:tcW w:w="1347" w:type="pct"/>
            <w:vMerge/>
          </w:tcPr>
          <w:p w:rsidR="00EA3081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EA3081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освоению понятий «достоинство», «уважение достоинства».</w:t>
            </w:r>
          </w:p>
          <w:p w:rsidR="00EA3081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о способности людей, относящихся к двум враждующим во время войны сторонам, поступать гуманно по отношению к военнопленным.</w:t>
            </w:r>
          </w:p>
          <w:p w:rsidR="00EA3081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нормами международного права по защите военнопленных.</w:t>
            </w:r>
          </w:p>
          <w:p w:rsidR="00EA3081" w:rsidRPr="00FE2287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081" w:rsidRPr="00FE2287" w:rsidTr="00EA3081">
        <w:tc>
          <w:tcPr>
            <w:tcW w:w="429" w:type="pct"/>
          </w:tcPr>
          <w:p w:rsidR="00EA3081" w:rsidRPr="00FE2287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5" w:type="pct"/>
          </w:tcPr>
          <w:p w:rsidR="00EA3081" w:rsidRPr="00FE2287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EA3081" w:rsidRPr="00C30E96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К.Воробьёв</w:t>
            </w:r>
            <w:proofErr w:type="spellEnd"/>
            <w:r w:rsidRPr="00C3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«Немец в валенках»</w:t>
            </w:r>
          </w:p>
          <w:p w:rsidR="00EA3081" w:rsidRPr="00FE2287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</w:tcPr>
          <w:p w:rsidR="00EA3081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EA3081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рассказа, обратить внимание на лексику, на роль сравнений в портретной характеристике персонажей. </w:t>
            </w:r>
          </w:p>
          <w:p w:rsidR="00EA3081" w:rsidRPr="00C30E96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презентацией. </w:t>
            </w:r>
            <w:r w:rsidRPr="00C3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о способности людей, относящихся к двум враждующим во время войны сторонам, поступать гуманно по отношению к военнопленным.</w:t>
            </w:r>
          </w:p>
          <w:p w:rsidR="00EA3081" w:rsidRPr="00FE2287" w:rsidRDefault="00EA3081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237" w:rsidRPr="00FE2287" w:rsidTr="00EA3081">
        <w:tc>
          <w:tcPr>
            <w:tcW w:w="429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5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D7237" w:rsidRPr="00C30E96" w:rsidRDefault="000D7237" w:rsidP="00C30E96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30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30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0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C30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SOS</w:t>
            </w:r>
            <w:r w:rsidRPr="00C30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  <w:r w:rsidRPr="00C30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D7237" w:rsidRPr="00C30E96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А.Бюргер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«песнь о благородном человеке»</w:t>
            </w:r>
          </w:p>
        </w:tc>
        <w:tc>
          <w:tcPr>
            <w:tcW w:w="1347" w:type="pct"/>
            <w:vMerge w:val="restart"/>
          </w:tcPr>
          <w:p w:rsidR="000D723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Понятия «Ответственность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Катастрофа», «Стихия», «экстремальный».</w:t>
            </w:r>
          </w:p>
          <w:p w:rsidR="000D723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Те, кто страдает в результате стихийного бедствия или действий других людей, особенно уязвимы.  Они нуждаются в оказании помощи и защиты. </w:t>
            </w:r>
          </w:p>
          <w:p w:rsidR="000D723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Анализ поэтического текста. Жанровые признаки очерка.  Анализ фрагмента произведения. </w:t>
            </w:r>
          </w:p>
        </w:tc>
        <w:tc>
          <w:tcPr>
            <w:tcW w:w="1346" w:type="pct"/>
          </w:tcPr>
          <w:p w:rsidR="000D723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словарика понятиями: «ответственность», «катастрофа», «стихия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экстремальный».</w:t>
            </w:r>
          </w:p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237" w:rsidRPr="00FE2287" w:rsidTr="00EA3081">
        <w:tc>
          <w:tcPr>
            <w:tcW w:w="429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D7237" w:rsidRPr="005B4267" w:rsidRDefault="000D7237" w:rsidP="005B426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Г.Бочаров</w:t>
            </w:r>
            <w:proofErr w:type="spellEnd"/>
            <w:r w:rsidRPr="005B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человек может» (очерк)</w:t>
            </w:r>
          </w:p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</w:tcPr>
          <w:p w:rsidR="000D723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0D723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основных направлениях деятельности Международного Красного Креста и Красного полумесяца, знакомство с историей создания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 Красного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Креста и основными направлениями деятельности.</w:t>
            </w:r>
          </w:p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произведений разных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близких проблемно-тематически. </w:t>
            </w:r>
          </w:p>
        </w:tc>
      </w:tr>
      <w:tr w:rsidR="000D7237" w:rsidRPr="00FE2287" w:rsidTr="00EA3081">
        <w:tc>
          <w:tcPr>
            <w:tcW w:w="429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15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Новиков-Прибой «Цусима»</w:t>
            </w:r>
          </w:p>
        </w:tc>
        <w:tc>
          <w:tcPr>
            <w:tcW w:w="1347" w:type="pct"/>
            <w:vMerge/>
          </w:tcPr>
          <w:p w:rsidR="000D7237" w:rsidRDefault="000D7237" w:rsidP="005B426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0D7237" w:rsidRPr="00FE2287" w:rsidRDefault="000D7237" w:rsidP="005B426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творчеством писателя, просмотр презентации. Анализ фрагмента. Беседа о тяжести последствий для людей, оказавшихся пленниками водной стихии в результате катастрофы или военных действий. </w:t>
            </w:r>
          </w:p>
        </w:tc>
      </w:tr>
      <w:tr w:rsidR="000D7237" w:rsidRPr="00FE2287" w:rsidTr="00EA3081">
        <w:trPr>
          <w:trHeight w:val="1541"/>
        </w:trPr>
        <w:tc>
          <w:tcPr>
            <w:tcW w:w="429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5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D7237" w:rsidRPr="005B4267" w:rsidRDefault="000D7237" w:rsidP="005B426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5B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Порочный круг.</w:t>
            </w:r>
          </w:p>
          <w:p w:rsidR="000D7237" w:rsidRPr="005B426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 (месть Ольги)</w:t>
            </w:r>
          </w:p>
        </w:tc>
        <w:tc>
          <w:tcPr>
            <w:tcW w:w="1347" w:type="pct"/>
            <w:vMerge w:val="restart"/>
          </w:tcPr>
          <w:p w:rsidR="000D723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Понятия «месть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возмездие».</w:t>
            </w:r>
          </w:p>
          <w:p w:rsidR="000D7237" w:rsidRDefault="000D7237" w:rsidP="000D723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Запрет нарушать в ситуации вооруженного конфликта нормы международного гуманитарного права, даже если человеком овладевает желание отомстить.</w:t>
            </w:r>
          </w:p>
          <w:p w:rsidR="000D7237" w:rsidRDefault="000D7237" w:rsidP="000D723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Летописное сказание как форма отражения исторических событий. Характеристика героя. Внутренний монолог.</w:t>
            </w:r>
          </w:p>
        </w:tc>
        <w:tc>
          <w:tcPr>
            <w:tcW w:w="1346" w:type="pct"/>
          </w:tcPr>
          <w:p w:rsidR="000D723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«месть», дискуссия о месте мести в жизни человека. </w:t>
            </w:r>
          </w:p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фрагмента из «Повести временных лет».</w:t>
            </w:r>
          </w:p>
        </w:tc>
      </w:tr>
      <w:tr w:rsidR="000D7237" w:rsidRPr="00FE2287" w:rsidTr="00EA3081">
        <w:tc>
          <w:tcPr>
            <w:tcW w:w="429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15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В.А.Закруткин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«Матерь человеческая»</w:t>
            </w:r>
          </w:p>
        </w:tc>
        <w:tc>
          <w:tcPr>
            <w:tcW w:w="1347" w:type="pct"/>
            <w:vMerge/>
          </w:tcPr>
          <w:p w:rsidR="000D7237" w:rsidRPr="005B4267" w:rsidRDefault="000D7237" w:rsidP="005B426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0D7237" w:rsidRPr="005B4267" w:rsidRDefault="000D7237" w:rsidP="005B426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«месть», дискуссия о месте мести в жизни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рассказа.</w:t>
            </w:r>
          </w:p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237" w:rsidRPr="00FE2287" w:rsidTr="00EA3081">
        <w:tc>
          <w:tcPr>
            <w:tcW w:w="429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15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В.Солоухин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«Мститель»</w:t>
            </w:r>
          </w:p>
        </w:tc>
        <w:tc>
          <w:tcPr>
            <w:tcW w:w="1347" w:type="pct"/>
            <w:vMerge/>
          </w:tcPr>
          <w:p w:rsidR="000D7237" w:rsidRPr="005B4267" w:rsidRDefault="000D7237" w:rsidP="005B426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0D7237" w:rsidRPr="005B4267" w:rsidRDefault="000D7237" w:rsidP="005B426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 «месть», дискуссия о месте мести в жизни человека. Анализ рассказа.</w:t>
            </w:r>
          </w:p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237" w:rsidRPr="00FE2287" w:rsidTr="00EA3081">
        <w:tc>
          <w:tcPr>
            <w:tcW w:w="429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15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D7237" w:rsidRPr="005B4267" w:rsidRDefault="000D7237" w:rsidP="005B426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B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5B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Жестокие игры</w:t>
            </w:r>
          </w:p>
          <w:p w:rsidR="000D7237" w:rsidRPr="005B4267" w:rsidRDefault="000D7237" w:rsidP="005B426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5B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 (отрывок из повести, глава 19 «Ивины»)</w:t>
            </w:r>
          </w:p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 w:val="restart"/>
          </w:tcPr>
          <w:p w:rsidR="000D7237" w:rsidRDefault="000D7237" w:rsidP="007117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Понятия «жертва», «переосмысление», «ответственность».</w:t>
            </w:r>
          </w:p>
          <w:p w:rsidR="000D7237" w:rsidRDefault="000D7237" w:rsidP="007117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Чувство ответственности, умение предусмотреть все последствия, способность к переосмыслению совершенного могут способствовать предотвращению чрезмерной жестокости, насилия. </w:t>
            </w:r>
          </w:p>
          <w:p w:rsidR="000D7237" w:rsidRDefault="000D7237" w:rsidP="007117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A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прием «автор – рассказчик – герой».</w:t>
            </w:r>
          </w:p>
        </w:tc>
        <w:tc>
          <w:tcPr>
            <w:tcW w:w="1346" w:type="pct"/>
          </w:tcPr>
          <w:p w:rsidR="000D7237" w:rsidRPr="00FE2287" w:rsidRDefault="000D7237" w:rsidP="007117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сложных взаимоотношений подростков в группе, когда ложно понимаемое чувство солидарности может стать причиной чрезмерной жестокости по отношению к другому. </w:t>
            </w:r>
          </w:p>
        </w:tc>
      </w:tr>
      <w:tr w:rsidR="000D7237" w:rsidRPr="00FE2287" w:rsidTr="00EA3081">
        <w:tc>
          <w:tcPr>
            <w:tcW w:w="429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15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D7237" w:rsidRPr="00711715" w:rsidRDefault="000D7237" w:rsidP="007117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В.Железников</w:t>
            </w:r>
            <w:proofErr w:type="spellEnd"/>
            <w:r w:rsidRPr="0071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«Чучело» (фрагменты повести)</w:t>
            </w:r>
          </w:p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</w:tcPr>
          <w:p w:rsidR="000D723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0D723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видеоотрывка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фильма «Чучело».</w:t>
            </w:r>
          </w:p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ответственности за совершаемые поступки, разговор о последствиях «жестоких игр».</w:t>
            </w:r>
          </w:p>
        </w:tc>
      </w:tr>
      <w:tr w:rsidR="000D7237" w:rsidRPr="00FE2287" w:rsidTr="00EA3081">
        <w:tc>
          <w:tcPr>
            <w:tcW w:w="429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15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0D7237" w:rsidRPr="00711715" w:rsidRDefault="000D7237" w:rsidP="007117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В.Распутин</w:t>
            </w:r>
            <w:proofErr w:type="spellEnd"/>
            <w:r w:rsidRPr="0071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«Уроки французского» (отрывок из рассказа)</w:t>
            </w:r>
          </w:p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</w:tcPr>
          <w:p w:rsidR="000D723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0D7237" w:rsidRPr="00FE2287" w:rsidRDefault="000D7237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роли неписаных правил в конфликтных ситуациях (мальчишеская драка). Анализ эпизодов, речевая характеристика героев. </w:t>
            </w:r>
          </w:p>
        </w:tc>
      </w:tr>
      <w:tr w:rsidR="007A0506" w:rsidRPr="00FE2287" w:rsidTr="00EA3081">
        <w:tc>
          <w:tcPr>
            <w:tcW w:w="429" w:type="pct"/>
          </w:tcPr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15" w:type="pct"/>
          </w:tcPr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7A0506" w:rsidRPr="00711715" w:rsidRDefault="007A0506" w:rsidP="00711715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1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C30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Твой выбор</w:t>
            </w:r>
          </w:p>
          <w:p w:rsidR="007A0506" w:rsidRPr="00711715" w:rsidRDefault="007A0506" w:rsidP="007117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А.Грин</w:t>
            </w:r>
            <w:proofErr w:type="spellEnd"/>
            <w:r w:rsidRPr="0071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«Победитель»</w:t>
            </w:r>
          </w:p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 w:val="restart"/>
          </w:tcPr>
          <w:p w:rsidR="007A0506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гуманный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«гуманитарный», « гуманистический».</w:t>
            </w:r>
          </w:p>
          <w:p w:rsidR="007A0506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Ситуации нравственного выбора. </w:t>
            </w:r>
          </w:p>
          <w:p w:rsidR="007A0506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авторской позиции. Роль многозначных слов и слов с символическим значением. </w:t>
            </w:r>
          </w:p>
        </w:tc>
        <w:tc>
          <w:tcPr>
            <w:tcW w:w="1346" w:type="pct"/>
          </w:tcPr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Чтение текста с остановками, развивая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читательскую догадку. Обсуждение одного из видов соперничества – творческого. Определить понятия «победитель» и «побежденный». </w:t>
            </w:r>
          </w:p>
        </w:tc>
      </w:tr>
      <w:tr w:rsidR="007A0506" w:rsidRPr="00FE2287" w:rsidTr="00EA3081">
        <w:tc>
          <w:tcPr>
            <w:tcW w:w="429" w:type="pct"/>
          </w:tcPr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15" w:type="pct"/>
          </w:tcPr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7A0506" w:rsidRPr="00711715" w:rsidRDefault="007A0506" w:rsidP="007117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Е.Носов</w:t>
            </w:r>
            <w:proofErr w:type="spellEnd"/>
            <w:r w:rsidRPr="0071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«Тридцать зёрен»</w:t>
            </w:r>
          </w:p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</w:tcPr>
          <w:p w:rsidR="007A0506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7A0506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кластера по рассказу. </w:t>
            </w:r>
          </w:p>
          <w:p w:rsidR="007A0506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проблемы ответственности человека за ту линию поведения, которую он выбирает, за те поступки, которые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совершает,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перед самим собой, перед обществом, перед человечеством. </w:t>
            </w:r>
          </w:p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«гуманный», «гуманитарный», «гуманистический».</w:t>
            </w:r>
          </w:p>
        </w:tc>
      </w:tr>
      <w:tr w:rsidR="007A0506" w:rsidRPr="00FE2287" w:rsidTr="00EA3081">
        <w:tc>
          <w:tcPr>
            <w:tcW w:w="429" w:type="pct"/>
          </w:tcPr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15" w:type="pct"/>
          </w:tcPr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В.Шукшин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«Срезал» (рассказ)</w:t>
            </w:r>
          </w:p>
        </w:tc>
        <w:tc>
          <w:tcPr>
            <w:tcW w:w="1347" w:type="pct"/>
            <w:vMerge/>
          </w:tcPr>
          <w:p w:rsidR="007A0506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рассказа, выявление темы и основной мысли. </w:t>
            </w:r>
          </w:p>
        </w:tc>
      </w:tr>
      <w:tr w:rsidR="007A0506" w:rsidRPr="00FE2287" w:rsidTr="00EA3081">
        <w:tc>
          <w:tcPr>
            <w:tcW w:w="429" w:type="pct"/>
          </w:tcPr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" w:type="pct"/>
          </w:tcPr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урок. </w:t>
            </w:r>
          </w:p>
        </w:tc>
        <w:tc>
          <w:tcPr>
            <w:tcW w:w="1347" w:type="pct"/>
            <w:vMerge/>
          </w:tcPr>
          <w:p w:rsidR="007A0506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</w:tcPr>
          <w:p w:rsidR="007A0506" w:rsidRPr="00FE2287" w:rsidRDefault="007A0506" w:rsidP="00C30E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за курс «Вокруг тебя мир» 6 класс</w:t>
            </w:r>
          </w:p>
        </w:tc>
      </w:tr>
    </w:tbl>
    <w:p w:rsidR="00FE2287" w:rsidRPr="00FE2287" w:rsidRDefault="00FE2287" w:rsidP="00FE228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87" w:rsidRPr="00FE2287" w:rsidRDefault="00FE2287" w:rsidP="00FE228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02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уровню подготовки учащихся </w:t>
      </w:r>
      <w:r w:rsidR="00711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5-</w:t>
      </w:r>
      <w:r w:rsidRPr="005702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  <w:r w:rsidR="00711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</w:t>
      </w: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228" w:rsidRPr="00570228" w:rsidRDefault="00570228" w:rsidP="00570228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художественного произведения; главных героев, последовательность и связь событий в изученных произведениях;</w:t>
      </w:r>
    </w:p>
    <w:p w:rsidR="00570228" w:rsidRPr="00570228" w:rsidRDefault="00570228" w:rsidP="00570228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Тексты, рекомендованные для заучивания наизусть;</w:t>
      </w:r>
    </w:p>
    <w:p w:rsidR="00570228" w:rsidRPr="00570228" w:rsidRDefault="00570228" w:rsidP="00570228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признаки понятий: литературный герой, сравнение, олицетворение, эпитет;</w:t>
      </w: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228" w:rsidRPr="00570228" w:rsidRDefault="00570228" w:rsidP="00570228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эпизоды, устанавливать временную и причинно- следственную связь между событиями в изучаемом произведении;</w:t>
      </w:r>
    </w:p>
    <w:p w:rsidR="00570228" w:rsidRPr="00570228" w:rsidRDefault="00570228" w:rsidP="005702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бегло, выразительно читать вслух знакомые художественные и учебные тексты;</w:t>
      </w:r>
    </w:p>
    <w:p w:rsidR="00570228" w:rsidRPr="00570228" w:rsidRDefault="00570228" w:rsidP="00570228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в тексте изучаемого произведения сравнения, эпитет, олицетворения и объяснять их роль в контексте;</w:t>
      </w:r>
    </w:p>
    <w:p w:rsidR="00570228" w:rsidRPr="00570228" w:rsidRDefault="00570228" w:rsidP="00570228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устно и письменно, кратко, подробно и выборочно эпизод или несколько эпизодов из эпического произведения;</w:t>
      </w:r>
    </w:p>
    <w:p w:rsidR="00570228" w:rsidRPr="00570228" w:rsidRDefault="00570228" w:rsidP="00570228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небольшого эпического произведения;</w:t>
      </w:r>
    </w:p>
    <w:p w:rsidR="00570228" w:rsidRPr="00570228" w:rsidRDefault="00570228" w:rsidP="00570228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о литературном герое;</w:t>
      </w:r>
    </w:p>
    <w:p w:rsidR="00570228" w:rsidRPr="00570228" w:rsidRDefault="00570228" w:rsidP="00570228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справочной литературой.</w:t>
      </w: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28" w:rsidRPr="00570228" w:rsidRDefault="00570228" w:rsidP="005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знаний и умений обучающихся</w:t>
      </w: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228" w:rsidRPr="00570228" w:rsidRDefault="00570228" w:rsidP="005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занятии через выполнение заданий аналитической и творческой направленности (презентация, составление собственного текста, создание текста на основе исходного), формируются навыки само- и взаимоконтроля.</w:t>
      </w:r>
    </w:p>
    <w:p w:rsidR="00570228" w:rsidRPr="00570228" w:rsidRDefault="00570228" w:rsidP="005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и через практические занятия, на которых обучающиеся смогут продемонстрировать уровень усвоения знаний и умений, приобретенных в ходе освоения курса.</w:t>
      </w: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28" w:rsidRPr="00570228" w:rsidRDefault="00570228" w:rsidP="0057022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02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 для учителя:</w:t>
      </w: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энциклопедический </w:t>
      </w:r>
      <w:proofErr w:type="gramStart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словарь.-</w:t>
      </w:r>
      <w:proofErr w:type="gramEnd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Изд.2-е, переработ.-М.-СПб,1997.</w:t>
      </w: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«Вокруг тебя-Мир…» Методические рекомендации.5 класс. К. Сухарев- </w:t>
      </w:r>
      <w:proofErr w:type="spellStart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Дериваз</w:t>
      </w:r>
      <w:proofErr w:type="spellEnd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В.Ю.Выборнова</w:t>
      </w:r>
      <w:proofErr w:type="spellEnd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Ю.Ф.Гуголев</w:t>
      </w:r>
      <w:proofErr w:type="spellEnd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</w:t>
      </w:r>
      <w:proofErr w:type="spellStart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Гендальф</w:t>
      </w:r>
      <w:proofErr w:type="spellEnd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2001 -44 стр.</w:t>
      </w: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Томан</w:t>
      </w:r>
      <w:proofErr w:type="spellEnd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«Россия и Красный Крест (1917-1945)</w:t>
      </w:r>
      <w:proofErr w:type="gramStart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».-</w:t>
      </w:r>
      <w:proofErr w:type="gramEnd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М: 1998- стр.11-16</w:t>
      </w: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учащихся</w:t>
      </w:r>
      <w:r w:rsidRPr="00570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70228" w:rsidRPr="00570228" w:rsidRDefault="00570228" w:rsidP="00570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28" w:rsidRPr="00570228" w:rsidRDefault="00570228" w:rsidP="00570228">
      <w:pPr>
        <w:tabs>
          <w:tab w:val="left" w:pos="54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тебя - Мир…-Книга для чтения. 6 класс/ В.Ю </w:t>
      </w:r>
      <w:proofErr w:type="spellStart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Выборнова</w:t>
      </w:r>
      <w:proofErr w:type="spellEnd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Делетроз</w:t>
      </w:r>
      <w:proofErr w:type="spellEnd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М.Р.Савова</w:t>
      </w:r>
      <w:proofErr w:type="spellEnd"/>
      <w:r w:rsidRPr="0057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 М.: Издательство МАИК «Наука», 1996</w:t>
      </w:r>
    </w:p>
    <w:p w:rsidR="00570228" w:rsidRPr="00570228" w:rsidRDefault="00570228" w:rsidP="00570228">
      <w:pPr>
        <w:tabs>
          <w:tab w:val="left" w:pos="54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28" w:rsidRPr="00570228" w:rsidRDefault="00570228" w:rsidP="005702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42D" w:rsidRPr="009D04B6" w:rsidRDefault="0023342D" w:rsidP="009D0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3342D" w:rsidRPr="009D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6AE6"/>
    <w:multiLevelType w:val="hybridMultilevel"/>
    <w:tmpl w:val="70A02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785C17"/>
    <w:multiLevelType w:val="hybridMultilevel"/>
    <w:tmpl w:val="55C2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956016"/>
    <w:multiLevelType w:val="hybridMultilevel"/>
    <w:tmpl w:val="F0C8E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4">
    <w:nsid w:val="45045EFB"/>
    <w:multiLevelType w:val="hybridMultilevel"/>
    <w:tmpl w:val="081A4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255F5D"/>
    <w:multiLevelType w:val="hybridMultilevel"/>
    <w:tmpl w:val="9ED4C8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DE"/>
    <w:rsid w:val="000D7237"/>
    <w:rsid w:val="0011109E"/>
    <w:rsid w:val="001469AA"/>
    <w:rsid w:val="0023342D"/>
    <w:rsid w:val="00295B57"/>
    <w:rsid w:val="00322327"/>
    <w:rsid w:val="00440D49"/>
    <w:rsid w:val="00451BDE"/>
    <w:rsid w:val="00570228"/>
    <w:rsid w:val="005B4267"/>
    <w:rsid w:val="005D35B0"/>
    <w:rsid w:val="00711715"/>
    <w:rsid w:val="007A0506"/>
    <w:rsid w:val="007F551D"/>
    <w:rsid w:val="00886421"/>
    <w:rsid w:val="008B4FCF"/>
    <w:rsid w:val="009D04B6"/>
    <w:rsid w:val="009F5AE5"/>
    <w:rsid w:val="00B83F78"/>
    <w:rsid w:val="00B913CA"/>
    <w:rsid w:val="00BB6736"/>
    <w:rsid w:val="00BD433D"/>
    <w:rsid w:val="00C3042F"/>
    <w:rsid w:val="00C30E96"/>
    <w:rsid w:val="00C77461"/>
    <w:rsid w:val="00DC05CD"/>
    <w:rsid w:val="00E52D0C"/>
    <w:rsid w:val="00E9370D"/>
    <w:rsid w:val="00EA3081"/>
    <w:rsid w:val="00EA4433"/>
    <w:rsid w:val="00FA659C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781E-7FD5-4182-AD26-75468A6B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D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65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0D06-EC8C-4EA8-863F-E304936B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20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2014-09-01T17:35:00Z</cp:lastPrinted>
  <dcterms:created xsi:type="dcterms:W3CDTF">2014-07-23T15:48:00Z</dcterms:created>
  <dcterms:modified xsi:type="dcterms:W3CDTF">2014-09-10T08:47:00Z</dcterms:modified>
</cp:coreProperties>
</file>