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01" w:rsidRPr="009F31A3" w:rsidRDefault="00290042" w:rsidP="009F3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A3">
        <w:rPr>
          <w:rFonts w:ascii="Times New Roman" w:hAnsi="Times New Roman" w:cs="Times New Roman"/>
          <w:b/>
          <w:sz w:val="24"/>
          <w:szCs w:val="24"/>
        </w:rPr>
        <w:t>Использование развивающих занимательных игр во внеурочной деятельности</w:t>
      </w:r>
    </w:p>
    <w:p w:rsidR="009F31A3" w:rsidRDefault="003B4861" w:rsidP="0092183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Совершенно необходима </w:t>
      </w:r>
      <w:r w:rsidR="00290042" w:rsidRPr="009F31A3">
        <w:rPr>
          <w:rFonts w:ascii="Times New Roman" w:hAnsi="Times New Roman" w:cs="Times New Roman"/>
          <w:sz w:val="24"/>
          <w:szCs w:val="24"/>
        </w:rPr>
        <w:t xml:space="preserve"> забота об интересном, содержательном и разумном отдыхе школьников в часы, свободные от занятий. При этом широкое значение приобретает</w:t>
      </w:r>
      <w:r w:rsidR="009F31A3" w:rsidRPr="009F31A3">
        <w:rPr>
          <w:rFonts w:ascii="Times New Roman" w:hAnsi="Times New Roman" w:cs="Times New Roman"/>
          <w:sz w:val="24"/>
          <w:szCs w:val="24"/>
        </w:rPr>
        <w:t xml:space="preserve"> широкое применение и использование игр, без которых организация полноценного отдыха детей практически невозможна.</w:t>
      </w:r>
    </w:p>
    <w:p w:rsidR="009F31A3" w:rsidRPr="009F31A3" w:rsidRDefault="009F31A3" w:rsidP="0092183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F31A3">
        <w:rPr>
          <w:rFonts w:ascii="Times New Roman" w:hAnsi="Times New Roman" w:cs="Times New Roman"/>
          <w:sz w:val="24"/>
          <w:szCs w:val="24"/>
        </w:rPr>
        <w:t>Правильно подобранные  и хорошо организованные игры способствуют всестороннему, гармоничному развитию школьников, содействуют укреплению их здоровья, помогаю выработать необходимые в жизни и учёбе необходимые навыки и качества.</w:t>
      </w:r>
    </w:p>
    <w:p w:rsidR="009F31A3" w:rsidRDefault="009F31A3" w:rsidP="0092183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F31A3">
        <w:rPr>
          <w:rFonts w:ascii="Times New Roman" w:hAnsi="Times New Roman" w:cs="Times New Roman"/>
          <w:sz w:val="24"/>
          <w:szCs w:val="24"/>
        </w:rPr>
        <w:t>Виды игр для детей очень разнообразны. Вот некоторые из игр, которые предназначены специально для развития умственных способностей школьников, для совершенствования и тренировки их памяти, мышления, которые помогают лучшему усвоению и закреплению приобретённых в школе знаний.</w:t>
      </w:r>
    </w:p>
    <w:p w:rsidR="00921830" w:rsidRDefault="00921830" w:rsidP="0092183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F31A3" w:rsidRPr="001B31E3" w:rsidRDefault="00465E3B" w:rsidP="00D4612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31E3">
        <w:rPr>
          <w:rFonts w:ascii="Times New Roman" w:hAnsi="Times New Roman" w:cs="Times New Roman"/>
          <w:b/>
          <w:i/>
          <w:sz w:val="24"/>
          <w:szCs w:val="24"/>
        </w:rPr>
        <w:t>Ералаш</w:t>
      </w:r>
    </w:p>
    <w:p w:rsidR="00921830" w:rsidRDefault="00921830" w:rsidP="0092183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65E3B" w:rsidRDefault="00465E3B" w:rsidP="0092183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строки стихотворения разделены на две части. Первые строки каждой строчки написаны слева, а продолжение справа на отдельных полосках. Полоски эти перепутаны (первоначально их кладут в том порядке, в котором они пронумерованы), получается бессмыслица. Задача играющего – разложить полоски правильно, чтобы каждая оказалась на своём месте по смыслу написанного.</w:t>
      </w:r>
    </w:p>
    <w:p w:rsidR="00921830" w:rsidRDefault="00921830" w:rsidP="0092183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03"/>
        <w:gridCol w:w="3685"/>
        <w:gridCol w:w="1383"/>
      </w:tblGrid>
      <w:tr w:rsidR="007E33EA" w:rsidTr="00ED5668">
        <w:trPr>
          <w:trHeight w:val="4140"/>
        </w:trPr>
        <w:tc>
          <w:tcPr>
            <w:tcW w:w="4503" w:type="dxa"/>
          </w:tcPr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Злой кабан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Пароход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Дикобраз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  <w:p w:rsidR="007E33EA" w:rsidRDefault="007E33EA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идел на ветке</w:t>
            </w:r>
          </w:p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омился в клетке</w:t>
            </w:r>
          </w:p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очил клыки</w:t>
            </w:r>
          </w:p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авал гудки</w:t>
            </w:r>
          </w:p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изику учила</w:t>
            </w:r>
          </w:p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востик свой ловила</w:t>
            </w:r>
          </w:p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ил себе штаны</w:t>
            </w:r>
          </w:p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се поел блины</w:t>
            </w:r>
          </w:p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акрыт к обеду был</w:t>
            </w:r>
          </w:p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сами шевелил</w:t>
            </w:r>
          </w:p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етал под облаками</w:t>
            </w:r>
          </w:p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онялся за мышами</w:t>
            </w:r>
          </w:p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рыгал во дворе</w:t>
            </w:r>
          </w:p>
          <w:p w:rsidR="007E33EA" w:rsidRDefault="00B81C11" w:rsidP="0046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33EA">
              <w:rPr>
                <w:rFonts w:ascii="Times New Roman" w:hAnsi="Times New Roman" w:cs="Times New Roman"/>
                <w:sz w:val="24"/>
                <w:szCs w:val="24"/>
              </w:rPr>
              <w:t>улькал на костре</w:t>
            </w:r>
          </w:p>
        </w:tc>
        <w:tc>
          <w:tcPr>
            <w:tcW w:w="1383" w:type="dxa"/>
          </w:tcPr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E33EA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5E3B" w:rsidTr="006F52AF">
        <w:tc>
          <w:tcPr>
            <w:tcW w:w="9571" w:type="dxa"/>
            <w:gridSpan w:val="3"/>
          </w:tcPr>
          <w:p w:rsidR="00465E3B" w:rsidRDefault="007E33EA" w:rsidP="009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Уничтожьте ералаш. Я приказываю вам всё расставить по местам</w:t>
            </w:r>
          </w:p>
        </w:tc>
      </w:tr>
    </w:tbl>
    <w:p w:rsidR="00921830" w:rsidRDefault="00921830" w:rsidP="00465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E3B" w:rsidRPr="001B31E3" w:rsidRDefault="00921830" w:rsidP="00465E3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1E3">
        <w:rPr>
          <w:rFonts w:ascii="Times New Roman" w:hAnsi="Times New Roman" w:cs="Times New Roman"/>
          <w:i/>
          <w:sz w:val="24"/>
          <w:szCs w:val="24"/>
        </w:rPr>
        <w:t>После расстановки должно получиться: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расстановки должно получиться: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Злой кабан точил клыки,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Пароход давал гудки,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Соловей сидел на ветке,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Дикобраз томился в клетке,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хвостик свой ловила,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физику учила,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все поел блины,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Портной сшил себе штаны,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 гонялся за мышами,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Чиж летал под облаками,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 усами шевелил,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накрыт к обеду был,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Чайник булькал на костре,</w:t>
      </w: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прыгал во дворе.</w:t>
      </w:r>
    </w:p>
    <w:p w:rsidR="00921830" w:rsidRDefault="00921830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C11" w:rsidRDefault="00B81C11" w:rsidP="00D46128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Н.Разговоров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C11" w:rsidRPr="001B31E3" w:rsidRDefault="00B81C11" w:rsidP="00D4612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31E3">
        <w:rPr>
          <w:rFonts w:ascii="Times New Roman" w:hAnsi="Times New Roman" w:cs="Times New Roman"/>
          <w:i/>
          <w:sz w:val="24"/>
          <w:szCs w:val="24"/>
        </w:rPr>
        <w:t>Другой вариант стихотворного текста для этой игры: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Огурцы играют в прятки,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Малыши растут на грядке,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Мушкетёры спят в овраге,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Поросята точат шпаги,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Раки в цирк бегут ватагой,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дремлют под корягой,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Волки плавают по дну,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 воют на луну.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что за ералаш!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Заточите карандаш!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приказываю вам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расставить по местам!</w:t>
      </w:r>
    </w:p>
    <w:p w:rsidR="00D46128" w:rsidRDefault="00D46128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128" w:rsidRPr="001B31E3" w:rsidRDefault="00D46128" w:rsidP="00D4612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31E3">
        <w:rPr>
          <w:rFonts w:ascii="Times New Roman" w:hAnsi="Times New Roman" w:cs="Times New Roman"/>
          <w:b/>
          <w:i/>
          <w:sz w:val="24"/>
          <w:szCs w:val="24"/>
        </w:rPr>
        <w:t>Дежурная буква</w:t>
      </w:r>
    </w:p>
    <w:p w:rsidR="00D46128" w:rsidRDefault="00D46128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128" w:rsidRDefault="00D46128" w:rsidP="00D461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играющие образуют круг. Руководитель называет дежурную букву и идёт по кругу. Тот, перед кем он остановится, должен немедленно назвать слово (имя существительное), начинающееся с дежурной буквы. Отвечать надо быстро. Кто запнётся или повторит уже названное слово, выходит из игры. Через некоторое время называется другая дежурная буква, и игра продолжается.</w:t>
      </w:r>
    </w:p>
    <w:p w:rsidR="00D46128" w:rsidRDefault="00D46128" w:rsidP="00D461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большой. На любую букву можно найти много слов, но не каждому удаётся сделать это достаточно быстро.</w:t>
      </w:r>
    </w:p>
    <w:p w:rsidR="00B81C11" w:rsidRDefault="00B81C11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84E" w:rsidRPr="001B31E3" w:rsidRDefault="005A784E" w:rsidP="008520A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31E3">
        <w:rPr>
          <w:rFonts w:ascii="Times New Roman" w:hAnsi="Times New Roman" w:cs="Times New Roman"/>
          <w:b/>
          <w:i/>
          <w:sz w:val="24"/>
          <w:szCs w:val="24"/>
        </w:rPr>
        <w:t>Назови слово</w:t>
      </w:r>
    </w:p>
    <w:p w:rsidR="005A784E" w:rsidRDefault="005A784E" w:rsidP="00B8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84E" w:rsidRDefault="005A784E" w:rsidP="008520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образуют круг. Ведущий стоит внутри круга, у него в руках мяч. Он называет тему, на которую надо подбирать слова, и бросает кому-либо мяч. Если, допустим, объявлена тема «Животные», поймавший мяч должен немедленно вернуть его водящему и назвать фрукт, например заяц. Следующий игрок, возвращая мяч, должен назвать другое название животного, например волк.</w:t>
      </w:r>
    </w:p>
    <w:p w:rsidR="005A784E" w:rsidRDefault="005A784E" w:rsidP="008520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две-три минуты тема меняется.</w:t>
      </w:r>
    </w:p>
    <w:p w:rsidR="005A784E" w:rsidRDefault="005A784E" w:rsidP="008520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должны даваться быстро, пока ведущий считает до пяти. Тот, кто не сумел вовремя подобрать нужное слово, выбывает из игры. </w:t>
      </w:r>
    </w:p>
    <w:p w:rsidR="00CC7AB7" w:rsidRDefault="00CC7AB7" w:rsidP="008520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AB7" w:rsidRPr="001B31E3" w:rsidRDefault="00CC7AB7" w:rsidP="001B31E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31E3">
        <w:rPr>
          <w:rFonts w:ascii="Times New Roman" w:hAnsi="Times New Roman" w:cs="Times New Roman"/>
          <w:b/>
          <w:i/>
          <w:sz w:val="24"/>
          <w:szCs w:val="24"/>
        </w:rPr>
        <w:t>Скажи шестое</w:t>
      </w:r>
    </w:p>
    <w:p w:rsidR="00CC7AB7" w:rsidRDefault="00CC7AB7" w:rsidP="00CC7A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AB7" w:rsidRDefault="00CC7AB7" w:rsidP="00CC7A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Играют несколько человек. Один из играющих – водящий. Он обращается к кому-либо с предложением – «скажи шестое». </w:t>
      </w:r>
      <w:r w:rsidR="007B10AA">
        <w:rPr>
          <w:rFonts w:ascii="Times New Roman" w:hAnsi="Times New Roman" w:cs="Times New Roman"/>
          <w:sz w:val="24"/>
          <w:szCs w:val="24"/>
        </w:rPr>
        <w:t xml:space="preserve">При этом он дожжен быстро </w:t>
      </w:r>
      <w:proofErr w:type="gramStart"/>
      <w:r w:rsidR="007B10AA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="007B10AA">
        <w:rPr>
          <w:rFonts w:ascii="Times New Roman" w:hAnsi="Times New Roman" w:cs="Times New Roman"/>
          <w:sz w:val="24"/>
          <w:szCs w:val="24"/>
        </w:rPr>
        <w:t xml:space="preserve"> подряд пять растений (или зверей, птиц, рыб, насекомых и т.д.), а тот, к кому водящий обращается, должен успеть, как только он закончит, немедленно назвать шестое. Повторять сказанное </w:t>
      </w:r>
      <w:proofErr w:type="gramStart"/>
      <w:r w:rsidR="007B10AA">
        <w:rPr>
          <w:rFonts w:ascii="Times New Roman" w:hAnsi="Times New Roman" w:cs="Times New Roman"/>
          <w:sz w:val="24"/>
          <w:szCs w:val="24"/>
        </w:rPr>
        <w:t>отвечающий</w:t>
      </w:r>
      <w:proofErr w:type="gramEnd"/>
      <w:r w:rsidR="007B10AA">
        <w:rPr>
          <w:rFonts w:ascii="Times New Roman" w:hAnsi="Times New Roman" w:cs="Times New Roman"/>
          <w:sz w:val="24"/>
          <w:szCs w:val="24"/>
        </w:rPr>
        <w:t xml:space="preserve"> не имеет права.</w:t>
      </w:r>
    </w:p>
    <w:p w:rsidR="007B10AA" w:rsidRDefault="007B10AA" w:rsidP="00CC7A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ответ последует вовремя, то тот</w:t>
      </w:r>
      <w:r w:rsidR="003B4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ответил, становится водящим, если нет, водящий остаётся прежний.</w:t>
      </w:r>
    </w:p>
    <w:p w:rsidR="007B10AA" w:rsidRDefault="007B10AA" w:rsidP="00CC7A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0AA" w:rsidRPr="001B31E3" w:rsidRDefault="007B10AA" w:rsidP="001B31E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31E3">
        <w:rPr>
          <w:rFonts w:ascii="Times New Roman" w:hAnsi="Times New Roman" w:cs="Times New Roman"/>
          <w:b/>
          <w:i/>
          <w:sz w:val="24"/>
          <w:szCs w:val="24"/>
        </w:rPr>
        <w:t>Разрезные картинки</w:t>
      </w:r>
    </w:p>
    <w:p w:rsidR="007B10AA" w:rsidRPr="001B31E3" w:rsidRDefault="007B10AA" w:rsidP="001B31E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31E3">
        <w:rPr>
          <w:rFonts w:ascii="Times New Roman" w:hAnsi="Times New Roman" w:cs="Times New Roman"/>
          <w:b/>
          <w:i/>
          <w:sz w:val="24"/>
          <w:szCs w:val="24"/>
        </w:rPr>
        <w:t>(Игра-самоделка)</w:t>
      </w:r>
    </w:p>
    <w:p w:rsidR="007B10AA" w:rsidRDefault="007B10AA" w:rsidP="00CC7A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0AA" w:rsidRDefault="007B10AA" w:rsidP="00CC7A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игры нужно несколько открыток (или страничек из журналов) с изображениями животных или растений. Для прочности их следует наклеить на картон. Каждую картинку надо разрезать на 8 – 12 частей (по прямым или ломаным линиям).  Играющим предлагают сложить изображённый на открытке рисунок. Если перепутать части двух открыток, игра становится значительно сложнее.</w:t>
      </w:r>
    </w:p>
    <w:p w:rsidR="003B4861" w:rsidRDefault="003B4861" w:rsidP="00CC7A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861" w:rsidRDefault="003B4861" w:rsidP="00CC7A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познавательных, дидактических игр помогает закрепить и расширить предусмотренные школьной программой знания, умения и навыки. Однако эти игры не должны восприниматься детьми как процесс преднамеренного обучения, так как это разрушит самую сущность игры. Здесь руководителю надо проявлять величайший такт и осторожность</w:t>
      </w:r>
    </w:p>
    <w:p w:rsidR="007B10AA" w:rsidRDefault="007B10AA" w:rsidP="00CC7A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C11" w:rsidRDefault="00B81C11" w:rsidP="00B81C11">
      <w:pPr>
        <w:spacing w:line="240" w:lineRule="auto"/>
        <w:ind w:left="21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C11" w:rsidRDefault="00B81C11" w:rsidP="00B81C11">
      <w:pPr>
        <w:spacing w:line="240" w:lineRule="auto"/>
        <w:ind w:left="2123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81C11" w:rsidRDefault="00B81C11" w:rsidP="00B81C11">
      <w:pPr>
        <w:spacing w:line="240" w:lineRule="auto"/>
        <w:ind w:left="21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C11" w:rsidRDefault="00B81C11" w:rsidP="00B81C11">
      <w:pPr>
        <w:spacing w:line="240" w:lineRule="auto"/>
        <w:ind w:left="21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1830" w:rsidRDefault="00921830" w:rsidP="00921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1830" w:rsidRPr="009F31A3" w:rsidRDefault="00921830" w:rsidP="00465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21830" w:rsidRPr="009F31A3" w:rsidSect="00BD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042"/>
    <w:rsid w:val="001B31E3"/>
    <w:rsid w:val="00290042"/>
    <w:rsid w:val="003B4861"/>
    <w:rsid w:val="00465E3B"/>
    <w:rsid w:val="005A784E"/>
    <w:rsid w:val="007B10AA"/>
    <w:rsid w:val="007E33EA"/>
    <w:rsid w:val="008520AB"/>
    <w:rsid w:val="00921830"/>
    <w:rsid w:val="009F31A3"/>
    <w:rsid w:val="00A96761"/>
    <w:rsid w:val="00B81C11"/>
    <w:rsid w:val="00BD2301"/>
    <w:rsid w:val="00CC7AB7"/>
    <w:rsid w:val="00D4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2014-02-27T13:00:00Z</dcterms:created>
  <dcterms:modified xsi:type="dcterms:W3CDTF">2014-02-28T11:23:00Z</dcterms:modified>
</cp:coreProperties>
</file>