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План - конспект урока по теме</w:t>
      </w: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21BE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Сотворение добра</w:t>
      </w:r>
      <w:r w:rsidRPr="007A21B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7A21B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sz w:val="40"/>
          <w:szCs w:val="40"/>
        </w:rPr>
        <w:t>по курсу ОРКиСЭ  модуль</w:t>
      </w:r>
    </w:p>
    <w:p w:rsid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7A21BE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 CYR" w:hAnsi="Times New Roman CYR" w:cs="Times New Roman CYR"/>
          <w:sz w:val="40"/>
          <w:szCs w:val="40"/>
        </w:rPr>
        <w:t>Основы исламской культуры</w:t>
      </w:r>
      <w:r w:rsidRPr="007A21BE">
        <w:rPr>
          <w:rFonts w:ascii="Times New Roman" w:hAnsi="Times New Roman" w:cs="Times New Roman"/>
          <w:sz w:val="40"/>
          <w:szCs w:val="40"/>
        </w:rPr>
        <w:t>», 4</w:t>
      </w:r>
      <w:r>
        <w:rPr>
          <w:rFonts w:ascii="Times New Roman CYR" w:hAnsi="Times New Roman CYR" w:cs="Times New Roman CYR"/>
          <w:sz w:val="40"/>
          <w:szCs w:val="40"/>
        </w:rPr>
        <w:t>класс.</w:t>
      </w: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Составитель: Хасянова Зифа Арслановна</w:t>
      </w:r>
    </w:p>
    <w:p w:rsidR="007A21BE" w:rsidRDefault="007A21BE" w:rsidP="007A21BE">
      <w:pPr>
        <w:autoSpaceDE w:val="0"/>
        <w:autoSpaceDN w:val="0"/>
        <w:adjustRightInd w:val="0"/>
        <w:spacing w:after="240" w:line="240" w:lineRule="auto"/>
        <w:ind w:left="1800" w:hanging="180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учитель начальных классов МБОУ Лопатинской СОШ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урока: 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представление о том , что понимают   под категорией “добро ” в исламе.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 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ответить на вопрос, почему ислам называют религией добра и любви;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вспомнить, что в Коране говорится о сотворение добра;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вспомнить , что такое притча и ее назначение;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учиться размышлять над содержанием притчи;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 уважительного отношения к культурному наследию своего народа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ориентировать учащихся на необходимость самосовершенствование и самовоспитание.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результаты: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Учащиеся получать возможность  ответить на вопрос</w:t>
      </w:r>
      <w:r>
        <w:rPr>
          <w:rFonts w:ascii="Times New Roman CYR" w:hAnsi="Times New Roman CYR" w:cs="Times New Roman CYR"/>
          <w:sz w:val="28"/>
          <w:szCs w:val="28"/>
        </w:rPr>
        <w:t>, почему ислам называют религией добра и любви; повторить, что в Коране говорится о сотворение добра, что такое притча и ее назначение.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Размышляя над содержанием притч, учащиеся смогут полнее понять смысл нравственной категории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Основные термины и понятия: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добро, доброе дело, благотворительность, притча.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Виды деятельности: </w:t>
      </w:r>
      <w:r>
        <w:rPr>
          <w:rFonts w:ascii="Times New Roman CYR" w:hAnsi="Times New Roman CYR" w:cs="Times New Roman CYR"/>
          <w:sz w:val="28"/>
          <w:szCs w:val="28"/>
        </w:rPr>
        <w:t>беседа, поиск информации в учебной литературе,  работа с карточками, выполнение творческого задания , работа с учебником, игра.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</w:t>
      </w:r>
      <w:r>
        <w:rPr>
          <w:rFonts w:ascii="Times New Roman CYR" w:hAnsi="Times New Roman CYR" w:cs="Times New Roman CYR"/>
          <w:sz w:val="28"/>
          <w:szCs w:val="28"/>
        </w:rPr>
        <w:t>: мультимедийный проектор, компьютер, экран; словари, подборка текстов, пословиц, поговорок и афоризмов; клубок ниток, фишки, карточки с заданиями; цветные карандаши, листы ватмана.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подготовка: </w:t>
      </w:r>
      <w:r>
        <w:rPr>
          <w:rFonts w:ascii="Times New Roman CYR" w:hAnsi="Times New Roman CYR" w:cs="Times New Roman CYR"/>
          <w:sz w:val="28"/>
          <w:szCs w:val="28"/>
        </w:rPr>
        <w:t xml:space="preserve">подбор текстов и литературы, подготовка карточек заданий, подготовка презентации. 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before="280" w:after="280" w:line="240" w:lineRule="auto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before="280" w:after="280" w:line="240" w:lineRule="auto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 урока: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Организация деятельности учащихся.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Предложить взять фишки (2 цвета, но разные оттенки), сесть за столы отмеченные соответствующим цветом. 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  2</w:t>
      </w: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Постановка цели занятия перед учащимися.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предлагается составить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портрет</w:t>
      </w:r>
      <w:r w:rsidRPr="007A2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слова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добро, </w:t>
      </w:r>
      <w:r>
        <w:rPr>
          <w:rFonts w:ascii="Times New Roman CYR" w:hAnsi="Times New Roman CYR" w:cs="Times New Roman CYR"/>
          <w:sz w:val="28"/>
          <w:szCs w:val="28"/>
        </w:rPr>
        <w:t xml:space="preserve">выполнив задания карточек (на работу 3 минуты). Задания: 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 – друзья,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 – враги,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Ассоциации,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Словосочетания,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Афоризмы, пословицы, поговорки,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Предложения или фрагменты текста. 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7A21BE" w:rsidRPr="007A21B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Мама, тепло…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Доброта, добродушие…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P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Лишь добро одно бессмертно, зло подолгу не живет</w:t>
            </w:r>
          </w:p>
        </w:tc>
      </w:tr>
      <w:tr w:rsidR="007A21B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 творить - себя веселить…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</w:t>
            </w: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24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A21B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240" w:line="240" w:lineRule="auto"/>
              <w:ind w:firstLine="709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Зло, злость, недобрый…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A21BE" w:rsidRDefault="007A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Добрые дела …</w:t>
            </w:r>
          </w:p>
        </w:tc>
      </w:tr>
    </w:tbl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этап: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составленного портрета играем в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Паутинку</w:t>
      </w:r>
      <w:r w:rsidRPr="007A21BE">
        <w:rPr>
          <w:rFonts w:ascii="Times New Roman" w:hAnsi="Times New Roman" w:cs="Times New Roman"/>
          <w:sz w:val="28"/>
          <w:szCs w:val="28"/>
        </w:rPr>
        <w:t>»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Вопросы после игры: с каким понятием работали? Почему оказались в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паутине</w:t>
      </w:r>
      <w:r w:rsidRPr="007A21BE"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 CYR" w:hAnsi="Times New Roman CYR" w:cs="Times New Roman CYR"/>
          <w:sz w:val="28"/>
          <w:szCs w:val="28"/>
        </w:rPr>
        <w:t>Как нарушила? Какая тема?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Более точно тема звучит: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Сотворение добра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</w:t>
      </w: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 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Изучение нового материала, в том числе и объяснение.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Рассказ о месте </w:t>
      </w: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добра</w:t>
      </w: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 исламе, 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Коране слово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</w:t>
      </w:r>
      <w:r w:rsidRPr="007A2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повторяется много раз. Ислам – это религия добра и любви к людям. Делать добрые дела следует всегда – учит религия.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Обещал Аллах тем, которые уверовали и творили доброе: им прощение и великая награда. А если кто-нибудь сделает доброе – то они войдут в Рай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Кому нужно делать добро? В Коране об этом сказано так: добрые дела делают родителям и близким, и сиротам, и беднякам, и соседу, и другу, и путнику.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Наставления детям: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посеешь, то и пожнешь, о сын мой. Это значит, за добро тебе воздастся добром.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любим тех, кто сделал нам добро и терпеть не можем людей, которые причинили нам зло. О сын мой, если уж не можешь помочь людям, то хотя бы не причиняй им зла.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 как быть с тем, кто сделал вам зло? Для него особенно нужно делать как можно больше добра, ведь чем больше хорошего делаешь врагу, тем добрее становится он. Надо быть добрым ко всем.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Один человек пожаловался старцу: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Такой-то человек порочил меня</w:t>
      </w:r>
      <w:r w:rsidRPr="007A21B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Старик сказал ему на это: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 ты поведай людям о его добрых делах, пусть ему станет совестно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 эти и тебе наука, сын мой.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нужно прийти к человеку с добрым делом? Когда он попросит о нем? Эта притча подскажет тебе, как нужно поступать.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сделал Аллах для обездоленных.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Жил некогда человек, молился он Аллаху. И когда он молился, прошли перед ним хромой, голодный, слепой и отверженный. Увидев их, молящийся впал в отчаяние и воскликнул: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Создатель, как можешь Ты быть богом любви и не сделать ничего, чтобы помочь этим страдальцам? Долго не было ответа, наконец, в тишине прозвучало: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сделал для них многое. Я создал тебя…</w:t>
      </w:r>
      <w:r w:rsidRPr="007A21BE">
        <w:rPr>
          <w:rFonts w:ascii="Times New Roman" w:hAnsi="Times New Roman" w:cs="Times New Roman"/>
          <w:sz w:val="28"/>
          <w:szCs w:val="28"/>
        </w:rPr>
        <w:t>»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вы продолжите эту притчу? Какова польза добра для того, кто его творит?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вы творите добро, то вы творите его для самих себя,</w:t>
      </w:r>
      <w:r w:rsidRPr="007A21B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записано в Коране. Что это означает? Что добро возвратится к вам, пусть даже не от этого человека, кому вы помогли. Сделав доброе дело, вы становитесь мягче душой, вам приятно и радостно жить, а тот, кто творит зло, творит 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одно очень важное правило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sz w:val="28"/>
          <w:szCs w:val="28"/>
        </w:rPr>
        <w:t>пусть ему станет совестно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 эти и тебе наука, о сын мой.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одно очень важное правило: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Делая добро людям, нельзя им похваляться, а нужно забыть о нем.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 никогда не нужно забывать о том добре, которое сделали тебе. И не уставать рассказывать о человеке, делающим добро другим.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Вот об этом правиле надо помнить. Если ты знаешь, что человек оказался в нужде, не жди, пока он попросит тебя о поддержке, сам первый протяни руку помощи. Иногда бывает достаточно сказать доброе слово.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Доброе слово горы свернет</w:t>
      </w:r>
      <w:r w:rsidRPr="007A21B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говорят аварцы.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вот что важно при этом: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сын мой, если ты кого-нибудь попрекнешь добром, которое сделал, сказав: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сделал для тебя то-то и то-то</w:t>
      </w:r>
      <w:r w:rsidRPr="007A21BE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 CYR" w:hAnsi="Times New Roman CYR" w:cs="Times New Roman CYR"/>
          <w:sz w:val="28"/>
          <w:szCs w:val="28"/>
        </w:rPr>
        <w:t>не жди благодарности от людей и милости от Аллаха. Человек этот и без твоих напоминаний знает, чем обязан тебе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Вспомним вместе,  о каких добрых делах людей вы уже читали.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Золотая пчелка (Татарская народная сказка)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Жила-была одна женщина. День и ночь она работала, чтобы накормить и одеть трех своих дочерей.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выросли дочери-красавицы быстрые, как ласточки. Одна за другой вышли они замуж и уехали в другие аулы к своим мужьям. 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Прошло несколько лет. Тяжело заболела их мама и послала она к своим дочерям рыжую белочку: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Скажи им, дружок, чтобы ко мне поспешили.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Ой, - вздохнула старшая, Нурия, услыхав от белочки печальную весть. – Ой! Я бы рада пойти, да мне надо сначала почистить эти два таза.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Почистить два таза? –рассердилась белочка. –Так будь же ты с ними вовек неразлучна!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тазы вдруг вскочили со стола и обхватили старшую дочь сверху и снизу. Она упала на пол и уползла из дому большой черепахой.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Постучала белочка ко второй дочери, Зифе.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Ой, - ответила та. – Я бы побежала сейчас к матери, да очень занята: надо мне к ярмарке холста наткать.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Ну и тки теперь всю жизнь, никогда не останавливайся! – сказала белочка.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превратилась вторая дочь в паука.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младшая, Зейнаб, месила тесто, когда белочка постучалась к ней. Дочь не сказала ни слова, даже рук не обтерла, кинулась бежать к своей маме.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Приноси же ты всегда людям радость, мое дорогое дитя, - сказала ей белочка, - и люди будут беречь и любить тебя, и детей твоих, и внуков, и правнуков.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Младшая дочь прожила много лет и ее все любили. А когда пришла ей пора умирать, превратилась она в золотую пчелку. 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 лето день-деньской собирает пчелка мед людям, и ее передние лапки всегда в сладком тесте. Зато зимою, когда все мерзнут, пчелка спит в теплом улье, а проснется – ест мед.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Любовь и уважение к родителям - -одно из важнейших человеческих качеств. Этому качеству учит ислам. </w:t>
      </w: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Рай находится под ногами матери</w:t>
      </w: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-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сказано в одном из хадисов.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>2).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ситуации описанной в тексте урока.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 для обсуждения.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вы думаете, что ответила мама Алсу?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Бывали ли вы сами в подобной ситуации? Как вы её решили?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вы бы сделали на месте Алсу?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вы поняли совет мудрецов?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Прослушивание и обсуждение притчи </w:t>
      </w:r>
      <w:r w:rsidRPr="007A21B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Стакан молока</w:t>
      </w:r>
      <w:r w:rsidRPr="007A21BE">
        <w:rPr>
          <w:rFonts w:ascii="Times New Roman" w:hAnsi="Times New Roman" w:cs="Times New Roman"/>
          <w:b/>
          <w:bCs/>
          <w:sz w:val="28"/>
          <w:szCs w:val="28"/>
        </w:rPr>
        <w:t>»(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Приложение)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новыми словами и понятиями.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Пртича — небольшой нравоучительный рассказ в иносказательной форме.Это небольшое повествовательное произведение назидательного характера.Содержание религиозное  или моральное поучение в иносказательной( аллегорической )форме. Её основная задача- дать возможность человеку поразмышлять над какой-нибудь идеей, мыслью, чтобыон понял суть.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Перечитай притчу  на странице 57 (3 абзац). О чем она? Как ты думаешь, какое у нее может быть продолжение? Запиши его.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5.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Актуалищзация знаний.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1)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Работа по учебнику.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Словарная работа ( и другие).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A2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2)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Вопросы и задания по учебнику.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21BE" w:rsidRP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Как вы понимаете значение слов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сотворение</w:t>
      </w:r>
      <w:r w:rsidRPr="007A21B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творение</w:t>
      </w:r>
      <w:r w:rsidRPr="007A21BE">
        <w:rPr>
          <w:rFonts w:ascii="Times New Roman" w:hAnsi="Times New Roman" w:cs="Times New Roman"/>
          <w:sz w:val="28"/>
          <w:szCs w:val="28"/>
        </w:rPr>
        <w:t>»?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какого глагола образовались эти слова? (от глагола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творить</w:t>
      </w:r>
      <w:r w:rsidRPr="007A2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значение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создовать, производить, созидать какой -нибудь продукт духовного творчества, какую- нибудь культурную, историческую ценность).</w:t>
      </w:r>
    </w:p>
    <w:p w:rsidR="007A21BE" w:rsidRP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Вспомните , что означает выражение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нравственные ценности</w:t>
      </w:r>
      <w:r w:rsidRPr="007A21BE">
        <w:rPr>
          <w:rFonts w:ascii="Times New Roman" w:hAnsi="Times New Roman" w:cs="Times New Roman"/>
          <w:sz w:val="28"/>
          <w:szCs w:val="28"/>
        </w:rPr>
        <w:t>».</w:t>
      </w:r>
    </w:p>
    <w:p w:rsidR="007A21BE" w:rsidRP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вы понимаете выражения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стоворение мира</w:t>
      </w:r>
      <w:r w:rsidRPr="007A21B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сотворение Адама</w:t>
      </w:r>
      <w:r w:rsidRPr="007A21BE">
        <w:rPr>
          <w:rFonts w:ascii="Times New Roman" w:hAnsi="Times New Roman" w:cs="Times New Roman"/>
          <w:sz w:val="28"/>
          <w:szCs w:val="28"/>
        </w:rPr>
        <w:t>»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 учебника (стр. 56-57) построена  как рассуждение на тему </w:t>
      </w: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Ислам — это религия добра и любви</w:t>
      </w:r>
      <w:r w:rsidRPr="007A21BE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Любое рассуждение основывается на примерах и доказательствах. 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Какие примеры — доказательства  приводят авторы учебника</w:t>
      </w:r>
      <w:r>
        <w:rPr>
          <w:rFonts w:ascii="Times New Roman CYR" w:hAnsi="Times New Roman CYR" w:cs="Times New Roman CYR"/>
          <w:sz w:val="28"/>
          <w:szCs w:val="28"/>
        </w:rPr>
        <w:t xml:space="preserve">,   чтобы пояснить главную мысль текста (В Коране слово </w:t>
      </w:r>
      <w:r w:rsidRPr="007A2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добро </w:t>
      </w:r>
      <w:r w:rsidRPr="007A2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повторяется много раз. В священной книге мусульман оюъясняется:</w:t>
      </w:r>
    </w:p>
    <w:p w:rsidR="007A21BE" w:rsidRP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      « </w:t>
      </w:r>
      <w:r>
        <w:rPr>
          <w:rFonts w:ascii="Times New Roman CYR" w:hAnsi="Times New Roman CYR" w:cs="Times New Roman CYR"/>
          <w:sz w:val="28"/>
          <w:szCs w:val="28"/>
        </w:rPr>
        <w:t>Как нужно творить добро, какова его польза для того,  кто его совершает</w:t>
      </w:r>
      <w:r w:rsidRPr="007A21BE">
        <w:rPr>
          <w:rFonts w:ascii="Times New Roman" w:hAnsi="Times New Roman" w:cs="Times New Roman"/>
          <w:sz w:val="28"/>
          <w:szCs w:val="28"/>
        </w:rPr>
        <w:t>»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A21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Последний абзац на той же странице- цитата из Корана.</w:t>
      </w:r>
    </w:p>
    <w:p w:rsidR="007A21BE" w:rsidRDefault="007A21BE" w:rsidP="007A21B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50" w:after="0" w:line="192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Творить добро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значит:</w:t>
      </w:r>
    </w:p>
    <w:p w:rsidR="007A21BE" w:rsidRDefault="007A21BE" w:rsidP="007A21BE">
      <w:pPr>
        <w:numPr>
          <w:ilvl w:val="0"/>
          <w:numId w:val="1"/>
        </w:num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50" w:after="0" w:line="192" w:lineRule="auto"/>
        <w:ind w:left="540" w:hanging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совершать добрые дела для родных, близких, друзей;</w:t>
      </w:r>
    </w:p>
    <w:p w:rsidR="007A21BE" w:rsidRDefault="007A21BE" w:rsidP="007A21BE">
      <w:p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50" w:after="0" w:line="192" w:lineRule="auto"/>
        <w:ind w:left="540" w:hanging="5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A21BE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помогать нуждающимся;</w:t>
      </w:r>
    </w:p>
    <w:p w:rsidR="007A21BE" w:rsidRDefault="007A21BE" w:rsidP="007A21BE">
      <w:p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50" w:after="0" w:line="192" w:lineRule="auto"/>
        <w:ind w:left="540" w:hanging="5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A21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посвящать себя стране, людям;</w:t>
      </w:r>
    </w:p>
    <w:p w:rsidR="007A21BE" w:rsidRDefault="007A21BE" w:rsidP="007A21BE">
      <w:pPr>
        <w:numPr>
          <w:ilvl w:val="0"/>
          <w:numId w:val="1"/>
        </w:num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50" w:after="0" w:line="192" w:lineRule="auto"/>
        <w:ind w:left="540" w:hanging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творить, созидать.</w:t>
      </w:r>
    </w:p>
    <w:p w:rsidR="007A21BE" w:rsidRDefault="007A21BE" w:rsidP="007A21BE">
      <w:pPr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50" w:after="0" w:line="192" w:lineRule="auto"/>
        <w:ind w:left="540" w:hanging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 жил  знаменитый  танцор Махмуд Эсамбаев.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Рассмотрите репродукции к тексту учебника (стр.56-57). Знаете ли вы кто такой  Махмуд Асилултанович Эсамбаев (1924-2000)? Оъясните ,почему к тексту урока составители учебника поместили эти иллстрации.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Рассказ учителя.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Говорят, что есть люди, которых невозможно перехвалить. Именно к таким относится Махмуд Алисултанович. Его жизнь – это настоящее воплощение победы сильного духа над трусостью и злом.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Махмуд Эсамбаев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протяжении 35 лет избирался депутатом Верховного Совета и за это время его назвали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народным слугой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Ведь, девизом его жизни всегда было – помогать людям и не ждать за это благодарности. Фраза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доброта спасет мир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принадлежит ему. Махмуд всю жизнь протягивал руку помощи людям и хотел обогреть их теплотой своей души. Но, самое главное, каждый раз, делая добро, он сам становился от того счастливее.Такие танцоры рождаются раз в 1000 лет. Во всем вире великие хореографы и танцоры, такие как Игорь Моисеев, Галина Уланова,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династия Сухишвили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давно это признали. Эсамбаев очень любил Россию и свой чеченский народ. Ведь, вспомним знаменитые слово маэстро: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меня два крыла – Чечня и Россия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Без участия Махмуда Алисултановича не проходило ни одно значимое в Советском Союзе мероприятие. Концерты, фестивали, праздники, знаменательные даты, юбилеи,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Голубой огонек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везде Махмуд был самым желанным гостем. И, практически всегда, он задавал тон, неоднократно просили его выступить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Группы объединяются в две по основному цвету, открывают учебник и работают по заданию: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Придумать окончание текста, рассказать и объяснить свой выбор.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чем разговаривали на сегодняшнем уроке?</w:t>
      </w:r>
    </w:p>
    <w:p w:rsidR="007A21BE" w:rsidRDefault="007A21BE" w:rsidP="007A21B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Нарисуйте символ который по мнению вашей группы всегда  будет обозначать добро. Представьте его нам и объясните свой выбор.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ваших столах есть карточки с критериями оценки групповых работ оцените пожалуйста работу групп. И есть таблицы, для каждого, заполните их.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Заключительный (оценочно-рефлексивный) этап урока.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Подведение итогов урока.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Заключительная беседа.Примерные вопросы: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из сегодняшнего урока вам больше всего запомнилось больше всего?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Объясните, как вы понимаете словосочетание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сотворение добра</w:t>
      </w:r>
      <w:r>
        <w:rPr>
          <w:rFonts w:ascii="Times New Roman" w:hAnsi="Times New Roman" w:cs="Times New Roman"/>
          <w:sz w:val="28"/>
          <w:szCs w:val="28"/>
          <w:lang w:val="en-US"/>
        </w:rPr>
        <w:t>»?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вы расскажете своим родным и знакомым из того .что узнали сегодня на уроке?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чем бы еще хотели узнать по данной теме?</w:t>
      </w:r>
    </w:p>
    <w:p w:rsidR="007A21BE" w:rsidRDefault="007A21BE" w:rsidP="007A2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Расскажите о добрых делах.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Как вы понимаете пословицу: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 добром отплатишь – ты молодец, на зло добром ответишь – ты мудрец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Почему добро лучше зла?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 научиться делать добро людям?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Домашнее задание: </w:t>
      </w:r>
      <w:r>
        <w:rPr>
          <w:rFonts w:ascii="Times New Roman CYR" w:hAnsi="Times New Roman CYR" w:cs="Times New Roman CYR"/>
          <w:sz w:val="28"/>
          <w:szCs w:val="28"/>
        </w:rPr>
        <w:t>по выбору подберите пословицы о добре, дружбе и взаимопомощи; придумайте притчу о добре</w:t>
      </w:r>
    </w:p>
    <w:p w:rsidR="007A21BE" w:rsidRDefault="007A21BE" w:rsidP="007A21BE">
      <w:p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21BE" w:rsidRDefault="007A21BE" w:rsidP="007A2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Приложение.</w:t>
      </w: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Стакан молока (притча о молоке)</w:t>
      </w:r>
    </w:p>
    <w:p w:rsidR="007A21BE" w:rsidRDefault="007A21BE" w:rsidP="007A21B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Утро было очень холодное. Мальчик, который продавал газеты, очень замерз, и от голода у него уже не было сил. Ему нужно было продавать газеты, так как необходимо было зарабатывать на проезд на автобусе в школу, так как в его поселке не было старших классов.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Мальчик настолько был голодным, что набрался смелости и решил подойти к ближайшему дому и попросить еды. Когда ему отворили дверь, то ему стало неловко, и он попросил только попить.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Женщина, которая открыла ему дверь, поняла, взглянув на мальчика, что он голоден. Она вынесла ему молоко в большом стакане. Когда мальчик выпил все молоко, он спросил: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Сколько мне нужно заплатить за молоко?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Ничего, – женщина с улыбкой на лице ему ответила, – меня учили с детства не брать деньги за добрые дела.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буду молиться за Вас, – тихо прошептал мальчик.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 почувствовал себя полным сил, когда он отошел от дома,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вера его стала сильнее. Он понял, что Бог всегда помогает страждущим и приходит на помощь в самый тяжелый момент.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Прошло много лет и все вокруг изменилось. Та молодая женщина, уже стала старушкой и ее одолела тяжелая болезнь. Доктора, которые были в том поселке, не могли ей помочь. Ее перевели в городскую больницу. Все равно диагноз никто не мог поставить. Для этого вызвали доктора медицинских наук.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только доктор узнал откуда эта женщина, то он сразу же пошел осматривать эту женщину. Это был тот самый мальчик, который подрабатывал, продавая газеты.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Он узнал эту женщину и делал все возможное и невозможное, чтобы ей помочь.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Лечение заняло много времени и усилий от доктора, но, в конце концов, болезнь покинула старушку.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лечения доктор сказал, чтобы счет за лечение сначала был предоставлен ему.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Когда он получил счет, то он написал что-то внизу счета и только тогда распорядился, чтобы счет передали женщине.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Женщина ждала, когда ей придет счет за ее лечение и понимала, что оно обойдется ей очень дорого и, возможно, ей придется продать все свое имущество.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Когда ей принесли счет, то она молилась Богу. Она начала пристальносмотреть на счет с кругленькими цифрами и увидела внизу счета надпись: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 полностью оплачен за один стакан молока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подпись доктора.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Женщина расплакалась и тут же вспомнила голодного мальчика и стакан молока, который она ему вынесла.</w:t>
      </w:r>
    </w:p>
    <w:p w:rsidR="007A21BE" w:rsidRDefault="007A21BE" w:rsidP="007A21B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</w:p>
    <w:p w:rsidR="007A21BE" w:rsidRDefault="007A21BE" w:rsidP="007A21B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lang w:val="en-US"/>
        </w:rPr>
      </w:pPr>
    </w:p>
    <w:p w:rsidR="007A21BE" w:rsidRDefault="007A21BE" w:rsidP="007A21B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8876C3" w:rsidRDefault="008876C3"/>
    <w:sectPr w:rsidR="008876C3" w:rsidSect="00AF4D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8495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21BE"/>
    <w:rsid w:val="007A21BE"/>
    <w:rsid w:val="0088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nci-kavkaza.ru/nacionalnyj-balet-kavkazskogo-tanca-istoriya-iliko-suxishvi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2100</Words>
  <Characters>11973</Characters>
  <Application>Microsoft Office Word</Application>
  <DocSecurity>0</DocSecurity>
  <Lines>99</Lines>
  <Paragraphs>28</Paragraphs>
  <ScaleCrop>false</ScaleCrop>
  <Company>Microsoft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2014-02-03T04:52:00Z</dcterms:created>
  <dcterms:modified xsi:type="dcterms:W3CDTF">2014-02-03T04:52:00Z</dcterms:modified>
</cp:coreProperties>
</file>