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F" w:rsidRPr="001B0741" w:rsidRDefault="00CA69FF" w:rsidP="00CA6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Pr="001B0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Работина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Светлана Викторовна</w:t>
      </w:r>
      <w:r w:rsidRPr="001B07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</w:p>
    <w:p w:rsidR="00CA69FF" w:rsidRDefault="00CA69FF" w:rsidP="00CA69F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0741">
        <w:rPr>
          <w:rFonts w:ascii="Times New Roman" w:eastAsia="Times New Roman" w:hAnsi="Times New Roman" w:cs="Times New Roman"/>
          <w:sz w:val="28"/>
          <w:szCs w:val="28"/>
        </w:rPr>
        <w:t xml:space="preserve">Предмет:  </w:t>
      </w:r>
      <w:r w:rsidRPr="001B0741">
        <w:rPr>
          <w:rFonts w:ascii="Times New Roman" w:eastAsia="Times New Roman" w:hAnsi="Times New Roman" w:cs="Times New Roman"/>
          <w:sz w:val="28"/>
          <w:szCs w:val="28"/>
          <w:u w:val="single"/>
        </w:rPr>
        <w:t>русский язык</w:t>
      </w:r>
      <w:r w:rsidRPr="001B0741">
        <w:rPr>
          <w:rFonts w:ascii="Times New Roman" w:eastAsia="Times New Roman" w:hAnsi="Times New Roman" w:cs="Times New Roman"/>
          <w:sz w:val="28"/>
          <w:szCs w:val="28"/>
        </w:rPr>
        <w:t xml:space="preserve">      Класс: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 «Д</w:t>
      </w:r>
      <w:r w:rsidRPr="001B074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A69FF" w:rsidRDefault="00CA69FF" w:rsidP="00CA69FF">
      <w:pPr>
        <w:rPr>
          <w:rFonts w:ascii="Times New Roman" w:eastAsia="Times New Roman" w:hAnsi="Times New Roman" w:cs="Times New Roman"/>
          <w:sz w:val="24"/>
          <w:szCs w:val="24"/>
        </w:rPr>
      </w:pPr>
      <w:r w:rsidRPr="001B074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="00CE358A">
        <w:rPr>
          <w:rFonts w:ascii="Times New Roman" w:eastAsia="Times New Roman" w:hAnsi="Times New Roman" w:cs="Times New Roman"/>
          <w:sz w:val="24"/>
          <w:szCs w:val="24"/>
        </w:rPr>
        <w:t xml:space="preserve">«Приставка, её роль в слове. (Повторение) </w:t>
      </w:r>
      <w:r>
        <w:rPr>
          <w:rFonts w:ascii="Times New Roman" w:eastAsia="Times New Roman" w:hAnsi="Times New Roman" w:cs="Times New Roman"/>
          <w:sz w:val="24"/>
          <w:szCs w:val="24"/>
        </w:rPr>
        <w:t>Различение приставок и предлогов. Развитие умения находить в словах</w:t>
      </w:r>
    </w:p>
    <w:p w:rsidR="00CA69FF" w:rsidRPr="00534F08" w:rsidRDefault="00CA69FF" w:rsidP="00CA69FF">
      <w:pPr>
        <w:ind w:left="708"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приставки»</w:t>
      </w:r>
    </w:p>
    <w:p w:rsidR="00CA69FF" w:rsidRDefault="00CA69FF" w:rsidP="00CA69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074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A69FF" w:rsidRPr="00826641" w:rsidRDefault="00CE358A" w:rsidP="00CA6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D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овершенствовать знания учащихся о приставках, об их роли</w:t>
      </w:r>
      <w:r w:rsidR="00CA69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основных  правилах</w:t>
      </w:r>
      <w:r w:rsidR="00CA69FF">
        <w:rPr>
          <w:rFonts w:ascii="Times New Roman" w:hAnsi="Times New Roman" w:cs="Times New Roman"/>
          <w:sz w:val="24"/>
          <w:szCs w:val="24"/>
        </w:rPr>
        <w:t xml:space="preserve"> правописания приставок,</w:t>
      </w:r>
    </w:p>
    <w:p w:rsidR="00CA69FF" w:rsidRPr="001B0741" w:rsidRDefault="00CA69FF" w:rsidP="00CA69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применять на практике правила правописания приставок,</w:t>
      </w:r>
      <w:r w:rsidR="00CE358A">
        <w:rPr>
          <w:rFonts w:ascii="Times New Roman" w:hAnsi="Times New Roman" w:cs="Times New Roman"/>
          <w:sz w:val="24"/>
          <w:szCs w:val="24"/>
        </w:rPr>
        <w:t xml:space="preserve"> проверить знания учащихся</w:t>
      </w:r>
      <w:r w:rsidR="004F6D2B">
        <w:rPr>
          <w:rFonts w:ascii="Times New Roman" w:hAnsi="Times New Roman" w:cs="Times New Roman"/>
          <w:sz w:val="24"/>
          <w:szCs w:val="24"/>
        </w:rPr>
        <w:t xml:space="preserve"> в словарно – орфографической работе,</w:t>
      </w:r>
    </w:p>
    <w:p w:rsidR="00CA69FF" w:rsidRPr="001B0741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орфографическую зоркость, познавательную активность, творческую фантазию, интерес к русскому языку;</w:t>
      </w:r>
    </w:p>
    <w:p w:rsidR="00CA69FF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потребность</w:t>
      </w:r>
      <w:r w:rsidRPr="001B0741">
        <w:rPr>
          <w:rFonts w:ascii="Times New Roman" w:hAnsi="Times New Roman" w:cs="Times New Roman"/>
          <w:sz w:val="24"/>
          <w:szCs w:val="24"/>
        </w:rPr>
        <w:t xml:space="preserve"> пользоваться всем языковым богатством, совершенствовать устную и письменную речь, д</w:t>
      </w:r>
      <w:r>
        <w:rPr>
          <w:rFonts w:ascii="Times New Roman" w:hAnsi="Times New Roman" w:cs="Times New Roman"/>
          <w:sz w:val="24"/>
          <w:szCs w:val="24"/>
        </w:rPr>
        <w:t>елать ее более точной и богатой; формировать самостоятельность, умение работать в паре, в коллективе</w:t>
      </w:r>
      <w:r w:rsidR="00CE358A">
        <w:rPr>
          <w:rFonts w:ascii="Times New Roman" w:hAnsi="Times New Roman" w:cs="Times New Roman"/>
          <w:sz w:val="24"/>
          <w:szCs w:val="24"/>
        </w:rPr>
        <w:t>.</w:t>
      </w:r>
    </w:p>
    <w:p w:rsidR="00CA69FF" w:rsidRPr="001B0741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FF" w:rsidRPr="00513070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741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Pr="001B0741">
        <w:rPr>
          <w:rFonts w:ascii="Times New Roman" w:hAnsi="Times New Roman" w:cs="Times New Roman"/>
          <w:sz w:val="24"/>
          <w:szCs w:val="24"/>
        </w:rPr>
        <w:t xml:space="preserve">урок </w:t>
      </w:r>
      <w:r w:rsidR="004F6D2B">
        <w:rPr>
          <w:rFonts w:ascii="Times New Roman" w:hAnsi="Times New Roman" w:cs="Times New Roman"/>
          <w:sz w:val="24"/>
          <w:szCs w:val="24"/>
        </w:rPr>
        <w:t>повторения изученного материала.</w:t>
      </w:r>
    </w:p>
    <w:p w:rsidR="00CA69FF" w:rsidRPr="00513070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070">
        <w:rPr>
          <w:rFonts w:ascii="Times New Roman" w:hAnsi="Times New Roman" w:cs="Times New Roman"/>
          <w:b/>
          <w:sz w:val="24"/>
          <w:szCs w:val="24"/>
        </w:rPr>
        <w:t>Вид:</w:t>
      </w:r>
      <w:r>
        <w:rPr>
          <w:rFonts w:ascii="Times New Roman" w:hAnsi="Times New Roman" w:cs="Times New Roman"/>
          <w:sz w:val="24"/>
          <w:szCs w:val="24"/>
        </w:rPr>
        <w:t xml:space="preserve"> урок </w:t>
      </w:r>
      <w:r w:rsidR="004F064B">
        <w:rPr>
          <w:rFonts w:ascii="Times New Roman" w:hAnsi="Times New Roman" w:cs="Times New Roman"/>
          <w:sz w:val="24"/>
          <w:szCs w:val="24"/>
        </w:rPr>
        <w:t>решения познавательных задач – урок путешествие.</w:t>
      </w:r>
    </w:p>
    <w:p w:rsidR="00CA69FF" w:rsidRPr="001B0741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Default="00CA69FF" w:rsidP="00CA6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B074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Метод: </w:t>
      </w:r>
      <w:r w:rsidRPr="001B0741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r w:rsidR="001D1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FF" w:rsidRPr="001B0741" w:rsidRDefault="00CA69FF" w:rsidP="00CA6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A69FF" w:rsidRPr="00B1358E" w:rsidRDefault="00CA69FF" w:rsidP="00CA6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B0741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1B07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358E">
        <w:rPr>
          <w:rFonts w:ascii="Times New Roman" w:eastAsia="Times New Roman" w:hAnsi="Times New Roman" w:cs="Times New Roman"/>
          <w:sz w:val="24"/>
          <w:szCs w:val="24"/>
        </w:rPr>
        <w:t xml:space="preserve">учебник Р. Н. </w:t>
      </w:r>
      <w:proofErr w:type="spellStart"/>
      <w:r w:rsidRPr="00B1358E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B1358E"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 w:rsidRPr="00B1358E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B13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D2B">
        <w:rPr>
          <w:rFonts w:ascii="Times New Roman" w:eastAsia="Times New Roman" w:hAnsi="Times New Roman" w:cs="Times New Roman"/>
          <w:sz w:val="24"/>
          <w:szCs w:val="24"/>
        </w:rPr>
        <w:t>« Русский язык» 3 класс</w:t>
      </w:r>
    </w:p>
    <w:p w:rsidR="00CA69FF" w:rsidRPr="00B1358E" w:rsidRDefault="00CA69FF" w:rsidP="00CA6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358E">
        <w:rPr>
          <w:rFonts w:ascii="Times New Roman" w:eastAsia="Times New Roman" w:hAnsi="Times New Roman" w:cs="Times New Roman"/>
          <w:sz w:val="24"/>
          <w:szCs w:val="24"/>
        </w:rPr>
        <w:t xml:space="preserve">Е. В. </w:t>
      </w:r>
      <w:proofErr w:type="spellStart"/>
      <w:r w:rsidRPr="00B1358E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B1358E">
        <w:rPr>
          <w:rFonts w:ascii="Times New Roman" w:eastAsia="Times New Roman" w:hAnsi="Times New Roman" w:cs="Times New Roman"/>
          <w:sz w:val="24"/>
          <w:szCs w:val="24"/>
        </w:rPr>
        <w:t>, М. А. Яковлева. Русский язык. 3 класс. Методические рекомендации для учителя</w:t>
      </w:r>
    </w:p>
    <w:p w:rsidR="00CA69FF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Pr="00B1358E" w:rsidRDefault="00CA69FF" w:rsidP="00CA6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9FF" w:rsidRDefault="00CA69FF" w:rsidP="00CA6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A69FF" w:rsidRPr="00B1358E" w:rsidRDefault="00CA69FF" w:rsidP="00CA6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A69FF" w:rsidRPr="00B1358E" w:rsidRDefault="00CA69FF" w:rsidP="00CA69FF">
      <w:r w:rsidRPr="00B1358E">
        <w:t xml:space="preserve"> </w:t>
      </w:r>
    </w:p>
    <w:tbl>
      <w:tblPr>
        <w:tblStyle w:val="a6"/>
        <w:tblW w:w="14739" w:type="dxa"/>
        <w:tblLook w:val="04A0"/>
      </w:tblPr>
      <w:tblGrid>
        <w:gridCol w:w="489"/>
        <w:gridCol w:w="2729"/>
        <w:gridCol w:w="11521"/>
      </w:tblGrid>
      <w:tr w:rsidR="00CA69FF" w:rsidTr="002D1C45">
        <w:tc>
          <w:tcPr>
            <w:tcW w:w="489" w:type="dxa"/>
          </w:tcPr>
          <w:p w:rsidR="00CA69FF" w:rsidRPr="00B1358E" w:rsidRDefault="00CA69FF" w:rsidP="00CA69FF"/>
        </w:tc>
        <w:tc>
          <w:tcPr>
            <w:tcW w:w="2729" w:type="dxa"/>
          </w:tcPr>
          <w:p w:rsidR="00CA69FF" w:rsidRPr="009E3D9B" w:rsidRDefault="00CA69FF" w:rsidP="00CA69F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1521" w:type="dxa"/>
          </w:tcPr>
          <w:p w:rsidR="00CA69FF" w:rsidRPr="009E3D9B" w:rsidRDefault="00CA69FF" w:rsidP="00CA69F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3D9B">
              <w:rPr>
                <w:rFonts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CA69FF" w:rsidRPr="00C278D5" w:rsidTr="002D1C45">
        <w:tc>
          <w:tcPr>
            <w:tcW w:w="489" w:type="dxa"/>
          </w:tcPr>
          <w:p w:rsidR="00CA69FF" w:rsidRDefault="00CA69FF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CA69FF" w:rsidRPr="009E3D9B" w:rsidRDefault="00CA69FF" w:rsidP="00CA69FF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9E3D9B">
              <w:rPr>
                <w:rFonts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1521" w:type="dxa"/>
          </w:tcPr>
          <w:p w:rsidR="00CA69FF" w:rsidRPr="00567F8C" w:rsidRDefault="00CA69FF" w:rsidP="00CA6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  <w:proofErr w:type="gramEnd"/>
          </w:p>
          <w:p w:rsidR="00CA69FF" w:rsidRDefault="00CA69F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5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настроиться на предстоящую учебную деятельность.</w:t>
            </w:r>
          </w:p>
          <w:p w:rsidR="004F6D2B" w:rsidRDefault="00CA69FF" w:rsidP="004F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  <w:r w:rsidR="004F6D2B"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6D2B" w:rsidRPr="009828FD" w:rsidRDefault="004F6D2B" w:rsidP="004F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>к работе на уроке;</w:t>
            </w:r>
          </w:p>
          <w:p w:rsidR="004F6D2B" w:rsidRDefault="004F6D2B" w:rsidP="004F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подготовленность рабочего места  учащихся к уроку, </w:t>
            </w:r>
          </w:p>
          <w:p w:rsidR="004F6D2B" w:rsidRDefault="004F6D2B" w:rsidP="004F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внимание класса к работе на уроке,</w:t>
            </w:r>
          </w:p>
          <w:p w:rsidR="004F6D2B" w:rsidRDefault="004F6D2B" w:rsidP="004F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в учебный ритм, </w:t>
            </w:r>
          </w:p>
          <w:p w:rsidR="00CA69FF" w:rsidRPr="004F6D2B" w:rsidRDefault="004F6D2B" w:rsidP="00CA6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учащихся 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положительный, эмоциональный настрой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9FF" w:rsidRDefault="00CA69FF" w:rsidP="00C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8C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BD685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игрового момента</w:t>
            </w:r>
          </w:p>
          <w:p w:rsidR="00CA69FF" w:rsidRDefault="00CA69FF" w:rsidP="00C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8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Pr="00BD6852"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  <w:p w:rsidR="004F064B" w:rsidRPr="00BD6852" w:rsidRDefault="004F064B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9FF" w:rsidRDefault="00CA69FF" w:rsidP="00CA69FF">
            <w:pPr>
              <w:pStyle w:val="a3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BD685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 на данном этапе </w:t>
            </w:r>
            <w:r w:rsidRPr="00BD685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усиливает мотивы  </w:t>
            </w:r>
            <w:proofErr w:type="gramStart"/>
            <w:r w:rsidRPr="00BD685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обучающихся</w:t>
            </w:r>
            <w:proofErr w:type="gramEnd"/>
            <w:r w:rsidRPr="00BD685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, ориентирует на предстоящую деятельность.</w:t>
            </w:r>
          </w:p>
          <w:p w:rsidR="004F6D2B" w:rsidRPr="004F6D2B" w:rsidRDefault="004F6D2B" w:rsidP="00CA69FF">
            <w:pPr>
              <w:pStyle w:val="a3"/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  <w:t>Готов ли ты начать урок?</w:t>
            </w:r>
          </w:p>
          <w:p w:rsidR="004F6D2B" w:rsidRPr="004F6D2B" w:rsidRDefault="004F6D2B" w:rsidP="00CA69FF">
            <w:pPr>
              <w:pStyle w:val="a3"/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  <w:t>Всё ль на месте, всё ль в порядке:</w:t>
            </w:r>
          </w:p>
          <w:p w:rsidR="004F6D2B" w:rsidRPr="004F6D2B" w:rsidRDefault="004F6D2B" w:rsidP="00CA69FF">
            <w:pPr>
              <w:pStyle w:val="a3"/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  <w:t>Книжка, ручка и тетрадка?</w:t>
            </w:r>
          </w:p>
          <w:p w:rsidR="004F6D2B" w:rsidRPr="004F6D2B" w:rsidRDefault="004F6D2B" w:rsidP="00CA69FF">
            <w:pPr>
              <w:pStyle w:val="a3"/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  <w:t>Проверили? Садитесь!</w:t>
            </w:r>
          </w:p>
          <w:p w:rsidR="004F6D2B" w:rsidRPr="00BD6852" w:rsidRDefault="004F6D2B" w:rsidP="00CA69FF">
            <w:pPr>
              <w:pStyle w:val="a3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i/>
                <w:color w:val="252525"/>
                <w:sz w:val="24"/>
                <w:szCs w:val="24"/>
              </w:rPr>
              <w:t>С усердием трудитесь!</w:t>
            </w:r>
          </w:p>
          <w:p w:rsidR="004F6D2B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E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</w:t>
            </w:r>
            <w:r w:rsidR="004F6D2B">
              <w:rPr>
                <w:rFonts w:ascii="Times New Roman" w:hAnsi="Times New Roman" w:cs="Times New Roman"/>
                <w:sz w:val="24"/>
                <w:szCs w:val="24"/>
              </w:rPr>
              <w:t>будем исследователями.</w:t>
            </w:r>
            <w:r w:rsidRPr="00B1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FF" w:rsidRPr="00B1358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E">
              <w:rPr>
                <w:rFonts w:ascii="Times New Roman" w:hAnsi="Times New Roman" w:cs="Times New Roman"/>
                <w:sz w:val="24"/>
                <w:szCs w:val="24"/>
              </w:rPr>
              <w:t>Выводы  по результатам исследований сделаем в конце урока.</w:t>
            </w:r>
          </w:p>
          <w:p w:rsidR="00CA69FF" w:rsidRPr="00B1358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E">
              <w:rPr>
                <w:rFonts w:ascii="Times New Roman" w:hAnsi="Times New Roman" w:cs="Times New Roman"/>
                <w:sz w:val="24"/>
                <w:szCs w:val="24"/>
              </w:rPr>
              <w:t xml:space="preserve">- Откроем тетради, запишем: </w:t>
            </w:r>
          </w:p>
          <w:p w:rsidR="00CA69FF" w:rsidRDefault="004F6D2B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Шестое декабря.</w:t>
            </w:r>
          </w:p>
          <w:p w:rsidR="004F6D2B" w:rsidRDefault="004F6D2B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  <w:p w:rsidR="004F064B" w:rsidRPr="00BD6852" w:rsidRDefault="004F064B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FF" w:rsidRPr="00567F8C" w:rsidRDefault="00CA69FF" w:rsidP="004F6D2B">
            <w:pPr>
              <w:pStyle w:val="a3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99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и оборудования</w:t>
            </w:r>
            <w:r w:rsidR="004F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D2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деловой ритм</w:t>
            </w:r>
            <w:r w:rsidR="004F6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D2F" w:rsidRPr="00C278D5" w:rsidTr="002D1C45">
        <w:tc>
          <w:tcPr>
            <w:tcW w:w="489" w:type="dxa"/>
          </w:tcPr>
          <w:p w:rsidR="008C0D2F" w:rsidRDefault="008C0D2F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8C0D2F" w:rsidRDefault="008C0D2F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21" w:type="dxa"/>
          </w:tcPr>
          <w:p w:rsidR="008C0D2F" w:rsidRPr="00DC2852" w:rsidRDefault="008C0D2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  <w:r w:rsidRPr="00D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C0D2F" w:rsidRPr="00DC2852" w:rsidRDefault="008C0D2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r w:rsidRPr="00D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проблему, осознать, принять и предложить способы её решения.</w:t>
            </w:r>
          </w:p>
          <w:p w:rsidR="008C0D2F" w:rsidRPr="00DC2852" w:rsidRDefault="008C0D2F" w:rsidP="00CA6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8C0D2F" w:rsidRPr="00DC2852" w:rsidRDefault="008C0D2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уча</w:t>
            </w:r>
            <w:r w:rsidRPr="00D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на поиск решения проблемы,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стоящей перед уроком,</w:t>
            </w:r>
          </w:p>
          <w:p w:rsidR="008C0D2F" w:rsidRPr="00DC2852" w:rsidRDefault="008C0D2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нацелить на </w:t>
            </w:r>
            <w:r w:rsidRPr="00D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познавательную активность через </w:t>
            </w:r>
            <w:r w:rsidRPr="00F530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проблемной ситуации.</w:t>
            </w:r>
            <w:r w:rsidRPr="00D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D2F" w:rsidRPr="00DC2852" w:rsidRDefault="008C0D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 w:rsidRPr="00DC2852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  </w:t>
            </w:r>
          </w:p>
          <w:p w:rsidR="008C0D2F" w:rsidRPr="00DC2852" w:rsidRDefault="008C0D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2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DC2852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проблемно-поисковый</w:t>
            </w:r>
          </w:p>
          <w:p w:rsidR="008C0D2F" w:rsidRPr="00DC2852" w:rsidRDefault="008C0D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кроссворды:</w:t>
            </w:r>
          </w:p>
          <w:p w:rsidR="008C0D2F" w:rsidRPr="00656913" w:rsidRDefault="008C0D2F" w:rsidP="0065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горизонтали:</w:t>
            </w:r>
          </w:p>
          <w:p w:rsidR="008C0D2F" w:rsidRPr="00656913" w:rsidRDefault="008C0D2F" w:rsidP="006569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913">
              <w:rPr>
                <w:rFonts w:ascii="Times New Roman" w:hAnsi="Times New Roman" w:cs="Times New Roman"/>
                <w:sz w:val="24"/>
                <w:szCs w:val="24"/>
              </w:rPr>
              <w:t>Сшили их из чёрной кожи,</w:t>
            </w:r>
          </w:p>
          <w:p w:rsidR="008C0D2F" w:rsidRPr="00656913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3">
              <w:rPr>
                <w:rFonts w:ascii="Times New Roman" w:hAnsi="Times New Roman" w:cs="Times New Roman"/>
                <w:sz w:val="24"/>
                <w:szCs w:val="24"/>
              </w:rPr>
              <w:t>В них теперь ходить не можем.</w:t>
            </w:r>
          </w:p>
          <w:p w:rsidR="008C0D2F" w:rsidRPr="00656913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3">
              <w:rPr>
                <w:rFonts w:ascii="Times New Roman" w:hAnsi="Times New Roman" w:cs="Times New Roman"/>
                <w:sz w:val="24"/>
                <w:szCs w:val="24"/>
              </w:rPr>
              <w:t>И на слякотной дороге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56913">
              <w:rPr>
                <w:rFonts w:ascii="Times New Roman" w:hAnsi="Times New Roman" w:cs="Times New Roman"/>
                <w:sz w:val="24"/>
                <w:szCs w:val="24"/>
              </w:rPr>
              <w:t>прмокнут</w:t>
            </w:r>
            <w:proofErr w:type="spellEnd"/>
            <w:r w:rsidRPr="00656913">
              <w:rPr>
                <w:rFonts w:ascii="Times New Roman" w:hAnsi="Times New Roman" w:cs="Times New Roman"/>
                <w:sz w:val="24"/>
                <w:szCs w:val="24"/>
              </w:rPr>
              <w:t xml:space="preserve"> наши ноги. (Сапоги)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какой гласной напишем это слово? (С гласной </w:t>
            </w:r>
            <w:r w:rsidRPr="00A31F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стихотворение для запоминания вы придумали?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Сапоги ты с </w:t>
            </w:r>
            <w:r w:rsidRPr="00A31F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пиши, </w:t>
            </w:r>
            <w:proofErr w:type="gramEnd"/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желаю от души!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тогда получишь 5 -</w:t>
            </w:r>
          </w:p>
          <w:p w:rsidR="008C0D2F" w:rsidRPr="00656913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и не унять! (Записываю в кроссворд: сапоги)</w:t>
            </w:r>
          </w:p>
          <w:p w:rsidR="008C0D2F" w:rsidRDefault="008C0D2F" w:rsidP="006569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бежит – сама не знает.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степи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лесу плутает,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Споткнётся у порога.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это?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(Дорога, пишу с </w:t>
            </w:r>
            <w:r w:rsidRPr="00A31F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здесь сочетание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  <w:p w:rsidR="008C0D2F" w:rsidRDefault="008C0D2F" w:rsidP="006569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учишь буквы складывать, считать,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растить и бабочек ловить,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всё смотреть и всё запоминать,</w:t>
            </w:r>
          </w:p>
          <w:p w:rsidR="008C0D2F" w:rsidRPr="00A31FAE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всё родное русское любить. (Ученик, главное для него: учение, поэтому буду писать с </w:t>
            </w:r>
            <w:r w:rsidRPr="00A31FAE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FAE">
              <w:rPr>
                <w:rFonts w:ascii="Times New Roman" w:hAnsi="Times New Roman" w:cs="Times New Roman"/>
                <w:sz w:val="24"/>
                <w:szCs w:val="24"/>
              </w:rPr>
              <w:t>(Записываю ученик)</w:t>
            </w:r>
          </w:p>
          <w:p w:rsidR="008C0D2F" w:rsidRDefault="008C0D2F" w:rsidP="006569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комната такая!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светлая, большая.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ровными рядами,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 партами мы сами. (Класс, пишу с двумя </w:t>
            </w:r>
            <w:proofErr w:type="spellStart"/>
            <w:r w:rsidRPr="00471090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запомнил, потому что в классе много парт, вот и много </w:t>
            </w:r>
            <w:r w:rsidRPr="004710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D2F" w:rsidRDefault="008C0D2F" w:rsidP="006569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дворником всегда я.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Разгребаю снег кругом.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ребятам помогаю</w:t>
            </w:r>
          </w:p>
          <w:p w:rsidR="008C0D2F" w:rsidRDefault="008C0D2F" w:rsidP="006569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горку, строить дом.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(Лопата пишу с </w:t>
            </w:r>
            <w:r w:rsidRPr="004710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ассоциация со словом лопасть)</w:t>
            </w:r>
            <w:proofErr w:type="gramEnd"/>
          </w:p>
          <w:p w:rsidR="008C0D2F" w:rsidRDefault="008C0D2F" w:rsidP="0065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  <w:p w:rsidR="008C0D2F" w:rsidRDefault="008C0D2F" w:rsidP="006569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корнем подставляем</w:t>
            </w:r>
          </w:p>
          <w:p w:rsidR="008C0D2F" w:rsidRDefault="008C0D2F" w:rsidP="00A31FA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Эту часть как называем? (Приставка) (Записываю)</w:t>
            </w:r>
          </w:p>
          <w:p w:rsidR="008C0D2F" w:rsidRDefault="008C0D2F" w:rsidP="00A31FA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2F" w:rsidRDefault="008C0D2F" w:rsidP="00A31FA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8457" w:type="dxa"/>
              <w:tblInd w:w="725" w:type="dxa"/>
              <w:tblLook w:val="04A0"/>
            </w:tblPr>
            <w:tblGrid>
              <w:gridCol w:w="846"/>
              <w:gridCol w:w="845"/>
              <w:gridCol w:w="845"/>
              <w:gridCol w:w="846"/>
              <w:gridCol w:w="845"/>
              <w:gridCol w:w="845"/>
              <w:gridCol w:w="845"/>
              <w:gridCol w:w="850"/>
              <w:gridCol w:w="845"/>
              <w:gridCol w:w="845"/>
            </w:tblGrid>
            <w:tr w:rsidR="008C0D2F" w:rsidTr="00667ED7">
              <w:trPr>
                <w:trHeight w:val="470"/>
              </w:trPr>
              <w:tc>
                <w:tcPr>
                  <w:tcW w:w="2536" w:type="dxa"/>
                  <w:gridSpan w:val="3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а</w:t>
                  </w:r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</w:t>
                  </w:r>
                </w:p>
              </w:tc>
              <w:tc>
                <w:tcPr>
                  <w:tcW w:w="850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</w:t>
                  </w:r>
                </w:p>
              </w:tc>
              <w:tc>
                <w:tcPr>
                  <w:tcW w:w="845" w:type="dxa"/>
                  <w:vMerge w:val="restart"/>
                  <w:tcBorders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trHeight w:val="470"/>
              </w:trPr>
              <w:tc>
                <w:tcPr>
                  <w:tcW w:w="2536" w:type="dxa"/>
                  <w:gridSpan w:val="3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</w:t>
                  </w:r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</w:t>
                  </w:r>
                </w:p>
              </w:tc>
              <w:tc>
                <w:tcPr>
                  <w:tcW w:w="850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</w:t>
                  </w:r>
                </w:p>
              </w:tc>
              <w:tc>
                <w:tcPr>
                  <w:tcW w:w="845" w:type="dxa"/>
                  <w:vMerge/>
                  <w:tcBorders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gridBefore w:val="1"/>
                <w:wBefore w:w="846" w:type="dxa"/>
                <w:trHeight w:val="470"/>
              </w:trPr>
              <w:tc>
                <w:tcPr>
                  <w:tcW w:w="8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ч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е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</w:t>
                  </w:r>
                </w:p>
              </w:tc>
              <w:tc>
                <w:tcPr>
                  <w:tcW w:w="1695" w:type="dxa"/>
                  <w:gridSpan w:val="2"/>
                  <w:tcBorders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gridBefore w:val="1"/>
                <w:wBefore w:w="846" w:type="dxa"/>
                <w:trHeight w:val="470"/>
              </w:trPr>
              <w:tc>
                <w:tcPr>
                  <w:tcW w:w="3381" w:type="dxa"/>
                  <w:gridSpan w:val="4"/>
                  <w:tcBorders>
                    <w:left w:val="nil"/>
                    <w:bottom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gridBefore w:val="1"/>
                <w:wBefore w:w="846" w:type="dxa"/>
                <w:trHeight w:val="470"/>
              </w:trPr>
              <w:tc>
                <w:tcPr>
                  <w:tcW w:w="3381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trHeight w:val="470"/>
              </w:trPr>
              <w:tc>
                <w:tcPr>
                  <w:tcW w:w="2536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л</w:t>
                  </w:r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trHeight w:val="470"/>
              </w:trPr>
              <w:tc>
                <w:tcPr>
                  <w:tcW w:w="4227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45" w:type="dxa"/>
                  <w:vMerge w:val="restart"/>
                  <w:tcBorders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gridBefore w:val="2"/>
                <w:wBefore w:w="1691" w:type="dxa"/>
                <w:trHeight w:val="470"/>
              </w:trPr>
              <w:tc>
                <w:tcPr>
                  <w:tcW w:w="2536" w:type="dxa"/>
                  <w:gridSpan w:val="3"/>
                  <w:tcBorders>
                    <w:top w:val="nil"/>
                    <w:lef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45" w:type="dxa"/>
                  <w:vMerge/>
                  <w:tcBorders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667ED7">
              <w:trPr>
                <w:gridBefore w:val="2"/>
                <w:wBefore w:w="1691" w:type="dxa"/>
                <w:trHeight w:val="470"/>
              </w:trPr>
              <w:tc>
                <w:tcPr>
                  <w:tcW w:w="845" w:type="dxa"/>
                  <w:tcBorders>
                    <w:lef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</w:t>
                  </w:r>
                </w:p>
              </w:tc>
              <w:tc>
                <w:tcPr>
                  <w:tcW w:w="846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845" w:type="dxa"/>
                </w:tcPr>
                <w:p w:rsidR="008C0D2F" w:rsidRPr="009177D5" w:rsidRDefault="008C0D2F" w:rsidP="009177D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45" w:type="dxa"/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т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0D2F" w:rsidRDefault="008C0D2F" w:rsidP="00A31FA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0D2F" w:rsidRPr="00656913" w:rsidRDefault="008C0D2F" w:rsidP="00DD4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3">
              <w:rPr>
                <w:rFonts w:ascii="Times New Roman" w:hAnsi="Times New Roman" w:cs="Times New Roman"/>
                <w:sz w:val="24"/>
                <w:szCs w:val="24"/>
              </w:rPr>
              <w:t>По горизонтали:</w:t>
            </w:r>
          </w:p>
          <w:p w:rsidR="008C0D2F" w:rsidRDefault="008C0D2F" w:rsidP="00DD4E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узенькой коробке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найдёшь карандаши,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Ручки, кисти, скрепки, кнопки –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угодно для души. (Пенал)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какой гласной напишем это слово? (С гласной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стихотворение для запоминания вы придумали?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(Пенал купили мне,</w:t>
            </w:r>
            <w:proofErr w:type="gramEnd"/>
          </w:p>
          <w:p w:rsidR="008C0D2F" w:rsidRPr="00656913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 я в слове </w:t>
            </w:r>
            <w:r w:rsidRPr="00DD4E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!) (Записываю в кроссворд: пенал)</w:t>
            </w:r>
            <w:proofErr w:type="gramEnd"/>
          </w:p>
          <w:p w:rsidR="008C0D2F" w:rsidRDefault="008C0D2F" w:rsidP="00DD4E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Многолюден, шумен, молод,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землёй грохочет город.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дома с народом тут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по улице бегут. (Метро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стихотворение нам поможет?</w:t>
            </w:r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(Метро и метр не похожи,</w:t>
            </w:r>
            <w:proofErr w:type="gramEnd"/>
          </w:p>
          <w:p w:rsidR="008C0D2F" w:rsidRDefault="008C0D2F" w:rsidP="00DD4EA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метро </w:t>
            </w:r>
            <w:r w:rsidRPr="00DD4EA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EA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метре тоже.)</w:t>
            </w:r>
            <w:proofErr w:type="gramEnd"/>
          </w:p>
          <w:p w:rsidR="008C0D2F" w:rsidRDefault="008C0D2F" w:rsidP="00DD4E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Назовите-ка, ребятки,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в этой вот загадке: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его – всех дней короче,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ночей длиннее ночи.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 и на луга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весны легли снега.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месяц наш пройдёт.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встречаем новый год. (Декабрь, пишу с </w:t>
            </w:r>
            <w:r w:rsidRPr="00D94F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(Где напишем букву е?</w:t>
            </w:r>
            <w:proofErr w:type="gramEnd"/>
          </w:p>
          <w:p w:rsidR="008C0D2F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конечно, в декабре! (Записываю в кроссворд)</w:t>
            </w:r>
          </w:p>
          <w:p w:rsidR="008C0D2F" w:rsidRDefault="008C0D2F" w:rsidP="00D94F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ряска,</w:t>
            </w:r>
          </w:p>
          <w:p w:rsidR="008C0D2F" w:rsidRPr="00A31FAE" w:rsidRDefault="008C0D2F" w:rsidP="00D94F4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наступишь – вязко. (Болото,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D2F" w:rsidRDefault="008C0D2F" w:rsidP="00DD4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  <w:p w:rsidR="008C0D2F" w:rsidRDefault="008C0D2F" w:rsidP="00D94F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на службе</w:t>
            </w:r>
          </w:p>
          <w:p w:rsidR="008C0D2F" w:rsidRDefault="008C0D2F" w:rsidP="00D94F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падежом всегда он в дружбе,</w:t>
            </w:r>
          </w:p>
          <w:p w:rsidR="008C0D2F" w:rsidRDefault="008C0D2F" w:rsidP="00D94F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него показывает</w:t>
            </w:r>
          </w:p>
          <w:p w:rsidR="008C0D2F" w:rsidRDefault="008C0D2F" w:rsidP="00D94F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слова все связывает. (Предлог) </w:t>
            </w:r>
          </w:p>
          <w:p w:rsidR="008C0D2F" w:rsidRDefault="008C0D2F" w:rsidP="00667ED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725" w:type="dxa"/>
              <w:tblLook w:val="04A0"/>
            </w:tblPr>
            <w:tblGrid>
              <w:gridCol w:w="1869"/>
              <w:gridCol w:w="425"/>
              <w:gridCol w:w="426"/>
              <w:gridCol w:w="452"/>
              <w:gridCol w:w="398"/>
              <w:gridCol w:w="425"/>
              <w:gridCol w:w="426"/>
              <w:gridCol w:w="425"/>
              <w:gridCol w:w="336"/>
              <w:gridCol w:w="326"/>
            </w:tblGrid>
            <w:tr w:rsidR="008C0D2F" w:rsidTr="00E67C3B">
              <w:tc>
                <w:tcPr>
                  <w:tcW w:w="2720" w:type="dxa"/>
                  <w:gridSpan w:val="3"/>
                  <w:vMerge w:val="restart"/>
                  <w:tcBorders>
                    <w:top w:val="nil"/>
                    <w:lef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98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E67C3B">
              <w:trPr>
                <w:trHeight w:val="385"/>
              </w:trPr>
              <w:tc>
                <w:tcPr>
                  <w:tcW w:w="2720" w:type="dxa"/>
                  <w:gridSpan w:val="3"/>
                  <w:vMerge/>
                  <w:tcBorders>
                    <w:left w:val="nil"/>
                    <w:bottom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336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E67C3B">
              <w:trPr>
                <w:gridBefore w:val="2"/>
                <w:wBefore w:w="2294" w:type="dxa"/>
              </w:trPr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2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8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26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E67C3B">
              <w:trPr>
                <w:gridBefore w:val="2"/>
                <w:wBefore w:w="2294" w:type="dxa"/>
                <w:trHeight w:val="398"/>
              </w:trPr>
              <w:tc>
                <w:tcPr>
                  <w:tcW w:w="426" w:type="dxa"/>
                  <w:tcBorders>
                    <w:left w:val="nil"/>
                    <w:bottom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398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6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0D2F" w:rsidRDefault="008C0D2F" w:rsidP="00E67C3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E67C3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</w:tr>
            <w:tr w:rsidR="008C0D2F" w:rsidTr="00E67C3B">
              <w:trPr>
                <w:gridBefore w:val="1"/>
                <w:wBefore w:w="1869" w:type="dxa"/>
              </w:trPr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2" w:type="dxa"/>
                  <w:tcBorders>
                    <w:lef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л</w:t>
                  </w:r>
                </w:p>
              </w:tc>
              <w:tc>
                <w:tcPr>
                  <w:tcW w:w="398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6" w:type="dxa"/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87" w:type="dxa"/>
                  <w:gridSpan w:val="3"/>
                  <w:tcBorders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E67C3B">
              <w:trPr>
                <w:gridBefore w:val="1"/>
                <w:wBefore w:w="1869" w:type="dxa"/>
              </w:trPr>
              <w:tc>
                <w:tcPr>
                  <w:tcW w:w="851" w:type="dxa"/>
                  <w:gridSpan w:val="2"/>
                  <w:vMerge w:val="restart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lef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о</w:t>
                  </w:r>
                </w:p>
              </w:tc>
              <w:tc>
                <w:tcPr>
                  <w:tcW w:w="398" w:type="dxa"/>
                  <w:vMerge w:val="restart"/>
                  <w:tcBorders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E67C3B">
              <w:trPr>
                <w:gridBefore w:val="1"/>
                <w:wBefore w:w="1869" w:type="dxa"/>
                <w:trHeight w:val="708"/>
              </w:trPr>
              <w:tc>
                <w:tcPr>
                  <w:tcW w:w="851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lef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</w:t>
                  </w:r>
                </w:p>
              </w:tc>
              <w:tc>
                <w:tcPr>
                  <w:tcW w:w="398" w:type="dxa"/>
                  <w:vMerge/>
                  <w:tcBorders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D2F" w:rsidTr="00E67C3B">
              <w:trPr>
                <w:gridBefore w:val="1"/>
                <w:wBefore w:w="1869" w:type="dxa"/>
                <w:trHeight w:val="286"/>
              </w:trPr>
              <w:tc>
                <w:tcPr>
                  <w:tcW w:w="851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D2F" w:rsidRDefault="008C0D2F" w:rsidP="00667ED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0D2F" w:rsidRDefault="008C0D2F" w:rsidP="004F0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назвать тему урока? (Правописание приставок и предлогов)</w:t>
            </w:r>
          </w:p>
          <w:p w:rsidR="008C0D2F" w:rsidRDefault="008C0D2F" w:rsidP="004F0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отправляемся в необыкновенное путешествие в один из городов Грамматики, город Приставок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Предлогов. </w:t>
            </w:r>
          </w:p>
          <w:p w:rsidR="008C0D2F" w:rsidRDefault="008C0D2F" w:rsidP="004F0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проблема будет выполняться? (Правописание предлогов и приставок) В городе есть остановки: чтобы доехать до следующей остановки, нужно выполнить задание. У вас есть проездные билеты – тесты, которые в конце путешествия вы должны будете сдать заполненными. </w:t>
            </w:r>
          </w:p>
          <w:p w:rsidR="008C0D2F" w:rsidRDefault="008C0D2F" w:rsidP="00667ED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2F" w:rsidRPr="00DC2852" w:rsidRDefault="008C0D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D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планирование  учебных действий п</w:t>
            </w:r>
            <w:r w:rsidR="004F064B">
              <w:rPr>
                <w:rFonts w:ascii="Times New Roman" w:eastAsia="Times New Roman" w:hAnsi="Times New Roman" w:cs="Times New Roman"/>
                <w:sz w:val="24"/>
                <w:szCs w:val="24"/>
              </w:rPr>
              <w:t>о решению поставленной проблемы, путём словарно-орфографической работы.</w:t>
            </w:r>
            <w:r w:rsidRPr="00D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FF" w:rsidRPr="00C278D5" w:rsidTr="002D1C45">
        <w:tc>
          <w:tcPr>
            <w:tcW w:w="489" w:type="dxa"/>
          </w:tcPr>
          <w:p w:rsidR="00CA69FF" w:rsidRDefault="00CA69FF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9" w:type="dxa"/>
          </w:tcPr>
          <w:p w:rsidR="00CA69FF" w:rsidRDefault="00CA69FF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Сообщение темы и целей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21" w:type="dxa"/>
          </w:tcPr>
          <w:p w:rsidR="00CA69FF" w:rsidRPr="009975CE" w:rsidRDefault="00CA69F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A69FF" w:rsidRPr="009975CE" w:rsidRDefault="00CA69F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тему и цели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урока;</w:t>
            </w:r>
          </w:p>
          <w:p w:rsidR="00CA69FF" w:rsidRPr="009975CE" w:rsidRDefault="00CA69F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в учебном процессе со сверстниками, отстаивая свою точку зрения и принимая позицию других.  </w:t>
            </w:r>
          </w:p>
          <w:p w:rsidR="00CA69FF" w:rsidRPr="009975CE" w:rsidRDefault="00CA69FF" w:rsidP="00CA6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CA69FF" w:rsidRPr="009975CE" w:rsidRDefault="00CA69F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формулирования темы и целей  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обучающимися.</w:t>
            </w:r>
          </w:p>
          <w:p w:rsidR="00CA69FF" w:rsidRPr="009975CE" w:rsidRDefault="00CA69FF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сохраняют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учебных действий и регулирую</w:t>
            </w:r>
            <w:r w:rsidRPr="009975CE">
              <w:rPr>
                <w:rFonts w:ascii="Times New Roman" w:eastAsia="Times New Roman" w:hAnsi="Times New Roman" w:cs="Times New Roman"/>
                <w:sz w:val="24"/>
                <w:szCs w:val="24"/>
              </w:rPr>
              <w:t>т весь процесс их выполнения.</w:t>
            </w:r>
          </w:p>
          <w:p w:rsidR="00CA69FF" w:rsidRPr="009975C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</w:t>
            </w:r>
          </w:p>
          <w:p w:rsidR="00CA69FF" w:rsidRPr="009975C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(</w:t>
            </w: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  <w:p w:rsidR="00CA69FF" w:rsidRPr="009975C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FF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Итак, тема н</w:t>
            </w:r>
            <w:r w:rsidR="004D278D">
              <w:rPr>
                <w:rFonts w:ascii="Times New Roman" w:hAnsi="Times New Roman" w:cs="Times New Roman"/>
                <w:sz w:val="24"/>
                <w:szCs w:val="24"/>
              </w:rPr>
              <w:t>ашего урока (тему формулируют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D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278D">
              <w:rPr>
                <w:rFonts w:ascii="Times New Roman" w:hAnsi="Times New Roman" w:cs="Times New Roman"/>
                <w:sz w:val="24"/>
                <w:szCs w:val="24"/>
              </w:rPr>
              <w:t>Во время путешествия мы будем учиться различать приставки и предлоги, правильно писать их со словами.)</w:t>
            </w:r>
            <w:proofErr w:type="gramEnd"/>
          </w:p>
          <w:p w:rsidR="00CA69FF" w:rsidRPr="009975C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2. - Какие бы вы поставили перед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? (Наблюдать за </w:t>
            </w:r>
            <w:r w:rsidR="004D278D">
              <w:rPr>
                <w:rFonts w:ascii="Times New Roman" w:hAnsi="Times New Roman" w:cs="Times New Roman"/>
                <w:sz w:val="24"/>
                <w:szCs w:val="24"/>
              </w:rPr>
              <w:t>приставками и предлогами, правильно писать их со словами</w:t>
            </w: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>, развивать речевую деятельность,</w:t>
            </w:r>
            <w:r w:rsidR="004D27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применять на практике правила правописания приставок</w:t>
            </w: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A69FF" w:rsidRPr="009975C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FF" w:rsidRPr="009975CE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="004D278D">
              <w:rPr>
                <w:rFonts w:ascii="Times New Roman" w:hAnsi="Times New Roman" w:cs="Times New Roman"/>
                <w:sz w:val="24"/>
                <w:szCs w:val="24"/>
              </w:rPr>
              <w:t>цели и задачи сформулированы уча</w:t>
            </w: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щимися в сотрудничестве с учителем. </w:t>
            </w:r>
          </w:p>
        </w:tc>
      </w:tr>
      <w:tr w:rsidR="00CA69FF" w:rsidRPr="00C278D5" w:rsidTr="002D1C45">
        <w:tc>
          <w:tcPr>
            <w:tcW w:w="489" w:type="dxa"/>
          </w:tcPr>
          <w:p w:rsidR="00CA69FF" w:rsidRDefault="00CA69FF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CA69FF" w:rsidRPr="009828FD" w:rsidRDefault="004D278D" w:rsidP="00CA69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521" w:type="dxa"/>
          </w:tcPr>
          <w:p w:rsidR="00CA69FF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End"/>
            <w:r w:rsidRPr="00026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которая должна быть достигнута обучающимися:</w:t>
            </w: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FF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</w:t>
            </w:r>
            <w:r w:rsidR="004D278D">
              <w:rPr>
                <w:rFonts w:ascii="Times New Roman" w:hAnsi="Times New Roman" w:cs="Times New Roman"/>
                <w:sz w:val="24"/>
                <w:szCs w:val="24"/>
              </w:rPr>
              <w:t>се работы над текстами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что такое </w:t>
            </w:r>
            <w:r w:rsidR="004D278D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9FF" w:rsidRPr="00026C0D" w:rsidRDefault="004D278D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предлог, найти сходство и различие их место в слове, тексте, употребление в речи.</w:t>
            </w:r>
          </w:p>
          <w:p w:rsidR="004D278D" w:rsidRDefault="00CA69FF" w:rsidP="004D278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и задачи, которые учитель хочет достичь на </w:t>
            </w:r>
            <w:r w:rsidR="004D2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данном этапе урока</w:t>
            </w:r>
            <w:proofErr w:type="gramStart"/>
            <w:r w:rsidR="004D2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  <w:p w:rsidR="004D278D" w:rsidRPr="009975CE" w:rsidRDefault="004D278D" w:rsidP="004D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применять на практике правила правописания приставок и предлогов</w:t>
            </w: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B067DC" w:rsidRPr="00B067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</w:t>
            </w:r>
            <w:r w:rsidR="00B067DC" w:rsidRPr="0050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оперировать полученными знаниями, решать практические и теоретические задачи</w:t>
            </w:r>
            <w:r w:rsidR="00B06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9FF" w:rsidRPr="00026C0D" w:rsidRDefault="004D278D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69FF" w:rsidRPr="00026C0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 w:rsidR="00CA69FF"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  <w:r w:rsidR="00B067DC">
              <w:rPr>
                <w:rFonts w:ascii="Times New Roman" w:hAnsi="Times New Roman" w:cs="Times New Roman"/>
                <w:sz w:val="24"/>
                <w:szCs w:val="24"/>
              </w:rPr>
              <w:t>, словесная, самостоятельная, практическая, работа в парах, тестирование, игровая.</w:t>
            </w:r>
            <w:r w:rsidR="00CA69FF"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CA69FF" w:rsidRPr="00026C0D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проблемно-поисковый</w:t>
            </w:r>
          </w:p>
          <w:p w:rsidR="00CA69FF" w:rsidRDefault="004D278D" w:rsidP="004D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Поиграл да поплясал,</w:t>
            </w:r>
          </w:p>
          <w:p w:rsidR="004D278D" w:rsidRDefault="004D278D" w:rsidP="004D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Посчитал да помечтал,</w:t>
            </w:r>
          </w:p>
          <w:p w:rsidR="004D278D" w:rsidRDefault="004D278D" w:rsidP="004D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Поел, полежал, пошил, попел,</w:t>
            </w:r>
          </w:p>
          <w:p w:rsidR="004D278D" w:rsidRDefault="004D278D" w:rsidP="004D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порисовал да в тетрадке пописал,</w:t>
            </w:r>
          </w:p>
          <w:p w:rsidR="004D278D" w:rsidRDefault="004D278D" w:rsidP="004D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пошёл, поспал.</w:t>
            </w:r>
          </w:p>
          <w:p w:rsidR="004D278D" w:rsidRDefault="004D278D" w:rsidP="004D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приставки ты узнал?</w:t>
            </w:r>
            <w:r w:rsidR="00C7662F">
              <w:rPr>
                <w:rFonts w:ascii="Times New Roman" w:hAnsi="Times New Roman" w:cs="Times New Roman"/>
                <w:sz w:val="24"/>
                <w:szCs w:val="24"/>
              </w:rPr>
              <w:t xml:space="preserve"> (Ответы…)</w:t>
            </w:r>
          </w:p>
          <w:p w:rsidR="00CA69FF" w:rsidRPr="00026C0D" w:rsidRDefault="00C766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по, а не па? (Приставки па не бывает)</w:t>
            </w:r>
          </w:p>
          <w:p w:rsidR="00CA69FF" w:rsidRPr="00026C0D" w:rsidRDefault="00CA69FF" w:rsidP="00C7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2F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приставка? </w:t>
            </w:r>
            <w:proofErr w:type="gramStart"/>
            <w:r w:rsidR="00C7662F">
              <w:rPr>
                <w:rFonts w:ascii="Times New Roman" w:hAnsi="Times New Roman" w:cs="Times New Roman"/>
                <w:sz w:val="24"/>
                <w:szCs w:val="24"/>
              </w:rPr>
              <w:t>(Часть слова, которая стоит перед корнем и служит для образования новых слов.</w:t>
            </w:r>
            <w:proofErr w:type="gramEnd"/>
            <w:r w:rsidR="00C7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62F">
              <w:rPr>
                <w:rFonts w:ascii="Times New Roman" w:hAnsi="Times New Roman" w:cs="Times New Roman"/>
                <w:sz w:val="24"/>
                <w:szCs w:val="24"/>
              </w:rPr>
              <w:t>Приставка пишется со словом слитно, т.к. это часть слова)</w:t>
            </w:r>
            <w:proofErr w:type="gramEnd"/>
          </w:p>
          <w:p w:rsidR="00CA69FF" w:rsidRPr="00026C0D" w:rsidRDefault="00CA69FF" w:rsidP="00C76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62F">
              <w:rPr>
                <w:rFonts w:ascii="Times New Roman" w:hAnsi="Times New Roman" w:cs="Times New Roman"/>
                <w:sz w:val="24"/>
                <w:szCs w:val="24"/>
              </w:rPr>
              <w:t>- Что такое предлог?</w:t>
            </w:r>
          </w:p>
          <w:p w:rsidR="00CA69FF" w:rsidRDefault="00C766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(предлог – это часть речи.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 пишется со словом раздельно, т.к. это часть речи)</w:t>
            </w:r>
            <w:proofErr w:type="gramEnd"/>
          </w:p>
          <w:p w:rsidR="00C7662F" w:rsidRDefault="00C766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 словами какой части речи предлоги никогда не употребляются? (С глаголами).</w:t>
            </w:r>
          </w:p>
          <w:p w:rsidR="00C7662F" w:rsidRDefault="00C766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отличить приставку от предлога?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 предлогом и словом можно вставить вопрос, либо другое слово).</w:t>
            </w:r>
            <w:proofErr w:type="gramEnd"/>
          </w:p>
          <w:p w:rsidR="00C7662F" w:rsidRDefault="00C7662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 – это орфограмма. А теперь будем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упразняться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приставки и предлоги.</w:t>
            </w:r>
          </w:p>
          <w:p w:rsidR="00EB5B46" w:rsidRDefault="00EB5B46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учебнику: № 143.</w:t>
            </w:r>
          </w:p>
          <w:p w:rsidR="00EB5B46" w:rsidRDefault="00EB5B46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с комментированием…</w:t>
            </w:r>
          </w:p>
          <w:p w:rsidR="00EB5B46" w:rsidRDefault="00EB5B46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 ____________________+ приставка = новое слово. Расшифруйте.</w:t>
            </w:r>
          </w:p>
          <w:p w:rsidR="00EB5B46" w:rsidRDefault="00EB5B46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144. По заданию.</w:t>
            </w:r>
          </w:p>
          <w:p w:rsidR="00EB5B46" w:rsidRDefault="00EB5B46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«Отдыхай-ка»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EB5B46" w:rsidRDefault="00EB5B46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зачитываю слова, если слово с приставкой, то вы встаёте, если с предлогом, то садитесь.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Долить, до 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 стулом, забегу, вышел, подошёл.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дальше.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Остановка: «Выбирай-ка»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ваших столах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«Морковный сок» Прочитайте про себя.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этот текст?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5 слов с приставками и обозначьте в тексте.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дальше.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Исправляйка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(Взаимопроверка этого текста)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дальше…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«Поиграй-ка»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 зашёл, забег, запад, заход (запишите слова – выделите приставку). Найдите лишнее слово.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«Поработай-ка»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№145. Осложнённое списывание, самостоятельная работа с комментированием.</w:t>
            </w:r>
          </w:p>
          <w:p w:rsidR="002D1C45" w:rsidRDefault="00E76AE7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№146. К зад</w:t>
            </w:r>
            <w:r w:rsidR="002D1C45">
              <w:rPr>
                <w:rFonts w:ascii="Times New Roman" w:hAnsi="Times New Roman" w:cs="Times New Roman"/>
                <w:sz w:val="24"/>
                <w:szCs w:val="24"/>
              </w:rPr>
              <w:t>анию поставили проблемный вопрос – Почему авторы учебника предложили понаблюдать за этими словами</w:t>
            </w:r>
            <w:proofErr w:type="gramStart"/>
            <w:r w:rsidR="002D1C4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2D1C45">
              <w:rPr>
                <w:rFonts w:ascii="Times New Roman" w:hAnsi="Times New Roman" w:cs="Times New Roman"/>
                <w:sz w:val="24"/>
                <w:szCs w:val="24"/>
              </w:rPr>
              <w:t>Приставка и корень).</w:t>
            </w:r>
          </w:p>
          <w:p w:rsidR="002D1C45" w:rsidRDefault="002D1C45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есть проездные билеты – тесты, которые в конце путешествия должны быть заполненными. Возьмите их в руки и заполните, ведь наше путешествие подошло к концу, т.е. правильный вариант обводите в кружок.</w:t>
            </w:r>
          </w:p>
          <w:p w:rsidR="002D1C45" w:rsidRDefault="002D1C45" w:rsidP="002D1C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служит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C45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связи слов в предложении,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образования новых слов.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Предлог со словами пишется: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слитно,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раздельно.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Приставка стоит: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 корнем,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после корня.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Приставка – это…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часть слова,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часть речи.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каких из этих слов есть приставка: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замок,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записка.</w:t>
            </w:r>
          </w:p>
          <w:p w:rsidR="00AC4406" w:rsidRDefault="00AC4406" w:rsidP="00AC44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(Взаимопроверка)</w:t>
            </w:r>
          </w:p>
          <w:p w:rsidR="00CA69FF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4406">
              <w:rPr>
                <w:rFonts w:ascii="Times New Roman" w:hAnsi="Times New Roman" w:cs="Times New Roman"/>
                <w:sz w:val="24"/>
                <w:szCs w:val="24"/>
              </w:rPr>
              <w:t>Кто справился с заданием, помашите мне проездными билетами. И сдайте мне их. А кто не справился? Вам необходимо будет ещё совершить поездку в город Приставок и Предлогов</w:t>
            </w:r>
            <w:r w:rsidR="00B0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9FF" w:rsidRPr="00026C0D" w:rsidRDefault="00CA69FF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- Уважаемые исследователи, что мы можем добавить в копилку знаний о </w:t>
            </w:r>
            <w:r w:rsidR="00AC4406">
              <w:rPr>
                <w:rFonts w:ascii="Times New Roman" w:hAnsi="Times New Roman" w:cs="Times New Roman"/>
                <w:sz w:val="24"/>
                <w:szCs w:val="24"/>
              </w:rPr>
              <w:t>приставках и предлогах</w:t>
            </w: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AC4406">
              <w:rPr>
                <w:rFonts w:ascii="Times New Roman" w:hAnsi="Times New Roman" w:cs="Times New Roman"/>
                <w:sz w:val="24"/>
                <w:szCs w:val="24"/>
              </w:rPr>
              <w:t>Они различаются</w:t>
            </w:r>
            <w:proofErr w:type="gramStart"/>
            <w:r w:rsidR="00AC4406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AC4406" w:rsidRDefault="00CA69FF" w:rsidP="00AC4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="00AC4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2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406">
              <w:rPr>
                <w:rFonts w:ascii="Times New Roman" w:hAnsi="Times New Roman" w:cs="Times New Roman"/>
                <w:sz w:val="24"/>
                <w:szCs w:val="24"/>
              </w:rPr>
              <w:t>в процессе работы над текс</w:t>
            </w:r>
            <w:r w:rsidR="00B067DC">
              <w:rPr>
                <w:rFonts w:ascii="Times New Roman" w:hAnsi="Times New Roman" w:cs="Times New Roman"/>
                <w:sz w:val="24"/>
                <w:szCs w:val="24"/>
              </w:rPr>
              <w:t>тами упражнений выяснили</w:t>
            </w:r>
            <w:r w:rsidR="00AC4406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приставка, </w:t>
            </w:r>
          </w:p>
          <w:p w:rsidR="00B067DC" w:rsidRPr="009828FD" w:rsidRDefault="00B067DC" w:rsidP="00B06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предлог, нашли</w:t>
            </w:r>
            <w:r w:rsidR="00AC4406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406">
              <w:rPr>
                <w:rFonts w:ascii="Times New Roman" w:hAnsi="Times New Roman" w:cs="Times New Roman"/>
                <w:sz w:val="24"/>
                <w:szCs w:val="24"/>
              </w:rPr>
              <w:t xml:space="preserve"> их место в слове, тексте,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вспомнили, как употреблять их в речи,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развивали умение 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роить цепь собственных суждений</w:t>
            </w:r>
          </w:p>
          <w:p w:rsidR="00AC4406" w:rsidRPr="00026C0D" w:rsidRDefault="00AC4406" w:rsidP="00AC4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FF" w:rsidRPr="000E6105" w:rsidRDefault="00CA69FF" w:rsidP="00AC44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DC" w:rsidRPr="00C278D5" w:rsidTr="002D1C45">
        <w:tc>
          <w:tcPr>
            <w:tcW w:w="489" w:type="dxa"/>
          </w:tcPr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9" w:type="dxa"/>
          </w:tcPr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21" w:type="dxa"/>
          </w:tcPr>
          <w:p w:rsidR="00B067DC" w:rsidRPr="009A6367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6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значимость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ебных действий для самого себя.</w:t>
            </w:r>
          </w:p>
          <w:p w:rsidR="00B067DC" w:rsidRPr="009A6367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DC" w:rsidRPr="009A6367" w:rsidRDefault="00B067DC" w:rsidP="00CA6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 и задачи, которые учитель хочет достичь на данном этапе урока:</w:t>
            </w:r>
          </w:p>
          <w:p w:rsidR="00B067DC" w:rsidRPr="009A6367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осознанность и критичность учебных действий;</w:t>
            </w:r>
          </w:p>
          <w:p w:rsidR="00B067DC" w:rsidRPr="009A6367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того что уже усвоено и что еще нужно усвоить;</w:t>
            </w:r>
          </w:p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способности обучающихся разумно и объективно анализировать свою деятельность с точки зрения их соответствия замыслу и условиям</w:t>
            </w:r>
          </w:p>
          <w:p w:rsidR="00B067DC" w:rsidRPr="009A6367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DC" w:rsidRDefault="00B067DC" w:rsidP="00C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A636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B067DC" w:rsidRDefault="00B067DC" w:rsidP="00C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DC" w:rsidRPr="009A6367" w:rsidRDefault="00B067DC" w:rsidP="00B0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28B">
              <w:rPr>
                <w:rFonts w:ascii="Times New Roman" w:hAnsi="Times New Roman" w:cs="Times New Roman"/>
                <w:sz w:val="24"/>
                <w:szCs w:val="24"/>
              </w:rPr>
              <w:t>-  В конце любого исследования необходимо сделать выводы, как ученые вы должны подели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с миром своими открытиями.</w:t>
            </w:r>
          </w:p>
          <w:p w:rsidR="00B067DC" w:rsidRPr="009A6367" w:rsidRDefault="00B067DC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6367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вам запомнилось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нашем путешествии и </w:t>
            </w:r>
            <w:r w:rsidRPr="009A6367">
              <w:rPr>
                <w:rFonts w:ascii="Times New Roman" w:hAnsi="Times New Roman" w:cs="Times New Roman"/>
                <w:sz w:val="24"/>
                <w:szCs w:val="24"/>
              </w:rPr>
              <w:t xml:space="preserve"> о чем вы бы хотели рассказать своим родителям, друзьям?</w:t>
            </w:r>
          </w:p>
          <w:p w:rsidR="00B067DC" w:rsidRPr="009A6367" w:rsidRDefault="00B067DC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удалось открыть?</w:t>
            </w:r>
          </w:p>
          <w:p w:rsidR="00B067DC" w:rsidRPr="009A6367" w:rsidRDefault="00B067DC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чём хотелось бы ещё узнать?</w:t>
            </w:r>
          </w:p>
          <w:p w:rsidR="00B067DC" w:rsidRPr="009A6367" w:rsidRDefault="00B067DC" w:rsidP="00CA6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7DC" w:rsidRPr="009A6367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способностей учащихся разумно и объективно анализировать свои суждения, свою деятельность с точки зрения соответствия темы и целей урока.</w:t>
            </w:r>
          </w:p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67DC" w:rsidRPr="009A6367" w:rsidRDefault="00B067DC" w:rsidP="00CA69FF">
            <w:pPr>
              <w:jc w:val="both"/>
              <w:rPr>
                <w:rFonts w:cs="Times New Roman"/>
                <w:sz w:val="24"/>
                <w:szCs w:val="24"/>
              </w:rPr>
            </w:pPr>
            <w:r w:rsidRPr="009A6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</w:t>
            </w:r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A6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учебных действий. </w:t>
            </w:r>
          </w:p>
        </w:tc>
      </w:tr>
      <w:tr w:rsidR="00B067DC" w:rsidRPr="00C278D5" w:rsidTr="002D1C45">
        <w:tc>
          <w:tcPr>
            <w:tcW w:w="489" w:type="dxa"/>
          </w:tcPr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9" w:type="dxa"/>
          </w:tcPr>
          <w:p w:rsidR="00B067DC" w:rsidRPr="009828FD" w:rsidRDefault="00B067DC" w:rsidP="00CA6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1" w:type="dxa"/>
          </w:tcPr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067DC" w:rsidRDefault="00B067DC" w:rsidP="00CA69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1">
              <w:rPr>
                <w:rFonts w:ascii="Times New Roman" w:hAnsi="Times New Roman"/>
                <w:sz w:val="24"/>
                <w:szCs w:val="24"/>
              </w:rPr>
              <w:t xml:space="preserve">получить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учения</w:t>
            </w:r>
          </w:p>
          <w:p w:rsidR="00B067DC" w:rsidRPr="009828FD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DC" w:rsidRPr="009828FD" w:rsidRDefault="00B067DC" w:rsidP="00CA6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C11">
              <w:rPr>
                <w:rFonts w:ascii="Times New Roman" w:hAnsi="Times New Roman"/>
                <w:sz w:val="24"/>
                <w:szCs w:val="24"/>
              </w:rPr>
              <w:t>дать анализ и оценку успешности достижения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наметить перспективу последующей работы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7E1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>: устный опрос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7E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: фронтальная</w:t>
            </w:r>
          </w:p>
          <w:p w:rsidR="00B067DC" w:rsidRPr="002827E1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закончилось наше путешествие по городу Приставок и Предлогов. Много остановок было на нашем пути. Ваши ответы помогли водителю автобуса благополучно завершить поездку</w:t>
            </w:r>
            <w:r w:rsidR="004F064B">
              <w:rPr>
                <w:rFonts w:ascii="Times New Roman" w:hAnsi="Times New Roman"/>
                <w:sz w:val="24"/>
                <w:szCs w:val="24"/>
              </w:rPr>
              <w:t>. Жители города Приставок и Предлогов довольны вами, ведь вы чаще всего верно их различали и правильно писали со словами. Обычно после путешествия рассказывают, что видели, делали, запомнили.</w:t>
            </w:r>
          </w:p>
          <w:p w:rsidR="00B067DC" w:rsidRPr="00454EE8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54EE8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му было легко выполнять задания</w:t>
            </w:r>
            <w:r w:rsidRPr="00454EE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67DC" w:rsidRPr="00454EE8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 вам помогало</w:t>
            </w:r>
            <w:r w:rsidRPr="00454EE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 кого возникли трудности</w:t>
            </w:r>
            <w:r w:rsidRPr="009828F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Что было непонятным?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Над чем еще предстоит поработать?</w:t>
            </w:r>
          </w:p>
          <w:p w:rsidR="00B067DC" w:rsidRPr="00F42508" w:rsidRDefault="004F064B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работу мы провели вначале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Словарно-орфографическую.)</w:t>
            </w:r>
          </w:p>
          <w:p w:rsidR="00B067DC" w:rsidRPr="009828FD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объективации для обучающегося, изменений в учебной деятельности на основе сравнения его предшествующих и последующих достижений</w:t>
            </w:r>
            <w:r w:rsidR="004F0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7DC" w:rsidRPr="009828FD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Аргументация выставленных отметок, замечания по уроку. </w:t>
            </w:r>
          </w:p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отрудничества учителя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основанном 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взаимном уважении, доверии и признании индивидуальности каждого обучающегося.</w:t>
            </w:r>
          </w:p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адекватность самооценки обучающегося оценке учителя. Получение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5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результатах учения.</w:t>
            </w:r>
          </w:p>
        </w:tc>
      </w:tr>
      <w:tr w:rsidR="00B067DC" w:rsidRPr="00C278D5" w:rsidTr="002D1C45">
        <w:tc>
          <w:tcPr>
            <w:tcW w:w="489" w:type="dxa"/>
          </w:tcPr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9" w:type="dxa"/>
          </w:tcPr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11521" w:type="dxa"/>
          </w:tcPr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которая должна быть достигнута обучающимися: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содержание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способы выполнения 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8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домашнее задание </w:t>
            </w:r>
          </w:p>
          <w:p w:rsidR="00B067DC" w:rsidRDefault="00B067DC" w:rsidP="00CA6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7DC" w:rsidRPr="009828FD" w:rsidRDefault="00B067DC" w:rsidP="00CA6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задачи, которые учитель хочет достичь на данном этапе урока: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249B">
              <w:rPr>
                <w:rFonts w:ascii="Times New Roman" w:hAnsi="Times New Roman"/>
                <w:sz w:val="24"/>
                <w:szCs w:val="24"/>
              </w:rPr>
              <w:t>беспечение понимания цели, содержания и способов выполнения домашнего задания. Проверка соответствующих записей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7DC" w:rsidRPr="00B9249B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67DC" w:rsidRPr="002827E1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7E1">
              <w:rPr>
                <w:rFonts w:ascii="Times New Roman" w:hAnsi="Times New Roman"/>
                <w:b/>
                <w:sz w:val="24"/>
                <w:szCs w:val="24"/>
              </w:rPr>
              <w:t>Метод: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 xml:space="preserve"> словесный</w:t>
            </w:r>
            <w:proofErr w:type="gramStart"/>
            <w:r w:rsidRPr="002827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7E1"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работы: </w:t>
            </w:r>
            <w:r w:rsidRPr="009A6367">
              <w:rPr>
                <w:rFonts w:ascii="Times New Roman" w:hAnsi="Times New Roman"/>
                <w:sz w:val="24"/>
                <w:szCs w:val="24"/>
              </w:rPr>
              <w:t>фронта</w:t>
            </w:r>
            <w:r w:rsidRPr="002270C1">
              <w:rPr>
                <w:rFonts w:ascii="Times New Roman" w:hAnsi="Times New Roman"/>
                <w:sz w:val="24"/>
                <w:szCs w:val="24"/>
              </w:rPr>
              <w:t>льная.</w:t>
            </w:r>
          </w:p>
          <w:p w:rsidR="00B067DC" w:rsidRPr="002827E1" w:rsidRDefault="00B067DC" w:rsidP="00CA69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7E1"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задании, проверка того, как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>щиеся пон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яли содержание работы и способы 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 xml:space="preserve"> её выполнения, соответствие содержания домашней работы уровню </w:t>
            </w:r>
            <w:r w:rsidR="004F064B">
              <w:rPr>
                <w:rFonts w:ascii="Times New Roman" w:hAnsi="Times New Roman"/>
                <w:sz w:val="24"/>
                <w:szCs w:val="24"/>
              </w:rPr>
              <w:t>развития уча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 xml:space="preserve">щихся. </w:t>
            </w: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Упр. </w:t>
            </w:r>
            <w:r w:rsidR="004F064B">
              <w:rPr>
                <w:rFonts w:ascii="Times New Roman" w:hAnsi="Times New Roman"/>
                <w:sz w:val="24"/>
                <w:szCs w:val="24"/>
              </w:rPr>
              <w:t>1, стр.110</w:t>
            </w:r>
          </w:p>
          <w:p w:rsidR="00B067DC" w:rsidRDefault="00B067DC" w:rsidP="00CA6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67DC" w:rsidRDefault="00B067DC" w:rsidP="00CA69F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827E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="004F064B">
              <w:rPr>
                <w:rFonts w:ascii="Times New Roman" w:hAnsi="Times New Roman"/>
                <w:sz w:val="24"/>
                <w:szCs w:val="24"/>
              </w:rPr>
              <w:t xml:space="preserve"> применение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щимися 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полученных знаний </w:t>
            </w:r>
            <w:r w:rsidRPr="002827E1">
              <w:rPr>
                <w:rFonts w:ascii="Times New Roman" w:hAnsi="Times New Roman"/>
                <w:sz w:val="24"/>
                <w:szCs w:val="24"/>
              </w:rPr>
              <w:t>на практическом уровне.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A69FF" w:rsidRPr="00C278D5" w:rsidRDefault="00CA69FF" w:rsidP="00CA69FF"/>
    <w:p w:rsidR="0029015F" w:rsidRDefault="0029015F" w:rsidP="0029015F">
      <w:pPr>
        <w:pStyle w:val="3"/>
        <w:ind w:firstLine="708"/>
        <w:jc w:val="center"/>
        <w:rPr>
          <w:b w:val="0"/>
          <w:spacing w:val="20"/>
          <w:sz w:val="32"/>
          <w:szCs w:val="32"/>
          <w:u w:val="single"/>
        </w:rPr>
      </w:pPr>
    </w:p>
    <w:p w:rsidR="0029015F" w:rsidRDefault="0029015F" w:rsidP="0029015F">
      <w:pPr>
        <w:pStyle w:val="3"/>
        <w:ind w:firstLine="708"/>
        <w:jc w:val="center"/>
        <w:rPr>
          <w:b w:val="0"/>
          <w:spacing w:val="20"/>
          <w:sz w:val="32"/>
          <w:szCs w:val="32"/>
          <w:u w:val="single"/>
        </w:rPr>
      </w:pPr>
    </w:p>
    <w:p w:rsidR="0029015F" w:rsidRDefault="0029015F" w:rsidP="0029015F">
      <w:pPr>
        <w:pStyle w:val="3"/>
        <w:ind w:firstLine="708"/>
        <w:jc w:val="center"/>
        <w:rPr>
          <w:b w:val="0"/>
          <w:spacing w:val="20"/>
          <w:sz w:val="32"/>
          <w:szCs w:val="32"/>
          <w:u w:val="single"/>
        </w:rPr>
      </w:pPr>
    </w:p>
    <w:p w:rsidR="0029015F" w:rsidRDefault="0029015F" w:rsidP="0029015F">
      <w:pPr>
        <w:pStyle w:val="3"/>
        <w:ind w:firstLine="708"/>
        <w:jc w:val="center"/>
        <w:rPr>
          <w:b w:val="0"/>
          <w:spacing w:val="20"/>
          <w:sz w:val="32"/>
          <w:szCs w:val="32"/>
          <w:u w:val="single"/>
        </w:rPr>
      </w:pPr>
    </w:p>
    <w:p w:rsidR="0029015F" w:rsidRDefault="0029015F" w:rsidP="0029015F">
      <w:pPr>
        <w:pStyle w:val="3"/>
        <w:ind w:firstLine="708"/>
        <w:jc w:val="center"/>
        <w:rPr>
          <w:b w:val="0"/>
          <w:spacing w:val="20"/>
          <w:sz w:val="32"/>
          <w:szCs w:val="32"/>
          <w:u w:val="single"/>
        </w:rPr>
      </w:pPr>
    </w:p>
    <w:p w:rsidR="00554381" w:rsidRPr="00067F4C" w:rsidRDefault="001F7DE3">
      <w:pPr>
        <w:rPr>
          <w:sz w:val="28"/>
          <w:szCs w:val="28"/>
        </w:rPr>
      </w:pPr>
      <w:r w:rsidRPr="00067F4C">
        <w:rPr>
          <w:rFonts w:ascii="Arial" w:hAnsi="Arial" w:cs="Arial"/>
          <w:b/>
          <w:i/>
          <w:sz w:val="28"/>
          <w:szCs w:val="28"/>
        </w:rPr>
        <w:lastRenderedPageBreak/>
        <w:t xml:space="preserve"> </w:t>
      </w:r>
    </w:p>
    <w:sectPr w:rsidR="00554381" w:rsidRPr="00067F4C" w:rsidSect="00CA69F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B1" w:rsidRDefault="009A7FB1" w:rsidP="009D605C">
      <w:pPr>
        <w:spacing w:after="0" w:line="240" w:lineRule="auto"/>
      </w:pPr>
      <w:r>
        <w:separator/>
      </w:r>
    </w:p>
  </w:endnote>
  <w:endnote w:type="continuationSeparator" w:id="0">
    <w:p w:rsidR="009A7FB1" w:rsidRDefault="009A7FB1" w:rsidP="009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204"/>
    </w:sdtPr>
    <w:sdtContent>
      <w:p w:rsidR="001F7DE3" w:rsidRDefault="006552A1">
        <w:pPr>
          <w:pStyle w:val="a4"/>
          <w:jc w:val="right"/>
        </w:pPr>
        <w:fldSimple w:instr=" PAGE   \* MERGEFORMAT ">
          <w:r w:rsidR="00DC6A69">
            <w:rPr>
              <w:noProof/>
            </w:rPr>
            <w:t>10</w:t>
          </w:r>
        </w:fldSimple>
      </w:p>
    </w:sdtContent>
  </w:sdt>
  <w:p w:rsidR="001F7DE3" w:rsidRDefault="001F7D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B1" w:rsidRDefault="009A7FB1" w:rsidP="009D605C">
      <w:pPr>
        <w:spacing w:after="0" w:line="240" w:lineRule="auto"/>
      </w:pPr>
      <w:r>
        <w:separator/>
      </w:r>
    </w:p>
  </w:footnote>
  <w:footnote w:type="continuationSeparator" w:id="0">
    <w:p w:rsidR="009A7FB1" w:rsidRDefault="009A7FB1" w:rsidP="009D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041"/>
    <w:multiLevelType w:val="hybridMultilevel"/>
    <w:tmpl w:val="80047B0E"/>
    <w:lvl w:ilvl="0" w:tplc="ECBED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145"/>
    <w:multiLevelType w:val="hybridMultilevel"/>
    <w:tmpl w:val="6C2AE7B6"/>
    <w:lvl w:ilvl="0" w:tplc="9186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36AFE"/>
    <w:multiLevelType w:val="hybridMultilevel"/>
    <w:tmpl w:val="EC6200B4"/>
    <w:lvl w:ilvl="0" w:tplc="08AAC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41E"/>
    <w:multiLevelType w:val="hybridMultilevel"/>
    <w:tmpl w:val="877C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44"/>
    <w:multiLevelType w:val="hybridMultilevel"/>
    <w:tmpl w:val="C18805CE"/>
    <w:lvl w:ilvl="0" w:tplc="14844B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62C112D"/>
    <w:multiLevelType w:val="hybridMultilevel"/>
    <w:tmpl w:val="80047B0E"/>
    <w:lvl w:ilvl="0" w:tplc="ECBED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873"/>
    <w:multiLevelType w:val="hybridMultilevel"/>
    <w:tmpl w:val="65AC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F"/>
    <w:rsid w:val="00067F4C"/>
    <w:rsid w:val="000F3F49"/>
    <w:rsid w:val="001555A6"/>
    <w:rsid w:val="001D12A4"/>
    <w:rsid w:val="001E03E7"/>
    <w:rsid w:val="001F6030"/>
    <w:rsid w:val="001F7DE3"/>
    <w:rsid w:val="00235A0E"/>
    <w:rsid w:val="0029015F"/>
    <w:rsid w:val="002D1C45"/>
    <w:rsid w:val="00471090"/>
    <w:rsid w:val="004D278D"/>
    <w:rsid w:val="004F064B"/>
    <w:rsid w:val="004F5296"/>
    <w:rsid w:val="004F6D2B"/>
    <w:rsid w:val="00554381"/>
    <w:rsid w:val="005856C7"/>
    <w:rsid w:val="006552A1"/>
    <w:rsid w:val="00656913"/>
    <w:rsid w:val="00667ED7"/>
    <w:rsid w:val="006D022C"/>
    <w:rsid w:val="00764795"/>
    <w:rsid w:val="008C0D2F"/>
    <w:rsid w:val="009177D5"/>
    <w:rsid w:val="009A7FB1"/>
    <w:rsid w:val="009D605C"/>
    <w:rsid w:val="00A31509"/>
    <w:rsid w:val="00A31FAE"/>
    <w:rsid w:val="00AC4406"/>
    <w:rsid w:val="00B067DC"/>
    <w:rsid w:val="00B8229C"/>
    <w:rsid w:val="00C7662F"/>
    <w:rsid w:val="00CA69FF"/>
    <w:rsid w:val="00CE358A"/>
    <w:rsid w:val="00D94F48"/>
    <w:rsid w:val="00DC6A69"/>
    <w:rsid w:val="00DD4EA2"/>
    <w:rsid w:val="00E67C3B"/>
    <w:rsid w:val="00E76AE7"/>
    <w:rsid w:val="00EB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FF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29015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9F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A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69F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A6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9015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A798-0E5F-48FE-8D46-3F20FACF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Олег</cp:lastModifiedBy>
  <cp:revision>10</cp:revision>
  <cp:lastPrinted>2012-03-13T01:36:00Z</cp:lastPrinted>
  <dcterms:created xsi:type="dcterms:W3CDTF">2012-03-12T19:45:00Z</dcterms:created>
  <dcterms:modified xsi:type="dcterms:W3CDTF">2012-10-29T19:17:00Z</dcterms:modified>
</cp:coreProperties>
</file>