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542" w:rsidRDefault="00023542" w:rsidP="00023542">
      <w:pPr>
        <w:pStyle w:val="a3"/>
      </w:pPr>
    </w:p>
    <w:p w:rsidR="00023542" w:rsidRDefault="00023542" w:rsidP="0002354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</w:pPr>
    </w:p>
    <w:p w:rsidR="00023542" w:rsidRDefault="00023542" w:rsidP="0002354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</w:pPr>
    </w:p>
    <w:p w:rsidR="00023542" w:rsidRPr="00023542" w:rsidRDefault="00023542" w:rsidP="0002354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  <w:t>Открытый урок по окружающему миру: «</w:t>
      </w:r>
      <w:r w:rsidRPr="00023542"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  <w:t>Средн</w:t>
      </w:r>
      <w:r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  <w:t>ие века: время рыцарей и замков»</w:t>
      </w:r>
      <w:r w:rsidRPr="00023542"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  <w:t xml:space="preserve"> </w:t>
      </w:r>
    </w:p>
    <w:p w:rsidR="00023542" w:rsidRPr="00023542" w:rsidRDefault="00023542" w:rsidP="0002354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  <w:t>(</w:t>
      </w:r>
      <w:r w:rsidRPr="00023542"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  <w:t>4-й класс</w:t>
      </w:r>
      <w:r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  <w:t>)</w:t>
      </w:r>
      <w:r w:rsidRPr="00023542"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  <w:t xml:space="preserve"> </w:t>
      </w:r>
    </w:p>
    <w:p w:rsidR="00023542" w:rsidRDefault="00023542" w:rsidP="00023542">
      <w:pPr>
        <w:pStyle w:val="a3"/>
      </w:pPr>
    </w:p>
    <w:p w:rsidR="00023542" w:rsidRDefault="00023542" w:rsidP="00023542">
      <w:pPr>
        <w:pStyle w:val="a3"/>
      </w:pPr>
    </w:p>
    <w:p w:rsidR="00023542" w:rsidRDefault="00023542" w:rsidP="00023542">
      <w:pPr>
        <w:pStyle w:val="a3"/>
      </w:pPr>
    </w:p>
    <w:p w:rsidR="00023542" w:rsidRDefault="00023542" w:rsidP="00023542">
      <w:pPr>
        <w:pStyle w:val="a3"/>
      </w:pPr>
    </w:p>
    <w:p w:rsidR="00023542" w:rsidRDefault="00023542" w:rsidP="00023542">
      <w:pPr>
        <w:pStyle w:val="a3"/>
      </w:pPr>
    </w:p>
    <w:p w:rsidR="00023542" w:rsidRDefault="00023542" w:rsidP="00023542">
      <w:pPr>
        <w:pStyle w:val="a3"/>
      </w:pPr>
    </w:p>
    <w:p w:rsidR="00023542" w:rsidRDefault="00023542" w:rsidP="00023542">
      <w:pPr>
        <w:pStyle w:val="a3"/>
      </w:pPr>
    </w:p>
    <w:p w:rsidR="00023542" w:rsidRDefault="00023542" w:rsidP="00023542">
      <w:pPr>
        <w:pStyle w:val="a3"/>
      </w:pPr>
    </w:p>
    <w:p w:rsidR="00023542" w:rsidRDefault="00023542" w:rsidP="00023542">
      <w:pPr>
        <w:pStyle w:val="a3"/>
      </w:pPr>
    </w:p>
    <w:p w:rsidR="00023542" w:rsidRDefault="00023542" w:rsidP="00023542">
      <w:pPr>
        <w:pStyle w:val="a3"/>
      </w:pPr>
    </w:p>
    <w:p w:rsidR="00023542" w:rsidRDefault="00023542" w:rsidP="00023542">
      <w:pPr>
        <w:pStyle w:val="a3"/>
      </w:pPr>
    </w:p>
    <w:p w:rsidR="00023542" w:rsidRDefault="00023542" w:rsidP="00023542">
      <w:pPr>
        <w:pStyle w:val="a3"/>
      </w:pPr>
    </w:p>
    <w:p w:rsidR="00023542" w:rsidRDefault="00023542" w:rsidP="00023542">
      <w:pPr>
        <w:pStyle w:val="a3"/>
      </w:pPr>
    </w:p>
    <w:p w:rsidR="00023542" w:rsidRDefault="00023542" w:rsidP="00023542">
      <w:pPr>
        <w:pStyle w:val="a3"/>
      </w:pPr>
    </w:p>
    <w:p w:rsidR="00023542" w:rsidRDefault="00023542" w:rsidP="00023542">
      <w:pPr>
        <w:pStyle w:val="a3"/>
      </w:pPr>
    </w:p>
    <w:p w:rsidR="00023542" w:rsidRDefault="00023542" w:rsidP="00023542">
      <w:pPr>
        <w:pStyle w:val="a3"/>
      </w:pPr>
    </w:p>
    <w:p w:rsidR="00023542" w:rsidRDefault="00023542" w:rsidP="00023542">
      <w:pPr>
        <w:pStyle w:val="a3"/>
      </w:pPr>
    </w:p>
    <w:p w:rsidR="00023542" w:rsidRDefault="00023542" w:rsidP="00023542">
      <w:pPr>
        <w:pStyle w:val="a3"/>
      </w:pPr>
    </w:p>
    <w:p w:rsidR="00023542" w:rsidRDefault="00023542" w:rsidP="00023542">
      <w:pPr>
        <w:pStyle w:val="a3"/>
      </w:pPr>
    </w:p>
    <w:p w:rsidR="00023542" w:rsidRDefault="00023542" w:rsidP="00023542">
      <w:pPr>
        <w:pStyle w:val="a3"/>
      </w:pPr>
    </w:p>
    <w:p w:rsidR="00023542" w:rsidRDefault="00023542" w:rsidP="00023542">
      <w:pPr>
        <w:pStyle w:val="a3"/>
      </w:pPr>
    </w:p>
    <w:p w:rsidR="00023542" w:rsidRDefault="00023542" w:rsidP="00023542">
      <w:pPr>
        <w:pStyle w:val="a3"/>
      </w:pPr>
    </w:p>
    <w:p w:rsidR="00023542" w:rsidRDefault="00023542" w:rsidP="00023542">
      <w:pPr>
        <w:pStyle w:val="a3"/>
      </w:pPr>
    </w:p>
    <w:p w:rsidR="00023542" w:rsidRDefault="00023542" w:rsidP="00023542">
      <w:pPr>
        <w:pStyle w:val="a3"/>
      </w:pPr>
    </w:p>
    <w:p w:rsidR="00023542" w:rsidRDefault="00023542" w:rsidP="00023542">
      <w:pPr>
        <w:pStyle w:val="a3"/>
      </w:pPr>
    </w:p>
    <w:p w:rsidR="00023542" w:rsidRDefault="00023542" w:rsidP="00023542">
      <w:pPr>
        <w:pStyle w:val="a3"/>
      </w:pPr>
    </w:p>
    <w:p w:rsidR="00023542" w:rsidRDefault="00023542" w:rsidP="00023542">
      <w:pPr>
        <w:pStyle w:val="a3"/>
      </w:pPr>
    </w:p>
    <w:p w:rsidR="00023542" w:rsidRDefault="00023542" w:rsidP="00023542">
      <w:pPr>
        <w:pStyle w:val="a3"/>
      </w:pPr>
    </w:p>
    <w:p w:rsidR="00023542" w:rsidRDefault="00023542" w:rsidP="00023542">
      <w:pPr>
        <w:pStyle w:val="a3"/>
      </w:pPr>
    </w:p>
    <w:p w:rsidR="00023542" w:rsidRDefault="00023542" w:rsidP="00023542">
      <w:pPr>
        <w:pStyle w:val="a3"/>
      </w:pPr>
    </w:p>
    <w:p w:rsidR="00023542" w:rsidRDefault="00023542" w:rsidP="00023542">
      <w:pPr>
        <w:pStyle w:val="a3"/>
      </w:pPr>
    </w:p>
    <w:p w:rsidR="00023542" w:rsidRDefault="00023542" w:rsidP="00023542">
      <w:pPr>
        <w:pStyle w:val="a3"/>
      </w:pPr>
    </w:p>
    <w:p w:rsidR="00023542" w:rsidRDefault="00023542" w:rsidP="00023542">
      <w:pPr>
        <w:pStyle w:val="a3"/>
      </w:pPr>
    </w:p>
    <w:p w:rsidR="00023542" w:rsidRDefault="00023542" w:rsidP="00023542">
      <w:pPr>
        <w:pStyle w:val="a3"/>
      </w:pPr>
      <w:r>
        <w:t xml:space="preserve">                                                                                                                                               УЧИТЕЛЬ: АЛТУЕВА А.Б.</w:t>
      </w:r>
    </w:p>
    <w:p w:rsidR="00023542" w:rsidRDefault="00023542" w:rsidP="00023542">
      <w:pPr>
        <w:pStyle w:val="a3"/>
        <w:rPr>
          <w:rFonts w:ascii="Times New Roman" w:hAnsi="Times New Roman" w:cs="Times New Roman"/>
        </w:rPr>
      </w:pPr>
    </w:p>
    <w:p w:rsidR="00023542" w:rsidRDefault="00023542" w:rsidP="00023542">
      <w:pPr>
        <w:pStyle w:val="a3"/>
        <w:rPr>
          <w:rFonts w:ascii="Times New Roman" w:hAnsi="Times New Roman" w:cs="Times New Roman"/>
        </w:rPr>
      </w:pPr>
    </w:p>
    <w:p w:rsidR="00023542" w:rsidRDefault="00023542" w:rsidP="00023542">
      <w:pPr>
        <w:pStyle w:val="a3"/>
        <w:rPr>
          <w:rFonts w:ascii="Times New Roman" w:hAnsi="Times New Roman" w:cs="Times New Roman"/>
        </w:rPr>
      </w:pPr>
    </w:p>
    <w:p w:rsidR="00023542" w:rsidRDefault="00023542" w:rsidP="00023542">
      <w:pPr>
        <w:pStyle w:val="a3"/>
        <w:rPr>
          <w:rFonts w:ascii="Times New Roman" w:hAnsi="Times New Roman" w:cs="Times New Roman"/>
        </w:rPr>
      </w:pPr>
    </w:p>
    <w:p w:rsidR="00023542" w:rsidRPr="00023542" w:rsidRDefault="00023542" w:rsidP="0002354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Pr="00023542">
        <w:rPr>
          <w:rFonts w:ascii="Times New Roman" w:hAnsi="Times New Roman" w:cs="Times New Roman"/>
        </w:rPr>
        <w:t>НАЛЬЧИК-2012</w:t>
      </w:r>
    </w:p>
    <w:p w:rsidR="00023542" w:rsidRDefault="00023542" w:rsidP="00023542">
      <w:pPr>
        <w:pStyle w:val="a3"/>
      </w:pPr>
    </w:p>
    <w:p w:rsidR="00023542" w:rsidRDefault="00023542" w:rsidP="00023542">
      <w:pPr>
        <w:pStyle w:val="a3"/>
      </w:pPr>
    </w:p>
    <w:p w:rsidR="00023542" w:rsidRDefault="00023542" w:rsidP="00023542">
      <w:pPr>
        <w:pStyle w:val="a3"/>
      </w:pPr>
    </w:p>
    <w:p w:rsidR="00023542" w:rsidRDefault="00023542" w:rsidP="00023542">
      <w:pPr>
        <w:pStyle w:val="a3"/>
      </w:pPr>
      <w:r w:rsidRPr="00D044F5">
        <w:rPr>
          <w:b/>
          <w:i/>
        </w:rPr>
        <w:t>Основная цель урока</w:t>
      </w:r>
      <w:r>
        <w:t>: сформировать представление об образе жизни рыцарства, как одного из господствующих сословий средневековой Европы.</w:t>
      </w:r>
    </w:p>
    <w:p w:rsidR="00023542" w:rsidRDefault="00023542" w:rsidP="00023542">
      <w:pPr>
        <w:pStyle w:val="a3"/>
      </w:pPr>
    </w:p>
    <w:p w:rsidR="00023542" w:rsidRPr="00D044F5" w:rsidRDefault="00023542" w:rsidP="00023542">
      <w:pPr>
        <w:pStyle w:val="a3"/>
        <w:rPr>
          <w:b/>
          <w:i/>
        </w:rPr>
      </w:pPr>
      <w:r w:rsidRPr="00D044F5">
        <w:rPr>
          <w:b/>
          <w:i/>
        </w:rPr>
        <w:t xml:space="preserve">Задачи урока: </w:t>
      </w:r>
    </w:p>
    <w:p w:rsidR="00023542" w:rsidRDefault="00023542" w:rsidP="00023542">
      <w:pPr>
        <w:pStyle w:val="a3"/>
      </w:pPr>
    </w:p>
    <w:p w:rsidR="00023542" w:rsidRDefault="00023542" w:rsidP="00023542">
      <w:pPr>
        <w:pStyle w:val="a3"/>
      </w:pPr>
      <w:r>
        <w:t xml:space="preserve">1) обучающая – сформировать представление о рыцарях, их занятиях, образе жизни, познакомить с понятиями  “рыцарь”, “геральдика”; </w:t>
      </w:r>
    </w:p>
    <w:p w:rsidR="00023542" w:rsidRDefault="00023542" w:rsidP="00023542">
      <w:pPr>
        <w:pStyle w:val="a3"/>
      </w:pPr>
    </w:p>
    <w:p w:rsidR="00023542" w:rsidRDefault="00023542" w:rsidP="00023542">
      <w:pPr>
        <w:pStyle w:val="a3"/>
      </w:pPr>
      <w:r>
        <w:t>2) развивающая – развивать кругозор учащихся, устную речь, творческое мышление, познавательный интерес и познавательную активность;</w:t>
      </w:r>
    </w:p>
    <w:p w:rsidR="00023542" w:rsidRDefault="00023542" w:rsidP="00023542">
      <w:pPr>
        <w:pStyle w:val="a3"/>
      </w:pPr>
    </w:p>
    <w:p w:rsidR="00023542" w:rsidRDefault="00023542" w:rsidP="00023542">
      <w:pPr>
        <w:pStyle w:val="a3"/>
      </w:pPr>
      <w:r>
        <w:t>3) воспитывающая – воспитывать интерес и любовь к истории.</w:t>
      </w:r>
    </w:p>
    <w:p w:rsidR="00023542" w:rsidRDefault="00023542" w:rsidP="00023542">
      <w:pPr>
        <w:pStyle w:val="a3"/>
      </w:pPr>
    </w:p>
    <w:p w:rsidR="00023542" w:rsidRPr="00D044F5" w:rsidRDefault="00023542" w:rsidP="00023542">
      <w:pPr>
        <w:pStyle w:val="a3"/>
        <w:rPr>
          <w:b/>
          <w:i/>
        </w:rPr>
      </w:pPr>
      <w:r w:rsidRPr="00D044F5">
        <w:rPr>
          <w:b/>
          <w:i/>
        </w:rPr>
        <w:t>Оформление и оснащение урока.</w:t>
      </w:r>
    </w:p>
    <w:p w:rsidR="00023542" w:rsidRPr="00D044F5" w:rsidRDefault="00023542" w:rsidP="00023542">
      <w:pPr>
        <w:pStyle w:val="a3"/>
        <w:rPr>
          <w:b/>
          <w:i/>
        </w:rPr>
      </w:pPr>
    </w:p>
    <w:p w:rsidR="00023542" w:rsidRPr="00D044F5" w:rsidRDefault="00023542" w:rsidP="00023542">
      <w:pPr>
        <w:pStyle w:val="a3"/>
        <w:rPr>
          <w:b/>
          <w:i/>
        </w:rPr>
      </w:pPr>
      <w:r w:rsidRPr="00D044F5">
        <w:rPr>
          <w:b/>
          <w:i/>
        </w:rPr>
        <w:t xml:space="preserve">На доске: </w:t>
      </w:r>
    </w:p>
    <w:p w:rsidR="00023542" w:rsidRDefault="00023542" w:rsidP="00023542">
      <w:pPr>
        <w:pStyle w:val="a3"/>
      </w:pPr>
    </w:p>
    <w:p w:rsidR="00023542" w:rsidRDefault="00023542" w:rsidP="00023542">
      <w:pPr>
        <w:pStyle w:val="a3"/>
      </w:pPr>
      <w:r>
        <w:t>1.Плакат с темой урока.</w:t>
      </w:r>
    </w:p>
    <w:p w:rsidR="00023542" w:rsidRDefault="00023542" w:rsidP="00023542">
      <w:pPr>
        <w:pStyle w:val="a3"/>
      </w:pPr>
      <w:r>
        <w:t>2.Плакат с “лентой времени”.</w:t>
      </w:r>
    </w:p>
    <w:p w:rsidR="00023542" w:rsidRDefault="00023542" w:rsidP="00023542">
      <w:pPr>
        <w:pStyle w:val="a3"/>
      </w:pPr>
      <w:r>
        <w:t>3.Плакат с кластером.</w:t>
      </w:r>
    </w:p>
    <w:p w:rsidR="00023542" w:rsidRDefault="00023542" w:rsidP="00023542">
      <w:pPr>
        <w:pStyle w:val="a3"/>
      </w:pPr>
      <w:r>
        <w:t xml:space="preserve">Материал для работы учащихся на партах: </w:t>
      </w:r>
    </w:p>
    <w:p w:rsidR="00023542" w:rsidRDefault="00023542" w:rsidP="00023542">
      <w:pPr>
        <w:pStyle w:val="a3"/>
      </w:pPr>
    </w:p>
    <w:p w:rsidR="00023542" w:rsidRDefault="00023542" w:rsidP="00023542">
      <w:pPr>
        <w:pStyle w:val="a3"/>
      </w:pPr>
      <w:r>
        <w:t>1.Буклет “Средние века”.</w:t>
      </w:r>
    </w:p>
    <w:p w:rsidR="00023542" w:rsidRDefault="00023542" w:rsidP="00023542">
      <w:pPr>
        <w:pStyle w:val="a3"/>
      </w:pPr>
      <w:r>
        <w:t>2.Макет “Замок”.</w:t>
      </w:r>
    </w:p>
    <w:p w:rsidR="00023542" w:rsidRDefault="00023542" w:rsidP="00023542">
      <w:pPr>
        <w:pStyle w:val="a3"/>
      </w:pPr>
      <w:r>
        <w:t>3.Раздаточный материал: условные обозначения для гербов и гербы, план замка.</w:t>
      </w:r>
    </w:p>
    <w:p w:rsidR="00023542" w:rsidRDefault="00023542" w:rsidP="00023542">
      <w:pPr>
        <w:pStyle w:val="a3"/>
      </w:pPr>
      <w:r>
        <w:t>4.Учебник “Мир вокруг нас” А.Плешаков. 4 класс, ІІ часть.</w:t>
      </w:r>
    </w:p>
    <w:p w:rsidR="00023542" w:rsidRPr="00D044F5" w:rsidRDefault="00023542" w:rsidP="00023542">
      <w:pPr>
        <w:pStyle w:val="a3"/>
        <w:rPr>
          <w:b/>
          <w:i/>
        </w:rPr>
      </w:pPr>
      <w:r w:rsidRPr="00D044F5">
        <w:rPr>
          <w:b/>
          <w:i/>
        </w:rPr>
        <w:t xml:space="preserve">Техническое оснащение: </w:t>
      </w:r>
    </w:p>
    <w:p w:rsidR="00023542" w:rsidRDefault="00023542" w:rsidP="00023542">
      <w:pPr>
        <w:pStyle w:val="a3"/>
      </w:pPr>
    </w:p>
    <w:p w:rsidR="00023542" w:rsidRDefault="00023542" w:rsidP="00023542">
      <w:pPr>
        <w:pStyle w:val="a3"/>
      </w:pPr>
      <w:r>
        <w:t xml:space="preserve">1.Компьютер и </w:t>
      </w:r>
      <w:proofErr w:type="spellStart"/>
      <w:r>
        <w:t>мультимедийный</w:t>
      </w:r>
      <w:proofErr w:type="spellEnd"/>
      <w:r>
        <w:t xml:space="preserve"> проектор. (Презентация.)</w:t>
      </w:r>
    </w:p>
    <w:p w:rsidR="00023542" w:rsidRDefault="00023542" w:rsidP="00023542">
      <w:pPr>
        <w:pStyle w:val="a3"/>
      </w:pPr>
      <w:r>
        <w:t>2.Магнитофон. (Аудиозапись.)</w:t>
      </w:r>
    </w:p>
    <w:p w:rsidR="00023542" w:rsidRDefault="00023542" w:rsidP="00023542">
      <w:pPr>
        <w:pStyle w:val="a3"/>
      </w:pPr>
      <w:r>
        <w:t>Ход урока</w:t>
      </w:r>
    </w:p>
    <w:p w:rsidR="00023542" w:rsidRDefault="00023542" w:rsidP="00023542">
      <w:pPr>
        <w:pStyle w:val="a3"/>
      </w:pPr>
      <w:r>
        <w:t xml:space="preserve">Этапы урока Время Деятельность учителя Деятельность учащихся Примечания </w:t>
      </w:r>
    </w:p>
    <w:p w:rsidR="00023542" w:rsidRDefault="00023542" w:rsidP="00023542">
      <w:pPr>
        <w:pStyle w:val="a3"/>
      </w:pPr>
      <w:r>
        <w:t>І. Организационный момент. 1 мин. Начинается урок,</w:t>
      </w:r>
    </w:p>
    <w:p w:rsidR="00023542" w:rsidRDefault="00023542" w:rsidP="00023542">
      <w:pPr>
        <w:pStyle w:val="a3"/>
      </w:pPr>
      <w:r>
        <w:t>Он пойдёт ребятам впрок,</w:t>
      </w:r>
    </w:p>
    <w:p w:rsidR="00023542" w:rsidRDefault="00023542" w:rsidP="00023542">
      <w:pPr>
        <w:pStyle w:val="a3"/>
      </w:pPr>
      <w:r>
        <w:t>Постарайтесь всё понять,</w:t>
      </w:r>
    </w:p>
    <w:p w:rsidR="00023542" w:rsidRDefault="00023542" w:rsidP="00023542">
      <w:pPr>
        <w:pStyle w:val="a3"/>
      </w:pPr>
      <w:proofErr w:type="gramStart"/>
      <w:r>
        <w:t>Интересное</w:t>
      </w:r>
      <w:proofErr w:type="gramEnd"/>
      <w:r>
        <w:t xml:space="preserve"> узнать.</w:t>
      </w:r>
    </w:p>
    <w:p w:rsidR="00023542" w:rsidRDefault="00023542" w:rsidP="00023542">
      <w:pPr>
        <w:pStyle w:val="a3"/>
      </w:pPr>
      <w:r>
        <w:t>– Пусть этот урок, проведённый совместными усилиями, позволит вам открыть много нового.</w:t>
      </w:r>
    </w:p>
    <w:p w:rsidR="00023542" w:rsidRDefault="00023542" w:rsidP="00023542">
      <w:pPr>
        <w:pStyle w:val="a3"/>
      </w:pPr>
      <w:r>
        <w:t xml:space="preserve">     </w:t>
      </w:r>
    </w:p>
    <w:p w:rsidR="00023542" w:rsidRDefault="00023542" w:rsidP="00023542">
      <w:pPr>
        <w:pStyle w:val="a3"/>
      </w:pPr>
      <w:r>
        <w:t>І</w:t>
      </w:r>
      <w:r w:rsidRPr="00D044F5">
        <w:rPr>
          <w:b/>
        </w:rPr>
        <w:t>І. Актуализация полученных знаний.</w:t>
      </w:r>
      <w:r>
        <w:t xml:space="preserve"> 1 мин. – История – это процесс развития, её можно сравнить с неудержимым движением вперёд.</w:t>
      </w:r>
    </w:p>
    <w:p w:rsidR="00023542" w:rsidRDefault="00023542" w:rsidP="00023542">
      <w:pPr>
        <w:pStyle w:val="a3"/>
      </w:pPr>
      <w:r>
        <w:t>– Понаблюдаем, как это происходит. Обратимся к “ленте времени”.</w:t>
      </w:r>
    </w:p>
    <w:p w:rsidR="00023542" w:rsidRDefault="00023542" w:rsidP="00023542">
      <w:pPr>
        <w:pStyle w:val="a3"/>
      </w:pPr>
    </w:p>
    <w:p w:rsidR="00023542" w:rsidRDefault="00023542" w:rsidP="00023542">
      <w:pPr>
        <w:pStyle w:val="a3"/>
      </w:pPr>
      <w:r>
        <w:t>– С какими историческими эпохами вы познакомились на предыдущих уроках? ( Первобытный мир, Древний мир.)</w:t>
      </w:r>
    </w:p>
    <w:p w:rsidR="00023542" w:rsidRDefault="00023542" w:rsidP="00023542">
      <w:pPr>
        <w:pStyle w:val="a3"/>
      </w:pPr>
    </w:p>
    <w:p w:rsidR="00023542" w:rsidRDefault="00023542" w:rsidP="00023542">
      <w:pPr>
        <w:pStyle w:val="a3"/>
      </w:pPr>
      <w:r>
        <w:t>– Чтобы узнать, насколько хорошо вы знаете эти эпохи, проведём “аукцион знаний”. Одна группа называет приметы Первобытного мира, а другая – Древнего мира.</w:t>
      </w:r>
    </w:p>
    <w:p w:rsidR="00023542" w:rsidRDefault="00023542" w:rsidP="00023542">
      <w:pPr>
        <w:pStyle w:val="a3"/>
      </w:pPr>
    </w:p>
    <w:p w:rsidR="00023542" w:rsidRDefault="00023542" w:rsidP="00023542">
      <w:pPr>
        <w:pStyle w:val="a3"/>
      </w:pPr>
      <w:r>
        <w:t xml:space="preserve">– Молодцы, ребята! Я вижу, что вы хорошо знаете и Первобытную </w:t>
      </w:r>
      <w:proofErr w:type="gramStart"/>
      <w:r>
        <w:t>эпоху</w:t>
      </w:r>
      <w:proofErr w:type="gramEnd"/>
      <w:r>
        <w:t xml:space="preserve"> и эпоху Древнего мира. Но ведь на этом история не заканчивается, она продолжается. И мы сегодня продолжим путешествие по “ленте времени”.</w:t>
      </w:r>
    </w:p>
    <w:p w:rsidR="00023542" w:rsidRDefault="00023542" w:rsidP="00023542">
      <w:pPr>
        <w:pStyle w:val="a3"/>
      </w:pPr>
      <w:r>
        <w:t xml:space="preserve"> Рассматривание “ленты времени”.</w:t>
      </w:r>
    </w:p>
    <w:p w:rsidR="00023542" w:rsidRDefault="00023542" w:rsidP="00023542">
      <w:pPr>
        <w:pStyle w:val="a3"/>
      </w:pPr>
      <w:r>
        <w:lastRenderedPageBreak/>
        <w:t>Работа в группах, ответы учащихся.</w:t>
      </w:r>
    </w:p>
    <w:p w:rsidR="00023542" w:rsidRDefault="00023542" w:rsidP="00023542">
      <w:pPr>
        <w:pStyle w:val="a3"/>
      </w:pPr>
      <w:r>
        <w:t xml:space="preserve"> Воспроизводящая беседа. </w:t>
      </w:r>
    </w:p>
    <w:p w:rsidR="00023542" w:rsidRDefault="00023542" w:rsidP="00023542">
      <w:pPr>
        <w:pStyle w:val="a3"/>
      </w:pPr>
      <w:r w:rsidRPr="00D044F5">
        <w:rPr>
          <w:b/>
          <w:i/>
        </w:rPr>
        <w:t>ІІІ. Изучение нового материала.</w:t>
      </w:r>
      <w:r>
        <w:t xml:space="preserve"> 10 мин. – Хочу пригласить вас сегодня в средние века. Тема нашего сегодняшнего урока: “Средние века: время рыцарей и замков”. Эпоха Средневековья скрывает много тайн, которые предстоит нам открыть сегодня на уроке. </w:t>
      </w:r>
    </w:p>
    <w:p w:rsidR="00023542" w:rsidRDefault="00023542" w:rsidP="00023542">
      <w:pPr>
        <w:pStyle w:val="a3"/>
      </w:pPr>
      <w:r>
        <w:t xml:space="preserve">– Итак, Средневековье. Что это? Что бы вы хотели об этом узнать? </w:t>
      </w:r>
    </w:p>
    <w:p w:rsidR="00023542" w:rsidRDefault="00023542" w:rsidP="00023542">
      <w:pPr>
        <w:pStyle w:val="a3"/>
      </w:pPr>
      <w:r>
        <w:t>– Сегодня мы постараемся ответить на все поставленные вами вопросы.</w:t>
      </w:r>
    </w:p>
    <w:p w:rsidR="00023542" w:rsidRDefault="00023542" w:rsidP="00023542">
      <w:pPr>
        <w:pStyle w:val="a3"/>
      </w:pPr>
      <w:r>
        <w:t xml:space="preserve">   Слайд 1.</w:t>
      </w:r>
    </w:p>
    <w:p w:rsidR="00023542" w:rsidRDefault="00023542" w:rsidP="00023542">
      <w:pPr>
        <w:pStyle w:val="a3"/>
      </w:pPr>
      <w:r>
        <w:t>Звучит средневековая музыка.</w:t>
      </w:r>
    </w:p>
    <w:p w:rsidR="00023542" w:rsidRPr="00D044F5" w:rsidRDefault="00023542" w:rsidP="00023542">
      <w:pPr>
        <w:pStyle w:val="a3"/>
        <w:rPr>
          <w:b/>
          <w:i/>
        </w:rPr>
      </w:pPr>
      <w:r w:rsidRPr="00D044F5">
        <w:rPr>
          <w:b/>
          <w:i/>
        </w:rPr>
        <w:t>Коллективное составление кластера.</w:t>
      </w:r>
    </w:p>
    <w:p w:rsidR="00023542" w:rsidRPr="00D044F5" w:rsidRDefault="00023542" w:rsidP="00023542">
      <w:pPr>
        <w:pStyle w:val="a3"/>
        <w:rPr>
          <w:b/>
          <w:i/>
        </w:rPr>
      </w:pPr>
      <w:r w:rsidRPr="00D044F5">
        <w:rPr>
          <w:b/>
          <w:i/>
        </w:rPr>
        <w:t>Фронтальная работа.</w:t>
      </w:r>
    </w:p>
    <w:p w:rsidR="00023542" w:rsidRDefault="00023542" w:rsidP="00023542">
      <w:pPr>
        <w:pStyle w:val="a3"/>
      </w:pPr>
      <w:r>
        <w:t xml:space="preserve">    1) Когда это было? </w:t>
      </w:r>
    </w:p>
    <w:p w:rsidR="00023542" w:rsidRDefault="00023542" w:rsidP="00023542">
      <w:pPr>
        <w:pStyle w:val="a3"/>
      </w:pPr>
      <w:r>
        <w:t>– Средние века охватывают 12 столетий: с середины 5 века до конца 15 века. Давайте отметим этот временной промежуток на “ленте времени”.</w:t>
      </w:r>
    </w:p>
    <w:p w:rsidR="00023542" w:rsidRDefault="00023542" w:rsidP="00023542">
      <w:pPr>
        <w:pStyle w:val="a3"/>
      </w:pPr>
      <w:r>
        <w:t>2) Кто жил?</w:t>
      </w:r>
    </w:p>
    <w:p w:rsidR="00023542" w:rsidRDefault="00023542" w:rsidP="00023542">
      <w:pPr>
        <w:pStyle w:val="a3"/>
      </w:pPr>
      <w:r>
        <w:t>– В Средневековье жили разные группы населения: и горожане, и феодалы, и крестьяне. Но самым ярким представителем этой эпохи были рыцари. О них мы сегодня и поговорим.</w:t>
      </w:r>
    </w:p>
    <w:p w:rsidR="00023542" w:rsidRDefault="00023542" w:rsidP="00023542">
      <w:pPr>
        <w:pStyle w:val="a3"/>
      </w:pPr>
      <w:r>
        <w:t xml:space="preserve"> Работа с “лентой времени” в буклете. Приложение 1. Показ временного промежутка на “ленте времени” на доске. </w:t>
      </w:r>
    </w:p>
    <w:p w:rsidR="00023542" w:rsidRDefault="00023542" w:rsidP="00023542">
      <w:pPr>
        <w:pStyle w:val="a3"/>
      </w:pPr>
      <w:r>
        <w:t xml:space="preserve">    – Кто же такой рыцарь? Ваше мнение.</w:t>
      </w:r>
    </w:p>
    <w:p w:rsidR="00023542" w:rsidRDefault="00023542" w:rsidP="00023542">
      <w:pPr>
        <w:pStyle w:val="a3"/>
      </w:pPr>
      <w:proofErr w:type="gramStart"/>
      <w:r>
        <w:t>( Рыцарь – это смелый человек, верный своему долгу.</w:t>
      </w:r>
      <w:proofErr w:type="gramEnd"/>
      <w:r>
        <w:t xml:space="preserve"> Рыцарь – это благородный человек. </w:t>
      </w:r>
      <w:proofErr w:type="gramStart"/>
      <w:r>
        <w:t>Рыцарь – это самоотверженный, безупречный человек.)</w:t>
      </w:r>
      <w:proofErr w:type="gramEnd"/>
    </w:p>
    <w:p w:rsidR="00023542" w:rsidRDefault="00023542" w:rsidP="00023542">
      <w:pPr>
        <w:pStyle w:val="a3"/>
      </w:pPr>
      <w:r>
        <w:t>– Слово рыцарь в русском языке происходит от немецкого “</w:t>
      </w:r>
      <w:proofErr w:type="spellStart"/>
      <w:r>
        <w:t>Ritter</w:t>
      </w:r>
      <w:proofErr w:type="spellEnd"/>
      <w:r>
        <w:t>”– всадник, конный воин.</w:t>
      </w:r>
    </w:p>
    <w:p w:rsidR="00023542" w:rsidRDefault="00023542" w:rsidP="00023542">
      <w:pPr>
        <w:pStyle w:val="a3"/>
      </w:pPr>
      <w:r>
        <w:t>Рыцарь, собственно, и есть конный воин, но далеко не всякий, а один из сословия воюющих, обычно владелец феода.</w:t>
      </w:r>
    </w:p>
    <w:p w:rsidR="00023542" w:rsidRDefault="00023542" w:rsidP="00023542">
      <w:pPr>
        <w:pStyle w:val="a3"/>
      </w:pPr>
      <w:r>
        <w:t xml:space="preserve"> Ответы учащихся. Слайд 2. Вопрос. </w:t>
      </w:r>
    </w:p>
    <w:p w:rsidR="00023542" w:rsidRDefault="00023542" w:rsidP="00023542">
      <w:pPr>
        <w:pStyle w:val="a3"/>
      </w:pPr>
      <w:r>
        <w:t>Кто такой рыцарь?</w:t>
      </w:r>
    </w:p>
    <w:p w:rsidR="00023542" w:rsidRDefault="00023542" w:rsidP="00023542">
      <w:pPr>
        <w:pStyle w:val="a3"/>
      </w:pPr>
      <w:r>
        <w:t>Слайд 3. Ответ. Работа с понятиями.</w:t>
      </w:r>
    </w:p>
    <w:p w:rsidR="00023542" w:rsidRDefault="00023542" w:rsidP="00023542">
      <w:pPr>
        <w:pStyle w:val="a3"/>
      </w:pPr>
      <w:r>
        <w:t xml:space="preserve">    – Как вы думаете, кто мог стать рыцарем? Женщина могла? </w:t>
      </w:r>
    </w:p>
    <w:p w:rsidR="00023542" w:rsidRDefault="00023542" w:rsidP="00023542">
      <w:pPr>
        <w:pStyle w:val="a3"/>
      </w:pPr>
      <w:r>
        <w:t xml:space="preserve">А мужчина? Какой мужчина – богатый или бедный? </w:t>
      </w:r>
    </w:p>
    <w:p w:rsidR="00023542" w:rsidRDefault="00023542" w:rsidP="00023542">
      <w:pPr>
        <w:pStyle w:val="a3"/>
      </w:pPr>
      <w:r>
        <w:t>– Сначала рыцарем мог стать любой человек, который был достаточно богат, чтобы приобрести боевого коня и вооружение.</w:t>
      </w:r>
    </w:p>
    <w:p w:rsidR="00023542" w:rsidRDefault="00023542" w:rsidP="00023542">
      <w:pPr>
        <w:pStyle w:val="a3"/>
      </w:pPr>
      <w:r>
        <w:t>Позже, только человек благородного происхождения, потомок рыцарей.</w:t>
      </w:r>
    </w:p>
    <w:p w:rsidR="00023542" w:rsidRDefault="00023542" w:rsidP="00023542">
      <w:pPr>
        <w:pStyle w:val="a3"/>
      </w:pPr>
      <w:r>
        <w:t xml:space="preserve">3) Как жили? </w:t>
      </w:r>
    </w:p>
    <w:p w:rsidR="00023542" w:rsidRDefault="00023542" w:rsidP="00023542">
      <w:pPr>
        <w:pStyle w:val="a3"/>
      </w:pPr>
      <w:r>
        <w:t xml:space="preserve"> Ответы учащихся. Слайд 4.Вопрос.</w:t>
      </w:r>
    </w:p>
    <w:p w:rsidR="00023542" w:rsidRDefault="00023542" w:rsidP="00023542">
      <w:pPr>
        <w:pStyle w:val="a3"/>
      </w:pPr>
      <w:r>
        <w:t xml:space="preserve">Кто мог стать рыцарем? </w:t>
      </w:r>
    </w:p>
    <w:p w:rsidR="00023542" w:rsidRDefault="00023542" w:rsidP="00023542">
      <w:pPr>
        <w:pStyle w:val="a3"/>
      </w:pPr>
      <w:r>
        <w:t>Слайд 5. Ответ.</w:t>
      </w:r>
    </w:p>
    <w:p w:rsidR="00023542" w:rsidRDefault="00023542" w:rsidP="00023542">
      <w:pPr>
        <w:pStyle w:val="a3"/>
      </w:pPr>
      <w:r>
        <w:t xml:space="preserve">    – Для того</w:t>
      </w:r>
      <w:proofErr w:type="gramStart"/>
      <w:r>
        <w:t>,</w:t>
      </w:r>
      <w:proofErr w:type="gramEnd"/>
      <w:r>
        <w:t xml:space="preserve"> чтобы стать настоящим воином – рыцарем, требовалось много времени и сил. </w:t>
      </w:r>
    </w:p>
    <w:p w:rsidR="00023542" w:rsidRDefault="00023542" w:rsidP="00023542">
      <w:pPr>
        <w:pStyle w:val="a3"/>
      </w:pPr>
      <w:r>
        <w:t>– А как воспитывали воина – рыцаря? Послушаем сообщение.</w:t>
      </w:r>
    </w:p>
    <w:p w:rsidR="00023542" w:rsidRDefault="00023542" w:rsidP="00023542">
      <w:pPr>
        <w:pStyle w:val="a3"/>
      </w:pPr>
      <w:r>
        <w:t xml:space="preserve">– А вот умение читать и писать для рыцарей считалось не обязательным. Как, вы, считаете, это достоинство или недостаток рыцарей? А можно ли в настоящее время представить себе такого рыцаря? </w:t>
      </w:r>
    </w:p>
    <w:p w:rsidR="00023542" w:rsidRDefault="00023542" w:rsidP="00023542">
      <w:pPr>
        <w:pStyle w:val="a3"/>
      </w:pPr>
      <w:r>
        <w:t xml:space="preserve">– Но зато они изучали такую науку, которую не изучают современные дети ни в одной школе. Как вы думаете, что это за наука? </w:t>
      </w:r>
    </w:p>
    <w:p w:rsidR="00023542" w:rsidRDefault="00023542" w:rsidP="00023542">
      <w:pPr>
        <w:pStyle w:val="a3"/>
      </w:pPr>
      <w:r>
        <w:t>– Это наука геральдика. Приложение.</w:t>
      </w:r>
    </w:p>
    <w:p w:rsidR="00023542" w:rsidRDefault="00023542" w:rsidP="00023542">
      <w:pPr>
        <w:pStyle w:val="a3"/>
      </w:pPr>
      <w:r>
        <w:t>– Посмотрите на разнообразные гербы рыцарей.</w:t>
      </w:r>
    </w:p>
    <w:p w:rsidR="00023542" w:rsidRDefault="00023542" w:rsidP="00023542">
      <w:pPr>
        <w:pStyle w:val="a3"/>
      </w:pPr>
      <w:r>
        <w:t xml:space="preserve">– Как вы считаете, в каких жизненных ситуациях рыцарю мог пригодиться герб? </w:t>
      </w:r>
    </w:p>
    <w:p w:rsidR="00023542" w:rsidRDefault="00023542" w:rsidP="00023542">
      <w:pPr>
        <w:pStyle w:val="a3"/>
      </w:pPr>
      <w:r>
        <w:t xml:space="preserve">Например, </w:t>
      </w:r>
    </w:p>
    <w:p w:rsidR="00023542" w:rsidRDefault="00023542" w:rsidP="00023542">
      <w:pPr>
        <w:pStyle w:val="a3"/>
      </w:pPr>
      <w:r>
        <w:t>– на войне, ведь лицо рыцаря было закрыто шлемом, и распознать его можно было только по гербу;</w:t>
      </w:r>
    </w:p>
    <w:p w:rsidR="00023542" w:rsidRDefault="00023542" w:rsidP="00023542">
      <w:pPr>
        <w:pStyle w:val="a3"/>
      </w:pPr>
      <w:r>
        <w:t>– на турнире, герольд, глядя на герб, изображённый на щите, или тунике, одетой поверх доспехов, объявлял имена рыцарей.</w:t>
      </w:r>
    </w:p>
    <w:p w:rsidR="00023542" w:rsidRDefault="00023542" w:rsidP="00023542">
      <w:pPr>
        <w:pStyle w:val="a3"/>
      </w:pPr>
      <w:r>
        <w:t xml:space="preserve"> Сообщение ученика.</w:t>
      </w:r>
    </w:p>
    <w:p w:rsidR="00023542" w:rsidRDefault="00023542" w:rsidP="00023542">
      <w:pPr>
        <w:pStyle w:val="a3"/>
      </w:pPr>
      <w:r>
        <w:t>Ответы учащихся.</w:t>
      </w:r>
    </w:p>
    <w:p w:rsidR="00023542" w:rsidRDefault="00023542" w:rsidP="00023542">
      <w:pPr>
        <w:pStyle w:val="a3"/>
      </w:pPr>
      <w:r>
        <w:t xml:space="preserve"> Слайд 6. Воспитание рыцаря.</w:t>
      </w:r>
      <w:r>
        <w:t xml:space="preserve"> </w:t>
      </w:r>
      <w:r>
        <w:t>Слайд 7. Геральдика.</w:t>
      </w:r>
    </w:p>
    <w:p w:rsidR="00023542" w:rsidRPr="00D044F5" w:rsidRDefault="00023542" w:rsidP="00023542">
      <w:pPr>
        <w:pStyle w:val="a3"/>
        <w:rPr>
          <w:b/>
          <w:i/>
        </w:rPr>
      </w:pPr>
      <w:r w:rsidRPr="00D044F5">
        <w:rPr>
          <w:b/>
          <w:i/>
        </w:rPr>
        <w:lastRenderedPageBreak/>
        <w:t>Работа с понятиями.</w:t>
      </w:r>
    </w:p>
    <w:p w:rsidR="00023542" w:rsidRDefault="00023542" w:rsidP="00023542">
      <w:pPr>
        <w:pStyle w:val="a3"/>
      </w:pPr>
      <w:r>
        <w:t>Слайд 8. Гербы.</w:t>
      </w:r>
    </w:p>
    <w:p w:rsidR="00023542" w:rsidRDefault="00023542" w:rsidP="00023542">
      <w:pPr>
        <w:pStyle w:val="a3"/>
      </w:pPr>
      <w:r>
        <w:t xml:space="preserve">    – А вот сейчас мы посмотрим, сможем ли мы с вами одолеть </w:t>
      </w:r>
    </w:p>
    <w:p w:rsidR="00023542" w:rsidRDefault="00023542" w:rsidP="00023542">
      <w:pPr>
        <w:pStyle w:val="a3"/>
      </w:pPr>
      <w:r>
        <w:t xml:space="preserve">эту древнюю науку “геральдику”. Предлагаю каждой группе рассмотреть герб и попробовать разгадать, что он может рассказать о своём хозяине? </w:t>
      </w:r>
    </w:p>
    <w:p w:rsidR="00023542" w:rsidRDefault="00023542" w:rsidP="00023542">
      <w:pPr>
        <w:pStyle w:val="a3"/>
      </w:pPr>
      <w:r>
        <w:t>– Хочу обратить ваше особое внимание на форму герба, цвет, изображение животного, растения или символа.</w:t>
      </w:r>
    </w:p>
    <w:p w:rsidR="00023542" w:rsidRDefault="00023542" w:rsidP="00023542">
      <w:pPr>
        <w:pStyle w:val="a3"/>
      </w:pPr>
      <w:r>
        <w:t xml:space="preserve">Работа в группах. Творческое задание. </w:t>
      </w:r>
    </w:p>
    <w:p w:rsidR="00023542" w:rsidRDefault="00023542" w:rsidP="00023542">
      <w:pPr>
        <w:pStyle w:val="a3"/>
      </w:pPr>
      <w:r>
        <w:t>IV. Физкультминутка. 1 мин. Плывя по “ленте времени”,</w:t>
      </w:r>
    </w:p>
    <w:p w:rsidR="00023542" w:rsidRDefault="00023542" w:rsidP="00023542">
      <w:pPr>
        <w:pStyle w:val="a3"/>
      </w:pPr>
      <w:r>
        <w:t>От древности до наших дней,</w:t>
      </w:r>
    </w:p>
    <w:p w:rsidR="00023542" w:rsidRDefault="00023542" w:rsidP="00023542">
      <w:pPr>
        <w:pStyle w:val="a3"/>
      </w:pPr>
      <w:r>
        <w:t>Мы видим славных рыцарей,</w:t>
      </w:r>
    </w:p>
    <w:p w:rsidR="00023542" w:rsidRDefault="00023542" w:rsidP="00023542">
      <w:pPr>
        <w:pStyle w:val="a3"/>
      </w:pPr>
      <w:r>
        <w:t>И замки, и коней.</w:t>
      </w:r>
    </w:p>
    <w:p w:rsidR="00023542" w:rsidRDefault="00023542" w:rsidP="00023542">
      <w:pPr>
        <w:pStyle w:val="a3"/>
      </w:pPr>
      <w:r>
        <w:t>Тишина стоит вокруг,</w:t>
      </w:r>
    </w:p>
    <w:p w:rsidR="00023542" w:rsidRDefault="00023542" w:rsidP="00023542">
      <w:pPr>
        <w:pStyle w:val="a3"/>
      </w:pPr>
      <w:r>
        <w:t>Вышли рыцари на круг,</w:t>
      </w:r>
    </w:p>
    <w:p w:rsidR="00023542" w:rsidRDefault="00023542" w:rsidP="00023542">
      <w:pPr>
        <w:pStyle w:val="a3"/>
      </w:pPr>
      <w:r>
        <w:t>Шлем одев, закрыв забрало,</w:t>
      </w:r>
    </w:p>
    <w:p w:rsidR="00023542" w:rsidRDefault="00023542" w:rsidP="00023542">
      <w:pPr>
        <w:pStyle w:val="a3"/>
      </w:pPr>
      <w:r>
        <w:t>Выхватив из ножен меч,</w:t>
      </w:r>
    </w:p>
    <w:p w:rsidR="00023542" w:rsidRDefault="00023542" w:rsidP="00023542">
      <w:pPr>
        <w:pStyle w:val="a3"/>
      </w:pPr>
      <w:r>
        <w:t>Стал рубить врага он с плеч,</w:t>
      </w:r>
    </w:p>
    <w:p w:rsidR="00023542" w:rsidRDefault="00023542" w:rsidP="00023542">
      <w:pPr>
        <w:pStyle w:val="a3"/>
      </w:pPr>
      <w:r>
        <w:t>После боя, славный рыцарь,</w:t>
      </w:r>
    </w:p>
    <w:p w:rsidR="00023542" w:rsidRDefault="00023542" w:rsidP="00023542">
      <w:pPr>
        <w:pStyle w:val="a3"/>
      </w:pPr>
      <w:r>
        <w:t>Положив и щит, и меч,</w:t>
      </w:r>
    </w:p>
    <w:p w:rsidR="00023542" w:rsidRDefault="00023542" w:rsidP="00023542">
      <w:pPr>
        <w:pStyle w:val="a3"/>
      </w:pPr>
      <w:r>
        <w:t>Сделав вдох и выдох длинный,</w:t>
      </w:r>
    </w:p>
    <w:p w:rsidR="00023542" w:rsidRDefault="00023542" w:rsidP="00023542">
      <w:pPr>
        <w:pStyle w:val="a3"/>
      </w:pPr>
      <w:r>
        <w:t xml:space="preserve">Отдохнуть решил присесть.      </w:t>
      </w:r>
    </w:p>
    <w:p w:rsidR="00023542" w:rsidRDefault="00023542" w:rsidP="00023542">
      <w:pPr>
        <w:pStyle w:val="a3"/>
      </w:pPr>
      <w:r>
        <w:t xml:space="preserve">V. Изучение нового материала (продолжение). 11 мин. 4) Где жили? </w:t>
      </w:r>
    </w:p>
    <w:p w:rsidR="00023542" w:rsidRDefault="00023542" w:rsidP="00023542">
      <w:pPr>
        <w:pStyle w:val="a3"/>
      </w:pPr>
      <w:r>
        <w:t>– Из средних веков к нам пришло высказывание:</w:t>
      </w:r>
    </w:p>
    <w:p w:rsidR="00023542" w:rsidRDefault="00023542" w:rsidP="00023542">
      <w:pPr>
        <w:pStyle w:val="a3"/>
      </w:pPr>
      <w:r>
        <w:t>“Мой дом – моя крепость”.</w:t>
      </w:r>
    </w:p>
    <w:p w:rsidR="00023542" w:rsidRDefault="00023542" w:rsidP="00023542">
      <w:pPr>
        <w:pStyle w:val="a3"/>
      </w:pPr>
      <w:r>
        <w:t xml:space="preserve">Что же это за дом – крепость, в которой жили рыцари? </w:t>
      </w:r>
    </w:p>
    <w:p w:rsidR="00023542" w:rsidRDefault="00023542" w:rsidP="00023542">
      <w:pPr>
        <w:pStyle w:val="a3"/>
      </w:pPr>
      <w:r>
        <w:t>(Замок.)</w:t>
      </w:r>
    </w:p>
    <w:p w:rsidR="00023542" w:rsidRDefault="00023542" w:rsidP="00023542">
      <w:pPr>
        <w:pStyle w:val="a3"/>
      </w:pPr>
      <w:r>
        <w:t xml:space="preserve">– Посмотрите на замки, в которых жили рыцари. </w:t>
      </w:r>
    </w:p>
    <w:p w:rsidR="00023542" w:rsidRDefault="00023542" w:rsidP="00023542">
      <w:pPr>
        <w:pStyle w:val="a3"/>
      </w:pPr>
      <w:r>
        <w:t>– А теперь, я предлагаю вам поработать самостоятельно.</w:t>
      </w:r>
    </w:p>
    <w:p w:rsidR="00023542" w:rsidRDefault="00023542" w:rsidP="00023542">
      <w:pPr>
        <w:pStyle w:val="a3"/>
      </w:pPr>
      <w:r>
        <w:t xml:space="preserve">   Слайд 9. “Мой дом – моя крепость” </w:t>
      </w:r>
    </w:p>
    <w:p w:rsidR="00023542" w:rsidRDefault="00023542" w:rsidP="00023542">
      <w:pPr>
        <w:pStyle w:val="a3"/>
      </w:pPr>
      <w:r>
        <w:t xml:space="preserve">    1) Прочитайте по учебнику “Мир вокруг нас” на с.18-19 описание замка. </w:t>
      </w:r>
    </w:p>
    <w:p w:rsidR="00023542" w:rsidRDefault="00023542" w:rsidP="00023542">
      <w:pPr>
        <w:pStyle w:val="a3"/>
      </w:pPr>
      <w:r>
        <w:t>2) Рассмотрите план замка и части, из которых он состоит.</w:t>
      </w:r>
    </w:p>
    <w:p w:rsidR="00023542" w:rsidRDefault="00023542" w:rsidP="00023542">
      <w:pPr>
        <w:pStyle w:val="a3"/>
      </w:pPr>
      <w:r>
        <w:t>Приложение.</w:t>
      </w:r>
    </w:p>
    <w:p w:rsidR="00023542" w:rsidRPr="00D044F5" w:rsidRDefault="00023542" w:rsidP="00023542">
      <w:pPr>
        <w:pStyle w:val="a3"/>
        <w:rPr>
          <w:b/>
          <w:i/>
        </w:rPr>
      </w:pPr>
      <w:r>
        <w:t xml:space="preserve"> </w:t>
      </w:r>
      <w:r w:rsidRPr="00D044F5">
        <w:rPr>
          <w:b/>
          <w:i/>
        </w:rPr>
        <w:t>Самостоятельная работа. Слайд 10. Замки.</w:t>
      </w:r>
    </w:p>
    <w:p w:rsidR="00023542" w:rsidRDefault="00023542" w:rsidP="00023542">
      <w:pPr>
        <w:pStyle w:val="a3"/>
      </w:pPr>
      <w:r>
        <w:t>Слайд 11. План замка.</w:t>
      </w:r>
    </w:p>
    <w:p w:rsidR="00023542" w:rsidRDefault="00023542" w:rsidP="00023542">
      <w:pPr>
        <w:pStyle w:val="a3"/>
      </w:pPr>
      <w:r>
        <w:t xml:space="preserve">    Первая группа: показать на макете замка его составные части. </w:t>
      </w:r>
    </w:p>
    <w:p w:rsidR="00023542" w:rsidRDefault="00023542" w:rsidP="00023542">
      <w:pPr>
        <w:pStyle w:val="a3"/>
      </w:pPr>
      <w:r>
        <w:t xml:space="preserve">Вторая группа: отвечает на вопрос в буклете. Представьте, что вы владелец замка, ваше жилище пытаются атаковать враги. Как бы вы стали оборонять свой замок? Где расставили бы его защитников? </w:t>
      </w:r>
    </w:p>
    <w:p w:rsidR="00023542" w:rsidRDefault="00023542" w:rsidP="00023542">
      <w:pPr>
        <w:pStyle w:val="a3"/>
      </w:pPr>
      <w:r>
        <w:t>– Почему так</w:t>
      </w:r>
      <w:proofErr w:type="gramStart"/>
      <w:r>
        <w:t xml:space="preserve"> ,</w:t>
      </w:r>
      <w:proofErr w:type="gramEnd"/>
      <w:r>
        <w:t xml:space="preserve"> расставили бы воинов? </w:t>
      </w:r>
    </w:p>
    <w:p w:rsidR="00023542" w:rsidRDefault="00023542" w:rsidP="00023542">
      <w:pPr>
        <w:pStyle w:val="a3"/>
      </w:pPr>
      <w:r>
        <w:t>Ответы учащихся.</w:t>
      </w:r>
    </w:p>
    <w:p w:rsidR="00023542" w:rsidRDefault="00023542" w:rsidP="00023542">
      <w:pPr>
        <w:pStyle w:val="a3"/>
      </w:pPr>
      <w:r>
        <w:t xml:space="preserve">    5) Чем занимались? </w:t>
      </w:r>
    </w:p>
    <w:p w:rsidR="00023542" w:rsidRDefault="00023542" w:rsidP="00023542">
      <w:pPr>
        <w:pStyle w:val="a3"/>
      </w:pPr>
      <w:r>
        <w:t>– Подумайте: почему рыцари должны были защищать свой замок? (Потому что основным занятием рыцарей в Средневековье была война.)</w:t>
      </w:r>
    </w:p>
    <w:p w:rsidR="00023542" w:rsidRDefault="00023542" w:rsidP="00023542">
      <w:pPr>
        <w:pStyle w:val="a3"/>
      </w:pPr>
    </w:p>
    <w:p w:rsidR="00023542" w:rsidRDefault="00023542" w:rsidP="00023542">
      <w:pPr>
        <w:pStyle w:val="a3"/>
      </w:pPr>
      <w:r>
        <w:t>– Что же было необходимо рыцарю, чтобы быть хорошим воином? (Вооружение.)</w:t>
      </w:r>
    </w:p>
    <w:p w:rsidR="00023542" w:rsidRDefault="00023542" w:rsidP="00023542">
      <w:pPr>
        <w:pStyle w:val="a3"/>
      </w:pPr>
    </w:p>
    <w:p w:rsidR="00023542" w:rsidRDefault="00023542" w:rsidP="00023542">
      <w:pPr>
        <w:pStyle w:val="a3"/>
      </w:pPr>
      <w:r>
        <w:t>– Посмотрите в буклете и назовите вооружение рыцаря.</w:t>
      </w:r>
    </w:p>
    <w:p w:rsidR="00023542" w:rsidRDefault="00023542" w:rsidP="00023542">
      <w:pPr>
        <w:pStyle w:val="a3"/>
      </w:pPr>
    </w:p>
    <w:p w:rsidR="00023542" w:rsidRDefault="00023542" w:rsidP="00023542">
      <w:pPr>
        <w:pStyle w:val="a3"/>
      </w:pPr>
      <w:r>
        <w:t>– А теперь давайте проверим, правильно ли вы выполнили задание.</w:t>
      </w:r>
    </w:p>
    <w:p w:rsidR="00023542" w:rsidRDefault="00023542" w:rsidP="00023542">
      <w:pPr>
        <w:pStyle w:val="a3"/>
      </w:pPr>
    </w:p>
    <w:p w:rsidR="00023542" w:rsidRDefault="00023542" w:rsidP="00023542">
      <w:pPr>
        <w:pStyle w:val="a3"/>
      </w:pPr>
      <w:r>
        <w:t>– Рыцари не только воевали, но и отдыхали. Чем же они были заняты вне войны, вы узнаете, сложив картинки.</w:t>
      </w:r>
    </w:p>
    <w:p w:rsidR="00023542" w:rsidRDefault="00023542" w:rsidP="00023542">
      <w:pPr>
        <w:pStyle w:val="a3"/>
      </w:pPr>
      <w:r>
        <w:t>Самостоятельная работа с буклетом.</w:t>
      </w:r>
    </w:p>
    <w:p w:rsidR="00023542" w:rsidRDefault="00023542" w:rsidP="00023542">
      <w:pPr>
        <w:pStyle w:val="a3"/>
      </w:pPr>
      <w:r>
        <w:t>Работа в группах.</w:t>
      </w:r>
    </w:p>
    <w:p w:rsidR="00023542" w:rsidRDefault="00023542" w:rsidP="00023542">
      <w:pPr>
        <w:pStyle w:val="a3"/>
      </w:pPr>
    </w:p>
    <w:p w:rsidR="00023542" w:rsidRDefault="00023542" w:rsidP="00023542">
      <w:pPr>
        <w:pStyle w:val="a3"/>
      </w:pPr>
      <w:r>
        <w:lastRenderedPageBreak/>
        <w:t>Составление картинок.</w:t>
      </w:r>
    </w:p>
    <w:p w:rsidR="00023542" w:rsidRDefault="00023542" w:rsidP="00023542">
      <w:pPr>
        <w:pStyle w:val="a3"/>
      </w:pPr>
      <w:r>
        <w:t xml:space="preserve"> Слайд 12. Война.</w:t>
      </w:r>
    </w:p>
    <w:p w:rsidR="00023542" w:rsidRDefault="00023542" w:rsidP="00023542">
      <w:pPr>
        <w:pStyle w:val="a3"/>
      </w:pPr>
      <w:r>
        <w:t>Слайд 13. Вооружение рыцаря.</w:t>
      </w:r>
    </w:p>
    <w:p w:rsidR="00023542" w:rsidRDefault="00023542" w:rsidP="00023542">
      <w:pPr>
        <w:pStyle w:val="a3"/>
      </w:pPr>
      <w:r>
        <w:t xml:space="preserve">    – Посмотрите на слайдах картинки, которые должны были у вас получиться.1) Турнир.– Что вы знаете о турнирах? Послушаем сообщение. </w:t>
      </w:r>
    </w:p>
    <w:p w:rsidR="00023542" w:rsidRDefault="00023542" w:rsidP="00023542">
      <w:pPr>
        <w:pStyle w:val="a3"/>
      </w:pPr>
      <w:r>
        <w:t>2) Охота. Послушаем сообщение.</w:t>
      </w:r>
    </w:p>
    <w:p w:rsidR="00023542" w:rsidRDefault="00023542" w:rsidP="00023542">
      <w:pPr>
        <w:pStyle w:val="a3"/>
      </w:pPr>
      <w:r>
        <w:t>3) Пир. Послушаем сообщение.</w:t>
      </w:r>
    </w:p>
    <w:p w:rsidR="00023542" w:rsidRDefault="00023542" w:rsidP="00023542">
      <w:pPr>
        <w:pStyle w:val="a3"/>
      </w:pPr>
      <w:r>
        <w:t xml:space="preserve">– Назовите основные занятия рыцарей. В этом вам поможет буклет. </w:t>
      </w:r>
    </w:p>
    <w:p w:rsidR="00023542" w:rsidRDefault="00023542" w:rsidP="00023542">
      <w:pPr>
        <w:pStyle w:val="a3"/>
      </w:pPr>
      <w:r>
        <w:t>– А теперь проверим, правильно ли вы выполнили задание.</w:t>
      </w:r>
    </w:p>
    <w:p w:rsidR="00023542" w:rsidRDefault="00023542" w:rsidP="00023542">
      <w:pPr>
        <w:pStyle w:val="a3"/>
      </w:pPr>
      <w:r>
        <w:t xml:space="preserve"> Сообщения учащихся</w:t>
      </w:r>
      <w:proofErr w:type="gramStart"/>
      <w:r>
        <w:t>.П</w:t>
      </w:r>
      <w:proofErr w:type="gramEnd"/>
      <w:r>
        <w:t>риложение 2</w:t>
      </w:r>
    </w:p>
    <w:p w:rsidR="00023542" w:rsidRDefault="00023542" w:rsidP="00023542">
      <w:pPr>
        <w:pStyle w:val="a3"/>
      </w:pPr>
      <w:r>
        <w:t>Ответы учащихся.</w:t>
      </w:r>
    </w:p>
    <w:p w:rsidR="00023542" w:rsidRDefault="00023542" w:rsidP="00023542">
      <w:pPr>
        <w:pStyle w:val="a3"/>
      </w:pPr>
      <w:r>
        <w:t xml:space="preserve"> Слайды14-16. Турнир. Пир. Охота</w:t>
      </w:r>
      <w:proofErr w:type="gramStart"/>
      <w:r>
        <w:t>.С</w:t>
      </w:r>
      <w:proofErr w:type="gramEnd"/>
      <w:r>
        <w:t>лайд17. Занятия рыцарей.</w:t>
      </w:r>
    </w:p>
    <w:p w:rsidR="00023542" w:rsidRDefault="00023542" w:rsidP="00023542">
      <w:pPr>
        <w:pStyle w:val="a3"/>
      </w:pPr>
      <w:r>
        <w:t xml:space="preserve">    – Средневековье – это красивая эпоха, оставившая яркий след в истории. Ни одна историческая эпоха не проходит бесследно, есть что-то, чем мы с вами пользуемся и в настоящее время. Например, правила этикета.</w:t>
      </w:r>
    </w:p>
    <w:p w:rsidR="00023542" w:rsidRDefault="00023542" w:rsidP="00023542">
      <w:pPr>
        <w:pStyle w:val="a3"/>
      </w:pPr>
      <w:r>
        <w:t xml:space="preserve">1) Обычай снимать шапку, когда входишь в дом. Почему? </w:t>
      </w:r>
    </w:p>
    <w:p w:rsidR="00023542" w:rsidRDefault="00023542" w:rsidP="00023542">
      <w:pPr>
        <w:pStyle w:val="a3"/>
      </w:pPr>
      <w:r>
        <w:t xml:space="preserve">2) Обычай – здороваясь, снимать перчатки. Почему? </w:t>
      </w:r>
    </w:p>
    <w:p w:rsidR="00023542" w:rsidRDefault="00023542" w:rsidP="00023542">
      <w:pPr>
        <w:pStyle w:val="a3"/>
      </w:pPr>
      <w:r>
        <w:t>Приложение 2.</w:t>
      </w:r>
    </w:p>
    <w:p w:rsidR="00023542" w:rsidRDefault="00023542" w:rsidP="00023542">
      <w:pPr>
        <w:pStyle w:val="a3"/>
      </w:pPr>
      <w:r>
        <w:t xml:space="preserve"> Ответы учащихся. Проблемный вопрос.</w:t>
      </w:r>
    </w:p>
    <w:p w:rsidR="00023542" w:rsidRDefault="00023542" w:rsidP="00023542">
      <w:pPr>
        <w:pStyle w:val="a3"/>
      </w:pPr>
      <w:r>
        <w:t>Проблемный вопрос.</w:t>
      </w:r>
    </w:p>
    <w:p w:rsidR="00023542" w:rsidRDefault="00023542" w:rsidP="00023542">
      <w:pPr>
        <w:pStyle w:val="a3"/>
      </w:pPr>
      <w:r>
        <w:t>VІ. Рефлексия. 3 мин. – В течение урока мы с вами смогли ответить на все поставленные вопросы и многое узнать о жизни в средние века. Но история на этом не заканчивается, и на следующих уроках вам предстоит познакомиться с историей Нового времени и Новейшего времени.</w:t>
      </w:r>
    </w:p>
    <w:p w:rsidR="00023542" w:rsidRDefault="00023542" w:rsidP="00023542">
      <w:pPr>
        <w:pStyle w:val="a3"/>
      </w:pPr>
      <w:r>
        <w:t xml:space="preserve">– Что же запомнилось и понравилось вам сегодня на уроке? </w:t>
      </w:r>
    </w:p>
    <w:p w:rsidR="00023542" w:rsidRDefault="00023542" w:rsidP="00023542">
      <w:pPr>
        <w:pStyle w:val="a3"/>
      </w:pPr>
      <w:r>
        <w:t xml:space="preserve">– Какие сделали для себя открытия? </w:t>
      </w:r>
    </w:p>
    <w:p w:rsidR="00023542" w:rsidRDefault="00023542" w:rsidP="00023542">
      <w:pPr>
        <w:pStyle w:val="a3"/>
      </w:pPr>
      <w:r>
        <w:t xml:space="preserve">– Что узнали нового? </w:t>
      </w:r>
    </w:p>
    <w:p w:rsidR="00023542" w:rsidRDefault="00023542" w:rsidP="00023542">
      <w:pPr>
        <w:pStyle w:val="a3"/>
      </w:pPr>
      <w:r>
        <w:t xml:space="preserve"> Ответы учащихся. Слайд 18. Итог. </w:t>
      </w:r>
    </w:p>
    <w:p w:rsidR="00023542" w:rsidRDefault="00023542" w:rsidP="00023542">
      <w:pPr>
        <w:pStyle w:val="a3"/>
      </w:pPr>
      <w:r w:rsidRPr="00D044F5">
        <w:rPr>
          <w:b/>
          <w:i/>
        </w:rPr>
        <w:t>VІІ. Итог урока.</w:t>
      </w:r>
      <w:r>
        <w:t xml:space="preserve"> 3 мин. Выставление </w:t>
      </w:r>
      <w:proofErr w:type="spellStart"/>
      <w:r>
        <w:t>оценок</w:t>
      </w:r>
      <w:proofErr w:type="gramStart"/>
      <w:r>
        <w:t>.Д</w:t>
      </w:r>
      <w:proofErr w:type="gramEnd"/>
      <w:r>
        <w:t>омашнее</w:t>
      </w:r>
      <w:proofErr w:type="spellEnd"/>
      <w:r>
        <w:t xml:space="preserve"> задание из буклета творческого характера по группам:</w:t>
      </w:r>
    </w:p>
    <w:p w:rsidR="00023542" w:rsidRDefault="00023542" w:rsidP="00023542">
      <w:pPr>
        <w:pStyle w:val="a3"/>
      </w:pPr>
      <w:r>
        <w:t xml:space="preserve">1) составить герб семьи, </w:t>
      </w:r>
    </w:p>
    <w:p w:rsidR="00023542" w:rsidRDefault="00023542" w:rsidP="00023542">
      <w:pPr>
        <w:pStyle w:val="a3"/>
      </w:pPr>
      <w:r>
        <w:t>2) ознакомиться с историческим источником и ответить на вопросы к нему.</w:t>
      </w:r>
    </w:p>
    <w:p w:rsidR="00023542" w:rsidRDefault="00023542" w:rsidP="00023542">
      <w:pPr>
        <w:pStyle w:val="a3"/>
      </w:pPr>
      <w:r>
        <w:t xml:space="preserve">Конечно, эпоха средневековья очень яркая и красивая. </w:t>
      </w:r>
    </w:p>
    <w:p w:rsidR="00023542" w:rsidRDefault="00023542" w:rsidP="00023542">
      <w:pPr>
        <w:pStyle w:val="a3"/>
      </w:pPr>
      <w:r>
        <w:t>Но самым ярким пятном в истории Средневековья и в жизни рыцаря был обряд “Посвящение в рыцари”.</w:t>
      </w:r>
    </w:p>
    <w:p w:rsidR="00023542" w:rsidRDefault="00023542" w:rsidP="00023542">
      <w:pPr>
        <w:pStyle w:val="a3"/>
      </w:pPr>
      <w:r>
        <w:t xml:space="preserve">Каждый рыцарь должен был обязательно следовать “Кодексу рыцарской чести”. </w:t>
      </w:r>
    </w:p>
    <w:p w:rsidR="00023542" w:rsidRDefault="00023542" w:rsidP="00023542">
      <w:pPr>
        <w:pStyle w:val="a3"/>
      </w:pPr>
      <w:r>
        <w:t>– А закончить наш урок я предлагаю тоже посвящением.</w:t>
      </w:r>
    </w:p>
    <w:p w:rsidR="00023542" w:rsidRDefault="00023542" w:rsidP="00023542">
      <w:pPr>
        <w:pStyle w:val="a3"/>
      </w:pPr>
      <w:r>
        <w:t>Но обряд этот будет современным.</w:t>
      </w:r>
    </w:p>
    <w:p w:rsidR="00023542" w:rsidRDefault="00023542" w:rsidP="00023542">
      <w:pPr>
        <w:pStyle w:val="a3"/>
      </w:pPr>
      <w:r>
        <w:t>– Я предлагаю девочкам посвятить своих мальчиков в рыцари.</w:t>
      </w:r>
    </w:p>
    <w:p w:rsidR="00023542" w:rsidRDefault="00023542" w:rsidP="00023542">
      <w:pPr>
        <w:pStyle w:val="a3"/>
      </w:pPr>
      <w:r>
        <w:t xml:space="preserve">Девочки начнут посвящение со слов: “Будь …”. </w:t>
      </w:r>
      <w:proofErr w:type="gramStart"/>
      <w:r>
        <w:t>(Будь: смелым, верным, воспитанным, порядочным, отважным, справедливым, храбрым, вежливым, добрым, преданным Родине, люби и почитай родителей своих…)</w:t>
      </w:r>
      <w:proofErr w:type="gramEnd"/>
    </w:p>
    <w:p w:rsidR="00023542" w:rsidRDefault="00023542" w:rsidP="00023542">
      <w:pPr>
        <w:pStyle w:val="a3"/>
      </w:pPr>
      <w:r>
        <w:t xml:space="preserve"> Посвящение девочками мальчиков в рыцари. Слайд 19-20. Посвящение в церкви. Посвящение знатным </w:t>
      </w:r>
      <w:proofErr w:type="spellStart"/>
      <w:r>
        <w:t>сеньором</w:t>
      </w:r>
      <w:proofErr w:type="gramStart"/>
      <w:r>
        <w:t>.С</w:t>
      </w:r>
      <w:proofErr w:type="gramEnd"/>
      <w:r>
        <w:t>лайд</w:t>
      </w:r>
      <w:proofErr w:type="spellEnd"/>
      <w:r>
        <w:t xml:space="preserve"> 21. Кодекс рыцарской чести. </w:t>
      </w:r>
    </w:p>
    <w:p w:rsidR="00023542" w:rsidRDefault="00023542" w:rsidP="00023542">
      <w:pPr>
        <w:pStyle w:val="a3"/>
      </w:pPr>
      <w:r>
        <w:t>Слайд 22. Клятва рыцарей. Звучит средневековая музыка.</w:t>
      </w:r>
    </w:p>
    <w:p w:rsidR="00023542" w:rsidRDefault="00023542" w:rsidP="00023542">
      <w:pPr>
        <w:pStyle w:val="a3"/>
      </w:pPr>
      <w:r>
        <w:t xml:space="preserve">    Клянитесь рыцарями быть</w:t>
      </w:r>
    </w:p>
    <w:p w:rsidR="00023542" w:rsidRDefault="00023542" w:rsidP="00023542">
      <w:pPr>
        <w:pStyle w:val="a3"/>
      </w:pPr>
      <w:r>
        <w:t>И рыцарство в борьбе добыть</w:t>
      </w:r>
      <w:proofErr w:type="gramStart"/>
      <w:r>
        <w:t xml:space="preserve"> !</w:t>
      </w:r>
      <w:proofErr w:type="gramEnd"/>
    </w:p>
    <w:p w:rsidR="00023542" w:rsidRDefault="00023542" w:rsidP="00023542">
      <w:pPr>
        <w:pStyle w:val="a3"/>
      </w:pPr>
      <w:r>
        <w:t>Долой и латы, и забрало</w:t>
      </w:r>
      <w:proofErr w:type="gramStart"/>
      <w:r>
        <w:t xml:space="preserve"> !</w:t>
      </w:r>
      <w:proofErr w:type="gramEnd"/>
    </w:p>
    <w:p w:rsidR="00023542" w:rsidRDefault="00023542" w:rsidP="00023542">
      <w:pPr>
        <w:pStyle w:val="a3"/>
      </w:pPr>
      <w:r>
        <w:t>Мы – рыцари добра –</w:t>
      </w:r>
    </w:p>
    <w:p w:rsidR="00023542" w:rsidRDefault="00023542" w:rsidP="00023542">
      <w:pPr>
        <w:pStyle w:val="a3"/>
      </w:pPr>
      <w:r>
        <w:t>И в этом наша слава</w:t>
      </w:r>
      <w:proofErr w:type="gramStart"/>
      <w:r>
        <w:t xml:space="preserve"> !</w:t>
      </w:r>
      <w:proofErr w:type="gramEnd"/>
      <w:r>
        <w:t xml:space="preserve"> </w:t>
      </w:r>
    </w:p>
    <w:p w:rsidR="00023542" w:rsidRDefault="00023542" w:rsidP="00023542">
      <w:pPr>
        <w:pStyle w:val="a3"/>
      </w:pPr>
      <w:r>
        <w:t xml:space="preserve">– Итогом нашей совместной творческой работы является наш буклет. Это визитная карточка Средневековой эпохи. Пусть он напоминает вам о нашем сегодняшнем уроке и служит вам в качестве закладки в вашем учебнике. </w:t>
      </w:r>
    </w:p>
    <w:p w:rsidR="000C4196" w:rsidRDefault="000C4196" w:rsidP="00023542">
      <w:pPr>
        <w:pStyle w:val="a3"/>
      </w:pPr>
    </w:p>
    <w:sectPr w:rsidR="000C4196" w:rsidSect="00D044F5">
      <w:pgSz w:w="11906" w:h="16838"/>
      <w:pgMar w:top="709" w:right="850" w:bottom="1135" w:left="1701" w:header="708" w:footer="708" w:gutter="0"/>
      <w:pgBorders w:display="firstPage"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3542"/>
    <w:rsid w:val="00023542"/>
    <w:rsid w:val="000C4196"/>
    <w:rsid w:val="00D04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196"/>
  </w:style>
  <w:style w:type="paragraph" w:styleId="1">
    <w:name w:val="heading 1"/>
    <w:basedOn w:val="a"/>
    <w:link w:val="10"/>
    <w:uiPriority w:val="9"/>
    <w:qFormat/>
    <w:rsid w:val="000235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354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235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Document Map"/>
    <w:basedOn w:val="a"/>
    <w:link w:val="a5"/>
    <w:uiPriority w:val="99"/>
    <w:semiHidden/>
    <w:unhideWhenUsed/>
    <w:rsid w:val="00023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0235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1457</Words>
  <Characters>8308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2012-03-06T17:55:00Z</dcterms:created>
  <dcterms:modified xsi:type="dcterms:W3CDTF">2012-03-06T18:09:00Z</dcterms:modified>
</cp:coreProperties>
</file>