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8" w:rsidRDefault="009B0488" w:rsidP="008A1EF8">
      <w:pPr>
        <w:tabs>
          <w:tab w:val="left" w:pos="39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Урок литературного чтения во 2 классе, УМК « Планета знаний»</w:t>
      </w:r>
    </w:p>
    <w:p w:rsidR="009B0488" w:rsidRPr="00760F51" w:rsidRDefault="009B0488" w:rsidP="008A1EF8">
      <w:pPr>
        <w:tabs>
          <w:tab w:val="left" w:pos="390"/>
        </w:tabs>
        <w:rPr>
          <w:rFonts w:ascii="Times New Roman" w:hAnsi="Times New Roman"/>
          <w:i/>
          <w:sz w:val="24"/>
          <w:szCs w:val="24"/>
        </w:rPr>
      </w:pPr>
      <w:r w:rsidRPr="00760F51">
        <w:rPr>
          <w:rFonts w:ascii="Times New Roman" w:hAnsi="Times New Roman"/>
          <w:i/>
          <w:sz w:val="24"/>
          <w:szCs w:val="24"/>
        </w:rPr>
        <w:t>( Класс хорошо</w:t>
      </w:r>
      <w:r>
        <w:rPr>
          <w:rFonts w:ascii="Times New Roman" w:hAnsi="Times New Roman"/>
          <w:i/>
          <w:sz w:val="24"/>
          <w:szCs w:val="24"/>
        </w:rPr>
        <w:t xml:space="preserve"> подготовленный, хорошо читающий.</w:t>
      </w:r>
      <w:r w:rsidRPr="00760F51">
        <w:rPr>
          <w:rFonts w:ascii="Times New Roman" w:hAnsi="Times New Roman"/>
          <w:i/>
          <w:sz w:val="24"/>
          <w:szCs w:val="24"/>
        </w:rPr>
        <w:t xml:space="preserve"> Дети активны и любознательны)</w:t>
      </w:r>
    </w:p>
    <w:p w:rsidR="009B0488" w:rsidRDefault="009B0488" w:rsidP="00613F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13F9F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>: Авторские сказки (6 урок)</w:t>
      </w:r>
    </w:p>
    <w:p w:rsidR="009B0488" w:rsidRDefault="009B0488" w:rsidP="00695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урока: Братья Гримм </w:t>
      </w:r>
      <w:r w:rsidRPr="00613F9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Маленькие человечки»</w:t>
      </w:r>
    </w:p>
    <w:p w:rsidR="009B0488" w:rsidRDefault="009B0488" w:rsidP="00FC71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 Урок «открытия новых знаний».</w:t>
      </w:r>
    </w:p>
    <w:p w:rsidR="009B0488" w:rsidRDefault="009B0488" w:rsidP="000C5D56">
      <w:pPr>
        <w:rPr>
          <w:rFonts w:ascii="Times New Roman" w:hAnsi="Times New Roman"/>
          <w:sz w:val="24"/>
          <w:szCs w:val="24"/>
        </w:rPr>
      </w:pPr>
      <w:r w:rsidRPr="003A69EA">
        <w:rPr>
          <w:rFonts w:ascii="Times New Roman" w:hAnsi="Times New Roman"/>
          <w:b/>
          <w:sz w:val="24"/>
          <w:szCs w:val="24"/>
        </w:rPr>
        <w:t>Методическая цель:</w:t>
      </w:r>
      <w:r w:rsidRPr="003A69EA">
        <w:rPr>
          <w:rFonts w:ascii="Times New Roman" w:hAnsi="Times New Roman"/>
          <w:sz w:val="24"/>
          <w:szCs w:val="24"/>
        </w:rPr>
        <w:t xml:space="preserve">  активизация познавательной деятельности обучающихся  на уроках  </w:t>
      </w:r>
      <w:r>
        <w:rPr>
          <w:rFonts w:ascii="Times New Roman" w:hAnsi="Times New Roman"/>
          <w:sz w:val="24"/>
          <w:szCs w:val="24"/>
        </w:rPr>
        <w:t>литературного чтения</w:t>
      </w:r>
    </w:p>
    <w:p w:rsidR="009B0488" w:rsidRPr="00F37196" w:rsidRDefault="009B0488" w:rsidP="000C5D56">
      <w:pPr>
        <w:rPr>
          <w:rFonts w:ascii="Times New Roman" w:hAnsi="Times New Roman"/>
          <w:b/>
          <w:sz w:val="24"/>
          <w:szCs w:val="24"/>
        </w:rPr>
      </w:pPr>
      <w:r w:rsidRPr="00F37196">
        <w:rPr>
          <w:rFonts w:ascii="Times New Roman" w:hAnsi="Times New Roman"/>
          <w:b/>
          <w:sz w:val="24"/>
          <w:szCs w:val="24"/>
        </w:rPr>
        <w:t>Цели урока:</w:t>
      </w:r>
    </w:p>
    <w:p w:rsidR="009B0488" w:rsidRDefault="009B0488" w:rsidP="000C5D56">
      <w:pPr>
        <w:numPr>
          <w:ilvl w:val="0"/>
          <w:numId w:val="1"/>
        </w:numPr>
        <w:spacing w:after="0" w:line="32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19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Образовательная </w:t>
      </w:r>
      <w:r w:rsidRPr="003A74A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Знакомство с творчеством Братьев Гримм, сказкой </w:t>
      </w:r>
    </w:p>
    <w:p w:rsidR="009B0488" w:rsidRDefault="009B0488" w:rsidP="00295310">
      <w:pPr>
        <w:spacing w:after="0" w:line="327" w:lineRule="atLeast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« Маленькие человечки», осознанное, выразительное чтение сказки.</w:t>
      </w:r>
    </w:p>
    <w:p w:rsidR="009B0488" w:rsidRDefault="009B0488" w:rsidP="000C5D56">
      <w:pPr>
        <w:numPr>
          <w:ilvl w:val="0"/>
          <w:numId w:val="1"/>
        </w:numPr>
        <w:spacing w:after="0" w:line="327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19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  <w:r w:rsidRPr="003A74A3">
        <w:rPr>
          <w:rFonts w:ascii="Times New Roman" w:hAnsi="Times New Roman"/>
          <w:color w:val="000000"/>
          <w:sz w:val="24"/>
          <w:szCs w:val="24"/>
          <w:lang w:eastAsia="ru-RU"/>
        </w:rPr>
        <w:t> 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связной речи, наблюдательности, мышления: анализа и синтеза, обогащение словарного запаса, развитие коммуникативных способностей, внимания.</w:t>
      </w:r>
    </w:p>
    <w:p w:rsidR="009B0488" w:rsidRDefault="009B0488" w:rsidP="006C0D21">
      <w:pPr>
        <w:rPr>
          <w:rFonts w:ascii="Times New Roman" w:hAnsi="Times New Roman"/>
          <w:color w:val="000000"/>
          <w:sz w:val="24"/>
          <w:szCs w:val="24"/>
        </w:rPr>
      </w:pPr>
      <w:r>
        <w:rPr>
          <w:i/>
          <w:iCs/>
          <w:u w:val="single"/>
        </w:rPr>
        <w:t xml:space="preserve">              </w:t>
      </w:r>
      <w:r w:rsidRPr="00F37196">
        <w:rPr>
          <w:i/>
          <w:iCs/>
          <w:u w:val="single"/>
        </w:rPr>
        <w:t>Воспитательная </w:t>
      </w:r>
      <w:r w:rsidRPr="003A74A3">
        <w:t> - содействовать  положительной  мотивации учебной деятельности</w:t>
      </w:r>
      <w:r>
        <w:t>, воспитание речевой культуры, умение сотрудничать, договариваться в парах, группах, нравственные качества</w:t>
      </w:r>
      <w:r w:rsidRPr="00F371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0488" w:rsidRPr="004A1956" w:rsidRDefault="009B0488" w:rsidP="004A1956">
      <w:pPr>
        <w:spacing w:after="0"/>
        <w:rPr>
          <w:rFonts w:ascii="Times New Roman" w:hAnsi="Times New Roman"/>
          <w:b/>
          <w:sz w:val="24"/>
          <w:szCs w:val="24"/>
        </w:rPr>
      </w:pPr>
      <w:r w:rsidRPr="004A1956">
        <w:rPr>
          <w:rFonts w:ascii="Times New Roman" w:hAnsi="Times New Roman"/>
          <w:b/>
          <w:sz w:val="24"/>
          <w:szCs w:val="24"/>
        </w:rPr>
        <w:t>Формируемые УУД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B0488" w:rsidRPr="004A1956" w:rsidRDefault="009B0488" w:rsidP="004A1956">
      <w:pPr>
        <w:spacing w:after="0"/>
        <w:rPr>
          <w:rFonts w:ascii="Times New Roman" w:hAnsi="Times New Roman"/>
          <w:sz w:val="24"/>
          <w:szCs w:val="24"/>
        </w:rPr>
      </w:pPr>
      <w:r w:rsidRPr="004A1956">
        <w:rPr>
          <w:rFonts w:ascii="Times New Roman" w:hAnsi="Times New Roman"/>
          <w:b/>
          <w:sz w:val="24"/>
          <w:szCs w:val="24"/>
        </w:rPr>
        <w:t>Познавательные</w:t>
      </w:r>
      <w:r w:rsidRPr="004A19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формирование читательской компетентности,  познавательной активности</w:t>
      </w:r>
      <w:r w:rsidRPr="004A19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развитие умения</w:t>
      </w:r>
      <w:r w:rsidRPr="004A1956">
        <w:rPr>
          <w:rFonts w:ascii="Times New Roman" w:hAnsi="Times New Roman"/>
          <w:sz w:val="24"/>
          <w:szCs w:val="24"/>
        </w:rPr>
        <w:t xml:space="preserve"> правильно, осознанно строить речевое высказывание.</w:t>
      </w:r>
    </w:p>
    <w:p w:rsidR="009B0488" w:rsidRPr="004A1956" w:rsidRDefault="009B0488" w:rsidP="004A1956">
      <w:pPr>
        <w:spacing w:after="0"/>
        <w:rPr>
          <w:rFonts w:ascii="Times New Roman" w:hAnsi="Times New Roman"/>
          <w:sz w:val="24"/>
          <w:szCs w:val="24"/>
        </w:rPr>
      </w:pPr>
      <w:r w:rsidRPr="004A1956">
        <w:rPr>
          <w:rFonts w:ascii="Times New Roman" w:hAnsi="Times New Roman"/>
          <w:b/>
          <w:sz w:val="24"/>
          <w:szCs w:val="24"/>
        </w:rPr>
        <w:t>Регулятивные</w:t>
      </w:r>
      <w:r w:rsidRPr="004A1956">
        <w:rPr>
          <w:rFonts w:ascii="Times New Roman" w:hAnsi="Times New Roman"/>
          <w:sz w:val="24"/>
          <w:szCs w:val="24"/>
        </w:rPr>
        <w:t xml:space="preserve">: формировать умения ставить учебную задачу, планировать свои действия, осуществлять контроль и коррекцию своим действиям, давать оценку своей работе. </w:t>
      </w:r>
    </w:p>
    <w:p w:rsidR="009B0488" w:rsidRPr="004A1956" w:rsidRDefault="009B0488" w:rsidP="004A1956">
      <w:pPr>
        <w:spacing w:after="0"/>
        <w:rPr>
          <w:rFonts w:ascii="Times New Roman" w:hAnsi="Times New Roman"/>
          <w:sz w:val="24"/>
          <w:szCs w:val="24"/>
        </w:rPr>
      </w:pPr>
      <w:r w:rsidRPr="004A1956">
        <w:rPr>
          <w:rFonts w:ascii="Times New Roman" w:hAnsi="Times New Roman"/>
          <w:b/>
          <w:sz w:val="24"/>
          <w:szCs w:val="24"/>
        </w:rPr>
        <w:t>Коммуникативные</w:t>
      </w:r>
      <w:r w:rsidRPr="004A1956">
        <w:rPr>
          <w:rFonts w:ascii="Times New Roman" w:hAnsi="Times New Roman"/>
          <w:sz w:val="24"/>
          <w:szCs w:val="24"/>
        </w:rPr>
        <w:t>: формирование умения работать в группе, сотрудничать.</w:t>
      </w:r>
    </w:p>
    <w:p w:rsidR="009B0488" w:rsidRPr="004A1956" w:rsidRDefault="009B0488" w:rsidP="004A1956">
      <w:pPr>
        <w:spacing w:after="0"/>
        <w:rPr>
          <w:rFonts w:ascii="Times New Roman" w:hAnsi="Times New Roman"/>
          <w:sz w:val="24"/>
          <w:szCs w:val="24"/>
        </w:rPr>
      </w:pPr>
      <w:r w:rsidRPr="004A1956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 мотивация к процессу чтения, обсуждению произведений, самооценка.</w:t>
      </w:r>
    </w:p>
    <w:p w:rsidR="009B0488" w:rsidRDefault="009B0488" w:rsidP="00C85AA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B0488" w:rsidRDefault="009B0488" w:rsidP="00C85AAC">
      <w:pPr>
        <w:spacing w:after="0"/>
        <w:rPr>
          <w:rFonts w:ascii="Times New Roman" w:hAnsi="Times New Roman"/>
          <w:sz w:val="24"/>
          <w:szCs w:val="24"/>
        </w:rPr>
      </w:pPr>
      <w:r w:rsidRPr="004A1956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4A1956">
        <w:rPr>
          <w:rFonts w:ascii="Times New Roman" w:hAnsi="Times New Roman"/>
          <w:sz w:val="24"/>
          <w:szCs w:val="24"/>
        </w:rPr>
        <w:t>мультимедийный проектор, компьютер, презентация,</w:t>
      </w:r>
      <w:r>
        <w:rPr>
          <w:rFonts w:ascii="Times New Roman" w:hAnsi="Times New Roman"/>
          <w:sz w:val="24"/>
          <w:szCs w:val="24"/>
        </w:rPr>
        <w:t xml:space="preserve"> видео сказки и физминутки, </w:t>
      </w:r>
      <w:r w:rsidRPr="004A1956">
        <w:rPr>
          <w:rFonts w:ascii="Times New Roman" w:hAnsi="Times New Roman"/>
          <w:sz w:val="24"/>
          <w:szCs w:val="24"/>
        </w:rPr>
        <w:t xml:space="preserve"> карточки</w:t>
      </w:r>
      <w:r>
        <w:rPr>
          <w:rFonts w:ascii="Times New Roman" w:hAnsi="Times New Roman"/>
          <w:sz w:val="24"/>
          <w:szCs w:val="24"/>
        </w:rPr>
        <w:t xml:space="preserve"> с пословицами </w:t>
      </w:r>
      <w:r w:rsidRPr="004A1956">
        <w:rPr>
          <w:rFonts w:ascii="Times New Roman" w:hAnsi="Times New Roman"/>
          <w:sz w:val="24"/>
          <w:szCs w:val="24"/>
        </w:rPr>
        <w:t xml:space="preserve"> для рабо</w:t>
      </w:r>
      <w:r>
        <w:rPr>
          <w:rFonts w:ascii="Times New Roman" w:hAnsi="Times New Roman"/>
          <w:sz w:val="24"/>
          <w:szCs w:val="24"/>
        </w:rPr>
        <w:t>ты в паре, учебник «Литературное чтение» Кац Э.Э., рабочая тетрадь.</w:t>
      </w:r>
    </w:p>
    <w:tbl>
      <w:tblPr>
        <w:tblW w:w="1005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3"/>
        <w:gridCol w:w="4140"/>
        <w:gridCol w:w="2940"/>
      </w:tblGrid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B274F" w:rsidRDefault="009B0488" w:rsidP="00CD23DE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74F">
              <w:rPr>
                <w:rFonts w:ascii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B274F" w:rsidRDefault="009B0488" w:rsidP="00CD23DE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74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Pr="004B274F" w:rsidRDefault="009B0488" w:rsidP="00CD23DE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74F">
              <w:rPr>
                <w:rFonts w:ascii="Times New Roman" w:hAnsi="Times New Roman"/>
                <w:sz w:val="24"/>
                <w:szCs w:val="24"/>
                <w:lang w:eastAsia="ru-RU"/>
              </w:rPr>
              <w:t>Ученик</w:t>
            </w:r>
          </w:p>
        </w:tc>
      </w:tr>
      <w:tr w:rsidR="009B0488" w:rsidRPr="009B6FBF" w:rsidTr="00760F51">
        <w:trPr>
          <w:trHeight w:val="1488"/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C87DEE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B274F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C87DEE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ганизационный момент.</w:t>
            </w:r>
          </w:p>
          <w:p w:rsidR="009B0488" w:rsidRPr="004B27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к уроку ( 2 мин.)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5E1E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E1E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Создаёт положительную мотивацию на предстоящую деятельность. </w:t>
            </w:r>
          </w:p>
          <w:p w:rsidR="009B0488" w:rsidRPr="004B274F" w:rsidRDefault="009B0488" w:rsidP="005A651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 внимание « Хлопки»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Pr="009C04A1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«передают» хлопки друг другу, стараясь не ошибиться.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F94A71" w:rsidRDefault="009B0488" w:rsidP="0034195B">
            <w:pPr>
              <w:spacing w:after="0" w:line="30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4B27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9C04A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9C04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Вводная часть. Актуализация знаний, выведение темы урока</w:t>
            </w:r>
          </w:p>
          <w:p w:rsidR="009B0488" w:rsidRDefault="009B0488" w:rsidP="009C04A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9C04A1" w:rsidRDefault="009B0488" w:rsidP="009C04A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( 6—7 мин)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737778" w:rsidRDefault="009B0488" w:rsidP="0052695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3777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 доске:</w:t>
            </w:r>
          </w:p>
          <w:p w:rsidR="009B0488" w:rsidRDefault="009B0488" w:rsidP="0052695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 Пушкин    «Мена»</w:t>
            </w:r>
          </w:p>
          <w:p w:rsidR="009B0488" w:rsidRDefault="009B0488" w:rsidP="0052695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К.Д.Ушинский      « Храбрый  портной»</w:t>
            </w:r>
          </w:p>
          <w:p w:rsidR="009B0488" w:rsidRDefault="009B0488" w:rsidP="0052695D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Братья Гримм    «Сказка о рыбаке и                     </w:t>
            </w:r>
          </w:p>
          <w:p w:rsidR="009B0488" w:rsidRDefault="009B0488" w:rsidP="00737778">
            <w:pPr>
              <w:tabs>
                <w:tab w:val="left" w:pos="24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Рыбке»</w:t>
            </w:r>
          </w:p>
          <w:p w:rsidR="009B0488" w:rsidRDefault="009B0488" w:rsidP="007377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человечки»</w:t>
            </w:r>
          </w:p>
          <w:p w:rsidR="009B0488" w:rsidRDefault="009B0488" w:rsidP="00737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--Прочитайте слова левого столбика</w:t>
            </w:r>
          </w:p>
          <w:p w:rsidR="009B0488" w:rsidRDefault="009B0488" w:rsidP="00737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--Что можно сказать об этих словах?</w:t>
            </w:r>
          </w:p>
          <w:p w:rsidR="009B0488" w:rsidRDefault="009B0488" w:rsidP="00737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--Прочитайте слова правого столбика.</w:t>
            </w:r>
          </w:p>
          <w:p w:rsidR="009B0488" w:rsidRDefault="009B0488" w:rsidP="00737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--Сформулируйте задание</w:t>
            </w:r>
          </w:p>
          <w:p w:rsidR="009B0488" w:rsidRPr="00737778" w:rsidRDefault="009B0488" w:rsidP="007377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--Прочесть наизусть отрывок из понравившейся сказки, можно её инсценировать.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говорят о том, что на доске записаны авторы сказок и их названия.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соотнести автора и название его сказки.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предыдущих уроках учили наизусть отрывки, чтение отрывков с инсценировкой.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4B27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CD23D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723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темы урока, целей.</w:t>
            </w:r>
          </w:p>
          <w:p w:rsidR="009B0488" w:rsidRPr="00D7236D" w:rsidRDefault="009B0488" w:rsidP="00CD23D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(2 мин.)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--Как называются сказки, отрывки из которых мы посмотрели?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--Как вы думаете, какая тема сегодняшнего урока? С какой сказкой будем знакомиться на уроке? Как вы догадались?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цели урока, чему мы сможем научиться на уроке?</w:t>
            </w:r>
          </w:p>
          <w:p w:rsidR="009B0488" w:rsidRPr="0032198F" w:rsidRDefault="009B0488" w:rsidP="0034195B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Презентация, </w:t>
            </w:r>
            <w:r w:rsidRPr="00321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№1.</w:t>
            </w:r>
          </w:p>
          <w:p w:rsidR="009B0488" w:rsidRPr="006242B1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6242B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Вступают в диалог с учителем.</w:t>
            </w:r>
          </w:p>
          <w:p w:rsidR="009B0488" w:rsidRDefault="009B0488" w:rsidP="006242B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Говорят, об авторских сказках, предполагают, рассуждают о теме и целях урока.</w:t>
            </w:r>
          </w:p>
          <w:p w:rsidR="009B0488" w:rsidRDefault="009B0488" w:rsidP="006242B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--Сказка «Маленькие человечки» Братьев Гримм.</w:t>
            </w:r>
          </w:p>
          <w:p w:rsidR="009B0488" w:rsidRPr="00F94A71" w:rsidRDefault="009B0488" w:rsidP="006242B1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--Познакомиться с новой сказкой, учиться выразительно читать, развивать речь, работать парами и т.д.</w:t>
            </w: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219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новым материалом.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1). Знакомство с авторами сказки.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( 3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2).Словарная разминка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(2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3).Работа с пословицами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( 2-3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4).Знакомство со сказкой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  5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5). Обмен впечатлениями</w:t>
            </w:r>
          </w:p>
          <w:p w:rsidR="009B0488" w:rsidRPr="0032198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мин).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08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1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№2.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98F">
              <w:rPr>
                <w:rFonts w:ascii="Times New Roman" w:hAnsi="Times New Roman"/>
                <w:sz w:val="24"/>
                <w:szCs w:val="24"/>
                <w:lang w:eastAsia="ru-RU"/>
              </w:rPr>
              <w:t>--Я думаю, что нет на свете ни одного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198F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человека, который бы не любил сказки, особенно волшебны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написали более 200 сказок. Что вы знаете об этих французских сказочниках?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--- Какие сказки вам знакомы?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 4.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-- </w:t>
            </w:r>
            <w:r w:rsidRPr="00B43C0B">
              <w:rPr>
                <w:rFonts w:ascii="Times New Roman" w:hAnsi="Times New Roman"/>
                <w:sz w:val="24"/>
                <w:szCs w:val="24"/>
                <w:lang w:eastAsia="ru-RU"/>
              </w:rPr>
              <w:t>В сказке встретятся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3C0B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словосочетания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чистая совесть», 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«зажиточный человек»</w:t>
            </w:r>
          </w:p>
          <w:p w:rsidR="009B0488" w:rsidRPr="00B43C0B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C0B">
              <w:rPr>
                <w:rFonts w:ascii="Times New Roman" w:hAnsi="Times New Roman"/>
                <w:sz w:val="24"/>
                <w:szCs w:val="24"/>
                <w:lang w:eastAsia="ru-RU"/>
              </w:rPr>
              <w:t>--Поработайте парами, подумайте, что они означают.</w:t>
            </w:r>
          </w:p>
          <w:p w:rsidR="009B0488" w:rsidRPr="00265FB2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№5. </w:t>
            </w:r>
            <w:r w:rsidRPr="00B43C0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предположений детей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человека </w:t>
            </w:r>
            <w:r w:rsidRPr="0018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чистая совесть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если он не обманывает, никого не обижает, не делает ничего плохого.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Зажиточный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—богатый, самостоятельный.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--На партах лежат листочки с пословицами: 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«Говори по делу, живи по совести», 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 совести и при большом уме не проживёшь»</w:t>
            </w:r>
          </w:p>
          <w:p w:rsidR="009B0488" w:rsidRPr="00B43C0B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 рук, без ног-- калека, без совести—полчеловека».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1BD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 сказки до середины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 Как вы думаете, что было дальше?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--Найдите продолжение сказки в учебнике на с.23. Чтение сказки до конца.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--Понравилась сказка?</w:t>
            </w:r>
          </w:p>
          <w:p w:rsidR="009B0488" w:rsidRDefault="009B0488" w:rsidP="00DC303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показалось интересным, необычным?</w:t>
            </w:r>
          </w:p>
          <w:p w:rsidR="009B0488" w:rsidRPr="001D068C" w:rsidRDefault="009B0488" w:rsidP="00DC3030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рассказывают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всё то, что им известно.</w:t>
            </w: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парами, объясняют.</w:t>
            </w: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Вступают в диалог с учителем, объясняют.</w:t>
            </w: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по очереди, остальные следят.</w:t>
            </w: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1D068C" w:rsidRDefault="009B0488" w:rsidP="00744FE4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1E2E43" w:rsidRDefault="009B0488" w:rsidP="006D03A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Физминутка (2 мин)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B274F" w:rsidRDefault="009B0488" w:rsidP="002C57E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Видео  с маленьким героем.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Pr="001E2E43" w:rsidRDefault="009B0488" w:rsidP="001E2E43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движения</w:t>
            </w: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6D03A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текстом, рассматривание иллюстраций, анализ текста</w:t>
            </w:r>
          </w:p>
          <w:p w:rsidR="009B0488" w:rsidRDefault="009B0488" w:rsidP="006D03A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( 2-3 мин)</w:t>
            </w:r>
          </w:p>
          <w:p w:rsidR="009B0488" w:rsidRPr="001E2E43" w:rsidRDefault="009B0488" w:rsidP="006D03A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B274F" w:rsidRDefault="009B0488" w:rsidP="009E2FC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задаёт вопросы для выборочного чтения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EE5B2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4B274F" w:rsidRDefault="009B0488" w:rsidP="00EE5B25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CD23D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1E2E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9B0488" w:rsidRDefault="009B0488" w:rsidP="00CD23D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( 3—4 мин)</w:t>
            </w:r>
          </w:p>
          <w:p w:rsidR="009B0488" w:rsidRPr="001E2E43" w:rsidRDefault="009B0488" w:rsidP="00CD23DE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--А теперь ребята, мы будем творить в наших творческих мастерских.</w:t>
            </w: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группа ( 1 ряд) художники. Что вы будете делать?</w:t>
            </w: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CF1ED0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группа ( 2 ряд) писатели. Что вы будете делать?</w:t>
            </w: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FCA">
              <w:rPr>
                <w:rFonts w:ascii="Times New Roman" w:hAnsi="Times New Roman"/>
                <w:sz w:val="24"/>
                <w:szCs w:val="24"/>
                <w:lang w:eastAsia="ru-RU"/>
              </w:rPr>
              <w:t>3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ряд) актёры. Что будете делать? </w:t>
            </w: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--Попробуйте сыграть, что сделали маленькие человечки, когда увидели подарки?</w:t>
            </w: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C44FCA" w:rsidRDefault="009B0488" w:rsidP="00CF1E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4B274F" w:rsidRDefault="009B0488" w:rsidP="004B2AD0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Рисовать. Задание в рабочей тетради стр.7(В)</w:t>
            </w: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Писать. Задание в рабочей тетради стр.7(А)</w:t>
            </w: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CF1ED0" w:rsidRDefault="009B0488" w:rsidP="00C85AA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Продумывают инсценировку.</w:t>
            </w: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420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творческих работ</w:t>
            </w:r>
          </w:p>
          <w:p w:rsidR="009B0488" w:rsidRPr="00C44FCA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(4 мин)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B274F" w:rsidRDefault="009B0488" w:rsidP="00AC4963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Pr="00C44FCA" w:rsidRDefault="009B0488" w:rsidP="00AC4963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 представляют работы</w:t>
            </w:r>
            <w:r w:rsidRPr="00C44FCA">
              <w:rPr>
                <w:rFonts w:ascii="Times New Roman" w:hAnsi="Times New Roman"/>
                <w:sz w:val="24"/>
                <w:szCs w:val="24"/>
                <w:lang w:eastAsia="ru-RU"/>
              </w:rPr>
              <w:t>, дети задают вопросы.</w:t>
            </w:r>
          </w:p>
          <w:p w:rsidR="009B0488" w:rsidRPr="004B27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488" w:rsidRPr="009B6FBF" w:rsidTr="00760F51">
        <w:trPr>
          <w:tblCellSpacing w:w="0" w:type="dxa"/>
        </w:trPr>
        <w:tc>
          <w:tcPr>
            <w:tcW w:w="29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4206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самооценка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желанию, работа в парах)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( 3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учителя.</w:t>
            </w:r>
          </w:p>
          <w:p w:rsidR="009B0488" w:rsidRPr="008E4850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8E4850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420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(2 мин)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C44FCA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488" w:rsidRPr="0042066E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--Чему учит эта сказка?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--Какую пословицу можно считать итогом урока?</w:t>
            </w:r>
          </w:p>
          <w:p w:rsidR="009B0488" w:rsidRPr="001843E5" w:rsidRDefault="009B0488" w:rsidP="0034195B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43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 6.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--Маленькое дело лучше большого безделья.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--Муравей невелик, а горы копает.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--Мала пчёлка, да и та работает.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--Не учи безделью, а учи рукоделью.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--Делу время, а потехе час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--Как вы оцениваете работу на уроке ребят класса и свою работу?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№ 7</w:t>
            </w:r>
          </w:p>
          <w:p w:rsidR="009B0488" w:rsidRPr="008E4850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-- Продолжи фразу: </w:t>
            </w:r>
          </w:p>
          <w:p w:rsidR="009B0488" w:rsidRPr="008E4850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850">
              <w:rPr>
                <w:rFonts w:ascii="Times New Roman" w:hAnsi="Times New Roman"/>
                <w:sz w:val="24"/>
                <w:szCs w:val="24"/>
                <w:lang w:eastAsia="ru-RU"/>
              </w:rPr>
              <w:t>-- На уроке я узнал(а)……….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4850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знаю, что…………….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-Прочитать сказку  стр.22-24, ответить на вопросы, тетрадь, стр. 6-7. 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или</w:t>
            </w:r>
          </w:p>
          <w:p w:rsidR="009B0488" w:rsidRPr="008E4850" w:rsidRDefault="009B0488" w:rsidP="0034195B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-Найти и прочитать другие сказки Братьев Гримм о маленьких героях.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Подводят итог урока при помощи пословицы.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Дают оценку</w:t>
            </w: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488" w:rsidRPr="004B274F" w:rsidRDefault="009B0488" w:rsidP="0034195B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в дневник.</w:t>
            </w:r>
          </w:p>
        </w:tc>
      </w:tr>
    </w:tbl>
    <w:p w:rsidR="009B0488" w:rsidRPr="00C44FCA" w:rsidRDefault="009B0488" w:rsidP="00D16DCF">
      <w:pPr>
        <w:rPr>
          <w:rFonts w:ascii="Times New Roman" w:hAnsi="Times New Roman"/>
          <w:i/>
          <w:sz w:val="24"/>
          <w:szCs w:val="24"/>
        </w:rPr>
      </w:pPr>
    </w:p>
    <w:sectPr w:rsidR="009B0488" w:rsidRPr="00C44FCA" w:rsidSect="0079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2FAD"/>
    <w:multiLevelType w:val="hybridMultilevel"/>
    <w:tmpl w:val="8B1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B9"/>
    <w:rsid w:val="00010839"/>
    <w:rsid w:val="000609F7"/>
    <w:rsid w:val="00087353"/>
    <w:rsid w:val="000A6939"/>
    <w:rsid w:val="000B09DA"/>
    <w:rsid w:val="000C5D56"/>
    <w:rsid w:val="00137BB9"/>
    <w:rsid w:val="00160FD9"/>
    <w:rsid w:val="001843E5"/>
    <w:rsid w:val="001D068C"/>
    <w:rsid w:val="001D1316"/>
    <w:rsid w:val="001E2E43"/>
    <w:rsid w:val="00210E4F"/>
    <w:rsid w:val="00265FB2"/>
    <w:rsid w:val="002673BE"/>
    <w:rsid w:val="00295310"/>
    <w:rsid w:val="00296B1A"/>
    <w:rsid w:val="002970BC"/>
    <w:rsid w:val="002C57E8"/>
    <w:rsid w:val="002E6A02"/>
    <w:rsid w:val="0032198F"/>
    <w:rsid w:val="0034195B"/>
    <w:rsid w:val="00381E81"/>
    <w:rsid w:val="003A2A11"/>
    <w:rsid w:val="003A69EA"/>
    <w:rsid w:val="003A74A3"/>
    <w:rsid w:val="003D1D9C"/>
    <w:rsid w:val="004003F4"/>
    <w:rsid w:val="004028BA"/>
    <w:rsid w:val="004157C7"/>
    <w:rsid w:val="0042066E"/>
    <w:rsid w:val="004A1956"/>
    <w:rsid w:val="004B274F"/>
    <w:rsid w:val="004B2AD0"/>
    <w:rsid w:val="004E663B"/>
    <w:rsid w:val="004F5EB4"/>
    <w:rsid w:val="00504A2C"/>
    <w:rsid w:val="0052695D"/>
    <w:rsid w:val="005A6517"/>
    <w:rsid w:val="005D2A5B"/>
    <w:rsid w:val="005E1E4F"/>
    <w:rsid w:val="005F2860"/>
    <w:rsid w:val="00613F9F"/>
    <w:rsid w:val="006242B1"/>
    <w:rsid w:val="006409D0"/>
    <w:rsid w:val="00647A40"/>
    <w:rsid w:val="0065305D"/>
    <w:rsid w:val="00661D27"/>
    <w:rsid w:val="00695BDA"/>
    <w:rsid w:val="00695C81"/>
    <w:rsid w:val="006C0D21"/>
    <w:rsid w:val="006D03AF"/>
    <w:rsid w:val="006E77B5"/>
    <w:rsid w:val="00710B43"/>
    <w:rsid w:val="0071273C"/>
    <w:rsid w:val="00737778"/>
    <w:rsid w:val="00744FE4"/>
    <w:rsid w:val="00760F51"/>
    <w:rsid w:val="00781311"/>
    <w:rsid w:val="007966DC"/>
    <w:rsid w:val="007C09BC"/>
    <w:rsid w:val="007C418B"/>
    <w:rsid w:val="00801291"/>
    <w:rsid w:val="008269B1"/>
    <w:rsid w:val="00840ECF"/>
    <w:rsid w:val="00875B8A"/>
    <w:rsid w:val="008A1EF8"/>
    <w:rsid w:val="008C44C3"/>
    <w:rsid w:val="008E398F"/>
    <w:rsid w:val="008E4850"/>
    <w:rsid w:val="009857CD"/>
    <w:rsid w:val="009B0488"/>
    <w:rsid w:val="009B6FBF"/>
    <w:rsid w:val="009C04A1"/>
    <w:rsid w:val="009D4328"/>
    <w:rsid w:val="009E2FCF"/>
    <w:rsid w:val="009E5E78"/>
    <w:rsid w:val="00A75CD9"/>
    <w:rsid w:val="00AB168F"/>
    <w:rsid w:val="00AC4963"/>
    <w:rsid w:val="00AD6A19"/>
    <w:rsid w:val="00AE3686"/>
    <w:rsid w:val="00AF58ED"/>
    <w:rsid w:val="00B163EF"/>
    <w:rsid w:val="00B36836"/>
    <w:rsid w:val="00B43C0B"/>
    <w:rsid w:val="00B507B9"/>
    <w:rsid w:val="00B61709"/>
    <w:rsid w:val="00B74ED4"/>
    <w:rsid w:val="00B77D10"/>
    <w:rsid w:val="00B8510E"/>
    <w:rsid w:val="00BA0D36"/>
    <w:rsid w:val="00BC7B84"/>
    <w:rsid w:val="00BE7AF5"/>
    <w:rsid w:val="00C41BDA"/>
    <w:rsid w:val="00C44FCA"/>
    <w:rsid w:val="00C54E61"/>
    <w:rsid w:val="00C63EF7"/>
    <w:rsid w:val="00C85AAC"/>
    <w:rsid w:val="00C87DEE"/>
    <w:rsid w:val="00CD23DE"/>
    <w:rsid w:val="00CE64B2"/>
    <w:rsid w:val="00CF1ED0"/>
    <w:rsid w:val="00D16DCF"/>
    <w:rsid w:val="00D322A5"/>
    <w:rsid w:val="00D45858"/>
    <w:rsid w:val="00D54D19"/>
    <w:rsid w:val="00D7236D"/>
    <w:rsid w:val="00DB4CDC"/>
    <w:rsid w:val="00DC3030"/>
    <w:rsid w:val="00E44D78"/>
    <w:rsid w:val="00E643F4"/>
    <w:rsid w:val="00E6760D"/>
    <w:rsid w:val="00E744B5"/>
    <w:rsid w:val="00EA45FF"/>
    <w:rsid w:val="00ED1CDC"/>
    <w:rsid w:val="00EE5B25"/>
    <w:rsid w:val="00EF27A0"/>
    <w:rsid w:val="00F005A4"/>
    <w:rsid w:val="00F37196"/>
    <w:rsid w:val="00F67EFE"/>
    <w:rsid w:val="00F94A71"/>
    <w:rsid w:val="00FC711F"/>
    <w:rsid w:val="00F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8">
    <w:name w:val="c8"/>
    <w:basedOn w:val="DefaultParagraphFont"/>
    <w:uiPriority w:val="99"/>
    <w:rsid w:val="000C5D56"/>
    <w:rPr>
      <w:rFonts w:cs="Times New Roman"/>
    </w:rPr>
  </w:style>
  <w:style w:type="paragraph" w:styleId="NormalWeb">
    <w:name w:val="Normal (Web)"/>
    <w:basedOn w:val="Normal"/>
    <w:uiPriority w:val="99"/>
    <w:semiHidden/>
    <w:rsid w:val="000C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5D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C5D56"/>
    <w:rPr>
      <w:rFonts w:cs="Times New Roman"/>
      <w:i/>
      <w:iCs/>
    </w:rPr>
  </w:style>
  <w:style w:type="paragraph" w:styleId="NoSpacing">
    <w:name w:val="No Spacing"/>
    <w:basedOn w:val="Normal"/>
    <w:uiPriority w:val="99"/>
    <w:qFormat/>
    <w:rsid w:val="006C0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5</Pages>
  <Words>902</Words>
  <Characters>5147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53</cp:revision>
  <cp:lastPrinted>2014-01-12T07:50:00Z</cp:lastPrinted>
  <dcterms:created xsi:type="dcterms:W3CDTF">2014-01-09T07:59:00Z</dcterms:created>
  <dcterms:modified xsi:type="dcterms:W3CDTF">2014-01-12T07:53:00Z</dcterms:modified>
</cp:coreProperties>
</file>