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D" w:rsidRPr="00991E7A" w:rsidRDefault="00991E7A" w:rsidP="004C63F0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A">
        <w:rPr>
          <w:rFonts w:ascii="Times New Roman" w:hAnsi="Times New Roman" w:cs="Times New Roman"/>
          <w:sz w:val="24"/>
          <w:szCs w:val="24"/>
        </w:rPr>
        <w:t>Учитель: Абрамова Ольга Петровна</w:t>
      </w:r>
    </w:p>
    <w:p w:rsidR="0076348D" w:rsidRPr="00991E7A" w:rsidRDefault="00991E7A" w:rsidP="004C63F0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A">
        <w:rPr>
          <w:rFonts w:ascii="Times New Roman" w:hAnsi="Times New Roman" w:cs="Times New Roman"/>
          <w:sz w:val="24"/>
          <w:szCs w:val="24"/>
        </w:rPr>
        <w:t>МАОУ лицей №35</w:t>
      </w:r>
    </w:p>
    <w:p w:rsidR="00991E7A" w:rsidRPr="00991E7A" w:rsidRDefault="00991E7A" w:rsidP="004C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8D" w:rsidRPr="00991E7A" w:rsidRDefault="0076348D" w:rsidP="00763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7A">
        <w:rPr>
          <w:rFonts w:ascii="Times New Roman" w:hAnsi="Times New Roman" w:cs="Times New Roman"/>
          <w:b/>
          <w:sz w:val="24"/>
          <w:szCs w:val="24"/>
        </w:rPr>
        <w:t>Интегрированный урок (обучение грамоте и письму) в 1 классе (2ч)</w:t>
      </w:r>
    </w:p>
    <w:p w:rsidR="0076348D" w:rsidRPr="00991E7A" w:rsidRDefault="0076348D" w:rsidP="00763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E7A">
        <w:rPr>
          <w:rFonts w:ascii="Times New Roman" w:hAnsi="Times New Roman" w:cs="Times New Roman"/>
          <w:sz w:val="24"/>
          <w:szCs w:val="24"/>
        </w:rPr>
        <w:t>Образовательная программа «Школа 2100»</w:t>
      </w:r>
    </w:p>
    <w:p w:rsidR="0076348D" w:rsidRPr="00991E7A" w:rsidRDefault="0076348D" w:rsidP="004C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3F0" w:rsidRPr="00991E7A" w:rsidRDefault="004C63F0" w:rsidP="004C63F0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91E7A">
        <w:rPr>
          <w:rFonts w:ascii="Times New Roman" w:hAnsi="Times New Roman" w:cs="Times New Roman"/>
          <w:sz w:val="24"/>
          <w:szCs w:val="24"/>
        </w:rPr>
        <w:t>Упражнения в чтении и письме.</w:t>
      </w:r>
    </w:p>
    <w:p w:rsidR="004C63F0" w:rsidRPr="00991E7A" w:rsidRDefault="004C63F0" w:rsidP="004C63F0">
      <w:pPr>
        <w:jc w:val="both"/>
        <w:rPr>
          <w:rFonts w:ascii="Times New Roman" w:hAnsi="Times New Roman" w:cs="Times New Roman"/>
          <w:sz w:val="24"/>
          <w:szCs w:val="24"/>
        </w:rPr>
      </w:pPr>
      <w:r w:rsidRPr="00991E7A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91E7A">
        <w:rPr>
          <w:rFonts w:ascii="Times New Roman" w:hAnsi="Times New Roman" w:cs="Times New Roman"/>
          <w:sz w:val="24"/>
          <w:szCs w:val="24"/>
        </w:rPr>
        <w:t xml:space="preserve">закрепить полученные знания об изученных буквах и звуках; познакомить со значением слова анималист, развивать речь, навык письма, организационные </w:t>
      </w:r>
      <w:proofErr w:type="spellStart"/>
      <w:r w:rsidRPr="00991E7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91E7A">
        <w:rPr>
          <w:rFonts w:ascii="Times New Roman" w:hAnsi="Times New Roman" w:cs="Times New Roman"/>
          <w:sz w:val="24"/>
          <w:szCs w:val="24"/>
        </w:rPr>
        <w:t xml:space="preserve"> умения, воспитывать интерес к книгам и чтению.</w:t>
      </w:r>
    </w:p>
    <w:tbl>
      <w:tblPr>
        <w:tblStyle w:val="a4"/>
        <w:tblW w:w="0" w:type="auto"/>
        <w:tblInd w:w="-34" w:type="dxa"/>
        <w:tblLook w:val="04A0"/>
      </w:tblPr>
      <w:tblGrid>
        <w:gridCol w:w="4302"/>
        <w:gridCol w:w="5303"/>
      </w:tblGrid>
      <w:tr w:rsidR="004C63F0" w:rsidRPr="00991E7A" w:rsidTr="003801B4">
        <w:trPr>
          <w:trHeight w:val="863"/>
        </w:trPr>
        <w:tc>
          <w:tcPr>
            <w:tcW w:w="4302" w:type="dxa"/>
          </w:tcPr>
          <w:p w:rsidR="004C63F0" w:rsidRPr="00991E7A" w:rsidRDefault="00AB3AEE" w:rsidP="00AB3AEE">
            <w:pPr>
              <w:ind w:left="-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1.Дыхательная, артикуляционная, речевая разминка</w:t>
            </w:r>
          </w:p>
        </w:tc>
        <w:tc>
          <w:tcPr>
            <w:tcW w:w="5303" w:type="dxa"/>
          </w:tcPr>
          <w:p w:rsidR="004C63F0" w:rsidRPr="00991E7A" w:rsidRDefault="004C63F0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– в кармане шишки</w:t>
            </w:r>
          </w:p>
          <w:p w:rsidR="00AB3AEE" w:rsidRPr="00991E7A" w:rsidRDefault="004C63F0" w:rsidP="00AB3A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У Сашки в кармашке шишки да шашки. А у Маши на кармашке маки и ромашки.</w:t>
            </w:r>
          </w:p>
        </w:tc>
      </w:tr>
      <w:tr w:rsidR="00AB3AEE" w:rsidRPr="00991E7A" w:rsidTr="003801B4">
        <w:trPr>
          <w:trHeight w:val="563"/>
        </w:trPr>
        <w:tc>
          <w:tcPr>
            <w:tcW w:w="4302" w:type="dxa"/>
          </w:tcPr>
          <w:p w:rsidR="00AB3AEE" w:rsidRPr="00991E7A" w:rsidRDefault="00AB3AEE" w:rsidP="00AB3AEE">
            <w:pPr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2.Постановка темы урока</w:t>
            </w:r>
          </w:p>
        </w:tc>
        <w:tc>
          <w:tcPr>
            <w:tcW w:w="5303" w:type="dxa"/>
          </w:tcPr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Какие звуки чаще всего встречаются? Расскажите о них. Сформулируйте тему урока.</w:t>
            </w:r>
          </w:p>
        </w:tc>
      </w:tr>
      <w:tr w:rsidR="00AB3AEE" w:rsidRPr="00991E7A" w:rsidTr="00AB3AEE">
        <w:trPr>
          <w:trHeight w:val="992"/>
        </w:trPr>
        <w:tc>
          <w:tcPr>
            <w:tcW w:w="4302" w:type="dxa"/>
          </w:tcPr>
          <w:p w:rsidR="00AB3AEE" w:rsidRPr="00991E7A" w:rsidRDefault="00AB3AEE" w:rsidP="00AB3AEE">
            <w:pPr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3.Повторение </w:t>
            </w:r>
            <w:proofErr w:type="gramStart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303" w:type="dxa"/>
          </w:tcPr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На доске буквы: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gramStart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о у и </w:t>
            </w:r>
            <w:proofErr w:type="spellStart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Назвать буквы. На какие группы их можно разделить? В каждой группе найди лишнее.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Игра «Живые буквы» дети составляют слоги, класс их читает.</w:t>
            </w:r>
          </w:p>
        </w:tc>
      </w:tr>
      <w:tr w:rsidR="00AB3AEE" w:rsidRPr="00991E7A" w:rsidTr="00AB3AEE">
        <w:trPr>
          <w:trHeight w:val="992"/>
        </w:trPr>
        <w:tc>
          <w:tcPr>
            <w:tcW w:w="4302" w:type="dxa"/>
          </w:tcPr>
          <w:p w:rsidR="00AB3AEE" w:rsidRPr="00991E7A" w:rsidRDefault="00AB3AEE" w:rsidP="00AB3AEE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в Азбуке</w:t>
            </w:r>
            <w:proofErr w:type="gramStart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тр.88)</w:t>
            </w:r>
          </w:p>
        </w:tc>
        <w:tc>
          <w:tcPr>
            <w:tcW w:w="5303" w:type="dxa"/>
          </w:tcPr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Чтение слов «по кругу»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Кому нужны эти предметы? (художник, скульптор)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Прочитайте слово, в котором 1 слог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Прочитайте слово, в котором 2 слога, 1 звук (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Есть ли среди этих слов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эти слова </w:t>
            </w: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– картинки, рисунки?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(синонимы)</w:t>
            </w:r>
          </w:p>
          <w:p w:rsidR="00AB3AEE" w:rsidRPr="00991E7A" w:rsidRDefault="00AB3AEE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 в кубиках</w:t>
            </w:r>
            <w:r w:rsidR="000C5E8A" w:rsidRPr="00991E7A">
              <w:rPr>
                <w:rFonts w:ascii="Times New Roman" w:hAnsi="Times New Roman" w:cs="Times New Roman"/>
                <w:sz w:val="24"/>
                <w:szCs w:val="24"/>
              </w:rPr>
              <w:t>. Соотнесите их с надписями, домыслите предложения.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Беседа. Ты берешь в руки книгу. Открывая ее, ты отправляешься в увлекательное путешествие. Что тебя ждет? Путешествия, приключения, открытия. Каждому читателю придется беседовать с автором. Думать, размышлять, раскрывать тайны. Разве может быть скучно читателю? Когда книга становится другом, тебе легко учиться?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Книги пишут писатели. Рисунки к ним рисуют художники. </w:t>
            </w: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кто такой анималист?  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0C5E8A" w:rsidRPr="00991E7A" w:rsidTr="00AB3AEE">
        <w:trPr>
          <w:trHeight w:val="992"/>
        </w:trPr>
        <w:tc>
          <w:tcPr>
            <w:tcW w:w="4302" w:type="dxa"/>
          </w:tcPr>
          <w:p w:rsidR="000C5E8A" w:rsidRPr="00991E7A" w:rsidRDefault="000C5E8A" w:rsidP="00AB3AEE">
            <w:pPr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303" w:type="dxa"/>
          </w:tcPr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Чтобы правильно нарисовать животных нужно наблюдать за ними. Давай посмотрим, как мы умеем изображать животных.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Зайчик беленький сидит и ушами шевелит.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 нужно лапочки погреть.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Лапки вверх, лапки вниз, на носочки поднимись.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Лапки ставить на бочок, на носочках скок – скок- скок,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А затем вприсядку, чтоб не мерзли лапки.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Как кошечка умывается? Как птицы летают?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Как мышки тихо бегают?</w:t>
            </w:r>
          </w:p>
          <w:p w:rsidR="000C5E8A" w:rsidRPr="00991E7A" w:rsidRDefault="000C5E8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А как мы тихонечко садимся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67E26" w:rsidRPr="00991E7A" w:rsidTr="00AB3AEE">
        <w:trPr>
          <w:trHeight w:val="992"/>
        </w:trPr>
        <w:tc>
          <w:tcPr>
            <w:tcW w:w="4302" w:type="dxa"/>
          </w:tcPr>
          <w:p w:rsidR="00067E26" w:rsidRPr="00991E7A" w:rsidRDefault="00067E26" w:rsidP="00067E26">
            <w:pPr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6. Упражнения для развития мышц кисти</w:t>
            </w:r>
          </w:p>
        </w:tc>
        <w:tc>
          <w:tcPr>
            <w:tcW w:w="5303" w:type="dxa"/>
          </w:tcPr>
          <w:p w:rsidR="00067E26" w:rsidRPr="00991E7A" w:rsidRDefault="00067E26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Штриховка «Мы анималисты» (у детей трафареты – работают в паре). Затем проводим литературную викторину, учащиеся представляют иллюстрации к сказкам. За выполненное задание каждый получает кисточку.</w:t>
            </w:r>
          </w:p>
          <w:p w:rsidR="00067E26" w:rsidRPr="00991E7A" w:rsidRDefault="00067E26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Викторина «Внимательный читатель. Узнай героя»</w:t>
            </w:r>
          </w:p>
          <w:p w:rsidR="00067E26" w:rsidRPr="00991E7A" w:rsidRDefault="00067E26" w:rsidP="00067E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Мышка бежала, яичко упало и разбилось.</w:t>
            </w:r>
          </w:p>
          <w:p w:rsidR="00067E26" w:rsidRPr="00991E7A" w:rsidRDefault="00067E26" w:rsidP="00067E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Один мельник, умирая, оставил трем своим сыновьям мельницу,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осла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да кота. Братья наследство сами поделили. Старший получил мельницу, средний –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осла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, а младший – кота.</w:t>
            </w:r>
          </w:p>
          <w:p w:rsidR="00067E26" w:rsidRPr="00991E7A" w:rsidRDefault="00067E26" w:rsidP="00067E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А ты иди по амбару помети, по сусекам поскреби,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и насобираешь муки – пригоршни две..</w:t>
            </w:r>
          </w:p>
          <w:p w:rsidR="00067E26" w:rsidRPr="00991E7A" w:rsidRDefault="00067E26" w:rsidP="00067E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Давно в городке на берегу Средиземного моря жил старый столяр Джузеппе, по прозванию Сизый нос. Однажды ему попалось под руку полено</w:t>
            </w:r>
            <w:r w:rsidR="00061038" w:rsidRPr="00991E7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61038" w:rsidRPr="00991E7A" w:rsidRDefault="00061038" w:rsidP="00067E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Усы, лапы и хвост! Вот мои документы!!!</w:t>
            </w:r>
          </w:p>
          <w:p w:rsidR="00061038" w:rsidRPr="00991E7A" w:rsidRDefault="00061038" w:rsidP="00067E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Ребята, давайте жить дружно!</w:t>
            </w:r>
          </w:p>
        </w:tc>
      </w:tr>
      <w:tr w:rsidR="00061038" w:rsidRPr="00991E7A" w:rsidTr="00AB3AEE">
        <w:trPr>
          <w:trHeight w:val="992"/>
        </w:trPr>
        <w:tc>
          <w:tcPr>
            <w:tcW w:w="4302" w:type="dxa"/>
          </w:tcPr>
          <w:p w:rsidR="00061038" w:rsidRPr="00991E7A" w:rsidRDefault="00061038" w:rsidP="000610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в прописи</w:t>
            </w:r>
          </w:p>
        </w:tc>
        <w:tc>
          <w:tcPr>
            <w:tcW w:w="5303" w:type="dxa"/>
          </w:tcPr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С.4 кто изображен? Составьте предложение по иллюстрации? Как называют художника, который изображает животных?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С.5 письмо заглавных букв Н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эти буквы пишем на одной странице?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Для чего надо уметь писать заглавные буквы?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На свободной строке напишем буквы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И. Конкурс «Лучшая буква строки» (работа в паре)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с.5 (по цепочке). 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Это текст. Докажите.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предложение, в котором говорится, что делали ребята.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Что нарисовала Оля?</w:t>
            </w:r>
          </w:p>
          <w:p w:rsidR="00061038" w:rsidRPr="00991E7A" w:rsidRDefault="00061038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А Наташа? Подпишем рисунки ребят заглавными буквами их имен. О   Н</w:t>
            </w:r>
          </w:p>
          <w:p w:rsidR="003F0935" w:rsidRPr="00991E7A" w:rsidRDefault="00061038" w:rsidP="003F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Что нарисовала Оксана? А Саша? Дорисуйте 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рисунки. Что нарисовал Паша? Найдите предложение и прочитайте его. Запишем эти предложение, но сначала выделим все правила. Запись предложения с письменного образца. Самопроверка. Проверка коллективная – орфографическое чтение.</w:t>
            </w:r>
          </w:p>
        </w:tc>
      </w:tr>
      <w:tr w:rsidR="003F0935" w:rsidRPr="00991E7A" w:rsidTr="003801B4">
        <w:trPr>
          <w:trHeight w:val="287"/>
        </w:trPr>
        <w:tc>
          <w:tcPr>
            <w:tcW w:w="4302" w:type="dxa"/>
          </w:tcPr>
          <w:p w:rsidR="003F0935" w:rsidRPr="00991E7A" w:rsidRDefault="003F0935" w:rsidP="003F09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8.Физминутка (упражнение для глаз)</w:t>
            </w:r>
          </w:p>
        </w:tc>
        <w:tc>
          <w:tcPr>
            <w:tcW w:w="5303" w:type="dxa"/>
          </w:tcPr>
          <w:p w:rsidR="003F0935" w:rsidRPr="00991E7A" w:rsidRDefault="003801B4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</w:tr>
      <w:tr w:rsidR="003F0935" w:rsidRPr="00991E7A" w:rsidTr="00AB3AEE">
        <w:trPr>
          <w:trHeight w:val="992"/>
        </w:trPr>
        <w:tc>
          <w:tcPr>
            <w:tcW w:w="4302" w:type="dxa"/>
          </w:tcPr>
          <w:p w:rsidR="003F0935" w:rsidRPr="00991E7A" w:rsidRDefault="003F0935" w:rsidP="003F09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9.пропись с.5</w:t>
            </w:r>
          </w:p>
        </w:tc>
        <w:tc>
          <w:tcPr>
            <w:tcW w:w="5303" w:type="dxa"/>
          </w:tcPr>
          <w:p w:rsidR="003F0935" w:rsidRPr="00991E7A" w:rsidRDefault="003F0935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Найдите  слова. В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есть сочетания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на свободную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сторчку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. Обратите внимание на слова, которые пишутся с заглавной буквы.</w:t>
            </w:r>
          </w:p>
          <w:p w:rsidR="003F0935" w:rsidRPr="00991E7A" w:rsidRDefault="003F0935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3F0935" w:rsidRPr="00991E7A" w:rsidRDefault="003F0935" w:rsidP="003F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0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    Ната</w:t>
            </w:r>
            <w:r w:rsidRPr="00380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  Са</w:t>
            </w:r>
            <w:r w:rsidRPr="00380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  ма</w:t>
            </w:r>
            <w:r w:rsidRPr="00380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на   Па</w:t>
            </w:r>
            <w:r w:rsidRPr="00380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</w:p>
        </w:tc>
      </w:tr>
      <w:tr w:rsidR="003F0935" w:rsidRPr="00991E7A" w:rsidTr="00AB3AEE">
        <w:trPr>
          <w:trHeight w:val="992"/>
        </w:trPr>
        <w:tc>
          <w:tcPr>
            <w:tcW w:w="4302" w:type="dxa"/>
          </w:tcPr>
          <w:p w:rsidR="003F0935" w:rsidRPr="00991E7A" w:rsidRDefault="003F0935" w:rsidP="003F09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10.Азбука с.89</w:t>
            </w:r>
          </w:p>
        </w:tc>
        <w:tc>
          <w:tcPr>
            <w:tcW w:w="5303" w:type="dxa"/>
          </w:tcPr>
          <w:p w:rsidR="003F0935" w:rsidRPr="00991E7A" w:rsidRDefault="003F0935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в класс»</w:t>
            </w:r>
          </w:p>
          <w:p w:rsidR="003F0935" w:rsidRPr="00991E7A" w:rsidRDefault="003F0935" w:rsidP="003F09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</w:t>
            </w:r>
          </w:p>
          <w:p w:rsidR="003F0935" w:rsidRPr="00991E7A" w:rsidRDefault="003F0935" w:rsidP="003F0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Прочитать фамилию автора, заглавие, рассматривание иллюстрации на кубике. Высказывают свои предположения о герое, теме, содержании.</w:t>
            </w:r>
          </w:p>
          <w:p w:rsidR="003F0935" w:rsidRPr="00991E7A" w:rsidRDefault="003F0935" w:rsidP="003F09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Читающие дети читают про себя, плохо читающие в паре.</w:t>
            </w:r>
          </w:p>
          <w:p w:rsidR="003F0935" w:rsidRPr="00991E7A" w:rsidRDefault="003F0935" w:rsidP="003F0935">
            <w:pPr>
              <w:pStyle w:val="a3"/>
              <w:numPr>
                <w:ilvl w:val="0"/>
                <w:numId w:val="3"/>
              </w:numPr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Чтение вслух. Работа с текстом во время чтения.</w:t>
            </w:r>
          </w:p>
          <w:p w:rsidR="003F0935" w:rsidRPr="00991E7A" w:rsidRDefault="003F0935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кудлатая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0935" w:rsidRPr="00991E7A" w:rsidRDefault="003F0935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Испугается ли Никита? Найдем в тексте ответ.</w:t>
            </w:r>
          </w:p>
          <w:p w:rsidR="003F0935" w:rsidRPr="00991E7A" w:rsidRDefault="003F0935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Как характеризует автор мальчика?</w:t>
            </w:r>
          </w:p>
          <w:p w:rsidR="003F0935" w:rsidRPr="00991E7A" w:rsidRDefault="003F0935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Переживаете ли за девочку?</w:t>
            </w:r>
          </w:p>
          <w:p w:rsidR="003F0935" w:rsidRPr="00991E7A" w:rsidRDefault="003F0935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Какое чувство испытываете? Каким голосом будем читать слова Тани?</w:t>
            </w:r>
          </w:p>
          <w:p w:rsidR="003F0935" w:rsidRPr="00991E7A" w:rsidRDefault="003F0935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Кто поможет Тане?</w:t>
            </w:r>
            <w:r w:rsidR="004E6C7A"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Сможет ли она справиться со щенком?</w:t>
            </w:r>
          </w:p>
          <w:p w:rsidR="004E6C7A" w:rsidRPr="00991E7A" w:rsidRDefault="004E6C7A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А как поступили бы вы?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как поступил Никита?</w:t>
            </w:r>
          </w:p>
          <w:p w:rsidR="003F0935" w:rsidRPr="00991E7A" w:rsidRDefault="004E6C7A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А с какой интонацией прочитаем за Никиту?</w:t>
            </w:r>
          </w:p>
          <w:p w:rsidR="004E6C7A" w:rsidRPr="00991E7A" w:rsidRDefault="004E6C7A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Как поведет себя Танюша?</w:t>
            </w:r>
          </w:p>
          <w:p w:rsidR="004E6C7A" w:rsidRPr="00991E7A" w:rsidRDefault="004E6C7A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поблагодарит за смелость? Как она это сделает? Покажите. </w:t>
            </w: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Разыгрывание мини- ситуации.</w:t>
            </w:r>
          </w:p>
          <w:p w:rsidR="004E6C7A" w:rsidRPr="00991E7A" w:rsidRDefault="004E6C7A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Останется ли доволен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мальчик? А как это можно узнать?</w:t>
            </w:r>
          </w:p>
          <w:p w:rsidR="004E6C7A" w:rsidRPr="00991E7A" w:rsidRDefault="004E6C7A" w:rsidP="003F0935">
            <w:pPr>
              <w:pStyle w:val="a3"/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Танюша не поняла его? Как поведет себя Никита? А что говорит об этом автор? Что стоит в конце текста? Многоточие заставляет нас додумать эту историю. Дома придумайте свое продолжение истории. А сейчас давайте улыбнемся Никите. Он молодец!!! Мечтать о хороших поступках должен каждый. </w:t>
            </w:r>
          </w:p>
        </w:tc>
      </w:tr>
      <w:tr w:rsidR="004E6C7A" w:rsidRPr="00991E7A" w:rsidTr="00AB3AEE">
        <w:trPr>
          <w:trHeight w:val="992"/>
        </w:trPr>
        <w:tc>
          <w:tcPr>
            <w:tcW w:w="4302" w:type="dxa"/>
          </w:tcPr>
          <w:p w:rsidR="004E6C7A" w:rsidRPr="00991E7A" w:rsidRDefault="004E6C7A" w:rsidP="003F09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Подведение итогов. Рефлексия.</w:t>
            </w:r>
          </w:p>
        </w:tc>
        <w:tc>
          <w:tcPr>
            <w:tcW w:w="5303" w:type="dxa"/>
          </w:tcPr>
          <w:p w:rsidR="004E6C7A" w:rsidRPr="00991E7A" w:rsidRDefault="004E6C7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Что нового для себя сегодня узнали?</w:t>
            </w:r>
          </w:p>
          <w:p w:rsidR="004E6C7A" w:rsidRPr="00991E7A" w:rsidRDefault="004E6C7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возьмите свои кисточки и раскрасьте их в тот цвет, который вы выберете.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– все получилось, настроение отличное.</w:t>
            </w:r>
          </w:p>
          <w:p w:rsidR="004E6C7A" w:rsidRPr="00991E7A" w:rsidRDefault="004E6C7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Зеленый – не все задания смог выполнить, но настроение от урока хорошее.  </w:t>
            </w:r>
            <w:proofErr w:type="gramStart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– многое не удалось выполнить, настроение грустное.</w:t>
            </w:r>
          </w:p>
          <w:p w:rsidR="004E6C7A" w:rsidRPr="00991E7A" w:rsidRDefault="004E6C7A" w:rsidP="007805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hAnsi="Times New Roman" w:cs="Times New Roman"/>
                <w:sz w:val="24"/>
                <w:szCs w:val="24"/>
              </w:rPr>
              <w:t>(На доске палитра с этими цветами, дети прикрепляют свои кисточки к соответствующему</w:t>
            </w:r>
            <w:r w:rsidR="00F86BD1" w:rsidRPr="00991E7A">
              <w:rPr>
                <w:rFonts w:ascii="Times New Roman" w:hAnsi="Times New Roman" w:cs="Times New Roman"/>
                <w:sz w:val="24"/>
                <w:szCs w:val="24"/>
              </w:rPr>
              <w:t xml:space="preserve"> цвету)</w:t>
            </w:r>
          </w:p>
        </w:tc>
      </w:tr>
    </w:tbl>
    <w:p w:rsidR="004C63F0" w:rsidRPr="00991E7A" w:rsidRDefault="004C63F0" w:rsidP="004C63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3F0" w:rsidRPr="00991E7A" w:rsidSect="00B9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B36"/>
    <w:multiLevelType w:val="hybridMultilevel"/>
    <w:tmpl w:val="542C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22C5"/>
    <w:multiLevelType w:val="hybridMultilevel"/>
    <w:tmpl w:val="157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08E5"/>
    <w:multiLevelType w:val="hybridMultilevel"/>
    <w:tmpl w:val="0F8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3F0"/>
    <w:rsid w:val="00061038"/>
    <w:rsid w:val="00067E26"/>
    <w:rsid w:val="000C5E8A"/>
    <w:rsid w:val="003801B4"/>
    <w:rsid w:val="003F0935"/>
    <w:rsid w:val="004C63F0"/>
    <w:rsid w:val="004E6C7A"/>
    <w:rsid w:val="0076348D"/>
    <w:rsid w:val="008C2573"/>
    <w:rsid w:val="008E28AC"/>
    <w:rsid w:val="00991E7A"/>
    <w:rsid w:val="00AB3AEE"/>
    <w:rsid w:val="00B93447"/>
    <w:rsid w:val="00C10AD1"/>
    <w:rsid w:val="00F8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F0"/>
    <w:pPr>
      <w:ind w:left="720"/>
      <w:contextualSpacing/>
    </w:pPr>
  </w:style>
  <w:style w:type="table" w:styleId="a4">
    <w:name w:val="Table Grid"/>
    <w:basedOn w:val="a1"/>
    <w:uiPriority w:val="59"/>
    <w:rsid w:val="004C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2013-05-25T12:16:00Z</dcterms:created>
  <dcterms:modified xsi:type="dcterms:W3CDTF">2013-10-12T16:45:00Z</dcterms:modified>
</cp:coreProperties>
</file>