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3" w:rsidRDefault="00D87650">
      <w:r>
        <w:t xml:space="preserve">      </w:t>
      </w:r>
    </w:p>
    <w:p w:rsidR="00D87650" w:rsidRDefault="00D87650" w:rsidP="00D87650">
      <w:r>
        <w:t xml:space="preserve">                                                            Водопьянова Т.М. </w:t>
      </w:r>
    </w:p>
    <w:p w:rsidR="00D87650" w:rsidRDefault="00D87650">
      <w:r>
        <w:t xml:space="preserve">                                                    Урок музыки в 6 классе</w:t>
      </w:r>
    </w:p>
    <w:p w:rsidR="00D87650" w:rsidRDefault="00D87650">
      <w:r>
        <w:t xml:space="preserve">                                 </w:t>
      </w:r>
      <w:r w:rsidRPr="00D87650">
        <w:t>Увертюра-фантазия «Ромео и Джульетта»</w:t>
      </w:r>
    </w:p>
    <w:p w:rsidR="00D87650" w:rsidRDefault="00D8765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F446CE" w:rsidTr="00184B06">
        <w:tc>
          <w:tcPr>
            <w:tcW w:w="6487" w:type="dxa"/>
          </w:tcPr>
          <w:p w:rsidR="009543B3" w:rsidRDefault="009543B3" w:rsidP="007112CB"/>
          <w:p w:rsidR="00F446CE" w:rsidRDefault="00FE13D0" w:rsidP="007112CB">
            <w:r w:rsidRPr="00FE13D0">
              <w:t>Имена Ромео и Джульетты давно стали символами верности и любви. Бродячие театральные группы разносили их печальную историю по всей Европе задолго до того, как ее поставил в Лондоне Вильям Шекспир.</w:t>
            </w:r>
          </w:p>
        </w:tc>
        <w:tc>
          <w:tcPr>
            <w:tcW w:w="3084" w:type="dxa"/>
          </w:tcPr>
          <w:p w:rsidR="009543B3" w:rsidRDefault="009543B3"/>
          <w:p w:rsidR="00FE13D0" w:rsidRDefault="00FE13D0">
            <w:r>
              <w:t>Шекспир – портрет. Театр</w:t>
            </w:r>
          </w:p>
          <w:p w:rsidR="00F446CE" w:rsidRDefault="00FE13D0">
            <w:r>
              <w:t xml:space="preserve"> « Глобус»</w:t>
            </w:r>
          </w:p>
        </w:tc>
      </w:tr>
      <w:tr w:rsidR="00FE13D0" w:rsidTr="00184B06">
        <w:tc>
          <w:tcPr>
            <w:tcW w:w="6487" w:type="dxa"/>
          </w:tcPr>
          <w:p w:rsidR="00FE13D0" w:rsidRDefault="00FE13D0" w:rsidP="00DA15C9">
            <w:r>
              <w:t>Скорее всего, в Вероне</w:t>
            </w:r>
            <w:r w:rsidR="00F14906">
              <w:t>,</w:t>
            </w:r>
            <w:r>
              <w:t xml:space="preserve"> на Севере Италии произошли события, которые легли в основу будущей</w:t>
            </w:r>
            <w:r w:rsidR="00DA15C9">
              <w:t xml:space="preserve"> трагедии</w:t>
            </w:r>
            <w:r>
              <w:t>, так как в этом городе до сих пор есть  Балкон Джульетты.</w:t>
            </w:r>
            <w:r w:rsidR="00F14906">
              <w:t xml:space="preserve"> К нему приезжают люди из самых разных стран.</w:t>
            </w:r>
            <w:r>
              <w:t xml:space="preserve"> А рядом – маленький магазинчик, где туристы покупают книги, картины, сувениры на память. </w:t>
            </w:r>
          </w:p>
        </w:tc>
        <w:tc>
          <w:tcPr>
            <w:tcW w:w="3084" w:type="dxa"/>
          </w:tcPr>
          <w:p w:rsidR="00FE13D0" w:rsidRDefault="00FE13D0" w:rsidP="002226A3">
            <w:r>
              <w:t xml:space="preserve">Балкон </w:t>
            </w:r>
            <w:r w:rsidRPr="00FE13D0">
              <w:t>Джульетты</w:t>
            </w:r>
          </w:p>
        </w:tc>
      </w:tr>
      <w:tr w:rsidR="00FE13D0" w:rsidTr="00184B06">
        <w:tc>
          <w:tcPr>
            <w:tcW w:w="6487" w:type="dxa"/>
          </w:tcPr>
          <w:p w:rsidR="00FE13D0" w:rsidRPr="007112CB" w:rsidRDefault="00FE13D0" w:rsidP="002226A3">
            <w:r w:rsidRPr="007112CB">
              <w:t>Там же можно купить диски с музыкой Петра Ильич Чайковского, его Увертюру – фантазию «Ромео и Джульетта».</w:t>
            </w:r>
          </w:p>
        </w:tc>
        <w:tc>
          <w:tcPr>
            <w:tcW w:w="3084" w:type="dxa"/>
          </w:tcPr>
          <w:p w:rsidR="00FE13D0" w:rsidRDefault="00FE13D0" w:rsidP="002226A3">
            <w:r>
              <w:t xml:space="preserve">Обложка нот Увертюры </w:t>
            </w:r>
            <w:r w:rsidRPr="007112CB">
              <w:t>«Ромео и Джульетта»</w:t>
            </w:r>
          </w:p>
        </w:tc>
      </w:tr>
      <w:tr w:rsidR="00FE13D0" w:rsidTr="00184B06">
        <w:tc>
          <w:tcPr>
            <w:tcW w:w="6487" w:type="dxa"/>
          </w:tcPr>
          <w:p w:rsidR="00FE13D0" w:rsidRPr="007112CB" w:rsidRDefault="00FE13D0" w:rsidP="002226A3">
            <w:r>
              <w:t xml:space="preserve">Оперу с тем же названием уже написал французский композитор Шарль </w:t>
            </w:r>
            <w:proofErr w:type="spellStart"/>
            <w:r>
              <w:t>Гуно</w:t>
            </w:r>
            <w:proofErr w:type="spellEnd"/>
            <w:r>
              <w:t>.</w:t>
            </w:r>
          </w:p>
        </w:tc>
        <w:tc>
          <w:tcPr>
            <w:tcW w:w="3084" w:type="dxa"/>
          </w:tcPr>
          <w:p w:rsidR="00FE13D0" w:rsidRDefault="00FE13D0" w:rsidP="002226A3">
            <w:r>
              <w:t xml:space="preserve">Сцена из оперы </w:t>
            </w:r>
            <w:r w:rsidRPr="007112CB">
              <w:t>«Ромео и Джульетта»</w:t>
            </w:r>
            <w:r>
              <w:t xml:space="preserve"> </w:t>
            </w:r>
            <w:proofErr w:type="spellStart"/>
            <w:r>
              <w:t>Гуно</w:t>
            </w:r>
            <w:proofErr w:type="spellEnd"/>
          </w:p>
        </w:tc>
      </w:tr>
      <w:tr w:rsidR="00FE13D0" w:rsidTr="00184B06">
        <w:tc>
          <w:tcPr>
            <w:tcW w:w="6487" w:type="dxa"/>
          </w:tcPr>
          <w:p w:rsidR="00FE13D0" w:rsidRDefault="00FE13D0" w:rsidP="002226A3">
            <w:r>
              <w:t>Б</w:t>
            </w:r>
            <w:r w:rsidRPr="007112CB">
              <w:t>алет сочинит в XX веке Сергей Прокофьев.</w:t>
            </w:r>
          </w:p>
        </w:tc>
        <w:tc>
          <w:tcPr>
            <w:tcW w:w="3084" w:type="dxa"/>
          </w:tcPr>
          <w:p w:rsidR="00FE13D0" w:rsidRDefault="00FE13D0" w:rsidP="002226A3">
            <w:r>
              <w:t xml:space="preserve">Балет </w:t>
            </w:r>
            <w:r w:rsidRPr="007112CB">
              <w:t>«Ромео и Джульетта»</w:t>
            </w:r>
            <w:r>
              <w:t xml:space="preserve"> Прокофьева</w:t>
            </w:r>
            <w:r w:rsidRPr="007112CB">
              <w:t>.</w:t>
            </w:r>
          </w:p>
        </w:tc>
      </w:tr>
      <w:tr w:rsidR="00FE13D0" w:rsidTr="00184B06">
        <w:tc>
          <w:tcPr>
            <w:tcW w:w="6487" w:type="dxa"/>
          </w:tcPr>
          <w:p w:rsidR="00FE13D0" w:rsidRDefault="00FE13D0" w:rsidP="002226A3">
            <w:r w:rsidRPr="007112CB">
              <w:t>Появится даже мюзикл.</w:t>
            </w:r>
          </w:p>
        </w:tc>
        <w:tc>
          <w:tcPr>
            <w:tcW w:w="3084" w:type="dxa"/>
          </w:tcPr>
          <w:p w:rsidR="00FE13D0" w:rsidRDefault="00FE13D0" w:rsidP="002226A3">
            <w:r>
              <w:t>Сцена мюзикла « Короли ночной Вероны»</w:t>
            </w:r>
          </w:p>
        </w:tc>
      </w:tr>
      <w:tr w:rsidR="00FE13D0" w:rsidTr="00184B06">
        <w:tc>
          <w:tcPr>
            <w:tcW w:w="6487" w:type="dxa"/>
          </w:tcPr>
          <w:p w:rsidR="00FE13D0" w:rsidRDefault="00FE13D0" w:rsidP="002226A3">
            <w:r>
              <w:t xml:space="preserve">Писать именно программную симфоническую Увертюру настойчиво советовал Чайковскому </w:t>
            </w:r>
            <w:proofErr w:type="spellStart"/>
            <w:r>
              <w:t>Милий</w:t>
            </w:r>
            <w:proofErr w:type="spellEnd"/>
            <w:r>
              <w:t xml:space="preserve">  Алексеевич Балакирев, который в том время был лидером русской музыкальной жизни.</w:t>
            </w:r>
          </w:p>
        </w:tc>
        <w:tc>
          <w:tcPr>
            <w:tcW w:w="3084" w:type="dxa"/>
          </w:tcPr>
          <w:p w:rsidR="00FE13D0" w:rsidRDefault="00FE13D0" w:rsidP="002226A3">
            <w:r>
              <w:t xml:space="preserve">Портрет </w:t>
            </w:r>
            <w:r w:rsidRPr="007112CB">
              <w:t>Балакирев</w:t>
            </w:r>
            <w:r>
              <w:t>а</w:t>
            </w:r>
          </w:p>
        </w:tc>
      </w:tr>
      <w:tr w:rsidR="00FE13D0" w:rsidTr="00184B06">
        <w:tc>
          <w:tcPr>
            <w:tcW w:w="6487" w:type="dxa"/>
          </w:tcPr>
          <w:p w:rsidR="00FE13D0" w:rsidRDefault="00FE13D0" w:rsidP="002226A3"/>
          <w:p w:rsidR="00FE13D0" w:rsidRDefault="00FE13D0" w:rsidP="002226A3">
            <w:r w:rsidRPr="007112CB">
              <w:t>В отличи</w:t>
            </w:r>
            <w:proofErr w:type="gramStart"/>
            <w:r w:rsidRPr="007112CB">
              <w:t>и</w:t>
            </w:r>
            <w:proofErr w:type="gramEnd"/>
            <w:r w:rsidRPr="007112CB">
              <w:t xml:space="preserve"> от оперы и балета</w:t>
            </w:r>
            <w:r>
              <w:t xml:space="preserve"> увертюра не следует за сюжетом, в ней нет музыкальных характеристик отдельных персонажей. Чайковский сконцентрировал их вокруг двух основных тем:  Добра и Зла. Вражда семей </w:t>
            </w:r>
            <w:proofErr w:type="spellStart"/>
            <w:r>
              <w:t>Монтекки</w:t>
            </w:r>
            <w:proofErr w:type="spellEnd"/>
            <w:r>
              <w:t xml:space="preserve">  и </w:t>
            </w:r>
            <w:proofErr w:type="spellStart"/>
            <w:r>
              <w:t>Капулетти</w:t>
            </w:r>
            <w:proofErr w:type="spellEnd"/>
            <w:r>
              <w:t xml:space="preserve"> уровняла их, сделала похожими в их непримиримой злобе. Музыка Вражды по количеству времени звучания  кажется, должна пересилить и убить все вокруг себя.</w:t>
            </w:r>
          </w:p>
        </w:tc>
        <w:tc>
          <w:tcPr>
            <w:tcW w:w="3084" w:type="dxa"/>
          </w:tcPr>
          <w:p w:rsidR="00FE13D0" w:rsidRDefault="00FE13D0" w:rsidP="002226A3">
            <w:proofErr w:type="spellStart"/>
            <w:r>
              <w:t>Монтекки</w:t>
            </w:r>
            <w:proofErr w:type="spellEnd"/>
            <w:r>
              <w:t xml:space="preserve"> и </w:t>
            </w:r>
            <w:proofErr w:type="spellStart"/>
            <w:r>
              <w:t>Капулетти</w:t>
            </w:r>
            <w:proofErr w:type="spellEnd"/>
            <w:r>
              <w:t>. Сцена фильма после поединка</w:t>
            </w:r>
          </w:p>
          <w:p w:rsidR="00FE13D0" w:rsidRPr="00FE13D0" w:rsidRDefault="00FE13D0" w:rsidP="002226A3">
            <w:pPr>
              <w:rPr>
                <w:sz w:val="18"/>
                <w:szCs w:val="18"/>
              </w:rPr>
            </w:pPr>
            <w:hyperlink r:id="rId5" w:history="1">
              <w:r w:rsidRPr="00FE13D0">
                <w:rPr>
                  <w:rStyle w:val="a4"/>
                  <w:sz w:val="18"/>
                  <w:szCs w:val="18"/>
                </w:rPr>
                <w:t>http://yandex.ru/images/search?p=4&amp;text=монтекки%20и%20капулетти&amp;img_url=http%3A%2F%2Fst.kinopoisk.ru%2Fimages%2Fkadr%2Fsm_745592.jpg&amp;pos=132&amp;uinfo=sw-1366-sh-768-ww-1349-wh-641-pd-1-wp-16x9_1366x768&amp;rpt=simage&amp;_=1404036401164</w:t>
              </w:r>
            </w:hyperlink>
          </w:p>
          <w:p w:rsidR="00FE13D0" w:rsidRDefault="00FE13D0" w:rsidP="002226A3"/>
        </w:tc>
      </w:tr>
      <w:tr w:rsidR="00FE13D0" w:rsidTr="00184B06">
        <w:tc>
          <w:tcPr>
            <w:tcW w:w="6487" w:type="dxa"/>
          </w:tcPr>
          <w:p w:rsidR="00FE13D0" w:rsidRPr="00FE13D0" w:rsidRDefault="00FE13D0" w:rsidP="002226A3">
            <w:r>
              <w:t xml:space="preserve">Но хрупкая и </w:t>
            </w:r>
            <w:proofErr w:type="gramStart"/>
            <w:r>
              <w:t>совершенно  возвышенная</w:t>
            </w:r>
            <w:proofErr w:type="gramEnd"/>
            <w:r>
              <w:t xml:space="preserve">, неземная музыка Любви, она  живет Увертюре по своим  собственным законам. Эту музыкальную тему считали одной из самых красивых мелодий </w:t>
            </w:r>
            <w:r>
              <w:rPr>
                <w:lang w:val="en-US"/>
              </w:rPr>
              <w:t>XIX</w:t>
            </w:r>
            <w:r>
              <w:t xml:space="preserve"> века. В ней нет отдельных музыкальных портретов пылкого Ромео, который пишет стихи и вступает в смертельный поединок за своего друга </w:t>
            </w:r>
            <w:proofErr w:type="spellStart"/>
            <w:r>
              <w:t>Меркуццио</w:t>
            </w:r>
            <w:proofErr w:type="spellEnd"/>
            <w:r>
              <w:t>.   Нет смешливой, озорной и решительной Джульетты, готовой на все ради своей любви. У Чайковского есть Любовь, и не просто, а с большой буквы. Такая, которая пережила смерть и время.</w:t>
            </w:r>
          </w:p>
        </w:tc>
        <w:tc>
          <w:tcPr>
            <w:tcW w:w="3084" w:type="dxa"/>
          </w:tcPr>
          <w:p w:rsidR="00FE13D0" w:rsidRDefault="00FE13D0" w:rsidP="002226A3"/>
          <w:p w:rsidR="00FE13D0" w:rsidRDefault="00FE13D0" w:rsidP="002226A3">
            <w:r>
              <w:t xml:space="preserve">Ромео </w:t>
            </w:r>
            <w:r w:rsidR="00DA15C9">
              <w:t xml:space="preserve">и </w:t>
            </w:r>
            <w:r>
              <w:t xml:space="preserve">Джульетта из фильма </w:t>
            </w:r>
            <w:proofErr w:type="spellStart"/>
            <w:r>
              <w:t>Дзефеллини</w:t>
            </w:r>
            <w:proofErr w:type="spellEnd"/>
          </w:p>
        </w:tc>
      </w:tr>
      <w:tr w:rsidR="00FE13D0" w:rsidTr="00184B06">
        <w:tc>
          <w:tcPr>
            <w:tcW w:w="6487" w:type="dxa"/>
          </w:tcPr>
          <w:p w:rsidR="00DA15C9" w:rsidRDefault="00FE13D0" w:rsidP="002226A3">
            <w:r>
              <w:t>Но есть и третья сила. Это церковь. И не только пастор Лоренцо, который стал в этой трагедии</w:t>
            </w:r>
            <w:r w:rsidR="00DA15C9">
              <w:t xml:space="preserve"> двигателем событий. Он согласился обвенчать юных героев без согласия родителей, он дал </w:t>
            </w:r>
            <w:r w:rsidR="00DA15C9">
              <w:lastRenderedPageBreak/>
              <w:t xml:space="preserve">Джульетте снотворное. Он привел семьи </w:t>
            </w:r>
            <w:proofErr w:type="spellStart"/>
            <w:r w:rsidR="00DA15C9" w:rsidRPr="00DA15C9">
              <w:t>Монтекки</w:t>
            </w:r>
            <w:proofErr w:type="spellEnd"/>
            <w:r w:rsidR="00DA15C9" w:rsidRPr="00DA15C9">
              <w:t xml:space="preserve"> и </w:t>
            </w:r>
            <w:proofErr w:type="spellStart"/>
            <w:r w:rsidR="00DA15C9" w:rsidRPr="00DA15C9">
              <w:t>Капулетти</w:t>
            </w:r>
            <w:proofErr w:type="spellEnd"/>
            <w:r w:rsidR="00DA15C9">
              <w:t xml:space="preserve"> в склеп с надеждой примирить семейства и помочь влюбленным.</w:t>
            </w:r>
          </w:p>
        </w:tc>
        <w:tc>
          <w:tcPr>
            <w:tcW w:w="3084" w:type="dxa"/>
          </w:tcPr>
          <w:p w:rsidR="00FE13D0" w:rsidRDefault="004F23A9" w:rsidP="002226A3">
            <w:r>
              <w:lastRenderedPageBreak/>
              <w:t xml:space="preserve">Фото из фильма - </w:t>
            </w:r>
            <w:r w:rsidRPr="004F23A9">
              <w:t>пастор Лоренцо</w:t>
            </w:r>
          </w:p>
        </w:tc>
      </w:tr>
      <w:tr w:rsidR="00FE13D0" w:rsidTr="00184B06">
        <w:tc>
          <w:tcPr>
            <w:tcW w:w="6487" w:type="dxa"/>
          </w:tcPr>
          <w:p w:rsidR="00FE13D0" w:rsidRDefault="00DA15C9" w:rsidP="00F14906">
            <w:r>
              <w:lastRenderedPageBreak/>
              <w:t>Истинное значение темы Церкви понимаешь, слушая</w:t>
            </w:r>
            <w:r w:rsidR="00374DB9">
              <w:t xml:space="preserve"> </w:t>
            </w:r>
            <w:r>
              <w:t xml:space="preserve"> Вступление к Увертюре. Его иногда называют «Верона просыпается». Медленный и тягучий хорал слышится в звуках оркестра. </w:t>
            </w:r>
            <w:r w:rsidR="00374DB9">
              <w:t xml:space="preserve">Переборы  арфы подчеркивают впечатление спящего  города. </w:t>
            </w:r>
            <w:r>
              <w:t>Ощущение мрака и беспросветности. Именно законы католической церкви в то время душили стремление человека к свободе в жизни, науке, любви. И</w:t>
            </w:r>
            <w:r w:rsidR="00F14906">
              <w:t xml:space="preserve"> </w:t>
            </w:r>
            <w:r w:rsidR="00F14906" w:rsidRPr="00F14906">
              <w:rPr>
                <w:sz w:val="24"/>
                <w:szCs w:val="24"/>
              </w:rPr>
              <w:t>только</w:t>
            </w:r>
            <w:r w:rsidR="00F14906">
              <w:t xml:space="preserve"> </w:t>
            </w:r>
            <w:r>
              <w:t xml:space="preserve">после гибели </w:t>
            </w:r>
            <w:r w:rsidRPr="00DA15C9">
              <w:t>Ромео и Джульетт</w:t>
            </w:r>
            <w:r>
              <w:t>ы Верона</w:t>
            </w:r>
            <w:proofErr w:type="gramStart"/>
            <w:r>
              <w:t xml:space="preserve"> ,</w:t>
            </w:r>
            <w:proofErr w:type="gramEnd"/>
            <w:r>
              <w:t xml:space="preserve"> наконец , проснется…</w:t>
            </w:r>
          </w:p>
        </w:tc>
        <w:tc>
          <w:tcPr>
            <w:tcW w:w="3084" w:type="dxa"/>
          </w:tcPr>
          <w:p w:rsidR="00FE13D0" w:rsidRDefault="004F23A9" w:rsidP="002226A3">
            <w:r>
              <w:t>Католический собор в Италии</w:t>
            </w:r>
          </w:p>
        </w:tc>
      </w:tr>
      <w:tr w:rsidR="00FE13D0" w:rsidTr="00184B06">
        <w:tc>
          <w:tcPr>
            <w:tcW w:w="6487" w:type="dxa"/>
          </w:tcPr>
          <w:p w:rsidR="00FE13D0" w:rsidRDefault="00DA15C9" w:rsidP="00DA15C9">
            <w:r>
              <w:t>Вступления в сонатной форме всегда звучат медленно</w:t>
            </w:r>
            <w:r w:rsidR="00374DB9">
              <w:t xml:space="preserve">, </w:t>
            </w:r>
            <w:r>
              <w:t>и для того  чтобы основной раздел Экспозиции прозвучал в традиционном темпе</w:t>
            </w:r>
            <w:r w:rsidR="00374DB9">
              <w:t>, Чайковский делает постепенное ускорение. Оно звучит настолько тревожно, что плохие предчувствия овладеют даже слушателем, незнакомым с сюжетом.</w:t>
            </w:r>
          </w:p>
        </w:tc>
        <w:tc>
          <w:tcPr>
            <w:tcW w:w="3084" w:type="dxa"/>
          </w:tcPr>
          <w:p w:rsidR="00FE13D0" w:rsidRDefault="004F23A9" w:rsidP="002226A3">
            <w:r>
              <w:t>Оркестр</w:t>
            </w:r>
          </w:p>
        </w:tc>
      </w:tr>
      <w:tr w:rsidR="00FE13D0" w:rsidTr="00184B06">
        <w:tc>
          <w:tcPr>
            <w:tcW w:w="6487" w:type="dxa"/>
          </w:tcPr>
          <w:p w:rsidR="00FE13D0" w:rsidRPr="004D21B6" w:rsidRDefault="004D21B6" w:rsidP="004D21B6">
            <w:pPr>
              <w:rPr>
                <w:sz w:val="24"/>
                <w:szCs w:val="24"/>
              </w:rPr>
            </w:pPr>
            <w:r w:rsidRPr="004D21B6">
              <w:rPr>
                <w:sz w:val="24"/>
                <w:szCs w:val="24"/>
              </w:rPr>
              <w:t>От того на к</w:t>
            </w:r>
            <w:r>
              <w:rPr>
                <w:sz w:val="24"/>
                <w:szCs w:val="24"/>
              </w:rPr>
              <w:t>а</w:t>
            </w:r>
            <w:r w:rsidRPr="004D21B6">
              <w:rPr>
                <w:sz w:val="24"/>
                <w:szCs w:val="24"/>
              </w:rPr>
              <w:t>кой высоте, в какой тональности звучит одна и та</w:t>
            </w:r>
            <w:r>
              <w:rPr>
                <w:sz w:val="24"/>
                <w:szCs w:val="24"/>
              </w:rPr>
              <w:t xml:space="preserve"> </w:t>
            </w:r>
            <w:r w:rsidRPr="004D21B6">
              <w:rPr>
                <w:sz w:val="24"/>
                <w:szCs w:val="24"/>
              </w:rPr>
              <w:t>же мелодия зависит многое в ее психологическом</w:t>
            </w:r>
            <w:r>
              <w:rPr>
                <w:sz w:val="24"/>
                <w:szCs w:val="24"/>
              </w:rPr>
              <w:t xml:space="preserve"> осмыслении. Тема вражды у Чайковского написана в тональности си минор, которая еще со времен Иоганна </w:t>
            </w:r>
            <w:proofErr w:type="spellStart"/>
            <w:r>
              <w:rPr>
                <w:sz w:val="24"/>
                <w:szCs w:val="24"/>
              </w:rPr>
              <w:t>Себастиана</w:t>
            </w:r>
            <w:proofErr w:type="spellEnd"/>
            <w:r>
              <w:rPr>
                <w:sz w:val="24"/>
                <w:szCs w:val="24"/>
              </w:rPr>
              <w:t xml:space="preserve"> Баха воспринималась как тональности смерти.</w:t>
            </w:r>
          </w:p>
        </w:tc>
        <w:tc>
          <w:tcPr>
            <w:tcW w:w="3084" w:type="dxa"/>
          </w:tcPr>
          <w:p w:rsidR="00FE13D0" w:rsidRDefault="004D21B6" w:rsidP="004D21B6">
            <w:r>
              <w:t>Портрет Баха</w:t>
            </w:r>
          </w:p>
        </w:tc>
      </w:tr>
      <w:tr w:rsidR="00FE13D0" w:rsidTr="00184B06">
        <w:tc>
          <w:tcPr>
            <w:tcW w:w="6487" w:type="dxa"/>
          </w:tcPr>
          <w:p w:rsidR="00FE13D0" w:rsidRDefault="004D21B6">
            <w:r>
              <w:t>В оркестре звучат литавры и тарелки, которые напоминают о сабельных поединках</w:t>
            </w:r>
            <w:r w:rsidR="009543B3">
              <w:t xml:space="preserve">, бесконечных стычках между людьми </w:t>
            </w:r>
            <w:proofErr w:type="spellStart"/>
            <w:r w:rsidR="009543B3">
              <w:t>Монтекки</w:t>
            </w:r>
            <w:proofErr w:type="spellEnd"/>
            <w:r w:rsidR="009543B3">
              <w:t xml:space="preserve"> и </w:t>
            </w:r>
            <w:proofErr w:type="spellStart"/>
            <w:r w:rsidR="009543B3">
              <w:t>Капулетти</w:t>
            </w:r>
            <w:proofErr w:type="spellEnd"/>
            <w:r w:rsidR="009543B3">
              <w:t>.</w:t>
            </w:r>
          </w:p>
        </w:tc>
        <w:tc>
          <w:tcPr>
            <w:tcW w:w="3084" w:type="dxa"/>
          </w:tcPr>
          <w:p w:rsidR="00FE13D0" w:rsidRDefault="004D21B6">
            <w:r>
              <w:t xml:space="preserve">Поединок </w:t>
            </w:r>
            <w:proofErr w:type="spellStart"/>
            <w:r>
              <w:t>Тибальда</w:t>
            </w:r>
            <w:proofErr w:type="spellEnd"/>
            <w:r>
              <w:t xml:space="preserve"> и </w:t>
            </w:r>
            <w:proofErr w:type="spellStart"/>
            <w:r>
              <w:t>Меркуццио</w:t>
            </w:r>
            <w:proofErr w:type="spellEnd"/>
            <w:r>
              <w:t>. Фото из фильма - балета</w:t>
            </w:r>
          </w:p>
        </w:tc>
      </w:tr>
      <w:tr w:rsidR="00FE13D0" w:rsidTr="00184B06">
        <w:tc>
          <w:tcPr>
            <w:tcW w:w="6487" w:type="dxa"/>
          </w:tcPr>
          <w:p w:rsidR="00FE13D0" w:rsidRDefault="009543B3" w:rsidP="004F23A9">
            <w:r>
              <w:t>Для темы Любви композитор выбирает очень далекую тональность ре – бемоль мажор. Она относится к числу самых светлых и поэтических</w:t>
            </w:r>
            <w:r w:rsidR="004F23A9">
              <w:t xml:space="preserve">. </w:t>
            </w:r>
            <w:r>
              <w:t xml:space="preserve">Нежнейшую мелодию у струнных </w:t>
            </w:r>
            <w:r w:rsidR="004F23A9">
              <w:t xml:space="preserve">инструментов </w:t>
            </w:r>
            <w:r>
              <w:t>Чайковский как бы приподымает над всей земной злобой и суетой.</w:t>
            </w:r>
          </w:p>
        </w:tc>
        <w:tc>
          <w:tcPr>
            <w:tcW w:w="3084" w:type="dxa"/>
          </w:tcPr>
          <w:p w:rsidR="00FE13D0" w:rsidRDefault="009543B3" w:rsidP="009543B3">
            <w:r>
              <w:t>Фото дуэта Галины Улановой</w:t>
            </w:r>
            <w:proofErr w:type="gramStart"/>
            <w:r>
              <w:t xml:space="preserve"> И</w:t>
            </w:r>
            <w:proofErr w:type="gramEnd"/>
            <w:r>
              <w:t xml:space="preserve"> Лавровского в балете </w:t>
            </w:r>
            <w:r w:rsidRPr="009543B3">
              <w:t>«Ромео и Джульетта»</w:t>
            </w:r>
          </w:p>
        </w:tc>
      </w:tr>
      <w:tr w:rsidR="00FE13D0" w:rsidTr="00184B06">
        <w:tc>
          <w:tcPr>
            <w:tcW w:w="6487" w:type="dxa"/>
          </w:tcPr>
          <w:p w:rsidR="00FE13D0" w:rsidRDefault="009543B3" w:rsidP="009543B3">
            <w:r>
              <w:t>Средний раздел Увертюры – Разработка, начинается с очень взволнованного перехода. А затем в стремительном вихре закручиваются интонации  темы Вражды. Они словно подстегивают сами себя, и готовы выплеснуться в Репризу, затопить ее своей агрессивностью</w:t>
            </w:r>
          </w:p>
        </w:tc>
        <w:tc>
          <w:tcPr>
            <w:tcW w:w="3084" w:type="dxa"/>
          </w:tcPr>
          <w:p w:rsidR="00FE13D0" w:rsidRDefault="009543B3">
            <w:r>
              <w:t>Оркестр, дирижер</w:t>
            </w:r>
          </w:p>
        </w:tc>
      </w:tr>
      <w:tr w:rsidR="00FE13D0" w:rsidTr="00184B06">
        <w:tc>
          <w:tcPr>
            <w:tcW w:w="6487" w:type="dxa"/>
          </w:tcPr>
          <w:p w:rsidR="00FE13D0" w:rsidRDefault="004F23A9" w:rsidP="004F23A9">
            <w:r>
              <w:t xml:space="preserve">В Репризе тема Любви звучит угнетенно, скомкано. Ход трагических событий (Смерть двоюродного брата Джульетты от руки Ромео, приказ Герцога о запрещении дуэлей, вынужденное бегство в </w:t>
            </w:r>
            <w:proofErr w:type="spellStart"/>
            <w:r>
              <w:t>Мантую</w:t>
            </w:r>
            <w:proofErr w:type="spellEnd"/>
            <w:r>
              <w:t>),</w:t>
            </w:r>
            <w:r w:rsidR="00F14906">
              <w:t xml:space="preserve"> </w:t>
            </w:r>
            <w:r>
              <w:t>так или иначе, влияют на характер музыки.</w:t>
            </w:r>
          </w:p>
        </w:tc>
        <w:tc>
          <w:tcPr>
            <w:tcW w:w="3084" w:type="dxa"/>
          </w:tcPr>
          <w:p w:rsidR="00FE13D0" w:rsidRDefault="004F23A9">
            <w:r>
              <w:t xml:space="preserve">Фото из фильма </w:t>
            </w:r>
            <w:proofErr w:type="spellStart"/>
            <w:r>
              <w:t>Дзефеллини</w:t>
            </w:r>
            <w:proofErr w:type="spellEnd"/>
          </w:p>
          <w:p w:rsidR="004F23A9" w:rsidRDefault="004F23A9">
            <w:r w:rsidRPr="004F23A9">
              <w:t>Бегство</w:t>
            </w:r>
            <w:r>
              <w:t xml:space="preserve"> Ромео</w:t>
            </w:r>
            <w:r w:rsidRPr="004F23A9">
              <w:t xml:space="preserve"> в </w:t>
            </w:r>
            <w:proofErr w:type="spellStart"/>
            <w:r w:rsidRPr="004F23A9">
              <w:t>Мантую</w:t>
            </w:r>
            <w:proofErr w:type="spellEnd"/>
            <w:r>
              <w:t xml:space="preserve"> на коне</w:t>
            </w:r>
          </w:p>
        </w:tc>
      </w:tr>
      <w:tr w:rsidR="00FE13D0" w:rsidTr="00184B06">
        <w:tc>
          <w:tcPr>
            <w:tcW w:w="6487" w:type="dxa"/>
          </w:tcPr>
          <w:p w:rsidR="00FE13D0" w:rsidRDefault="004F23A9">
            <w:r>
              <w:t xml:space="preserve">В Увертюре Чайковского очень важна кода, послесловие. Сначала в музыке звучит траурный марш. Тяжелые удары, </w:t>
            </w:r>
            <w:r w:rsidRPr="004F23A9">
              <w:rPr>
                <w:sz w:val="24"/>
                <w:szCs w:val="24"/>
              </w:rPr>
              <w:t>удары судьбы.</w:t>
            </w:r>
          </w:p>
        </w:tc>
        <w:tc>
          <w:tcPr>
            <w:tcW w:w="3084" w:type="dxa"/>
          </w:tcPr>
          <w:p w:rsidR="00FE13D0" w:rsidRDefault="004F23A9">
            <w:r w:rsidRPr="004F23A9">
              <w:t>Ромео и Джульетта</w:t>
            </w:r>
            <w:r>
              <w:t xml:space="preserve"> в склепе</w:t>
            </w:r>
          </w:p>
        </w:tc>
      </w:tr>
      <w:tr w:rsidR="00FE13D0" w:rsidTr="00184B06">
        <w:tc>
          <w:tcPr>
            <w:tcW w:w="6487" w:type="dxa"/>
          </w:tcPr>
          <w:p w:rsidR="00FE13D0" w:rsidRDefault="00F14906">
            <w:r>
              <w:t>Но потом вдруг</w:t>
            </w:r>
            <w:proofErr w:type="gramStart"/>
            <w:r>
              <w:t>.</w:t>
            </w:r>
            <w:proofErr w:type="gramEnd"/>
            <w:r>
              <w:t xml:space="preserve"> Как хрупкий цветок из под тяжелого камня, начинает прорастать тема Любви.  И звучит все смелее, все упоительней.</w:t>
            </w:r>
          </w:p>
        </w:tc>
        <w:tc>
          <w:tcPr>
            <w:tcW w:w="3084" w:type="dxa"/>
          </w:tcPr>
          <w:p w:rsidR="00FE13D0" w:rsidRDefault="00F14906">
            <w:r>
              <w:t>Цветок среди камей или асфальта</w:t>
            </w:r>
          </w:p>
        </w:tc>
      </w:tr>
      <w:tr w:rsidR="00FE13D0" w:rsidTr="00184B06">
        <w:tc>
          <w:tcPr>
            <w:tcW w:w="6487" w:type="dxa"/>
          </w:tcPr>
          <w:p w:rsidR="00FE13D0" w:rsidRDefault="00F14906" w:rsidP="00F14906">
            <w:r>
              <w:t xml:space="preserve">Таким образом, у Чайковского Любовь даже после смерти оказывается сильнее поединков и распрей, </w:t>
            </w:r>
            <w:r w:rsidRPr="00F14906">
              <w:rPr>
                <w:sz w:val="24"/>
                <w:szCs w:val="24"/>
              </w:rPr>
              <w:t>она не сражается, а просто живет через века.</w:t>
            </w:r>
          </w:p>
        </w:tc>
        <w:tc>
          <w:tcPr>
            <w:tcW w:w="3084" w:type="dxa"/>
          </w:tcPr>
          <w:p w:rsidR="00FE13D0" w:rsidRDefault="00F14906">
            <w:r w:rsidRPr="00F14906">
              <w:t>Ромео и Джульетта</w:t>
            </w:r>
            <w:r>
              <w:t xml:space="preserve"> в современной театральной постановке</w:t>
            </w:r>
          </w:p>
        </w:tc>
      </w:tr>
      <w:tr w:rsidR="00FE13D0" w:rsidTr="00184B06">
        <w:tc>
          <w:tcPr>
            <w:tcW w:w="6487" w:type="dxa"/>
          </w:tcPr>
          <w:p w:rsidR="00291CF7" w:rsidRDefault="00F14906">
            <w:r>
              <w:t>Поэт</w:t>
            </w:r>
            <w:r w:rsidR="00291CF7">
              <w:t xml:space="preserve"> Андрей Вознесенский о другой</w:t>
            </w:r>
            <w:proofErr w:type="gramStart"/>
            <w:r w:rsidR="00291CF7">
              <w:t xml:space="preserve"> ,</w:t>
            </w:r>
            <w:proofErr w:type="gramEnd"/>
            <w:r w:rsidR="0027553D">
              <w:t xml:space="preserve"> </w:t>
            </w:r>
            <w:r>
              <w:t>но очень похожей истории написал в соей  «Юноне» и « Авось»:</w:t>
            </w:r>
          </w:p>
          <w:p w:rsidR="00D87650" w:rsidRDefault="00D87650"/>
          <w:p w:rsidR="00F14906" w:rsidRPr="00D87650" w:rsidRDefault="00D87650" w:rsidP="00F14906">
            <w:pPr>
              <w:rPr>
                <w:i/>
              </w:rPr>
            </w:pPr>
            <w:r>
              <w:rPr>
                <w:i/>
              </w:rPr>
              <w:t>…</w:t>
            </w:r>
            <w:bookmarkStart w:id="0" w:name="_GoBack"/>
            <w:bookmarkEnd w:id="0"/>
            <w:r w:rsidR="00F14906" w:rsidRPr="00D87650">
              <w:rPr>
                <w:i/>
              </w:rPr>
              <w:t>И качнутся бессмысленной высью</w:t>
            </w:r>
          </w:p>
          <w:p w:rsidR="00F14906" w:rsidRPr="00D87650" w:rsidRDefault="00F14906" w:rsidP="00F14906">
            <w:pPr>
              <w:rPr>
                <w:i/>
              </w:rPr>
            </w:pPr>
            <w:r w:rsidRPr="00D87650">
              <w:rPr>
                <w:i/>
              </w:rPr>
              <w:t>Пара фраз залетевших отсюда</w:t>
            </w:r>
          </w:p>
          <w:p w:rsidR="00F14906" w:rsidRPr="00D87650" w:rsidRDefault="00F14906" w:rsidP="00F14906">
            <w:pPr>
              <w:rPr>
                <w:i/>
              </w:rPr>
            </w:pPr>
            <w:r w:rsidRPr="00D87650">
              <w:rPr>
                <w:i/>
              </w:rPr>
              <w:t>Я тебя никогда не увижу</w:t>
            </w:r>
          </w:p>
          <w:p w:rsidR="00F14906" w:rsidRPr="00D87650" w:rsidRDefault="00F14906" w:rsidP="00F14906">
            <w:pPr>
              <w:rPr>
                <w:i/>
              </w:rPr>
            </w:pPr>
            <w:r w:rsidRPr="00D87650">
              <w:rPr>
                <w:i/>
              </w:rPr>
              <w:t>Я тебя никогда не забуду</w:t>
            </w:r>
            <w:r w:rsidR="00D87650">
              <w:rPr>
                <w:i/>
              </w:rPr>
              <w:t>…</w:t>
            </w:r>
          </w:p>
        </w:tc>
        <w:tc>
          <w:tcPr>
            <w:tcW w:w="3084" w:type="dxa"/>
          </w:tcPr>
          <w:p w:rsidR="00FE13D0" w:rsidRDefault="00FE13D0"/>
          <w:p w:rsidR="00291CF7" w:rsidRPr="00291CF7" w:rsidRDefault="00291CF7" w:rsidP="00291CF7">
            <w:r>
              <w:t xml:space="preserve">Сцена из </w:t>
            </w:r>
            <w:r w:rsidRPr="00291CF7">
              <w:t>«Юнон</w:t>
            </w:r>
            <w:r>
              <w:t>ы</w:t>
            </w:r>
            <w:r w:rsidRPr="00291CF7">
              <w:t>» и « Авось»</w:t>
            </w:r>
            <w:r>
              <w:t xml:space="preserve"> с Н. </w:t>
            </w:r>
            <w:proofErr w:type="spellStart"/>
            <w:r>
              <w:t>Караченцевым</w:t>
            </w:r>
            <w:proofErr w:type="spellEnd"/>
          </w:p>
          <w:p w:rsidR="00291CF7" w:rsidRDefault="00291CF7"/>
        </w:tc>
      </w:tr>
      <w:tr w:rsidR="00FE13D0" w:rsidTr="00184B06">
        <w:tc>
          <w:tcPr>
            <w:tcW w:w="6487" w:type="dxa"/>
          </w:tcPr>
          <w:p w:rsidR="00FE13D0" w:rsidRDefault="00291CF7" w:rsidP="00D87650">
            <w:r w:rsidRPr="00291CF7">
              <w:lastRenderedPageBreak/>
              <w:t xml:space="preserve">Сочиняя музыку, Чайковский пропускал её через свою нервную, впечатлительную и ранимую, как у подростка, душу, создавая возвышенные и грандиозные шедевры... </w:t>
            </w:r>
            <w:r>
              <w:t>«</w:t>
            </w:r>
            <w:r w:rsidRPr="00291CF7">
              <w:t>Чайковскому было суждено укрепить и возвысить позиции отечественной композиторской школы. Любовь как нравственная опора и символ силы, способной победить труднейшие препятствия, даже смерть, любовь - есть жизнь</w:t>
            </w:r>
            <w:r>
              <w:t>»</w:t>
            </w:r>
            <w:proofErr w:type="gramStart"/>
            <w:r w:rsidRPr="00291CF7">
              <w:t xml:space="preserve"> </w:t>
            </w:r>
            <w:r w:rsidR="00D87650">
              <w:t>,</w:t>
            </w:r>
            <w:proofErr w:type="gramEnd"/>
            <w:r>
              <w:t xml:space="preserve">писал </w:t>
            </w:r>
            <w:r w:rsidRPr="00291CF7">
              <w:t>Л. Н. Толстой</w:t>
            </w:r>
            <w:r w:rsidR="00D87650">
              <w:t>.</w:t>
            </w:r>
          </w:p>
        </w:tc>
        <w:tc>
          <w:tcPr>
            <w:tcW w:w="3084" w:type="dxa"/>
          </w:tcPr>
          <w:p w:rsidR="00FE13D0" w:rsidRDefault="00FE13D0"/>
          <w:p w:rsidR="00291CF7" w:rsidRDefault="00291CF7">
            <w:r>
              <w:t>Портрет Л. Толстого</w:t>
            </w:r>
          </w:p>
        </w:tc>
      </w:tr>
      <w:tr w:rsidR="00FE13D0" w:rsidTr="00184B06">
        <w:tc>
          <w:tcPr>
            <w:tcW w:w="6487" w:type="dxa"/>
          </w:tcPr>
          <w:p w:rsidR="00FE13D0" w:rsidRPr="0027553D" w:rsidRDefault="0027553D" w:rsidP="0027553D">
            <w:r>
              <w:t>Вопрос:  Какие выводы можно</w:t>
            </w:r>
            <w:r w:rsidRPr="0027553D">
              <w:t xml:space="preserve">  </w:t>
            </w:r>
            <w:r>
              <w:t>сделать после знакомства с Увертюрой</w:t>
            </w:r>
            <w:r w:rsidRPr="0027553D">
              <w:t>?</w:t>
            </w:r>
          </w:p>
        </w:tc>
        <w:tc>
          <w:tcPr>
            <w:tcW w:w="3084" w:type="dxa"/>
          </w:tcPr>
          <w:p w:rsidR="00FE13D0" w:rsidRDefault="0027553D">
            <w:r>
              <w:t>ПАУЗА</w:t>
            </w:r>
          </w:p>
        </w:tc>
      </w:tr>
      <w:tr w:rsidR="00FE13D0" w:rsidTr="00184B06">
        <w:tc>
          <w:tcPr>
            <w:tcW w:w="6487" w:type="dxa"/>
          </w:tcPr>
          <w:p w:rsidR="00FE13D0" w:rsidRDefault="0027553D">
            <w:r>
              <w:t>Ответ:</w:t>
            </w:r>
          </w:p>
          <w:p w:rsidR="0027553D" w:rsidRDefault="0027553D">
            <w:r w:rsidRPr="0027553D">
              <w:t>У Чайковского главной идеей становиться утверждение, что любовь побеждает смерть.</w:t>
            </w:r>
          </w:p>
        </w:tc>
        <w:tc>
          <w:tcPr>
            <w:tcW w:w="3084" w:type="dxa"/>
          </w:tcPr>
          <w:p w:rsidR="00FE13D0" w:rsidRDefault="00D87650">
            <w:r>
              <w:t xml:space="preserve">Портрет </w:t>
            </w:r>
            <w:proofErr w:type="spellStart"/>
            <w:r>
              <w:t>Чайкоского</w:t>
            </w:r>
            <w:proofErr w:type="spellEnd"/>
          </w:p>
        </w:tc>
      </w:tr>
    </w:tbl>
    <w:p w:rsidR="00B4025A" w:rsidRDefault="00B4025A">
      <w:r>
        <w:t xml:space="preserve">                     </w:t>
      </w:r>
    </w:p>
    <w:p w:rsidR="00CE1874" w:rsidRDefault="00CE1874" w:rsidP="00F446CE"/>
    <w:sectPr w:rsidR="00C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5A"/>
    <w:rsid w:val="00177059"/>
    <w:rsid w:val="00184B06"/>
    <w:rsid w:val="001866CC"/>
    <w:rsid w:val="00232A86"/>
    <w:rsid w:val="00236B86"/>
    <w:rsid w:val="0025272E"/>
    <w:rsid w:val="0027553D"/>
    <w:rsid w:val="00284114"/>
    <w:rsid w:val="00291CF7"/>
    <w:rsid w:val="00310CA0"/>
    <w:rsid w:val="00350292"/>
    <w:rsid w:val="003531D7"/>
    <w:rsid w:val="00374DB9"/>
    <w:rsid w:val="00410B40"/>
    <w:rsid w:val="00476688"/>
    <w:rsid w:val="004D21B6"/>
    <w:rsid w:val="004E2CD9"/>
    <w:rsid w:val="004F23A9"/>
    <w:rsid w:val="00534720"/>
    <w:rsid w:val="005629CA"/>
    <w:rsid w:val="00571BAC"/>
    <w:rsid w:val="00592BDE"/>
    <w:rsid w:val="00611CF9"/>
    <w:rsid w:val="007112CB"/>
    <w:rsid w:val="007154C5"/>
    <w:rsid w:val="007C6039"/>
    <w:rsid w:val="00814E67"/>
    <w:rsid w:val="00832ECC"/>
    <w:rsid w:val="00870BED"/>
    <w:rsid w:val="008807B5"/>
    <w:rsid w:val="00897BD3"/>
    <w:rsid w:val="008A68A4"/>
    <w:rsid w:val="008D25F8"/>
    <w:rsid w:val="008D3864"/>
    <w:rsid w:val="00916643"/>
    <w:rsid w:val="009543B3"/>
    <w:rsid w:val="00972696"/>
    <w:rsid w:val="009A5B4F"/>
    <w:rsid w:val="009E5245"/>
    <w:rsid w:val="009F0201"/>
    <w:rsid w:val="00A12131"/>
    <w:rsid w:val="00AB47CF"/>
    <w:rsid w:val="00B4025A"/>
    <w:rsid w:val="00C3637C"/>
    <w:rsid w:val="00C406FC"/>
    <w:rsid w:val="00C729FC"/>
    <w:rsid w:val="00CE1874"/>
    <w:rsid w:val="00D0135C"/>
    <w:rsid w:val="00D1539C"/>
    <w:rsid w:val="00D6431E"/>
    <w:rsid w:val="00D87650"/>
    <w:rsid w:val="00DA15C9"/>
    <w:rsid w:val="00F0137E"/>
    <w:rsid w:val="00F14906"/>
    <w:rsid w:val="00F446CE"/>
    <w:rsid w:val="00F568A3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images/search?p=4&amp;text=&#1084;&#1086;&#1085;&#1090;&#1077;&#1082;&#1082;&#1080;%20&#1080;%20&#1082;&#1072;&#1087;&#1091;&#1083;&#1077;&#1090;&#1090;&#1080;&amp;img_url=http%3A%2F%2Fst.kinopoisk.ru%2Fimages%2Fkadr%2Fsm_745592.jpg&amp;pos=132&amp;uinfo=sw-1366-sh-768-ww-1349-wh-641-pd-1-wp-16x9_1366x768&amp;rpt=simage&amp;_=1404036401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2014-06-28T19:38:00Z</dcterms:created>
  <dcterms:modified xsi:type="dcterms:W3CDTF">2014-06-29T11:48:00Z</dcterms:modified>
</cp:coreProperties>
</file>