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F5" w:rsidRPr="00553F33" w:rsidRDefault="000E64F5" w:rsidP="000E64F5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1"/>
      <w:r w:rsidRPr="00553F33">
        <w:rPr>
          <w:rFonts w:ascii="Times New Roman" w:hAnsi="Times New Roman" w:cs="Times New Roman"/>
          <w:color w:val="000000" w:themeColor="text1"/>
          <w:sz w:val="24"/>
          <w:szCs w:val="24"/>
        </w:rPr>
        <w:t>Глава 2. ЭКОНОМИЧЕСКАЯ СФЕРА ОБЩЕСТВА</w:t>
      </w:r>
      <w:bookmarkEnd w:id="0"/>
    </w:p>
    <w:p w:rsidR="00F059DF" w:rsidRPr="000E4F56" w:rsidRDefault="00F059DF" w:rsidP="000E64F5">
      <w:pPr>
        <w:pStyle w:val="2"/>
        <w:rPr>
          <w:rStyle w:val="395pt"/>
          <w:rFonts w:eastAsiaTheme="majorEastAsia"/>
          <w:b/>
          <w:color w:val="000000" w:themeColor="text1"/>
          <w:sz w:val="24"/>
          <w:szCs w:val="24"/>
        </w:rPr>
      </w:pPr>
      <w:bookmarkStart w:id="1" w:name="bookmark2"/>
      <w:r w:rsidRPr="000E4F56">
        <w:rPr>
          <w:rStyle w:val="3Arial125pt"/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="000E64F5" w:rsidRPr="000E4F56">
        <w:rPr>
          <w:rStyle w:val="3Arial125pt"/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Что такое экономика?</w:t>
      </w:r>
      <w:r w:rsidR="000E64F5" w:rsidRPr="000E4F56">
        <w:rPr>
          <w:rStyle w:val="395pt"/>
          <w:rFonts w:eastAsiaTheme="majorEastAsia"/>
          <w:b/>
          <w:color w:val="000000" w:themeColor="text1"/>
          <w:sz w:val="24"/>
          <w:szCs w:val="24"/>
        </w:rPr>
        <w:tab/>
      </w:r>
    </w:p>
    <w:bookmarkEnd w:id="1"/>
    <w:p w:rsidR="000E64F5" w:rsidRPr="000E4F56" w:rsidRDefault="000E64F5" w:rsidP="000E64F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4F56">
        <w:rPr>
          <w:rStyle w:val="a3"/>
          <w:rFonts w:eastAsiaTheme="majorEastAsia"/>
          <w:b/>
          <w:i w:val="0"/>
          <w:color w:val="000000" w:themeColor="text1"/>
          <w:sz w:val="24"/>
          <w:szCs w:val="24"/>
        </w:rPr>
        <w:t>Цели:</w:t>
      </w: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рассмотреть экон</w:t>
      </w:r>
      <w:r w:rsid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омическую сферу общественно; </w:t>
      </w: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развивать учебно-исследовательские умения учащихся критическое мышление через работу с текстом по алгоритму. </w:t>
      </w:r>
    </w:p>
    <w:p w:rsidR="000E64F5" w:rsidRPr="000E4F56" w:rsidRDefault="000E64F5" w:rsidP="000E64F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E4F56">
        <w:rPr>
          <w:rStyle w:val="a3"/>
          <w:rFonts w:eastAsiaTheme="majorEastAsia"/>
          <w:b/>
          <w:i w:val="0"/>
          <w:color w:val="000000" w:themeColor="text1"/>
          <w:sz w:val="24"/>
          <w:szCs w:val="24"/>
        </w:rPr>
        <w:t>Основные понятия</w:t>
      </w:r>
      <w:r w:rsidRPr="00553F33">
        <w:rPr>
          <w:rStyle w:val="a3"/>
          <w:rFonts w:eastAsiaTheme="majorEastAsia"/>
          <w:color w:val="000000" w:themeColor="text1"/>
          <w:sz w:val="24"/>
          <w:szCs w:val="24"/>
        </w:rPr>
        <w:t>:</w:t>
      </w:r>
      <w:r w:rsidRPr="0055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экономика», «блага», «производство», города, и хозяйство целой страны, «производитель», «потребитель», «затраты производства».</w:t>
      </w:r>
      <w:proofErr w:type="gramEnd"/>
    </w:p>
    <w:p w:rsidR="000E4F56" w:rsidRDefault="000E64F5" w:rsidP="000E64F5">
      <w:pPr>
        <w:pStyle w:val="2"/>
        <w:rPr>
          <w:rStyle w:val="4"/>
          <w:rFonts w:eastAsiaTheme="majorEastAsia"/>
          <w:color w:val="000000" w:themeColor="text1"/>
          <w:sz w:val="24"/>
          <w:szCs w:val="24"/>
        </w:rPr>
      </w:pPr>
      <w:r w:rsidRPr="00553F33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</w:t>
      </w:r>
      <w:r w:rsidRPr="00553F33">
        <w:rPr>
          <w:rStyle w:val="4"/>
          <w:rFonts w:eastAsiaTheme="majorEastAsia"/>
          <w:color w:val="000000" w:themeColor="text1"/>
          <w:sz w:val="24"/>
          <w:szCs w:val="24"/>
        </w:rPr>
        <w:t xml:space="preserve"> учебник, правила работы с текстом. </w:t>
      </w:r>
    </w:p>
    <w:p w:rsidR="000E64F5" w:rsidRPr="00553F33" w:rsidRDefault="000E64F5" w:rsidP="000E64F5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F33">
        <w:rPr>
          <w:rFonts w:ascii="Times New Roman" w:hAnsi="Times New Roman" w:cs="Times New Roman"/>
          <w:color w:val="000000" w:themeColor="text1"/>
          <w:sz w:val="24"/>
          <w:szCs w:val="24"/>
        </w:rPr>
        <w:t>План изучения нового материала</w:t>
      </w:r>
    </w:p>
    <w:p w:rsidR="000E64F5" w:rsidRPr="000E4F56" w:rsidRDefault="000E64F5" w:rsidP="000E4F56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Роль экономики в обществе.</w:t>
      </w:r>
    </w:p>
    <w:p w:rsidR="000E64F5" w:rsidRPr="000E4F56" w:rsidRDefault="000E64F5" w:rsidP="000E4F56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Что такое производство?</w:t>
      </w:r>
    </w:p>
    <w:p w:rsidR="000E64F5" w:rsidRPr="000E4F56" w:rsidRDefault="000E64F5" w:rsidP="000E4F56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Что необходимо для организации производства?</w:t>
      </w:r>
    </w:p>
    <w:p w:rsidR="000E4F56" w:rsidRDefault="000E64F5" w:rsidP="000E4F56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3"/>
      <w:r w:rsidRPr="00553F33">
        <w:rPr>
          <w:rFonts w:ascii="Times New Roman" w:hAnsi="Times New Roman" w:cs="Times New Roman"/>
          <w:color w:val="000000" w:themeColor="text1"/>
          <w:sz w:val="24"/>
          <w:szCs w:val="24"/>
        </w:rPr>
        <w:t>Ход урока</w:t>
      </w:r>
      <w:bookmarkStart w:id="3" w:name="bookmark4"/>
      <w:bookmarkEnd w:id="2"/>
    </w:p>
    <w:p w:rsidR="000E64F5" w:rsidRDefault="000E4F56" w:rsidP="000E4F5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E64F5" w:rsidRPr="00553F3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</w:t>
      </w:r>
      <w:bookmarkEnd w:id="3"/>
    </w:p>
    <w:p w:rsidR="000E64F5" w:rsidRPr="000E4F56" w:rsidRDefault="000E64F5" w:rsidP="000E64F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Наш урок будет посвящен ответу на вопрос «что такое эко</w:t>
      </w: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oftHyphen/>
        <w:t>номика?»</w:t>
      </w:r>
    </w:p>
    <w:p w:rsidR="000E64F5" w:rsidRPr="00067D22" w:rsidRDefault="000E64F5" w:rsidP="000E64F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Целесообразно использовать прием</w:t>
      </w:r>
      <w:r w:rsidR="000E4F56">
        <w:rPr>
          <w:rStyle w:val="a3"/>
          <w:rFonts w:eastAsiaTheme="majorEastAsia"/>
          <w:color w:val="000000" w:themeColor="text1"/>
          <w:sz w:val="24"/>
          <w:szCs w:val="24"/>
        </w:rPr>
        <w:t xml:space="preserve"> «Корзина идей, понятий, имен…»</w:t>
      </w:r>
      <w:r w:rsidRPr="000E4F56">
        <w:rPr>
          <w:rStyle w:val="a3"/>
          <w:rFonts w:eastAsiaTheme="majorEastAsia"/>
          <w:color w:val="000000" w:themeColor="text1"/>
          <w:sz w:val="24"/>
          <w:szCs w:val="24"/>
        </w:rPr>
        <w:t xml:space="preserve"> </w:t>
      </w:r>
    </w:p>
    <w:p w:rsidR="000E64F5" w:rsidRPr="000E4F56" w:rsidRDefault="000E64F5" w:rsidP="000E4F56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Это прием организации индивидуальной и груп</w:t>
      </w:r>
      <w:r w:rsid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повой </w:t>
      </w: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работы учащихся на начальной стадии урока, когда идет людей</w:t>
      </w:r>
      <w:r w:rsid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актуализация имеющегося у них опыта и знаний,</w:t>
      </w:r>
      <w:r w:rsidRPr="000E4F56">
        <w:rPr>
          <w:rStyle w:val="85pt"/>
          <w:rFonts w:eastAsiaTheme="majorEastAsia"/>
          <w:b w:val="0"/>
          <w:color w:val="000000" w:themeColor="text1"/>
          <w:sz w:val="24"/>
          <w:szCs w:val="24"/>
        </w:rPr>
        <w:t xml:space="preserve"> позволяющий </w:t>
      </w: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выяснить все, что знают или думают ученики по</w:t>
      </w:r>
      <w:r w:rsidRPr="000E4F56">
        <w:rPr>
          <w:rStyle w:val="85pt"/>
          <w:rFonts w:eastAsiaTheme="majorEastAsia"/>
          <w:b w:val="0"/>
          <w:color w:val="000000" w:themeColor="text1"/>
          <w:sz w:val="24"/>
          <w:szCs w:val="24"/>
        </w:rPr>
        <w:t xml:space="preserve"> обсуждаемой</w:t>
      </w:r>
      <w:r w:rsidRPr="000E4F56">
        <w:rPr>
          <w:rStyle w:val="a5"/>
          <w:rFonts w:eastAsiaTheme="majorEastAsia"/>
          <w:color w:val="000000" w:themeColor="text1"/>
          <w:sz w:val="24"/>
          <w:szCs w:val="24"/>
        </w:rPr>
        <w:t xml:space="preserve"> </w:t>
      </w:r>
      <w:r w:rsidR="000E4F56">
        <w:rPr>
          <w:rStyle w:val="a5"/>
          <w:rFonts w:eastAsiaTheme="majorEastAsia"/>
          <w:color w:val="000000" w:themeColor="text1"/>
          <w:sz w:val="24"/>
          <w:szCs w:val="24"/>
        </w:rPr>
        <w:t xml:space="preserve"> теме урока.   Обмен информацией производится по следующей системе:</w:t>
      </w:r>
    </w:p>
    <w:p w:rsidR="000E64F5" w:rsidRPr="000E4F56" w:rsidRDefault="000E64F5" w:rsidP="000E64F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Задается прямой вопрос о</w:t>
      </w:r>
      <w:r w:rsid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том, что известно ученикам по</w:t>
      </w:r>
      <w:r w:rsidR="000E4F56"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той или иной проблеме</w:t>
      </w:r>
      <w:r w:rsid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</w:p>
    <w:p w:rsidR="000E64F5" w:rsidRPr="000E4F56" w:rsidRDefault="000E4F56" w:rsidP="000E64F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="000E64F5"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Каждый ученик вспоминает и записывает в тетрадь все, что знает по той или иной проблеме (индивидуальная работа продолжительностью 1-2 минуты).</w:t>
      </w:r>
    </w:p>
    <w:p w:rsidR="000E64F5" w:rsidRPr="000E4F56" w:rsidRDefault="000E4F56" w:rsidP="000E64F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="000E64F5"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Обмен мнениями в парах или в группах. Ученики выясняют, в чем совпали имеющиеся представления, по поводу чего возникли разногласия.</w:t>
      </w:r>
    </w:p>
    <w:p w:rsidR="000E64F5" w:rsidRPr="000E4F56" w:rsidRDefault="00565288" w:rsidP="000E64F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4.</w:t>
      </w:r>
      <w:r w:rsidR="000E64F5"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Каждая группа или пара называет свое представление или факт, не повторяя при этом ранее сказанного.</w:t>
      </w:r>
    </w:p>
    <w:p w:rsidR="000E64F5" w:rsidRPr="000E4F56" w:rsidRDefault="00565288" w:rsidP="000E64F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5.</w:t>
      </w:r>
      <w:r w:rsidR="000E64F5"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Все сведения, даже ошибочные, кратко в виде тезисов запи</w:t>
      </w:r>
      <w:r w:rsidR="000E64F5" w:rsidRPr="000E4F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oftHyphen/>
        <w:t>сываются учителем в «корзине» идей (без комментариев). Далее в ходе урока эти разрозненные факты или мнения, проблемы или понятия могут быть связаны в логические цепочки.</w:t>
      </w:r>
    </w:p>
    <w:p w:rsidR="000E64F5" w:rsidRDefault="000E64F5" w:rsidP="000E64F5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II. Слово учителя</w:t>
      </w:r>
    </w:p>
    <w:p w:rsidR="00565288" w:rsidRDefault="00565288" w:rsidP="005652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Style w:val="395pt"/>
          <w:rFonts w:eastAsiaTheme="minorEastAsia"/>
          <w:b w:val="0"/>
          <w:color w:val="000000" w:themeColor="text1"/>
          <w:sz w:val="24"/>
          <w:szCs w:val="24"/>
        </w:rPr>
        <w:lastRenderedPageBreak/>
        <w:t>Экономик</w:t>
      </w:r>
      <w:proofErr w:type="gramStart"/>
      <w:r w:rsidRPr="00565288">
        <w:rPr>
          <w:rStyle w:val="395pt"/>
          <w:rFonts w:eastAsiaTheme="minorEastAsia"/>
          <w:b w:val="0"/>
          <w:color w:val="000000" w:themeColor="text1"/>
          <w:sz w:val="24"/>
          <w:szCs w:val="24"/>
        </w:rPr>
        <w:t>а-</w:t>
      </w:r>
      <w:proofErr w:type="gramEnd"/>
      <w:r>
        <w:rPr>
          <w:rStyle w:val="395pt"/>
          <w:rFonts w:eastAsiaTheme="minorEastAsia"/>
          <w:b w:val="0"/>
          <w:color w:val="000000" w:themeColor="text1"/>
          <w:sz w:val="24"/>
          <w:szCs w:val="24"/>
        </w:rPr>
        <w:t xml:space="preserve"> 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древнегреческое слово. Оно означает «искусство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сти домаш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нее 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наши дни под экономикой пони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мают хозяйство в самом широком смысле этого слова.</w:t>
      </w:r>
    </w:p>
    <w:p w:rsidR="00565288" w:rsidRDefault="00565288" w:rsidP="00565288">
      <w:pPr>
        <w:rPr>
          <w:rStyle w:val="395pt"/>
          <w:rFonts w:eastAsiaTheme="majorEastAsia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Экономика- 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и домашнее хозяйство, и хозяйство фирмы, и хозяйство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395pt"/>
          <w:rFonts w:eastAsiaTheme="majorEastAsia"/>
          <w:b w:val="0"/>
          <w:i w:val="0"/>
          <w:color w:val="000000" w:themeColor="text1"/>
          <w:sz w:val="24"/>
          <w:szCs w:val="24"/>
        </w:rPr>
        <w:t>города, и хозяйство целой страны.</w:t>
      </w:r>
    </w:p>
    <w:p w:rsidR="00565288" w:rsidRDefault="000E64F5" w:rsidP="00565288">
      <w:pPr>
        <w:rPr>
          <w:rStyle w:val="a4"/>
          <w:rFonts w:eastAsiaTheme="minorEastAsia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Многие известные люди оставили свое мнение на это этот счет: «Экономика лишь небольшое условие и средство человече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ской жизни, но не цель ее, но не высшая ценность и не опреде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ляющая причина» (Я.</w:t>
      </w:r>
      <w:r w:rsidRPr="00565288">
        <w:rPr>
          <w:rStyle w:val="a4"/>
          <w:rFonts w:eastAsiaTheme="minorEastAsia"/>
          <w:color w:val="000000" w:themeColor="text1"/>
          <w:sz w:val="24"/>
          <w:szCs w:val="24"/>
        </w:rPr>
        <w:t xml:space="preserve"> Бердяев).</w:t>
      </w:r>
    </w:p>
    <w:p w:rsidR="00565288" w:rsidRDefault="000E64F5" w:rsidP="00565288">
      <w:pPr>
        <w:rPr>
          <w:rStyle w:val="a4"/>
          <w:rFonts w:eastAsiaTheme="minorEastAsia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«Государственное хозяйство - это такое хозяйство, в котором все </w:t>
      </w:r>
      <w:proofErr w:type="gramStart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хотят</w:t>
      </w:r>
      <w:proofErr w:type="gram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есть, но никто не желает мыть посуду»</w:t>
      </w:r>
      <w:r w:rsidRPr="00565288">
        <w:rPr>
          <w:rStyle w:val="a4"/>
          <w:rFonts w:eastAsiaTheme="minorEastAsia"/>
          <w:color w:val="000000" w:themeColor="text1"/>
          <w:sz w:val="24"/>
          <w:szCs w:val="24"/>
        </w:rPr>
        <w:t xml:space="preserve"> (В. </w:t>
      </w:r>
      <w:proofErr w:type="spellStart"/>
      <w:r w:rsidRPr="00565288">
        <w:rPr>
          <w:rStyle w:val="a4"/>
          <w:rFonts w:eastAsiaTheme="minorEastAsia"/>
          <w:color w:val="000000" w:themeColor="text1"/>
          <w:sz w:val="24"/>
          <w:szCs w:val="24"/>
        </w:rPr>
        <w:t>Финч</w:t>
      </w:r>
      <w:proofErr w:type="spellEnd"/>
      <w:r w:rsidRPr="00565288">
        <w:rPr>
          <w:rStyle w:val="a4"/>
          <w:rFonts w:eastAsiaTheme="minorEastAsia"/>
          <w:color w:val="000000" w:themeColor="text1"/>
          <w:sz w:val="24"/>
          <w:szCs w:val="24"/>
        </w:rPr>
        <w:t>).</w:t>
      </w:r>
    </w:p>
    <w:p w:rsidR="00565288" w:rsidRDefault="000E64F5" w:rsidP="00565288">
      <w:pPr>
        <w:rPr>
          <w:rStyle w:val="a4"/>
          <w:rFonts w:eastAsiaTheme="minorEastAsia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«Экономика есть работа духа над материей мира, от кото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рой зависит само существование людей в условиях этого мира» (Я.</w:t>
      </w:r>
      <w:r w:rsidRPr="00565288">
        <w:rPr>
          <w:rStyle w:val="a4"/>
          <w:rFonts w:eastAsiaTheme="minorEastAsia"/>
          <w:color w:val="000000" w:themeColor="text1"/>
          <w:sz w:val="24"/>
          <w:szCs w:val="24"/>
        </w:rPr>
        <w:t xml:space="preserve"> Бердяев).</w:t>
      </w:r>
    </w:p>
    <w:p w:rsidR="00565288" w:rsidRDefault="000E64F5" w:rsidP="005652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Какое высказывание вы можете объяснить? </w:t>
      </w:r>
    </w:p>
    <w:p w:rsidR="00565288" w:rsidRDefault="000E64F5" w:rsidP="00565288">
      <w:pPr>
        <w:rPr>
          <w:rStyle w:val="a5"/>
          <w:rFonts w:eastAsiaTheme="minorEastAsia"/>
          <w:color w:val="000000" w:themeColor="text1"/>
          <w:sz w:val="24"/>
          <w:szCs w:val="24"/>
        </w:rPr>
      </w:pPr>
      <w:r w:rsidRPr="00565288">
        <w:rPr>
          <w:rStyle w:val="a5"/>
          <w:rFonts w:eastAsiaTheme="minorEastAsia"/>
          <w:color w:val="000000" w:themeColor="text1"/>
          <w:sz w:val="24"/>
          <w:szCs w:val="24"/>
        </w:rPr>
        <w:t>III. Работа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565288">
        <w:rPr>
          <w:rStyle w:val="a5"/>
          <w:rFonts w:eastAsiaTheme="minorEastAsia"/>
          <w:color w:val="000000" w:themeColor="text1"/>
          <w:sz w:val="24"/>
          <w:szCs w:val="24"/>
        </w:rPr>
        <w:t xml:space="preserve"> понятием</w:t>
      </w:r>
    </w:p>
    <w:p w:rsidR="000E64F5" w:rsidRDefault="000E64F5" w:rsidP="00565288">
      <w:pPr>
        <w:rPr>
          <w:rStyle w:val="5"/>
          <w:rFonts w:eastAsiaTheme="minorEastAsia"/>
          <w:i w:val="0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записывают в тетради определение понятия:</w:t>
      </w:r>
      <w:r w:rsidRPr="00565288">
        <w:rPr>
          <w:rStyle w:val="5"/>
          <w:rFonts w:eastAsiaTheme="minorEastAsia"/>
          <w:color w:val="000000" w:themeColor="text1"/>
          <w:sz w:val="24"/>
          <w:szCs w:val="24"/>
        </w:rPr>
        <w:t xml:space="preserve"> эко</w:t>
      </w:r>
      <w:r w:rsidR="00565288">
        <w:rPr>
          <w:rStyle w:val="5"/>
          <w:rFonts w:eastAsiaTheme="minorEastAsia"/>
          <w:color w:val="000000" w:themeColor="text1"/>
          <w:sz w:val="24"/>
          <w:szCs w:val="24"/>
        </w:rPr>
        <w:t>номика-</w:t>
      </w:r>
      <w:r w:rsidR="00565288" w:rsidRPr="00565288">
        <w:rPr>
          <w:rStyle w:val="5"/>
          <w:rFonts w:eastAsiaTheme="minorEastAsia"/>
          <w:i w:val="0"/>
          <w:color w:val="000000" w:themeColor="text1"/>
          <w:sz w:val="24"/>
          <w:szCs w:val="24"/>
        </w:rPr>
        <w:t>это хозяйство страны</w:t>
      </w:r>
      <w:r w:rsidR="00565288">
        <w:rPr>
          <w:rStyle w:val="5"/>
          <w:rFonts w:eastAsiaTheme="minorEastAsia"/>
          <w:i w:val="0"/>
          <w:color w:val="000000" w:themeColor="text1"/>
          <w:sz w:val="24"/>
          <w:szCs w:val="24"/>
        </w:rPr>
        <w:t xml:space="preserve">; экономика-направление на создание предметов и услуг, удовлетворяющих </w:t>
      </w:r>
      <w:proofErr w:type="spellStart"/>
      <w:r w:rsidR="00565288">
        <w:rPr>
          <w:rStyle w:val="5"/>
          <w:rFonts w:eastAsiaTheme="minorEastAsia"/>
          <w:i w:val="0"/>
          <w:color w:val="000000" w:themeColor="text1"/>
          <w:sz w:val="24"/>
          <w:szCs w:val="24"/>
        </w:rPr>
        <w:t>потреюности</w:t>
      </w:r>
      <w:proofErr w:type="spellEnd"/>
      <w:r w:rsidR="00565288">
        <w:rPr>
          <w:rStyle w:val="5"/>
          <w:rFonts w:eastAsiaTheme="minorEastAsia"/>
          <w:i w:val="0"/>
          <w:color w:val="000000" w:themeColor="text1"/>
          <w:sz w:val="24"/>
          <w:szCs w:val="24"/>
        </w:rPr>
        <w:t xml:space="preserve"> людей.</w:t>
      </w:r>
    </w:p>
    <w:p w:rsidR="00565288" w:rsidRPr="00265435" w:rsidRDefault="00565288" w:rsidP="00565288">
      <w:pPr>
        <w:rPr>
          <w:rStyle w:val="5"/>
          <w:rFonts w:eastAsiaTheme="minorEastAsia"/>
          <w:b/>
          <w:i w:val="0"/>
          <w:color w:val="000000" w:themeColor="text1"/>
          <w:sz w:val="24"/>
          <w:szCs w:val="24"/>
        </w:rPr>
      </w:pPr>
      <w:r w:rsidRPr="00265435">
        <w:rPr>
          <w:rStyle w:val="5"/>
          <w:rFonts w:eastAsiaTheme="minorEastAsia"/>
          <w:b/>
          <w:i w:val="0"/>
          <w:color w:val="000000" w:themeColor="text1"/>
          <w:sz w:val="24"/>
          <w:szCs w:val="24"/>
          <w:lang w:val="en-US"/>
        </w:rPr>
        <w:t>VI</w:t>
      </w:r>
      <w:r w:rsidRPr="00277639">
        <w:rPr>
          <w:rStyle w:val="5"/>
          <w:rFonts w:eastAsiaTheme="minorEastAsia"/>
          <w:b/>
          <w:i w:val="0"/>
          <w:color w:val="000000" w:themeColor="text1"/>
          <w:sz w:val="24"/>
          <w:szCs w:val="24"/>
        </w:rPr>
        <w:t>.</w:t>
      </w:r>
      <w:r w:rsidRPr="00265435">
        <w:rPr>
          <w:rStyle w:val="5"/>
          <w:rFonts w:eastAsiaTheme="minorEastAsia"/>
          <w:b/>
          <w:i w:val="0"/>
          <w:color w:val="000000" w:themeColor="text1"/>
          <w:sz w:val="24"/>
          <w:szCs w:val="24"/>
        </w:rPr>
        <w:t>Работа с текстом учебника</w:t>
      </w:r>
    </w:p>
    <w:p w:rsidR="00265435" w:rsidRDefault="00265435" w:rsidP="00565288">
      <w:pPr>
        <w:rPr>
          <w:rStyle w:val="5"/>
          <w:rFonts w:eastAsiaTheme="minorEastAsia"/>
          <w:i w:val="0"/>
          <w:color w:val="000000" w:themeColor="text1"/>
          <w:sz w:val="24"/>
          <w:szCs w:val="24"/>
        </w:rPr>
      </w:pPr>
      <w:r>
        <w:rPr>
          <w:rStyle w:val="5"/>
          <w:rFonts w:eastAsiaTheme="minorEastAsia"/>
          <w:i w:val="0"/>
          <w:color w:val="000000" w:themeColor="text1"/>
          <w:sz w:val="24"/>
          <w:szCs w:val="24"/>
        </w:rPr>
        <w:t>-Запишите правила работы с текстом:</w:t>
      </w:r>
    </w:p>
    <w:p w:rsidR="00265435" w:rsidRDefault="00265435" w:rsidP="00565288">
      <w:pPr>
        <w:rPr>
          <w:rStyle w:val="5"/>
          <w:rFonts w:eastAsiaTheme="minorEastAsia"/>
          <w:i w:val="0"/>
          <w:color w:val="000000" w:themeColor="text1"/>
          <w:sz w:val="24"/>
          <w:szCs w:val="24"/>
        </w:rPr>
      </w:pPr>
      <w:r>
        <w:rPr>
          <w:rStyle w:val="5"/>
          <w:rFonts w:eastAsiaTheme="minorEastAsia"/>
          <w:i w:val="0"/>
          <w:color w:val="000000" w:themeColor="text1"/>
          <w:sz w:val="24"/>
          <w:szCs w:val="24"/>
        </w:rPr>
        <w:t xml:space="preserve">1.Прочитайте текст «Что такое производство?» в учебнике на с.51 и </w:t>
      </w:r>
      <w:proofErr w:type="spellStart"/>
      <w:r>
        <w:rPr>
          <w:rStyle w:val="5"/>
          <w:rFonts w:eastAsiaTheme="minorEastAsia"/>
          <w:i w:val="0"/>
          <w:color w:val="000000" w:themeColor="text1"/>
          <w:sz w:val="24"/>
          <w:szCs w:val="24"/>
        </w:rPr>
        <w:t>составте</w:t>
      </w:r>
      <w:proofErr w:type="spellEnd"/>
      <w:r>
        <w:rPr>
          <w:rStyle w:val="5"/>
          <w:rFonts w:eastAsiaTheme="minorEastAsia"/>
          <w:i w:val="0"/>
          <w:color w:val="000000" w:themeColor="text1"/>
          <w:sz w:val="24"/>
          <w:szCs w:val="24"/>
        </w:rPr>
        <w:t xml:space="preserve"> план </w:t>
      </w:r>
      <w:proofErr w:type="gramStart"/>
      <w:r>
        <w:rPr>
          <w:rStyle w:val="5"/>
          <w:rFonts w:eastAsiaTheme="minorEastAsia"/>
          <w:i w:val="0"/>
          <w:color w:val="000000" w:themeColor="text1"/>
          <w:sz w:val="24"/>
          <w:szCs w:val="24"/>
        </w:rPr>
        <w:t>прочитанного</w:t>
      </w:r>
      <w:proofErr w:type="gramEnd"/>
      <w:r>
        <w:rPr>
          <w:rStyle w:val="5"/>
          <w:rFonts w:eastAsiaTheme="minorEastAsia"/>
          <w:i w:val="0"/>
          <w:color w:val="000000" w:themeColor="text1"/>
          <w:sz w:val="24"/>
          <w:szCs w:val="24"/>
        </w:rPr>
        <w:t>.</w:t>
      </w:r>
    </w:p>
    <w:p w:rsidR="00265435" w:rsidRDefault="00265435" w:rsidP="00265435">
      <w:pPr>
        <w:rPr>
          <w:rStyle w:val="5"/>
          <w:rFonts w:eastAsiaTheme="minorEastAsia"/>
          <w:i w:val="0"/>
          <w:color w:val="000000" w:themeColor="text1"/>
          <w:sz w:val="24"/>
          <w:szCs w:val="24"/>
        </w:rPr>
      </w:pPr>
      <w:r>
        <w:rPr>
          <w:rStyle w:val="5"/>
          <w:rFonts w:eastAsiaTheme="minorEastAsia"/>
          <w:i w:val="0"/>
          <w:color w:val="000000" w:themeColor="text1"/>
          <w:sz w:val="24"/>
          <w:szCs w:val="24"/>
        </w:rPr>
        <w:t>2.Составте тематический словарь.</w:t>
      </w:r>
    </w:p>
    <w:p w:rsidR="00265435" w:rsidRDefault="000E64F5" w:rsidP="002654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Рассмотри рисунок </w:t>
      </w:r>
      <w:proofErr w:type="gramStart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51 и ответь </w:t>
      </w:r>
      <w:proofErr w:type="gramStart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 «что</w:t>
      </w:r>
      <w:r w:rsidRPr="00565288">
        <w:rPr>
          <w:rStyle w:val="95pt"/>
          <w:rFonts w:eastAsiaTheme="minorEastAsia"/>
          <w:color w:val="000000" w:themeColor="text1"/>
          <w:sz w:val="24"/>
          <w:szCs w:val="24"/>
        </w:rPr>
        <w:t xml:space="preserve"> такс 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производство?»</w:t>
      </w:r>
    </w:p>
    <w:p w:rsidR="00B7253A" w:rsidRPr="00B7253A" w:rsidRDefault="000E64F5" w:rsidP="00B725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Правила работы на уроке з</w:t>
      </w:r>
      <w:r w:rsidR="00265435">
        <w:rPr>
          <w:rFonts w:ascii="Times New Roman" w:hAnsi="Times New Roman" w:cs="Times New Roman"/>
          <w:color w:val="000000" w:themeColor="text1"/>
          <w:sz w:val="24"/>
          <w:szCs w:val="24"/>
        </w:rPr>
        <w:t>аписаны на доске. Учитель объяс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няет детям, как составить план</w:t>
      </w:r>
      <w:r w:rsidR="0026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прочитанного текста и тематиче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ский словарь урока (</w:t>
      </w:r>
      <w:proofErr w:type="gramStart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. дополнительный материал).</w:t>
      </w:r>
    </w:p>
    <w:p w:rsidR="00B7253A" w:rsidRPr="00B7253A" w:rsidRDefault="00265435" w:rsidP="00B7253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5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B725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E64F5" w:rsidRPr="00B725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</w:t>
      </w:r>
    </w:p>
    <w:p w:rsidR="00B7253A" w:rsidRPr="00B7253A" w:rsidRDefault="000E64F5" w:rsidP="00B725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Учащиеся, по желанию или по выбору учителя, представляю результаты своей </w:t>
      </w:r>
      <w:proofErr w:type="gramStart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proofErr w:type="gram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анализируют трудности и</w:t>
      </w:r>
      <w:r w:rsidRPr="00565288">
        <w:rPr>
          <w:rStyle w:val="95pt"/>
          <w:rFonts w:eastAsiaTheme="minorEastAsia"/>
          <w:color w:val="000000" w:themeColor="text1"/>
          <w:sz w:val="24"/>
          <w:szCs w:val="24"/>
        </w:rPr>
        <w:t xml:space="preserve"> дос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тижения. Учитель может задать ученику следующие вопросы:</w:t>
      </w:r>
    </w:p>
    <w:p w:rsidR="00B7253A" w:rsidRPr="00B7253A" w:rsidRDefault="000E64F5" w:rsidP="00B725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Что удалось тебе в твоей работе?</w:t>
      </w:r>
    </w:p>
    <w:p w:rsidR="00B7253A" w:rsidRDefault="000E64F5" w:rsidP="00B725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Какие трудности ты</w:t>
      </w:r>
      <w:r w:rsidR="00B7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испытывал при выполнении данного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задания?</w:t>
      </w:r>
    </w:p>
    <w:p w:rsidR="00B7253A" w:rsidRDefault="000E64F5" w:rsidP="00B7253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5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Слово учителя</w:t>
      </w:r>
    </w:p>
    <w:p w:rsidR="00B7253A" w:rsidRDefault="000E64F5" w:rsidP="00B725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необходимо для организации производства? </w:t>
      </w:r>
      <w:proofErr w:type="gramStart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первых, знать, что</w:t>
      </w:r>
      <w:r w:rsidR="00B72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производить? Какие товаров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услуги нужны потребителям? Во-вторых, </w:t>
      </w:r>
      <w:proofErr w:type="gramStart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</w:t>
      </w:r>
      <w:proofErr w:type="gram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подумать, как организовать производство? В-третьих, ре шить, где будут произведены товары и услуги? Кто будет их покупателем?</w:t>
      </w:r>
    </w:p>
    <w:p w:rsidR="00BB2782" w:rsidRDefault="000E64F5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обращаются к словарю урока, который в учебник; выделен как рубрика «Советуем запомнить».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учитель может обратиться к приему «Лекция». </w:t>
      </w:r>
      <w:r w:rsidRPr="00565288">
        <w:rPr>
          <w:rStyle w:val="a3"/>
          <w:rFonts w:eastAsiaTheme="minorEastAsia"/>
          <w:b w:val="0"/>
          <w:color w:val="000000" w:themeColor="text1"/>
          <w:sz w:val="24"/>
          <w:szCs w:val="24"/>
        </w:rPr>
        <w:t>Схема лекции: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производства. Доход. Прибыль, Покрытие затрат. Развитие производства. Роль производителя Роль потребителя. Современная экономика. Распространение товаров и услуг. Рынок,</w:t>
      </w:r>
    </w:p>
    <w:p w:rsidR="00BB2782" w:rsidRPr="00277639" w:rsidRDefault="00B7253A" w:rsidP="00BB27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урока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предлагает учащимся прочитать основные выводы урока в учебнике </w:t>
      </w:r>
      <w:proofErr w:type="gramStart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53.</w:t>
      </w:r>
    </w:p>
    <w:p w:rsidR="00BB2782" w:rsidRPr="00277639" w:rsidRDefault="00B7253A" w:rsidP="00BB27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Прочитать § 7. Выучить словарь урока. Практикум: задание 2 (текст сообщения оформить) индивидуальное для 4-5 учени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ков. 2-3 ученика создают обложку для журнала «В мире про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фессий».</w:t>
      </w:r>
    </w:p>
    <w:p w:rsidR="00BB2782" w:rsidRPr="00277639" w:rsidRDefault="00B7253A" w:rsidP="00BB27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Дополнительный материал</w:t>
      </w:r>
    </w:p>
    <w:p w:rsidR="00BB2782" w:rsidRDefault="00B7253A" w:rsidP="00BB2782">
      <w:pPr>
        <w:rPr>
          <w:rStyle w:val="75pt"/>
          <w:rFonts w:eastAsiaTheme="minorEastAsia"/>
          <w:b w:val="0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Ряд приемов самостоятельной работы</w:t>
      </w:r>
      <w:r w:rsidRPr="00565288">
        <w:rPr>
          <w:rStyle w:val="75pt"/>
          <w:rFonts w:eastAsiaTheme="minorEastAsia"/>
          <w:b w:val="0"/>
          <w:color w:val="000000" w:themeColor="text1"/>
          <w:sz w:val="24"/>
          <w:szCs w:val="24"/>
        </w:rPr>
        <w:t xml:space="preserve"> с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печатными</w:t>
      </w:r>
      <w:r w:rsidRPr="00565288">
        <w:rPr>
          <w:rStyle w:val="75pt"/>
          <w:rFonts w:eastAsiaTheme="minorEastAsia"/>
          <w:b w:val="0"/>
          <w:color w:val="000000" w:themeColor="text1"/>
          <w:sz w:val="24"/>
          <w:szCs w:val="24"/>
        </w:rPr>
        <w:t xml:space="preserve"> источниками: 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1. Конспектирование - краткое изложение, краткая запись про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читанного материала. Сжатое и последовательное письменное изложение содержания усваиваемого материала. Как</w:t>
      </w:r>
      <w:r w:rsidRPr="00565288">
        <w:rPr>
          <w:rStyle w:val="75pt"/>
          <w:rFonts w:eastAsiaTheme="minorEastAsia"/>
          <w:b w:val="0"/>
          <w:color w:val="000000" w:themeColor="text1"/>
          <w:sz w:val="24"/>
          <w:szCs w:val="24"/>
        </w:rPr>
        <w:t xml:space="preserve"> правило,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Style w:val="85pt"/>
          <w:rFonts w:eastAsiaTheme="minorEastAsia"/>
          <w:color w:val="000000" w:themeColor="text1"/>
          <w:sz w:val="24"/>
          <w:szCs w:val="24"/>
        </w:rPr>
        <w:t>конспект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из трех частей: плана, тезисов (основных </w:t>
      </w:r>
      <w:r w:rsidRPr="00565288">
        <w:rPr>
          <w:rStyle w:val="85pt"/>
          <w:rFonts w:eastAsiaTheme="minorEastAsia"/>
          <w:color w:val="000000" w:themeColor="text1"/>
          <w:sz w:val="24"/>
          <w:szCs w:val="24"/>
        </w:rPr>
        <w:t>мыслей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источника) и фактического материала.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288">
        <w:rPr>
          <w:rStyle w:val="85pt"/>
          <w:rFonts w:eastAsiaTheme="minorEastAsia"/>
          <w:color w:val="000000" w:themeColor="text1"/>
          <w:sz w:val="24"/>
          <w:szCs w:val="24"/>
        </w:rPr>
        <w:t>Составление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текста - разбиение прочитанного текста на более или менее самостоятельные по смыслу фрагмент</w:t>
      </w:r>
      <w:r w:rsidR="00BB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</w:t>
      </w:r>
      <w:proofErr w:type="spellStart"/>
      <w:r w:rsidR="00BB2782">
        <w:rPr>
          <w:rFonts w:ascii="Times New Roman" w:hAnsi="Times New Roman" w:cs="Times New Roman"/>
          <w:color w:val="000000" w:themeColor="text1"/>
          <w:sz w:val="24"/>
          <w:szCs w:val="24"/>
        </w:rPr>
        <w:t>оза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главливание</w:t>
      </w:r>
      <w:proofErr w:type="spell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5288">
        <w:rPr>
          <w:rStyle w:val="75pt"/>
          <w:rFonts w:eastAsiaTheme="minorEastAsia"/>
          <w:b w:val="0"/>
          <w:color w:val="000000" w:themeColor="text1"/>
          <w:sz w:val="24"/>
          <w:szCs w:val="24"/>
        </w:rPr>
        <w:t>Тезирование</w:t>
      </w:r>
      <w:proofErr w:type="spell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краткое изложение основных мыслей (тезисов</w:t>
      </w:r>
      <w:proofErr w:type="gramStart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)о</w:t>
      </w:r>
      <w:proofErr w:type="gramEnd"/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прочитанном тексте.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Цитирование - дословная выдержка из текста с обязатель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ным указанием выходных данных цитируемого издания: автор, название работы, место издания, издательство, год издания, страница.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Аннотирование - краткое свернутое изложение содержания прочитанного без потери существенного смысла.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Рецензирование - написание краткого отзыва с выражением своего отношения к прочитанному материалу.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формально-логической модели - словесно- схематическое изображение прочитанного материала.</w:t>
      </w:r>
    </w:p>
    <w:p w:rsidR="00BB2782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тематического словаря - упорядоченного комп</w:t>
      </w: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лекса базовых понятий по определенному разделу или теме.</w:t>
      </w:r>
    </w:p>
    <w:p w:rsidR="00B7253A" w:rsidRPr="00565288" w:rsidRDefault="00B7253A" w:rsidP="00BB27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Самостоятельный подбор документов к той или иной теме.</w:t>
      </w:r>
    </w:p>
    <w:p w:rsidR="00B7253A" w:rsidRPr="00565288" w:rsidRDefault="00B7253A" w:rsidP="00B7253A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Работа с периодической печатью.</w:t>
      </w:r>
    </w:p>
    <w:p w:rsidR="00B7253A" w:rsidRPr="00565288" w:rsidRDefault="00B7253A" w:rsidP="00B7253A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652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Анализ вещественных источников.</w:t>
      </w:r>
    </w:p>
    <w:p w:rsidR="00B7253A" w:rsidRPr="00565288" w:rsidRDefault="00B7253A" w:rsidP="00B7253A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" w:name="bookmark0"/>
      <w:r w:rsidRPr="005652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Классификация видов документов</w:t>
      </w:r>
      <w:bookmarkEnd w:id="4"/>
    </w:p>
    <w:tbl>
      <w:tblPr>
        <w:tblW w:w="0" w:type="auto"/>
        <w:jc w:val="center"/>
        <w:tblInd w:w="-2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2"/>
        <w:gridCol w:w="433"/>
        <w:gridCol w:w="2119"/>
        <w:gridCol w:w="1992"/>
        <w:gridCol w:w="2119"/>
        <w:gridCol w:w="29"/>
        <w:gridCol w:w="2239"/>
      </w:tblGrid>
      <w:tr w:rsidR="00B7253A" w:rsidRPr="00565288" w:rsidTr="00356DA0">
        <w:trPr>
          <w:gridAfter w:val="1"/>
          <w:wAfter w:w="2239" w:type="dxa"/>
          <w:trHeight w:val="269"/>
          <w:jc w:val="center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Style w:val="59pt"/>
                <w:rFonts w:eastAsiaTheme="majorEastAsia"/>
                <w:color w:val="000000" w:themeColor="text1"/>
                <w:sz w:val="24"/>
                <w:szCs w:val="24"/>
              </w:rPr>
              <w:t>Вид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материала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Обучающая ценность</w:t>
            </w:r>
          </w:p>
        </w:tc>
      </w:tr>
      <w:tr w:rsidR="00B7253A" w:rsidRPr="00565288" w:rsidTr="00356DA0">
        <w:trPr>
          <w:gridAfter w:val="1"/>
          <w:wAfter w:w="2239" w:type="dxa"/>
          <w:trHeight w:val="1152"/>
          <w:jc w:val="center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Вводный, тематический обзор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Указывает основные прин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ципы предмета, определяет терминологию и параметры, дает краткое содержание предмета</w:t>
            </w:r>
          </w:p>
        </w:tc>
      </w:tr>
      <w:tr w:rsidR="00B7253A" w:rsidRPr="00565288" w:rsidTr="00356DA0">
        <w:trPr>
          <w:gridAfter w:val="1"/>
          <w:wAfter w:w="2239" w:type="dxa"/>
          <w:trHeight w:val="1987"/>
          <w:jc w:val="center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Научные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Обзор научной литера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туры; научные статьи, исследовательские за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писки; комментарии; эссе; тезисы; заметки для симпозиумов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Проверяет выводы, сделан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ные в учебниках, оценивает общее состояние предмета, определяет будущую потреб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ность в исследовании, пред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лагает текущие результаты исследования, учит подбирать факты и интерпретировать информацию</w:t>
            </w:r>
          </w:p>
        </w:tc>
      </w:tr>
      <w:tr w:rsidR="00B7253A" w:rsidRPr="00565288" w:rsidTr="00356DA0">
        <w:trPr>
          <w:gridAfter w:val="1"/>
          <w:wAfter w:w="2239" w:type="dxa"/>
          <w:trHeight w:val="1987"/>
          <w:jc w:val="center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Популярная периодика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Новости; мнения; обзор книг; объявления; рекла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ма; колонка редактора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Обзор текущих новостей, ис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следование исторических со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бытий, общественное мнение</w:t>
            </w:r>
          </w:p>
        </w:tc>
      </w:tr>
      <w:tr w:rsidR="00356DA0" w:rsidRPr="00565288" w:rsidTr="00356DA0">
        <w:tblPrEx>
          <w:jc w:val="left"/>
        </w:tblPrEx>
        <w:trPr>
          <w:gridBefore w:val="1"/>
          <w:wBefore w:w="2142" w:type="dxa"/>
          <w:trHeight w:val="19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Обучающая ценность</w:t>
            </w:r>
          </w:p>
        </w:tc>
      </w:tr>
      <w:tr w:rsidR="00356DA0" w:rsidRPr="00565288" w:rsidTr="00356DA0">
        <w:tblPrEx>
          <w:jc w:val="left"/>
        </w:tblPrEx>
        <w:trPr>
          <w:gridBefore w:val="1"/>
          <w:wBefore w:w="2142" w:type="dxa"/>
          <w:trHeight w:val="19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Политические речи; общественные прения; информативная презен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Речь как заявления о </w:t>
            </w:r>
            <w:proofErr w:type="spell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намёреГ</w:t>
            </w:r>
            <w:proofErr w:type="spell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ниях</w:t>
            </w:r>
            <w:proofErr w:type="spell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 речь как фиксация важ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 xml:space="preserve">ного события; речь как </w:t>
            </w:r>
            <w:proofErr w:type="spell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</w:t>
            </w:r>
            <w:proofErr w:type="gram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зец</w:t>
            </w:r>
            <w:proofErr w:type="spell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ораторского мастерства; речь как выражение культуры</w:t>
            </w:r>
          </w:p>
        </w:tc>
      </w:tr>
      <w:tr w:rsidR="00356DA0" w:rsidRPr="00565288" w:rsidTr="00356DA0">
        <w:tblPrEx>
          <w:jc w:val="left"/>
        </w:tblPrEx>
        <w:trPr>
          <w:gridBefore w:val="1"/>
          <w:wBefore w:w="2142" w:type="dxa"/>
          <w:trHeight w:val="19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Документы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Конституция; законы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Законы как основные </w:t>
            </w:r>
            <w:proofErr w:type="spell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прин^</w:t>
            </w:r>
            <w:proofErr w:type="spell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ципы</w:t>
            </w:r>
            <w:proofErr w:type="spell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связь с правами </w:t>
            </w:r>
            <w:proofErr w:type="spell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челов</w:t>
            </w:r>
            <w:proofErr w:type="gram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</w:t>
            </w:r>
            <w:proofErr w:type="spellEnd"/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разрешение конфликтов</w:t>
            </w:r>
          </w:p>
        </w:tc>
      </w:tr>
      <w:tr w:rsidR="00356DA0" w:rsidRPr="00565288" w:rsidTr="00356DA0">
        <w:tblPrEx>
          <w:jc w:val="left"/>
        </w:tblPrEx>
        <w:trPr>
          <w:gridBefore w:val="1"/>
          <w:wBefore w:w="2142" w:type="dxa"/>
          <w:trHeight w:val="19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Архивы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Законодательная исто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рия; записки руководи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телей; архивы предприя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тий; семейные архивы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Взгляды участников процесса</w:t>
            </w:r>
          </w:p>
        </w:tc>
      </w:tr>
      <w:tr w:rsidR="00356DA0" w:rsidRPr="00565288" w:rsidTr="00356DA0">
        <w:tblPrEx>
          <w:jc w:val="left"/>
        </w:tblPrEx>
        <w:trPr>
          <w:gridBefore w:val="1"/>
          <w:wBefore w:w="2142" w:type="dxa"/>
          <w:trHeight w:val="19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Социологические опро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сы; демография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Таблицы и графики, тенден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ции и графики</w:t>
            </w:r>
          </w:p>
        </w:tc>
      </w:tr>
      <w:tr w:rsidR="00356DA0" w:rsidRPr="00565288" w:rsidTr="00356DA0">
        <w:tblPrEx>
          <w:jc w:val="left"/>
        </w:tblPrEx>
        <w:trPr>
          <w:gridBefore w:val="1"/>
          <w:wBefore w:w="2142" w:type="dxa"/>
          <w:trHeight w:val="19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Коллекции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Коллекции работ; доку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ментальные историче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ские материалы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3A" w:rsidRPr="00565288" w:rsidRDefault="00B7253A" w:rsidP="00F96BB7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Материалы для чтения и ис</w:t>
            </w:r>
            <w:r w:rsidRPr="005652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oftHyphen/>
              <w:t>следований</w:t>
            </w:r>
          </w:p>
        </w:tc>
      </w:tr>
    </w:tbl>
    <w:p w:rsidR="00B7253A" w:rsidRPr="00565288" w:rsidRDefault="00B7253A" w:rsidP="00B7253A"/>
    <w:p w:rsidR="00B7253A" w:rsidRPr="00B7253A" w:rsidRDefault="00B7253A" w:rsidP="00B725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sectPr w:rsidR="00B7253A" w:rsidRPr="00B7253A" w:rsidSect="005B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36"/>
    <w:multiLevelType w:val="hybridMultilevel"/>
    <w:tmpl w:val="6BC8644A"/>
    <w:lvl w:ilvl="0" w:tplc="A39C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4DAD"/>
    <w:multiLevelType w:val="hybridMultilevel"/>
    <w:tmpl w:val="60CE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4F5"/>
    <w:rsid w:val="00067D22"/>
    <w:rsid w:val="000E4F56"/>
    <w:rsid w:val="000E64F5"/>
    <w:rsid w:val="00265435"/>
    <w:rsid w:val="00277639"/>
    <w:rsid w:val="00356DA0"/>
    <w:rsid w:val="00565288"/>
    <w:rsid w:val="005B570B"/>
    <w:rsid w:val="00AD0040"/>
    <w:rsid w:val="00B7253A"/>
    <w:rsid w:val="00BB2782"/>
    <w:rsid w:val="00F0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0B"/>
  </w:style>
  <w:style w:type="paragraph" w:styleId="2">
    <w:name w:val="heading 2"/>
    <w:basedOn w:val="a"/>
    <w:next w:val="a"/>
    <w:link w:val="20"/>
    <w:uiPriority w:val="9"/>
    <w:unhideWhenUsed/>
    <w:qFormat/>
    <w:rsid w:val="000E6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Arial125pt">
    <w:name w:val="Заголовок №3 + Arial;12;5 pt;Полужирный"/>
    <w:basedOn w:val="a0"/>
    <w:rsid w:val="000E64F5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395pt">
    <w:name w:val="Заголовок №3 + 9;5 pt;Полужирный;Курсив"/>
    <w:basedOn w:val="a0"/>
    <w:rsid w:val="000E64F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3">
    <w:name w:val="Основной текст + Полужирный;Курсив"/>
    <w:basedOn w:val="a0"/>
    <w:rsid w:val="000E64F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 + Не полужирный;Не курсив"/>
    <w:basedOn w:val="a0"/>
    <w:rsid w:val="000E64F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0"/>
    <w:rsid w:val="000E64F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0"/>
    <w:rsid w:val="000E64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0"/>
    <w:rsid w:val="000E64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0pt">
    <w:name w:val="Основной текст + Интервал 50 pt"/>
    <w:basedOn w:val="a0"/>
    <w:rsid w:val="000E64F5"/>
    <w:rPr>
      <w:rFonts w:ascii="Times New Roman" w:eastAsia="Times New Roman" w:hAnsi="Times New Roman" w:cs="Times New Roman"/>
      <w:spacing w:val="1000"/>
      <w:sz w:val="21"/>
      <w:szCs w:val="21"/>
      <w:shd w:val="clear" w:color="auto" w:fill="FFFFFF"/>
    </w:rPr>
  </w:style>
  <w:style w:type="character" w:customStyle="1" w:styleId="5">
    <w:name w:val="Основной текст (5) + Курсив"/>
    <w:basedOn w:val="a0"/>
    <w:rsid w:val="000E64F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0"/>
    <w:rsid w:val="000E6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75pt">
    <w:name w:val="Основной текст + 7;5 pt;Полужирный"/>
    <w:basedOn w:val="a0"/>
    <w:rsid w:val="000E6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9pt">
    <w:name w:val="Основной текст (5) + 9 pt;Не полужирный"/>
    <w:basedOn w:val="a0"/>
    <w:rsid w:val="000E6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E64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4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10</cp:revision>
  <cp:lastPrinted>2011-11-08T15:20:00Z</cp:lastPrinted>
  <dcterms:created xsi:type="dcterms:W3CDTF">2011-11-08T14:43:00Z</dcterms:created>
  <dcterms:modified xsi:type="dcterms:W3CDTF">2014-09-18T12:56:00Z</dcterms:modified>
</cp:coreProperties>
</file>