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Pr="00D12B38" w:rsidRDefault="00D12B38" w:rsidP="00D12B38">
      <w:pPr>
        <w:jc w:val="center"/>
        <w:rPr>
          <w:rFonts w:ascii="Cambria" w:hAnsi="Cambria"/>
          <w:b/>
          <w:sz w:val="28"/>
          <w:szCs w:val="28"/>
        </w:rPr>
      </w:pPr>
      <w:r w:rsidRPr="00D12B38">
        <w:rPr>
          <w:rFonts w:ascii="Cambria" w:hAnsi="Cambria"/>
          <w:b/>
          <w:sz w:val="28"/>
          <w:szCs w:val="28"/>
        </w:rPr>
        <w:t>Тема: Наши права.</w:t>
      </w:r>
    </w:p>
    <w:p w:rsidR="00D12B38" w:rsidRPr="00D12B38" w:rsidRDefault="00D12B38" w:rsidP="00D12B38">
      <w:pPr>
        <w:rPr>
          <w:rFonts w:ascii="Cambria" w:hAnsi="Cambria"/>
          <w:sz w:val="28"/>
          <w:szCs w:val="28"/>
        </w:rPr>
      </w:pPr>
      <w:r w:rsidRPr="00D12B38">
        <w:rPr>
          <w:rFonts w:ascii="Cambria" w:hAnsi="Cambria"/>
          <w:b/>
          <w:sz w:val="28"/>
          <w:szCs w:val="28"/>
        </w:rPr>
        <w:t>Цель:</w:t>
      </w:r>
      <w:r w:rsidRPr="00D12B38">
        <w:rPr>
          <w:rFonts w:ascii="Cambria" w:hAnsi="Cambria"/>
          <w:sz w:val="28"/>
          <w:szCs w:val="28"/>
        </w:rPr>
        <w:t xml:space="preserve"> познакомить учащихся с основными правами и свободами, научить применять их в жизни, создать условия для размышления детей о человеческих ценностях.</w:t>
      </w:r>
    </w:p>
    <w:p w:rsidR="00DB1952" w:rsidRDefault="00D12B38" w:rsidP="00D12B38">
      <w:pPr>
        <w:rPr>
          <w:rFonts w:ascii="Cambria" w:hAnsi="Cambria"/>
          <w:sz w:val="28"/>
          <w:szCs w:val="28"/>
        </w:rPr>
      </w:pPr>
      <w:r w:rsidRPr="00D12B38">
        <w:rPr>
          <w:rFonts w:ascii="Cambria" w:hAnsi="Cambria"/>
          <w:b/>
          <w:sz w:val="28"/>
          <w:szCs w:val="28"/>
        </w:rPr>
        <w:t>Оборудование:</w:t>
      </w:r>
      <w:r w:rsidRPr="00D12B38">
        <w:rPr>
          <w:rFonts w:ascii="Cambria" w:hAnsi="Cambria"/>
          <w:sz w:val="28"/>
          <w:szCs w:val="28"/>
        </w:rPr>
        <w:t xml:space="preserve"> </w:t>
      </w:r>
      <w:r w:rsidR="00CD7940">
        <w:rPr>
          <w:rFonts w:ascii="Cambria" w:hAnsi="Cambria"/>
          <w:sz w:val="28"/>
          <w:szCs w:val="28"/>
        </w:rPr>
        <w:t>карточки с заданиями</w:t>
      </w:r>
      <w:r w:rsidRPr="00D12B38">
        <w:rPr>
          <w:rFonts w:ascii="Cambria" w:hAnsi="Cambria"/>
          <w:sz w:val="28"/>
          <w:szCs w:val="28"/>
        </w:rPr>
        <w:t>; книга для детей «Ваши права»</w:t>
      </w:r>
      <w:r w:rsidR="00DB1952">
        <w:rPr>
          <w:rFonts w:ascii="Cambria" w:hAnsi="Cambria"/>
          <w:sz w:val="28"/>
          <w:szCs w:val="28"/>
        </w:rPr>
        <w:t>.</w:t>
      </w:r>
    </w:p>
    <w:p w:rsidR="00D12B38" w:rsidRPr="00D12B38" w:rsidRDefault="00D12B38" w:rsidP="00D12B38">
      <w:pPr>
        <w:rPr>
          <w:rFonts w:ascii="Cambria" w:hAnsi="Cambria"/>
          <w:sz w:val="28"/>
          <w:szCs w:val="28"/>
        </w:rPr>
      </w:pPr>
      <w:r w:rsidRPr="00D12B38">
        <w:rPr>
          <w:rFonts w:ascii="Cambria" w:hAnsi="Cambria"/>
          <w:sz w:val="28"/>
          <w:szCs w:val="28"/>
        </w:rPr>
        <w:t xml:space="preserve"> </w:t>
      </w:r>
    </w:p>
    <w:p w:rsidR="00D12B38" w:rsidRPr="00D12B38" w:rsidRDefault="00D12B38" w:rsidP="00D12B38">
      <w:pPr>
        <w:jc w:val="center"/>
        <w:rPr>
          <w:rFonts w:ascii="Cambria" w:hAnsi="Cambria"/>
          <w:b/>
          <w:sz w:val="28"/>
          <w:szCs w:val="28"/>
        </w:rPr>
      </w:pPr>
      <w:r w:rsidRPr="00D12B38">
        <w:rPr>
          <w:rFonts w:ascii="Cambria" w:hAnsi="Cambria"/>
          <w:b/>
          <w:sz w:val="28"/>
          <w:szCs w:val="28"/>
        </w:rPr>
        <w:t>Ход классного класса</w:t>
      </w:r>
    </w:p>
    <w:p w:rsidR="008B11ED" w:rsidRDefault="008B11ED"/>
    <w:p w:rsidR="00D12B38" w:rsidRPr="00D12B38" w:rsidRDefault="00D12B38" w:rsidP="00D12B38">
      <w:pPr>
        <w:rPr>
          <w:rFonts w:ascii="Cambria" w:hAnsi="Cambria"/>
          <w:color w:val="333333"/>
          <w:sz w:val="28"/>
          <w:szCs w:val="28"/>
        </w:rPr>
      </w:pPr>
      <w:r w:rsidRPr="00D12B38">
        <w:rPr>
          <w:rFonts w:ascii="Cambria" w:hAnsi="Cambria"/>
          <w:color w:val="333333"/>
          <w:sz w:val="28"/>
          <w:szCs w:val="28"/>
        </w:rPr>
        <w:t xml:space="preserve">Начинаем классный час, </w:t>
      </w:r>
    </w:p>
    <w:p w:rsidR="00D12B38" w:rsidRPr="00D12B38" w:rsidRDefault="00D12B38" w:rsidP="00D12B38">
      <w:pPr>
        <w:rPr>
          <w:rFonts w:ascii="Cambria" w:hAnsi="Cambria"/>
          <w:color w:val="333333"/>
          <w:sz w:val="28"/>
          <w:szCs w:val="28"/>
        </w:rPr>
      </w:pPr>
      <w:r w:rsidRPr="00D12B38">
        <w:rPr>
          <w:rFonts w:ascii="Cambria" w:hAnsi="Cambria"/>
          <w:color w:val="333333"/>
          <w:sz w:val="28"/>
          <w:szCs w:val="28"/>
        </w:rPr>
        <w:t>Речь пойдёт здесь всё о нас.</w:t>
      </w:r>
    </w:p>
    <w:p w:rsidR="00D12B38" w:rsidRPr="00D12B38" w:rsidRDefault="00D12B38" w:rsidP="00D12B38">
      <w:pPr>
        <w:rPr>
          <w:rFonts w:ascii="Cambria" w:hAnsi="Cambria"/>
          <w:color w:val="333333"/>
          <w:sz w:val="28"/>
          <w:szCs w:val="28"/>
        </w:rPr>
      </w:pPr>
      <w:r w:rsidRPr="00D12B38">
        <w:rPr>
          <w:rFonts w:ascii="Cambria" w:hAnsi="Cambria"/>
          <w:color w:val="333333"/>
          <w:sz w:val="28"/>
          <w:szCs w:val="28"/>
        </w:rPr>
        <w:t>Постарайтесь всё понять,</w:t>
      </w:r>
    </w:p>
    <w:p w:rsidR="00D12B38" w:rsidRDefault="00D12B38" w:rsidP="00D12B38">
      <w:pPr>
        <w:rPr>
          <w:rFonts w:ascii="Cambria" w:hAnsi="Cambria"/>
          <w:color w:val="333333"/>
          <w:sz w:val="28"/>
          <w:szCs w:val="28"/>
        </w:rPr>
      </w:pPr>
      <w:r w:rsidRPr="00D12B38">
        <w:rPr>
          <w:rFonts w:ascii="Cambria" w:hAnsi="Cambria"/>
          <w:color w:val="333333"/>
          <w:sz w:val="28"/>
          <w:szCs w:val="28"/>
        </w:rPr>
        <w:t>Что – то новое узнать</w:t>
      </w:r>
      <w:r>
        <w:rPr>
          <w:rFonts w:asciiTheme="majorHAnsi" w:hAnsiTheme="majorHAnsi"/>
          <w:color w:val="333333"/>
          <w:sz w:val="28"/>
          <w:szCs w:val="28"/>
        </w:rPr>
        <w:t xml:space="preserve">. </w:t>
      </w:r>
      <w:r w:rsidRPr="00D12B38">
        <w:rPr>
          <w:rFonts w:ascii="Cambria" w:hAnsi="Cambria"/>
          <w:color w:val="333333"/>
          <w:sz w:val="28"/>
          <w:szCs w:val="28"/>
        </w:rPr>
        <w:t xml:space="preserve"> </w:t>
      </w:r>
    </w:p>
    <w:p w:rsidR="009C1ED2" w:rsidRDefault="009C1ED2" w:rsidP="00D12B38">
      <w:pPr>
        <w:rPr>
          <w:rFonts w:asciiTheme="majorHAnsi" w:hAnsiTheme="majorHAnsi"/>
          <w:color w:val="333333"/>
          <w:sz w:val="28"/>
          <w:szCs w:val="28"/>
        </w:rPr>
      </w:pPr>
    </w:p>
    <w:p w:rsidR="009C1ED2" w:rsidRPr="009C1ED2" w:rsidRDefault="009C1ED2" w:rsidP="00D12B38">
      <w:pPr>
        <w:rPr>
          <w:rFonts w:asciiTheme="majorHAnsi" w:hAnsiTheme="majorHAnsi"/>
          <w:color w:val="333333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>Наш сегодняшний классный час посвящен важной проблеме современного общества – правам, которыми обладает каждый человек.</w:t>
      </w:r>
    </w:p>
    <w:p w:rsidR="009C1ED2" w:rsidRPr="009C1ED2" w:rsidRDefault="009C1ED2" w:rsidP="009C1ED2">
      <w:pPr>
        <w:rPr>
          <w:rFonts w:asciiTheme="majorHAnsi" w:hAnsiTheme="majorHAnsi"/>
          <w:sz w:val="28"/>
          <w:szCs w:val="28"/>
        </w:rPr>
      </w:pPr>
    </w:p>
    <w:p w:rsidR="009C1ED2" w:rsidRPr="009C1ED2" w:rsidRDefault="009C1ED2" w:rsidP="009C1ED2">
      <w:pPr>
        <w:rPr>
          <w:rFonts w:asciiTheme="majorHAnsi" w:hAnsiTheme="majorHAnsi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9C1ED2">
        <w:rPr>
          <w:rFonts w:asciiTheme="majorHAnsi" w:hAnsiTheme="majorHAnsi"/>
          <w:sz w:val="28"/>
          <w:szCs w:val="28"/>
        </w:rPr>
        <w:t xml:space="preserve"> Я - человек, я должен иметь права</w:t>
      </w:r>
    </w:p>
    <w:p w:rsidR="009C1ED2" w:rsidRPr="009C1ED2" w:rsidRDefault="009C1ED2" w:rsidP="009C1ED2">
      <w:pPr>
        <w:ind w:left="1080"/>
        <w:rPr>
          <w:rFonts w:asciiTheme="majorHAnsi" w:hAnsiTheme="majorHAnsi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>На то, чтобы жить в свободной стране, а не там, где идет война.</w:t>
      </w:r>
    </w:p>
    <w:p w:rsidR="009C1ED2" w:rsidRPr="009C1ED2" w:rsidRDefault="009C1ED2" w:rsidP="009C1ED2">
      <w:pPr>
        <w:ind w:left="1080"/>
        <w:rPr>
          <w:rFonts w:asciiTheme="majorHAnsi" w:hAnsiTheme="majorHAnsi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 xml:space="preserve">Я имею права на то, чтоб любить и на то, чтоб быть любимым, </w:t>
      </w:r>
    </w:p>
    <w:p w:rsidR="009C1ED2" w:rsidRPr="009C1ED2" w:rsidRDefault="009C1ED2" w:rsidP="009C1ED2">
      <w:pPr>
        <w:ind w:left="1080"/>
        <w:rPr>
          <w:rFonts w:asciiTheme="majorHAnsi" w:hAnsiTheme="majorHAnsi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>Я имею права на то, чтобы жить и на свете быть самым счастливым.</w:t>
      </w:r>
    </w:p>
    <w:p w:rsidR="009C1ED2" w:rsidRPr="009C1ED2" w:rsidRDefault="009C1ED2" w:rsidP="009C1ED2">
      <w:pPr>
        <w:ind w:left="1080"/>
        <w:rPr>
          <w:rFonts w:asciiTheme="majorHAnsi" w:hAnsiTheme="majorHAnsi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>Я имею права, чтобы Мир на Земле царил всегда и везде.</w:t>
      </w:r>
    </w:p>
    <w:p w:rsidR="009C1ED2" w:rsidRPr="009C1ED2" w:rsidRDefault="009C1ED2" w:rsidP="009C1ED2">
      <w:pPr>
        <w:ind w:left="1080"/>
        <w:rPr>
          <w:rFonts w:asciiTheme="majorHAnsi" w:hAnsiTheme="majorHAnsi"/>
          <w:sz w:val="28"/>
          <w:szCs w:val="28"/>
        </w:rPr>
      </w:pPr>
      <w:r w:rsidRPr="009C1ED2">
        <w:rPr>
          <w:rFonts w:asciiTheme="majorHAnsi" w:hAnsiTheme="majorHAnsi"/>
          <w:sz w:val="28"/>
          <w:szCs w:val="28"/>
        </w:rPr>
        <w:t>Я имею права, чтобы в небе большом всегда была тишина.</w:t>
      </w:r>
    </w:p>
    <w:p w:rsidR="009C1ED2" w:rsidRPr="009C1ED2" w:rsidRDefault="009C1ED2" w:rsidP="009C1ED2">
      <w:pPr>
        <w:rPr>
          <w:rFonts w:asciiTheme="majorHAnsi" w:hAnsiTheme="majorHAnsi"/>
          <w:i/>
          <w:sz w:val="28"/>
          <w:szCs w:val="28"/>
        </w:rPr>
      </w:pPr>
    </w:p>
    <w:p w:rsidR="009C1ED2" w:rsidRDefault="009C1ED2" w:rsidP="009C1ED2">
      <w:pPr>
        <w:jc w:val="both"/>
        <w:rPr>
          <w:sz w:val="32"/>
          <w:szCs w:val="32"/>
        </w:rPr>
      </w:pPr>
      <w:r>
        <w:rPr>
          <w:sz w:val="32"/>
          <w:szCs w:val="32"/>
        </w:rPr>
        <w:t>Какой насущный вопрос, касающийся нас, мы должны обсудить? Тема нашего классного часа « Наши права».</w:t>
      </w:r>
    </w:p>
    <w:p w:rsidR="009C1ED2" w:rsidRDefault="009C1ED2" w:rsidP="009C1ED2">
      <w:pPr>
        <w:rPr>
          <w:rFonts w:asciiTheme="majorHAnsi" w:hAnsiTheme="majorHAnsi"/>
          <w:sz w:val="28"/>
          <w:szCs w:val="28"/>
        </w:rPr>
      </w:pPr>
    </w:p>
    <w:p w:rsidR="009C1ED2" w:rsidRPr="009C1ED2" w:rsidRDefault="009C1ED2" w:rsidP="009C1ED2">
      <w:pPr>
        <w:jc w:val="both"/>
        <w:rPr>
          <w:rFonts w:ascii="Cambria" w:hAnsi="Cambria"/>
          <w:sz w:val="28"/>
          <w:szCs w:val="28"/>
        </w:rPr>
      </w:pPr>
      <w:r w:rsidRPr="009C1ED2">
        <w:rPr>
          <w:rFonts w:ascii="Cambria" w:hAnsi="Cambria"/>
          <w:sz w:val="28"/>
          <w:szCs w:val="28"/>
        </w:rPr>
        <w:t xml:space="preserve">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 Я </w:t>
      </w:r>
      <w:proofErr w:type="gramStart"/>
      <w:r w:rsidRPr="009C1ED2">
        <w:rPr>
          <w:rFonts w:ascii="Cambria" w:hAnsi="Cambria"/>
          <w:sz w:val="28"/>
          <w:szCs w:val="28"/>
        </w:rPr>
        <w:t xml:space="preserve">предлагаю </w:t>
      </w:r>
      <w:r w:rsidR="008E7EBF">
        <w:rPr>
          <w:rFonts w:asciiTheme="majorHAnsi" w:hAnsiTheme="majorHAnsi"/>
          <w:sz w:val="28"/>
          <w:szCs w:val="28"/>
        </w:rPr>
        <w:t>вам по</w:t>
      </w:r>
      <w:r w:rsidRPr="009C1ED2">
        <w:rPr>
          <w:rFonts w:ascii="Cambria" w:hAnsi="Cambria"/>
          <w:sz w:val="28"/>
          <w:szCs w:val="28"/>
        </w:rPr>
        <w:t>знаком</w:t>
      </w:r>
      <w:r w:rsidR="008E7EBF">
        <w:rPr>
          <w:rFonts w:asciiTheme="majorHAnsi" w:hAnsiTheme="majorHAnsi"/>
          <w:sz w:val="28"/>
          <w:szCs w:val="28"/>
        </w:rPr>
        <w:t>ит</w:t>
      </w:r>
      <w:proofErr w:type="gramEnd"/>
      <w:r w:rsidRPr="009C1ED2">
        <w:rPr>
          <w:rFonts w:ascii="Cambria" w:hAnsi="Cambria"/>
          <w:sz w:val="28"/>
          <w:szCs w:val="28"/>
        </w:rPr>
        <w:t xml:space="preserve"> с данными документами.</w:t>
      </w:r>
    </w:p>
    <w:p w:rsidR="009C1ED2" w:rsidRPr="009C1ED2" w:rsidRDefault="009C1ED2" w:rsidP="009C1ED2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9C1ED2">
        <w:rPr>
          <w:rFonts w:ascii="Cambria" w:hAnsi="Cambria"/>
          <w:sz w:val="28"/>
          <w:szCs w:val="28"/>
        </w:rPr>
        <w:t>Первый документ, о котором я вам расскажу – «Декларация прав человека».</w:t>
      </w:r>
    </w:p>
    <w:p w:rsidR="009C1ED2" w:rsidRPr="009C1ED2" w:rsidRDefault="009C1ED2" w:rsidP="009C1ED2">
      <w:pPr>
        <w:jc w:val="both"/>
        <w:rPr>
          <w:rFonts w:ascii="Cambria" w:hAnsi="Cambria"/>
          <w:sz w:val="28"/>
          <w:szCs w:val="28"/>
        </w:rPr>
      </w:pPr>
      <w:r w:rsidRPr="009C1ED2">
        <w:rPr>
          <w:rFonts w:ascii="Cambria" w:hAnsi="Cambria"/>
          <w:sz w:val="28"/>
          <w:szCs w:val="28"/>
        </w:rPr>
        <w:t xml:space="preserve">Слово </w:t>
      </w:r>
      <w:r w:rsidRPr="009C1ED2">
        <w:rPr>
          <w:rFonts w:ascii="Cambria" w:hAnsi="Cambria"/>
          <w:b/>
          <w:bCs/>
          <w:sz w:val="28"/>
          <w:szCs w:val="28"/>
        </w:rPr>
        <w:t>«декларация»</w:t>
      </w:r>
      <w:r w:rsidRPr="009C1ED2">
        <w:rPr>
          <w:rFonts w:ascii="Cambria" w:hAnsi="Cambria"/>
          <w:sz w:val="28"/>
          <w:szCs w:val="28"/>
        </w:rPr>
        <w:t xml:space="preserve"> 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 </w:t>
      </w:r>
    </w:p>
    <w:p w:rsidR="008E7EBF" w:rsidRDefault="009C1ED2" w:rsidP="008E7EBF">
      <w:pPr>
        <w:pStyle w:val="a3"/>
        <w:numPr>
          <w:ilvl w:val="0"/>
          <w:numId w:val="3"/>
        </w:numPr>
        <w:ind w:left="0" w:hanging="142"/>
        <w:jc w:val="both"/>
        <w:rPr>
          <w:rFonts w:asciiTheme="majorHAnsi" w:hAnsiTheme="majorHAnsi"/>
          <w:sz w:val="28"/>
          <w:szCs w:val="28"/>
        </w:rPr>
      </w:pPr>
      <w:r w:rsidRPr="009C1ED2">
        <w:rPr>
          <w:rFonts w:ascii="Cambria" w:hAnsi="Cambria"/>
          <w:sz w:val="28"/>
          <w:szCs w:val="28"/>
        </w:rPr>
        <w:t xml:space="preserve"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 </w:t>
      </w:r>
      <w:r w:rsidRPr="009C1ED2">
        <w:rPr>
          <w:rFonts w:ascii="Cambria" w:hAnsi="Cambria"/>
          <w:b/>
          <w:bCs/>
          <w:sz w:val="28"/>
          <w:szCs w:val="28"/>
        </w:rPr>
        <w:t>Конвенция</w:t>
      </w:r>
      <w:r w:rsidRPr="009C1ED2">
        <w:rPr>
          <w:rFonts w:ascii="Cambria" w:hAnsi="Cambria"/>
          <w:sz w:val="28"/>
          <w:szCs w:val="28"/>
        </w:rPr>
        <w:t xml:space="preserve"> – договор, т.е. несколько стран договорились защищать права детей</w:t>
      </w:r>
      <w:r w:rsidR="00B11E43">
        <w:rPr>
          <w:rFonts w:ascii="Cambria" w:hAnsi="Cambria"/>
          <w:sz w:val="28"/>
          <w:szCs w:val="28"/>
        </w:rPr>
        <w:t>, всего в конвенции 54 статьи. Мы познакомимся с некоторыми.</w:t>
      </w:r>
    </w:p>
    <w:p w:rsidR="008A3D4C" w:rsidRPr="008A3D4C" w:rsidRDefault="008A3D4C" w:rsidP="008A3D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Кстати, 20 ноября по правовому календарю отмечался Всемирный день ребёнка.</w:t>
      </w:r>
    </w:p>
    <w:p w:rsidR="007A7B7B" w:rsidRDefault="008E7EBF" w:rsidP="008E7EBF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>
        <w:tab/>
      </w:r>
      <w:r w:rsidRPr="008E7EBF">
        <w:rPr>
          <w:rFonts w:asciiTheme="majorHAnsi" w:hAnsiTheme="majorHAnsi"/>
          <w:sz w:val="28"/>
          <w:szCs w:val="28"/>
        </w:rPr>
        <w:t>Какие права имеют дети, в том числе и вы я предл</w:t>
      </w:r>
      <w:r>
        <w:rPr>
          <w:rFonts w:asciiTheme="majorHAnsi" w:hAnsiTheme="majorHAnsi"/>
          <w:sz w:val="28"/>
          <w:szCs w:val="28"/>
        </w:rPr>
        <w:t>а</w:t>
      </w:r>
      <w:r w:rsidRPr="008E7EBF">
        <w:rPr>
          <w:rFonts w:asciiTheme="majorHAnsi" w:hAnsiTheme="majorHAnsi"/>
          <w:sz w:val="28"/>
          <w:szCs w:val="28"/>
        </w:rPr>
        <w:t xml:space="preserve">гаю узнать из музыкального клипа. </w:t>
      </w:r>
      <w:r>
        <w:rPr>
          <w:rFonts w:asciiTheme="majorHAnsi" w:hAnsiTheme="majorHAnsi"/>
          <w:sz w:val="28"/>
          <w:szCs w:val="28"/>
        </w:rPr>
        <w:t>(</w:t>
      </w:r>
      <w:r w:rsidR="007A7B7B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росмотр клипа)</w:t>
      </w:r>
    </w:p>
    <w:p w:rsidR="007A7B7B" w:rsidRDefault="007A7B7B" w:rsidP="007A7B7B">
      <w:pPr>
        <w:rPr>
          <w:rFonts w:asciiTheme="majorHAnsi" w:hAnsiTheme="majorHAnsi"/>
          <w:sz w:val="28"/>
          <w:szCs w:val="28"/>
        </w:rPr>
      </w:pPr>
    </w:p>
    <w:p w:rsidR="007A7B7B" w:rsidRPr="007A7B7B" w:rsidRDefault="007A7B7B" w:rsidP="007A7B7B">
      <w:pPr>
        <w:rPr>
          <w:rFonts w:asciiTheme="majorHAnsi" w:hAnsiTheme="majorHAnsi"/>
          <w:sz w:val="28"/>
          <w:szCs w:val="28"/>
        </w:rPr>
      </w:pPr>
      <w:r w:rsidRPr="007A7B7B">
        <w:rPr>
          <w:rFonts w:asciiTheme="majorHAnsi" w:hAnsiTheme="majorHAnsi"/>
          <w:bCs/>
          <w:sz w:val="28"/>
          <w:szCs w:val="28"/>
        </w:rPr>
        <w:t xml:space="preserve">К сожалению, не для всех детей детство – счастливая пора. Бывают такие жизненные ситуации, когда ребёнок оказывается в тяжёлом положении и не </w:t>
      </w:r>
      <w:r w:rsidRPr="007A7B7B">
        <w:rPr>
          <w:rFonts w:asciiTheme="majorHAnsi" w:hAnsiTheme="majorHAnsi"/>
          <w:bCs/>
          <w:sz w:val="28"/>
          <w:szCs w:val="28"/>
        </w:rPr>
        <w:lastRenderedPageBreak/>
        <w:t xml:space="preserve">может сложности преодолеть самостоятельно. Попробуйте назвать такие ситуации. </w:t>
      </w:r>
      <w:r w:rsidR="00CD7940">
        <w:rPr>
          <w:rFonts w:asciiTheme="majorHAnsi" w:hAnsiTheme="majorHAnsi"/>
          <w:bCs/>
          <w:sz w:val="28"/>
          <w:szCs w:val="28"/>
        </w:rPr>
        <w:t xml:space="preserve"> (Демонстрация слайдов)</w:t>
      </w:r>
    </w:p>
    <w:p w:rsidR="00CD7940" w:rsidRPr="00CD7940" w:rsidRDefault="00CD7940" w:rsidP="00CD7940">
      <w:pPr>
        <w:pStyle w:val="a4"/>
        <w:rPr>
          <w:rFonts w:ascii="Cambria" w:hAnsi="Cambria"/>
          <w:b/>
          <w:sz w:val="28"/>
          <w:szCs w:val="28"/>
        </w:rPr>
      </w:pPr>
      <w:r w:rsidRPr="00CD7940">
        <w:rPr>
          <w:rFonts w:ascii="Cambria" w:hAnsi="Cambria"/>
          <w:b/>
          <w:sz w:val="28"/>
          <w:szCs w:val="28"/>
        </w:rPr>
        <w:t xml:space="preserve">Практическая часть классного часа </w:t>
      </w:r>
    </w:p>
    <w:p w:rsidR="00CD7940" w:rsidRPr="00CD7940" w:rsidRDefault="00CD7940" w:rsidP="00CD7940">
      <w:pPr>
        <w:pStyle w:val="a4"/>
        <w:rPr>
          <w:rFonts w:ascii="Cambria" w:hAnsi="Cambria"/>
          <w:sz w:val="28"/>
          <w:szCs w:val="28"/>
        </w:rPr>
      </w:pPr>
      <w:r w:rsidRPr="00CD7940">
        <w:rPr>
          <w:rFonts w:ascii="Cambria" w:hAnsi="Cambria"/>
          <w:sz w:val="28"/>
          <w:szCs w:val="28"/>
        </w:rPr>
        <w:t xml:space="preserve">-Давайте на примере литературных героев попробуем разобраться и выяснить, как вы поняли названные права.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5530"/>
      </w:tblGrid>
      <w:tr w:rsidR="00CD7940" w:rsidRPr="00CD7940" w:rsidTr="004552CD">
        <w:trPr>
          <w:trHeight w:val="990"/>
        </w:trPr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b/>
                <w:sz w:val="32"/>
                <w:szCs w:val="32"/>
              </w:rPr>
              <w:t>Волк:</w:t>
            </w:r>
            <w:r w:rsidRPr="00CD7940">
              <w:rPr>
                <w:sz w:val="32"/>
                <w:szCs w:val="32"/>
              </w:rPr>
              <w:t xml:space="preserve"> «</w:t>
            </w:r>
            <w:proofErr w:type="spellStart"/>
            <w:r w:rsidRPr="00CD7940">
              <w:rPr>
                <w:sz w:val="32"/>
                <w:szCs w:val="32"/>
              </w:rPr>
              <w:t>Козлятушки</w:t>
            </w:r>
            <w:proofErr w:type="spellEnd"/>
            <w:r w:rsidRPr="00CD7940">
              <w:rPr>
                <w:sz w:val="32"/>
                <w:szCs w:val="32"/>
              </w:rPr>
              <w:t xml:space="preserve"> - ребятушки, отоприте-ка, отворите-ка!»</w:t>
            </w:r>
          </w:p>
        </w:tc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sz w:val="40"/>
                <w:szCs w:val="40"/>
              </w:rPr>
              <w:t>Не имеешь права лишать меня имущества.</w:t>
            </w:r>
          </w:p>
        </w:tc>
      </w:tr>
      <w:tr w:rsidR="00CD7940" w:rsidRPr="00CD7940" w:rsidTr="004552CD">
        <w:trPr>
          <w:trHeight w:val="980"/>
        </w:trPr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b/>
                <w:sz w:val="32"/>
                <w:szCs w:val="32"/>
              </w:rPr>
              <w:t>Медведь:</w:t>
            </w:r>
            <w:r w:rsidRPr="00CD7940">
              <w:rPr>
                <w:sz w:val="32"/>
                <w:szCs w:val="32"/>
              </w:rPr>
              <w:t xml:space="preserve"> «Машенька, будешь у меня жить, печку топить, кашу варить!»</w:t>
            </w:r>
          </w:p>
        </w:tc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sz w:val="40"/>
                <w:szCs w:val="40"/>
              </w:rPr>
              <w:t>Не имеешь права лишать меня жизни!</w:t>
            </w:r>
          </w:p>
        </w:tc>
      </w:tr>
      <w:tr w:rsidR="00CD7940" w:rsidRPr="00CD7940" w:rsidTr="004552CD">
        <w:trPr>
          <w:trHeight w:val="975"/>
        </w:trPr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b/>
                <w:sz w:val="32"/>
                <w:szCs w:val="32"/>
              </w:rPr>
              <w:t>Лиса:</w:t>
            </w:r>
            <w:r w:rsidRPr="00CD7940">
              <w:rPr>
                <w:sz w:val="32"/>
                <w:szCs w:val="32"/>
              </w:rPr>
              <w:t xml:space="preserve"> «Серая Шейка, я тебя все - равно съем!»</w:t>
            </w:r>
          </w:p>
        </w:tc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sz w:val="40"/>
                <w:szCs w:val="40"/>
              </w:rPr>
              <w:t>Не имеешь права вторгаться в жилище, оно неприкосновенно.</w:t>
            </w:r>
          </w:p>
        </w:tc>
      </w:tr>
      <w:tr w:rsidR="00CD7940" w:rsidRPr="00CD7940" w:rsidTr="004552CD">
        <w:trPr>
          <w:trHeight w:val="847"/>
        </w:trPr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b/>
                <w:sz w:val="32"/>
                <w:szCs w:val="32"/>
              </w:rPr>
              <w:t>Маленькая разбойница:</w:t>
            </w:r>
            <w:r w:rsidRPr="00CD7940">
              <w:rPr>
                <w:sz w:val="32"/>
                <w:szCs w:val="32"/>
              </w:rPr>
              <w:t xml:space="preserve"> «Отдай мне свою муфточку и свое хорошенькое платьице!»</w:t>
            </w:r>
          </w:p>
        </w:tc>
        <w:tc>
          <w:tcPr>
            <w:tcW w:w="7807" w:type="dxa"/>
          </w:tcPr>
          <w:p w:rsidR="00CD7940" w:rsidRPr="00CD7940" w:rsidRDefault="00CD7940" w:rsidP="004552CD">
            <w:pPr>
              <w:rPr>
                <w:sz w:val="32"/>
                <w:szCs w:val="32"/>
              </w:rPr>
            </w:pPr>
            <w:r w:rsidRPr="00CD7940">
              <w:rPr>
                <w:sz w:val="40"/>
                <w:szCs w:val="40"/>
              </w:rPr>
              <w:t>Не имеешь права меня эксплуатировать.</w:t>
            </w:r>
          </w:p>
        </w:tc>
      </w:tr>
    </w:tbl>
    <w:p w:rsidR="008B188C" w:rsidRDefault="008B188C" w:rsidP="008B188C">
      <w:pPr>
        <w:rPr>
          <w:rFonts w:asciiTheme="majorHAnsi" w:hAnsiTheme="majorHAnsi"/>
          <w:sz w:val="32"/>
          <w:szCs w:val="32"/>
        </w:rPr>
      </w:pPr>
    </w:p>
    <w:p w:rsidR="008B188C" w:rsidRPr="008B188C" w:rsidRDefault="008B188C" w:rsidP="008B188C">
      <w:pPr>
        <w:jc w:val="both"/>
        <w:rPr>
          <w:rFonts w:ascii="Cambria" w:hAnsi="Cambria"/>
          <w:sz w:val="28"/>
          <w:szCs w:val="28"/>
        </w:rPr>
      </w:pPr>
      <w:r w:rsidRPr="008B188C">
        <w:rPr>
          <w:rFonts w:ascii="Cambria" w:hAnsi="Cambria"/>
          <w:sz w:val="28"/>
          <w:szCs w:val="28"/>
        </w:rPr>
        <w:t xml:space="preserve">Ребята, каким правом вы пользуетесь сейчас, сидя за партами в школе? </w:t>
      </w:r>
    </w:p>
    <w:p w:rsidR="008B188C" w:rsidRDefault="008B188C" w:rsidP="008B188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8B188C">
        <w:rPr>
          <w:rFonts w:ascii="Cambria" w:hAnsi="Cambria"/>
          <w:sz w:val="28"/>
          <w:szCs w:val="28"/>
        </w:rPr>
        <w:t>Право на образование</w:t>
      </w:r>
      <w:r>
        <w:rPr>
          <w:rFonts w:asciiTheme="majorHAnsi" w:hAnsiTheme="majorHAnsi"/>
          <w:sz w:val="28"/>
          <w:szCs w:val="28"/>
        </w:rPr>
        <w:t>)</w:t>
      </w:r>
      <w:r w:rsidRPr="008B188C">
        <w:rPr>
          <w:rFonts w:ascii="Cambria" w:hAnsi="Cambria"/>
          <w:sz w:val="28"/>
          <w:szCs w:val="28"/>
        </w:rPr>
        <w:t>.</w:t>
      </w:r>
    </w:p>
    <w:p w:rsidR="008B188C" w:rsidRDefault="008B188C" w:rsidP="008B188C">
      <w:pPr>
        <w:jc w:val="both"/>
        <w:rPr>
          <w:rFonts w:asciiTheme="majorHAnsi" w:hAnsiTheme="majorHAnsi"/>
          <w:sz w:val="28"/>
          <w:szCs w:val="28"/>
        </w:rPr>
      </w:pPr>
    </w:p>
    <w:p w:rsidR="008B188C" w:rsidRPr="008B188C" w:rsidRDefault="008B188C" w:rsidP="008B188C">
      <w:pPr>
        <w:jc w:val="both"/>
        <w:rPr>
          <w:rFonts w:ascii="Cambria" w:hAnsi="Cambria"/>
          <w:sz w:val="28"/>
          <w:szCs w:val="28"/>
        </w:rPr>
      </w:pPr>
      <w:r w:rsidRPr="008B188C">
        <w:rPr>
          <w:rFonts w:ascii="Cambria" w:hAnsi="Cambria"/>
          <w:sz w:val="28"/>
          <w:szCs w:val="28"/>
        </w:rPr>
        <w:t>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8B188C" w:rsidRPr="008B188C" w:rsidRDefault="008B188C" w:rsidP="008B188C">
      <w:pPr>
        <w:spacing w:before="120"/>
        <w:ind w:firstLine="540"/>
        <w:jc w:val="both"/>
        <w:rPr>
          <w:rFonts w:asciiTheme="majorHAnsi" w:hAnsiTheme="majorHAnsi"/>
          <w:sz w:val="28"/>
          <w:szCs w:val="28"/>
        </w:rPr>
      </w:pPr>
      <w:r w:rsidRPr="008B188C">
        <w:rPr>
          <w:rFonts w:asciiTheme="majorHAnsi" w:hAnsiTheme="majorHAnsi"/>
          <w:sz w:val="28"/>
          <w:szCs w:val="28"/>
        </w:rPr>
        <w:t>Если же постучится к тебе беда, вспомни, что тебя защищает Конвенция о правах ребенка.</w:t>
      </w:r>
    </w:p>
    <w:p w:rsidR="008B188C" w:rsidRPr="008B188C" w:rsidRDefault="008B188C" w:rsidP="008B188C">
      <w:pPr>
        <w:spacing w:before="120"/>
        <w:ind w:firstLine="540"/>
        <w:jc w:val="both"/>
        <w:rPr>
          <w:rFonts w:asciiTheme="majorHAnsi" w:hAnsiTheme="majorHAnsi"/>
          <w:sz w:val="28"/>
          <w:szCs w:val="28"/>
        </w:rPr>
      </w:pPr>
      <w:r w:rsidRPr="008B188C">
        <w:rPr>
          <w:rFonts w:asciiTheme="majorHAnsi" w:hAnsiTheme="majorHAnsi"/>
          <w:sz w:val="28"/>
          <w:szCs w:val="28"/>
        </w:rPr>
        <w:t>Если бы все взрослые помнили, что они сами когда-то были детьми, точно так же, как все дети знают, что они когда-то будут взрослыми, тогда мы нашли бы совместный путь к осуществлению прав ребенка.</w:t>
      </w:r>
    </w:p>
    <w:p w:rsidR="008B188C" w:rsidRPr="008B188C" w:rsidRDefault="008B188C" w:rsidP="008B188C">
      <w:pPr>
        <w:spacing w:before="120"/>
        <w:ind w:firstLine="540"/>
        <w:jc w:val="both"/>
        <w:rPr>
          <w:rFonts w:asciiTheme="majorHAnsi" w:hAnsiTheme="majorHAnsi"/>
          <w:sz w:val="28"/>
          <w:szCs w:val="28"/>
        </w:rPr>
      </w:pPr>
      <w:r w:rsidRPr="008B188C">
        <w:rPr>
          <w:rFonts w:asciiTheme="majorHAnsi" w:hAnsiTheme="majorHAnsi"/>
          <w:sz w:val="28"/>
          <w:szCs w:val="28"/>
        </w:rPr>
        <w:t xml:space="preserve">Но помните: ваши права действительны в том случае, если вы не нарушаете права других людей. </w:t>
      </w:r>
    </w:p>
    <w:p w:rsidR="008B188C" w:rsidRPr="005B695A" w:rsidRDefault="008B188C" w:rsidP="008B188C">
      <w:pPr>
        <w:ind w:left="540"/>
        <w:jc w:val="both"/>
        <w:rPr>
          <w:sz w:val="32"/>
          <w:szCs w:val="32"/>
        </w:rPr>
      </w:pPr>
    </w:p>
    <w:p w:rsidR="00D12B38" w:rsidRPr="008B188C" w:rsidRDefault="00D12B38" w:rsidP="008B188C">
      <w:pPr>
        <w:rPr>
          <w:rFonts w:asciiTheme="majorHAnsi" w:hAnsiTheme="majorHAnsi"/>
          <w:sz w:val="28"/>
          <w:szCs w:val="28"/>
        </w:rPr>
      </w:pPr>
    </w:p>
    <w:sectPr w:rsidR="00D12B38" w:rsidRPr="008B188C" w:rsidSect="00B11E4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3D24"/>
    <w:multiLevelType w:val="hybridMultilevel"/>
    <w:tmpl w:val="92009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C1492"/>
    <w:multiLevelType w:val="hybridMultilevel"/>
    <w:tmpl w:val="958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22C9F"/>
    <w:multiLevelType w:val="multilevel"/>
    <w:tmpl w:val="1F9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38"/>
    <w:rsid w:val="000571ED"/>
    <w:rsid w:val="00192A1B"/>
    <w:rsid w:val="007A7B7B"/>
    <w:rsid w:val="008A3D4C"/>
    <w:rsid w:val="008B11ED"/>
    <w:rsid w:val="008B188C"/>
    <w:rsid w:val="008E7EBF"/>
    <w:rsid w:val="009C1ED2"/>
    <w:rsid w:val="00B11E43"/>
    <w:rsid w:val="00CC7A8B"/>
    <w:rsid w:val="00CD7940"/>
    <w:rsid w:val="00D12B38"/>
    <w:rsid w:val="00DB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D2"/>
    <w:pPr>
      <w:ind w:left="720"/>
      <w:contextualSpacing/>
    </w:pPr>
  </w:style>
  <w:style w:type="paragraph" w:styleId="a4">
    <w:name w:val="Normal (Web)"/>
    <w:basedOn w:val="a"/>
    <w:uiPriority w:val="99"/>
    <w:rsid w:val="00CD79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cp:lastPrinted>2013-11-21T09:57:00Z</cp:lastPrinted>
  <dcterms:created xsi:type="dcterms:W3CDTF">2013-11-21T07:13:00Z</dcterms:created>
  <dcterms:modified xsi:type="dcterms:W3CDTF">2014-01-06T08:13:00Z</dcterms:modified>
</cp:coreProperties>
</file>