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F" w:rsidRPr="008D426F" w:rsidRDefault="008D426F" w:rsidP="008D426F">
      <w:pPr>
        <w:pStyle w:val="c3c2"/>
        <w:spacing w:before="0" w:beforeAutospacing="0" w:after="0" w:afterAutospacing="0"/>
        <w:ind w:left="-851"/>
        <w:rPr>
          <w:rStyle w:val="c0c1"/>
          <w:b/>
          <w:color w:val="000000"/>
        </w:rPr>
      </w:pPr>
      <w:r w:rsidRPr="008D426F">
        <w:rPr>
          <w:rStyle w:val="c0c1"/>
          <w:b/>
          <w:color w:val="000000"/>
        </w:rPr>
        <w:t>Классный час «Здоровый образ жизни – это….»</w:t>
      </w:r>
    </w:p>
    <w:p w:rsidR="008D426F" w:rsidRPr="006C32F1" w:rsidRDefault="008D426F" w:rsidP="008D426F">
      <w:pPr>
        <w:pStyle w:val="c3c2"/>
        <w:spacing w:before="0" w:beforeAutospacing="0" w:after="0" w:afterAutospacing="0"/>
        <w:ind w:left="-851"/>
        <w:rPr>
          <w:color w:val="000000"/>
        </w:rPr>
      </w:pPr>
      <w:r w:rsidRPr="006C32F1">
        <w:rPr>
          <w:rStyle w:val="c0c1"/>
          <w:color w:val="000000"/>
        </w:rPr>
        <w:t>Цель проведения:</w:t>
      </w:r>
    </w:p>
    <w:p w:rsidR="008D426F" w:rsidRPr="006C32F1" w:rsidRDefault="008D426F" w:rsidP="008D426F">
      <w:pPr>
        <w:pStyle w:val="c3c2"/>
        <w:spacing w:before="0" w:beforeAutospacing="0" w:after="0" w:afterAutospacing="0"/>
        <w:ind w:left="-851"/>
        <w:rPr>
          <w:color w:val="000000"/>
        </w:rPr>
      </w:pPr>
      <w:r w:rsidRPr="006C32F1">
        <w:rPr>
          <w:rStyle w:val="c0c1"/>
          <w:color w:val="000000"/>
        </w:rPr>
        <w:t> - учиться быть здоровым душой и телом;</w:t>
      </w:r>
    </w:p>
    <w:p w:rsidR="008D426F" w:rsidRPr="006C32F1" w:rsidRDefault="008D426F" w:rsidP="008D426F">
      <w:pPr>
        <w:pStyle w:val="c3c2"/>
        <w:spacing w:before="0" w:beforeAutospacing="0" w:after="0" w:afterAutospacing="0"/>
        <w:ind w:left="-851"/>
        <w:rPr>
          <w:color w:val="000000"/>
        </w:rPr>
      </w:pPr>
      <w:r w:rsidRPr="006C32F1">
        <w:rPr>
          <w:rStyle w:val="c0c1"/>
          <w:color w:val="000000"/>
        </w:rPr>
        <w:t> - стремиться творить своё здоровье (сохранять и укреплять здоровье);</w:t>
      </w:r>
    </w:p>
    <w:p w:rsidR="008D426F" w:rsidRPr="006C32F1" w:rsidRDefault="008D426F" w:rsidP="008D426F">
      <w:pPr>
        <w:pStyle w:val="c3c2"/>
        <w:spacing w:before="0" w:beforeAutospacing="0" w:after="0" w:afterAutospacing="0"/>
        <w:ind w:left="-851"/>
        <w:rPr>
          <w:rStyle w:val="c0c1"/>
          <w:color w:val="000000"/>
        </w:rPr>
      </w:pPr>
      <w:r w:rsidRPr="006C32F1">
        <w:rPr>
          <w:rStyle w:val="c0c1"/>
          <w:color w:val="000000"/>
        </w:rPr>
        <w:t>- расширение кругозора учащихся.</w:t>
      </w:r>
    </w:p>
    <w:p w:rsidR="008D426F" w:rsidRPr="006C32F1" w:rsidRDefault="008D426F" w:rsidP="008D426F">
      <w:pPr>
        <w:pStyle w:val="c3c2"/>
        <w:spacing w:before="0" w:beforeAutospacing="0" w:after="0" w:afterAutospacing="0"/>
        <w:ind w:left="-851"/>
        <w:rPr>
          <w:rStyle w:val="c0c1"/>
          <w:color w:val="000000"/>
        </w:rPr>
      </w:pPr>
    </w:p>
    <w:p w:rsidR="008D426F" w:rsidRPr="00732A2D" w:rsidRDefault="008D426F" w:rsidP="008D426F">
      <w:pPr>
        <w:pStyle w:val="c3c2"/>
        <w:spacing w:before="0" w:beforeAutospacing="0" w:after="0" w:afterAutospacing="0"/>
        <w:ind w:left="-851"/>
        <w:rPr>
          <w:b/>
          <w:color w:val="000000"/>
        </w:rPr>
      </w:pPr>
      <w:r>
        <w:rPr>
          <w:rStyle w:val="c0c1"/>
          <w:b/>
          <w:color w:val="000000"/>
        </w:rPr>
        <w:t xml:space="preserve">                                                             </w:t>
      </w:r>
      <w:r w:rsidRPr="00732A2D">
        <w:rPr>
          <w:rStyle w:val="c0c1"/>
          <w:b/>
          <w:color w:val="000000"/>
        </w:rPr>
        <w:t>Ход классного часа:</w:t>
      </w:r>
    </w:p>
    <w:p w:rsidR="008D426F" w:rsidRPr="006C32F1" w:rsidRDefault="008D426F" w:rsidP="008D426F">
      <w:pPr>
        <w:ind w:left="-851"/>
        <w:jc w:val="center"/>
        <w:rPr>
          <w:b/>
          <w:i/>
          <w:color w:val="000000"/>
          <w:shd w:val="clear" w:color="auto" w:fill="FFFFFF"/>
        </w:rPr>
      </w:pPr>
    </w:p>
    <w:p w:rsidR="008D426F" w:rsidRDefault="008D426F" w:rsidP="008D426F">
      <w:pPr>
        <w:pStyle w:val="a4"/>
        <w:jc w:val="center"/>
      </w:pPr>
      <w:r>
        <w:t xml:space="preserve">                                                          </w:t>
      </w:r>
      <w:r w:rsidRPr="008D426F">
        <w:t>«Я введу тебя в мир того, </w:t>
      </w:r>
      <w:r w:rsidRPr="008D426F">
        <w:br/>
      </w:r>
      <w:r w:rsidRPr="008D426F">
        <w:br/>
      </w:r>
      <w:r>
        <w:t xml:space="preserve">                                                                </w:t>
      </w:r>
      <w:r w:rsidRPr="008D426F">
        <w:t>каким надо быть, чтобы быть</w:t>
      </w:r>
      <w:r w:rsidRPr="008D426F">
        <w:br/>
      </w:r>
      <w:r w:rsidRPr="008D426F">
        <w:br/>
      </w:r>
      <w:r>
        <w:t xml:space="preserve">                                                  </w:t>
      </w:r>
      <w:r w:rsidRPr="008D426F">
        <w:t> Человеком - Умным, </w:t>
      </w:r>
      <w:r w:rsidRPr="008D426F">
        <w:br/>
      </w:r>
      <w:r w:rsidRPr="008D426F">
        <w:br/>
      </w:r>
      <w:r>
        <w:t xml:space="preserve">                                                      </w:t>
      </w:r>
      <w:r w:rsidRPr="008D426F">
        <w:t>Красивым и Здоровым»</w:t>
      </w:r>
      <w:r w:rsidRPr="008D426F">
        <w:br/>
      </w:r>
      <w:r>
        <w:t xml:space="preserve">          </w:t>
      </w:r>
      <w:r w:rsidRPr="008D426F">
        <w:br/>
      </w:r>
      <w:r>
        <w:t xml:space="preserve">                                          </w:t>
      </w:r>
      <w:r w:rsidRPr="008D426F">
        <w:t> (Эммануил Кант)</w:t>
      </w:r>
      <w:r w:rsidRPr="006C32F1">
        <w:br/>
      </w:r>
    </w:p>
    <w:p w:rsidR="008D426F" w:rsidRPr="006C32F1" w:rsidRDefault="008D426F" w:rsidP="008D426F">
      <w:pPr>
        <w:pStyle w:val="a4"/>
        <w:ind w:left="-851"/>
        <w:rPr>
          <w:shd w:val="clear" w:color="auto" w:fill="FFFFFF"/>
        </w:rPr>
      </w:pPr>
      <w:r w:rsidRPr="006C32F1">
        <w:br/>
      </w:r>
      <w:r w:rsidRPr="006C32F1">
        <w:rPr>
          <w:shd w:val="clear" w:color="auto" w:fill="FFFFFF"/>
        </w:rPr>
        <w:t>В настоящее время остро встала проблема болезненности населен</w:t>
      </w:r>
      <w:r>
        <w:rPr>
          <w:shd w:val="clear" w:color="auto" w:fill="FFFFFF"/>
        </w:rPr>
        <w:t xml:space="preserve">ия. Все чаще и чаще мы узнаем о </w:t>
      </w:r>
      <w:r w:rsidRPr="006C32F1">
        <w:rPr>
          <w:shd w:val="clear" w:color="auto" w:fill="FFFFFF"/>
        </w:rPr>
        <w:t xml:space="preserve">болезнях, которые добавляет нам экология, загрязненность воды, ненатуральные продукты. Вас дети  надо приучать к здоровому образу жизни с самого раннего возраста. Вы - это наше будущее, это наше бессмертие. </w:t>
      </w:r>
    </w:p>
    <w:p w:rsidR="008D426F" w:rsidRPr="006C32F1" w:rsidRDefault="008D426F" w:rsidP="008D426F">
      <w:pPr>
        <w:pStyle w:val="a4"/>
        <w:ind w:left="-851" w:firstLine="851"/>
      </w:pPr>
      <w:r w:rsidRPr="006C32F1">
        <w:t>Говорить друг другу ЗДРАВСТВУЙ – это, значит, желать здоровья. Здоровье человека – это главная ценность в жизни. Здоровье не купишь за деньги.</w:t>
      </w:r>
    </w:p>
    <w:p w:rsidR="008D426F" w:rsidRPr="006C32F1" w:rsidRDefault="008D426F" w:rsidP="008D426F">
      <w:pPr>
        <w:pStyle w:val="a4"/>
        <w:ind w:left="-851"/>
      </w:pPr>
      <w:r w:rsidRPr="006C32F1">
        <w:t>Ребята, а что значит – быть здоровым? (не болеть)</w:t>
      </w:r>
    </w:p>
    <w:p w:rsidR="008D426F" w:rsidRPr="006C32F1" w:rsidRDefault="008D426F" w:rsidP="008D426F">
      <w:pPr>
        <w:pStyle w:val="a4"/>
        <w:ind w:left="-851" w:firstLine="851"/>
      </w:pPr>
      <w:proofErr w:type="gramStart"/>
      <w:r w:rsidRPr="006C32F1">
        <w:t>А как мы чувствуем себя, когда болеем? (болит голова, плохо, горло болит, кашель, насморк, живот, ничего не можешь делать, заниматься любимым делом, гулять, приходится лежать на кровати и пить лекарства)</w:t>
      </w:r>
      <w:proofErr w:type="gramEnd"/>
    </w:p>
    <w:p w:rsidR="008D426F" w:rsidRPr="006C32F1" w:rsidRDefault="008D426F" w:rsidP="008D426F">
      <w:pPr>
        <w:pStyle w:val="a4"/>
        <w:ind w:left="-851"/>
      </w:pPr>
      <w:r w:rsidRPr="006C32F1">
        <w:t>Болеть неприятно и тоскливо.</w:t>
      </w:r>
    </w:p>
    <w:p w:rsidR="008D426F" w:rsidRPr="006C32F1" w:rsidRDefault="008D426F" w:rsidP="008D426F">
      <w:pPr>
        <w:pStyle w:val="a4"/>
        <w:ind w:left="-851"/>
      </w:pPr>
      <w:r w:rsidRPr="006C32F1">
        <w:t>Никто не любит болеть.</w:t>
      </w:r>
    </w:p>
    <w:p w:rsidR="008D426F" w:rsidRPr="006C32F1" w:rsidRDefault="008D426F" w:rsidP="008D426F">
      <w:pPr>
        <w:pStyle w:val="a4"/>
        <w:ind w:left="-851"/>
      </w:pPr>
      <w:r w:rsidRPr="006C32F1">
        <w:t>А чтобы нам с вами не болеть, нужно вести ЗОЖ!!!</w:t>
      </w:r>
    </w:p>
    <w:p w:rsidR="008D426F" w:rsidRPr="006C32F1" w:rsidRDefault="008D426F" w:rsidP="008D426F">
      <w:pPr>
        <w:pStyle w:val="a4"/>
        <w:ind w:left="-851"/>
      </w:pPr>
      <w:r w:rsidRPr="006C32F1">
        <w:t>А что это такое?</w:t>
      </w:r>
    </w:p>
    <w:p w:rsidR="008D426F" w:rsidRPr="006C32F1" w:rsidRDefault="008D426F" w:rsidP="008D426F">
      <w:pPr>
        <w:pStyle w:val="a4"/>
        <w:ind w:left="-851"/>
      </w:pPr>
      <w:r w:rsidRPr="006C32F1">
        <w:t>ЗОЖ – это соблюдение всех правил и норм для поддержания хорошего здоровья.</w:t>
      </w:r>
    </w:p>
    <w:p w:rsidR="008D426F" w:rsidRDefault="008D426F" w:rsidP="008D426F">
      <w:pPr>
        <w:pStyle w:val="a4"/>
        <w:ind w:left="-851"/>
      </w:pPr>
      <w:r w:rsidRPr="006C32F1">
        <w:t>Сегодня мы с вами поговорим о некоторых из них.</w:t>
      </w:r>
    </w:p>
    <w:p w:rsidR="008D426F" w:rsidRDefault="008D426F" w:rsidP="008D426F">
      <w:pPr>
        <w:pStyle w:val="a4"/>
        <w:ind w:left="-851"/>
      </w:pP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Ведущий.</w:t>
      </w:r>
      <w:r w:rsidRPr="004F580F">
        <w:t xml:space="preserve"> Ребята, вы любите путешествовать? Сегодня мы с вами сможем попасть в Волшебную страну, где узнаем много нового и интересного о болезнях, об их признаках и способах лечения, но чтобы попасть в эту страну, необходимо сначала разгадать кроссворд и достать ключ (то есть отгадать слово, зашифрованное в выделенных клетках).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/>
        <w:jc w:val="center"/>
        <w:rPr>
          <w:b/>
          <w:bCs/>
          <w:spacing w:val="45"/>
        </w:rPr>
      </w:pPr>
      <w:r w:rsidRPr="004F580F">
        <w:rPr>
          <w:b/>
          <w:bCs/>
        </w:rPr>
        <w:t>Кроссворд</w:t>
      </w:r>
      <w:r w:rsidRPr="004F580F">
        <w:rPr>
          <w:b/>
          <w:bCs/>
          <w:spacing w:val="45"/>
        </w:rPr>
        <w:t>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/>
        <w:jc w:val="center"/>
        <w:rPr>
          <w:b/>
          <w:bCs/>
          <w:spacing w:val="45"/>
        </w:rPr>
      </w:pP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/>
        <w:jc w:val="center"/>
        <w:rPr>
          <w:b/>
          <w:bCs/>
          <w:spacing w:val="45"/>
        </w:rPr>
      </w:pPr>
      <w:r w:rsidRPr="004F580F">
        <w:rPr>
          <w:b/>
          <w:bCs/>
          <w:noProof/>
          <w:spacing w:val="45"/>
        </w:rPr>
        <w:drawing>
          <wp:inline distT="0" distB="0" distL="0" distR="0">
            <wp:extent cx="2162175" cy="1504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>1. На ветке не птичка,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Зверек-невеличка,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lastRenderedPageBreak/>
        <w:t xml:space="preserve">    Мех теплый, как грелка.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Кто же это?..   (</w:t>
      </w:r>
      <w:r w:rsidRPr="004F580F">
        <w:rPr>
          <w:i/>
          <w:iCs/>
        </w:rPr>
        <w:t>Белка</w:t>
      </w:r>
      <w:r w:rsidRPr="004F580F">
        <w:t xml:space="preserve">.)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>2. Смел и зол разбойник серый.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Чуть козу вчера не съел он.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К счастью, Тузик и </w:t>
      </w:r>
      <w:proofErr w:type="spellStart"/>
      <w:r w:rsidRPr="004F580F">
        <w:t>Трезорка</w:t>
      </w:r>
      <w:proofErr w:type="spellEnd"/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За отарой смотрят зорко.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Еле ноги </w:t>
      </w:r>
      <w:proofErr w:type="gramStart"/>
      <w:r w:rsidRPr="004F580F">
        <w:t>уволок</w:t>
      </w:r>
      <w:proofErr w:type="gramEnd"/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 xml:space="preserve">    От собак матерый… (</w:t>
      </w:r>
      <w:r w:rsidRPr="004F580F">
        <w:rPr>
          <w:i/>
          <w:iCs/>
        </w:rPr>
        <w:t>волк</w:t>
      </w:r>
      <w:r w:rsidRPr="004F580F">
        <w:t xml:space="preserve">).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3. Сидит Матрёна </w:t>
      </w:r>
      <w:proofErr w:type="spellStart"/>
      <w:r w:rsidRPr="004F580F">
        <w:t>намокрёна</w:t>
      </w:r>
      <w:proofErr w:type="spellEnd"/>
      <w:r w:rsidRPr="004F580F">
        <w:t xml:space="preserve">,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    Не говорит – еще терпима,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    А как речь начнет,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  <w:rPr>
          <w:i/>
          <w:iCs/>
        </w:rPr>
      </w:pPr>
      <w:r w:rsidRPr="004F580F">
        <w:t xml:space="preserve">    Всех досада возьмёт.   (</w:t>
      </w:r>
      <w:r w:rsidRPr="004F580F">
        <w:rPr>
          <w:i/>
          <w:iCs/>
        </w:rPr>
        <w:t>Лягушка.)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>4. Вот иголки и булавки вылезают из-под лавки.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    На меня они глядят, молока они хотят.   (</w:t>
      </w:r>
      <w:r w:rsidRPr="004F580F">
        <w:rPr>
          <w:i/>
          <w:iCs/>
        </w:rPr>
        <w:t>Ёж</w:t>
      </w:r>
      <w:r w:rsidRPr="004F580F">
        <w:t xml:space="preserve">.)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285"/>
        <w:jc w:val="both"/>
      </w:pPr>
      <w:r w:rsidRPr="004F580F">
        <w:t>5. Маленький, беленький,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    По лесочку прыг, прыг, по снежочку тык, тык.   (</w:t>
      </w:r>
      <w:r w:rsidRPr="004F580F">
        <w:rPr>
          <w:i/>
          <w:iCs/>
        </w:rPr>
        <w:t>Заяц</w:t>
      </w:r>
      <w:r w:rsidRPr="004F580F">
        <w:t xml:space="preserve">.)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/>
        <w:jc w:val="both"/>
      </w:pPr>
      <w:r w:rsidRPr="004F580F">
        <w:t>6. Вот этот случай очень редкий –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    На голове растут две ветки.   (</w:t>
      </w:r>
      <w:r w:rsidRPr="004F580F">
        <w:rPr>
          <w:i/>
          <w:iCs/>
        </w:rPr>
        <w:t>Олень</w:t>
      </w:r>
      <w:r w:rsidRPr="004F580F">
        <w:t xml:space="preserve">.)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/>
        <w:jc w:val="both"/>
      </w:pPr>
      <w:r w:rsidRPr="004F580F">
        <w:t>7. Эта рыжая плутовка всех обманывает ловко.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    И коварна, и хитра. Называется…   (</w:t>
      </w:r>
      <w:r w:rsidRPr="004F580F">
        <w:rPr>
          <w:i/>
          <w:iCs/>
        </w:rPr>
        <w:t>Лиса</w:t>
      </w:r>
      <w:r w:rsidRPr="004F580F">
        <w:t xml:space="preserve">.)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right="30"/>
        <w:jc w:val="both"/>
      </w:pPr>
      <w:r w:rsidRPr="004F580F">
        <w:t xml:space="preserve">Ключевое слово к путешествию – </w:t>
      </w:r>
      <w:r w:rsidRPr="004F580F">
        <w:rPr>
          <w:b/>
          <w:bCs/>
        </w:rPr>
        <w:t>болезни.</w:t>
      </w:r>
      <w:r w:rsidRPr="004F580F">
        <w:t xml:space="preserve"> </w:t>
      </w:r>
    </w:p>
    <w:p w:rsidR="008D426F" w:rsidRPr="004F580F" w:rsidRDefault="008D426F" w:rsidP="008D426F">
      <w:pPr>
        <w:autoSpaceDE w:val="0"/>
        <w:autoSpaceDN w:val="0"/>
        <w:adjustRightInd w:val="0"/>
        <w:spacing w:before="120" w:line="237" w:lineRule="auto"/>
        <w:ind w:left="-851" w:firstLine="570"/>
        <w:jc w:val="both"/>
      </w:pPr>
      <w:r w:rsidRPr="004F580F">
        <w:rPr>
          <w:b/>
          <w:bCs/>
        </w:rPr>
        <w:t>Ведущий.</w:t>
      </w:r>
      <w:r w:rsidRPr="004F580F">
        <w:t xml:space="preserve"> Ключ к путешествию у нас уже есть, осталось произнести заклинание, и мы окажемся в Волшебной стране. Но заклинание не простое. Его нужно произносить только с закрытыми глазами, иначе не подействует. Приготовились, закрыли глаза и повторяем за мной: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 xml:space="preserve">Я хочу попасть в сказку, 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>Раз, два, три.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>Я уже лечу в сказку,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>Раз, два, три.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>Я уже в сказке,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>Раз, два, три.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>Открываю глазки,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2835"/>
        <w:jc w:val="both"/>
      </w:pPr>
      <w:r w:rsidRPr="004F580F">
        <w:t xml:space="preserve">Раз, два, три. </w:t>
      </w:r>
    </w:p>
    <w:p w:rsidR="008D426F" w:rsidRPr="004F580F" w:rsidRDefault="008D426F" w:rsidP="008D426F">
      <w:pPr>
        <w:autoSpaceDE w:val="0"/>
        <w:autoSpaceDN w:val="0"/>
        <w:adjustRightInd w:val="0"/>
        <w:spacing w:before="120" w:after="60" w:line="237" w:lineRule="auto"/>
        <w:ind w:left="-851"/>
        <w:jc w:val="center"/>
        <w:rPr>
          <w:b/>
          <w:bCs/>
          <w:spacing w:val="45"/>
        </w:rPr>
      </w:pPr>
      <w:r w:rsidRPr="004F580F">
        <w:rPr>
          <w:b/>
          <w:bCs/>
        </w:rPr>
        <w:t>Действие</w:t>
      </w:r>
      <w:r w:rsidRPr="004F580F">
        <w:rPr>
          <w:b/>
          <w:bCs/>
          <w:spacing w:val="45"/>
        </w:rPr>
        <w:t xml:space="preserve"> 2</w:t>
      </w:r>
    </w:p>
    <w:p w:rsidR="008D426F" w:rsidRPr="004F580F" w:rsidRDefault="008D426F" w:rsidP="008D426F">
      <w:pPr>
        <w:autoSpaceDE w:val="0"/>
        <w:autoSpaceDN w:val="0"/>
        <w:adjustRightInd w:val="0"/>
        <w:spacing w:line="237" w:lineRule="auto"/>
        <w:ind w:left="-851" w:firstLine="570"/>
        <w:jc w:val="both"/>
        <w:rPr>
          <w:i/>
          <w:iCs/>
        </w:rPr>
      </w:pPr>
      <w:r w:rsidRPr="004F580F">
        <w:rPr>
          <w:i/>
          <w:iCs/>
        </w:rPr>
        <w:t>Звучит песня “Вдруг, как в сказке…” или “Одну простую сказку…” (из мультфильма “Пластилиновая ворона”). На пеньке сидит Ворона. Мимо проходит Барсук, здоровается с Вороной, спотыкается.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  <w:rPr>
          <w:i/>
          <w:iCs/>
        </w:rPr>
      </w:pPr>
      <w:r w:rsidRPr="004F580F">
        <w:rPr>
          <w:b/>
          <w:bCs/>
        </w:rPr>
        <w:t>Барсук.</w:t>
      </w:r>
      <w:r w:rsidRPr="004F580F">
        <w:t xml:space="preserve"> Ой, ой! Моя нога! </w:t>
      </w:r>
      <w:proofErr w:type="gramStart"/>
      <w:r w:rsidRPr="004F580F">
        <w:rPr>
          <w:i/>
          <w:iCs/>
        </w:rPr>
        <w:t>(Уходит, прихрамывая на больную ногу.</w:t>
      </w:r>
      <w:proofErr w:type="gramEnd"/>
      <w:r w:rsidRPr="004F580F">
        <w:rPr>
          <w:i/>
          <w:iCs/>
        </w:rPr>
        <w:t xml:space="preserve"> </w:t>
      </w:r>
      <w:proofErr w:type="gramStart"/>
      <w:r w:rsidRPr="004F580F">
        <w:rPr>
          <w:i/>
          <w:iCs/>
        </w:rPr>
        <w:t>Теряет книгу.)</w:t>
      </w:r>
      <w:proofErr w:type="gramEnd"/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Ворона</w:t>
      </w:r>
      <w:r w:rsidRPr="004F580F">
        <w:t xml:space="preserve"> (</w:t>
      </w:r>
      <w:r w:rsidRPr="004F580F">
        <w:rPr>
          <w:i/>
          <w:iCs/>
        </w:rPr>
        <w:t>поднимает эту книгу</w:t>
      </w:r>
      <w:r w:rsidRPr="004F580F">
        <w:t>). Такс, такс, почитаем. Кар, кар! “Медицинская энциклопедия”. О чем же тут пишут? (</w:t>
      </w:r>
      <w:r w:rsidRPr="004F580F">
        <w:rPr>
          <w:i/>
          <w:iCs/>
        </w:rPr>
        <w:t>Открывает книгу и читает</w:t>
      </w:r>
      <w:r w:rsidRPr="004F580F">
        <w:t xml:space="preserve">.) “Болезни – это…”, а, о болезнях, значит, зачем нам это? Мы здесь не болеем. И болезней у нас никаких нет, они нам не нужны. </w:t>
      </w:r>
    </w:p>
    <w:p w:rsidR="008D426F" w:rsidRPr="004F580F" w:rsidRDefault="008D426F" w:rsidP="008D426F">
      <w:pPr>
        <w:keepNext/>
        <w:autoSpaceDE w:val="0"/>
        <w:autoSpaceDN w:val="0"/>
        <w:adjustRightInd w:val="0"/>
        <w:spacing w:after="60"/>
        <w:ind w:left="-851"/>
        <w:jc w:val="center"/>
        <w:rPr>
          <w:b/>
          <w:bCs/>
          <w:spacing w:val="45"/>
        </w:rPr>
      </w:pPr>
      <w:r w:rsidRPr="004F580F">
        <w:rPr>
          <w:b/>
          <w:bCs/>
        </w:rPr>
        <w:t>Действие</w:t>
      </w:r>
      <w:r w:rsidRPr="004F580F">
        <w:rPr>
          <w:b/>
          <w:bCs/>
          <w:spacing w:val="45"/>
        </w:rPr>
        <w:t xml:space="preserve"> 3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  <w:rPr>
          <w:i/>
          <w:iCs/>
        </w:rPr>
      </w:pPr>
      <w:r w:rsidRPr="004F580F">
        <w:rPr>
          <w:i/>
          <w:iCs/>
        </w:rPr>
        <w:t xml:space="preserve">Вбегает, прихрамывая на перевязанную ногу, Барсук. 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Барсук.</w:t>
      </w:r>
      <w:r w:rsidRPr="004F580F">
        <w:t xml:space="preserve"> Помогите, помогите! За мной гонится</w:t>
      </w:r>
      <w:proofErr w:type="gramStart"/>
      <w:r w:rsidRPr="004F580F">
        <w:t>… У</w:t>
      </w:r>
      <w:proofErr w:type="gramEnd"/>
      <w:r w:rsidRPr="004F580F">
        <w:t>мираю, помогите!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Ворона.</w:t>
      </w:r>
      <w:r w:rsidRPr="004F580F">
        <w:t xml:space="preserve"> Кто? Кар! Что? Да остановись ты, </w:t>
      </w:r>
      <w:proofErr w:type="gramStart"/>
      <w:r w:rsidRPr="004F580F">
        <w:t>милок</w:t>
      </w:r>
      <w:proofErr w:type="gramEnd"/>
      <w:r w:rsidRPr="004F580F">
        <w:t>! Объясни, что случилось.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Барсук.</w:t>
      </w:r>
      <w:r w:rsidRPr="004F580F">
        <w:t xml:space="preserve"> За мной гонится чудовище. Вот такое маленькое, но вот такое страшное-престрашное!</w:t>
      </w:r>
    </w:p>
    <w:p w:rsidR="008D426F" w:rsidRPr="004F580F" w:rsidRDefault="008D426F" w:rsidP="008D426F">
      <w:pPr>
        <w:autoSpaceDE w:val="0"/>
        <w:autoSpaceDN w:val="0"/>
        <w:adjustRightInd w:val="0"/>
        <w:spacing w:before="120" w:after="60"/>
        <w:ind w:left="-851"/>
        <w:jc w:val="center"/>
        <w:rPr>
          <w:b/>
          <w:bCs/>
          <w:spacing w:val="45"/>
        </w:rPr>
      </w:pPr>
      <w:r w:rsidRPr="004F580F">
        <w:rPr>
          <w:b/>
          <w:bCs/>
        </w:rPr>
        <w:t>Действие</w:t>
      </w:r>
      <w:r w:rsidRPr="004F580F">
        <w:rPr>
          <w:b/>
          <w:bCs/>
          <w:spacing w:val="45"/>
        </w:rPr>
        <w:t xml:space="preserve"> 4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  <w:rPr>
          <w:i/>
          <w:iCs/>
        </w:rPr>
      </w:pPr>
      <w:r w:rsidRPr="004F580F">
        <w:rPr>
          <w:i/>
          <w:iCs/>
        </w:rPr>
        <w:t>Звучит песня разбойников из мультфильма “</w:t>
      </w:r>
      <w:proofErr w:type="spellStart"/>
      <w:r w:rsidRPr="004F580F">
        <w:rPr>
          <w:i/>
          <w:iCs/>
        </w:rPr>
        <w:t>Бременские</w:t>
      </w:r>
      <w:proofErr w:type="spellEnd"/>
      <w:r w:rsidRPr="004F580F">
        <w:rPr>
          <w:i/>
          <w:iCs/>
        </w:rPr>
        <w:t xml:space="preserve"> музыканты”.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lastRenderedPageBreak/>
        <w:t>Микроб</w:t>
      </w:r>
      <w:r w:rsidRPr="004F580F">
        <w:t xml:space="preserve"> (</w:t>
      </w:r>
      <w:r w:rsidRPr="004F580F">
        <w:rPr>
          <w:i/>
          <w:iCs/>
        </w:rPr>
        <w:t>вбегает</w:t>
      </w:r>
      <w:r w:rsidRPr="004F580F">
        <w:t xml:space="preserve">). А, не ждали меня! Я возбудитель всех болезней. Вы все в моей власти. Я проникну сейчас в вас, и вы заболеете. Нас микробов много, и все мы разные: те, которые </w:t>
      </w:r>
      <w:proofErr w:type="gramStart"/>
      <w:r w:rsidRPr="004F580F">
        <w:t>покрупнее</w:t>
      </w:r>
      <w:proofErr w:type="gramEnd"/>
      <w:r w:rsidRPr="004F580F">
        <w:t xml:space="preserve">, – </w:t>
      </w:r>
      <w:r w:rsidRPr="004F580F">
        <w:rPr>
          <w:b/>
          <w:bCs/>
          <w:i/>
          <w:iCs/>
        </w:rPr>
        <w:t>бактерии</w:t>
      </w:r>
      <w:r w:rsidRPr="004F580F">
        <w:t xml:space="preserve">, а те, что поменьше, – </w:t>
      </w:r>
      <w:r w:rsidRPr="004F580F">
        <w:rPr>
          <w:b/>
          <w:bCs/>
          <w:i/>
          <w:iCs/>
        </w:rPr>
        <w:t>вирусы</w:t>
      </w:r>
      <w:r w:rsidRPr="004F580F">
        <w:t>. Я-то, как видите, маленький, значит, я…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Барсук.</w:t>
      </w:r>
      <w:r w:rsidRPr="004F580F">
        <w:t xml:space="preserve"> </w:t>
      </w:r>
      <w:proofErr w:type="spellStart"/>
      <w:r w:rsidRPr="004F580F">
        <w:t>Ви-ви-вирус</w:t>
      </w:r>
      <w:proofErr w:type="spellEnd"/>
      <w:r w:rsidRPr="004F580F">
        <w:t>!!!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Микроб.</w:t>
      </w:r>
      <w:r w:rsidRPr="004F580F">
        <w:t xml:space="preserve"> Точно, вирус! Какой ты хорошенький </w:t>
      </w:r>
      <w:r w:rsidRPr="004F580F">
        <w:rPr>
          <w:i/>
          <w:iCs/>
        </w:rPr>
        <w:t>(к Барсуку, который прячется за Ворону)</w:t>
      </w:r>
      <w:r w:rsidRPr="004F580F">
        <w:t>, сейчас я буду в тебе.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Ворона.</w:t>
      </w:r>
      <w:r w:rsidRPr="004F580F">
        <w:t xml:space="preserve"> Постой-ка, вирус! Сейчас разберемся, как это ты в нас проникнешь.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Микроб.</w:t>
      </w:r>
      <w:r w:rsidRPr="004F580F">
        <w:t xml:space="preserve"> Да вы и не заметите как! Я все могу! Попаду в организм, начну быстро размножаться и выделять яды. От этих ядов и возникают инфекционные, или заразные, болезни. Вот какой я всемогущий! Я все могу!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Ворона.</w:t>
      </w:r>
      <w:r w:rsidRPr="004F580F">
        <w:t xml:space="preserve"> Так уж и все? Ишь, какой </w:t>
      </w:r>
      <w:proofErr w:type="gramStart"/>
      <w:r w:rsidRPr="004F580F">
        <w:t>выискался</w:t>
      </w:r>
      <w:proofErr w:type="gramEnd"/>
      <w:r w:rsidRPr="004F580F">
        <w:t>! Вон Кощей Бессмертный, уж каков герой, а и у него есть слабое место.</w:t>
      </w:r>
    </w:p>
    <w:p w:rsidR="008D426F" w:rsidRPr="004F580F" w:rsidRDefault="008D426F" w:rsidP="008D426F">
      <w:pPr>
        <w:autoSpaceDE w:val="0"/>
        <w:autoSpaceDN w:val="0"/>
        <w:adjustRightInd w:val="0"/>
        <w:ind w:left="-851" w:firstLine="570"/>
        <w:jc w:val="both"/>
      </w:pPr>
      <w:r w:rsidRPr="004F580F">
        <w:rPr>
          <w:b/>
          <w:bCs/>
        </w:rPr>
        <w:t>Барсук.</w:t>
      </w:r>
      <w:r w:rsidRPr="004F580F">
        <w:t xml:space="preserve"> Знаю, знаю! Я знаю! На конце иглы, а игла в яйце, яйцо в ларце, а ларец на высоком дубу!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Микроб.</w:t>
      </w:r>
      <w:r w:rsidRPr="004F580F">
        <w:t xml:space="preserve"> Что Кощей?! Я вот в больном организме был, а теперь собрался переместиться на новое место. Иду, </w:t>
      </w:r>
      <w:proofErr w:type="gramStart"/>
      <w:r w:rsidRPr="004F580F">
        <w:t>вижу</w:t>
      </w:r>
      <w:proofErr w:type="gramEnd"/>
      <w:r w:rsidRPr="004F580F">
        <w:t xml:space="preserve"> сидит Барсук и собирается есть, а руки-то перед едой не помыл. А я тут как тут. Я люблю </w:t>
      </w:r>
      <w:proofErr w:type="gramStart"/>
      <w:r w:rsidRPr="004F580F">
        <w:t>таких</w:t>
      </w:r>
      <w:proofErr w:type="gramEnd"/>
      <w:r w:rsidRPr="004F580F">
        <w:t xml:space="preserve">, которые не моют руки, не чистят зубы, одеваются не по погоде, на холоде мороженое едят. 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Ворона.</w:t>
      </w:r>
      <w:r w:rsidRPr="004F580F">
        <w:t xml:space="preserve"> Так это ты о болезнях, что ли? А мы сейчас узнаем, как с тобой бороться. Я тут книжку приобрела, “Медицинская энциклопедия” называется. Посмотрим, как бороться с микробами (</w:t>
      </w:r>
      <w:r w:rsidRPr="004F580F">
        <w:rPr>
          <w:i/>
          <w:iCs/>
        </w:rPr>
        <w:t>читает</w:t>
      </w:r>
      <w:r w:rsidRPr="004F580F">
        <w:t>). “Для того чтобы микробы не попали в ваш организм или для их уничтожения… нужно делать прививки”.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Микроб.</w:t>
      </w:r>
      <w:r w:rsidRPr="004F580F">
        <w:t xml:space="preserve"> Я не могу этого слышать. Еще слово, и я убегаю от вас!!!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 xml:space="preserve">Барсук. </w:t>
      </w:r>
      <w:r w:rsidRPr="004F580F">
        <w:t>Прогнали, прогнали!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Ворона.</w:t>
      </w:r>
      <w:r w:rsidRPr="004F580F">
        <w:t xml:space="preserve"> Нужно делать прививки; принимать лекарства, выписанные врачом.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Барсук.</w:t>
      </w:r>
      <w:r w:rsidRPr="004F580F">
        <w:t xml:space="preserve"> Прививки! Да ведь это страшно! Я знаю одного бегемота, который ужасно боялся прививок, он их не делал.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Ворона.</w:t>
      </w:r>
      <w:r w:rsidRPr="004F580F">
        <w:t xml:space="preserve"> И чем все закончилось?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Барсук.</w:t>
      </w:r>
      <w:r w:rsidRPr="004F580F">
        <w:t xml:space="preserve"> Заболел, попал в больницу. Долго там лежал. А те, кто сделали прививки, не болели вообще. 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rPr>
          <w:b/>
          <w:bCs/>
        </w:rPr>
        <w:t>Ворона</w:t>
      </w:r>
      <w:proofErr w:type="gramStart"/>
      <w:r w:rsidRPr="004F580F">
        <w:t xml:space="preserve"> К</w:t>
      </w:r>
      <w:proofErr w:type="gramEnd"/>
      <w:r w:rsidRPr="004F580F">
        <w:t>ак же не заболеть?  Нужно выполнять несколько правил.</w:t>
      </w:r>
    </w:p>
    <w:p w:rsidR="008D426F" w:rsidRPr="004F580F" w:rsidRDefault="008D426F" w:rsidP="008D426F">
      <w:pPr>
        <w:autoSpaceDE w:val="0"/>
        <w:autoSpaceDN w:val="0"/>
        <w:adjustRightInd w:val="0"/>
        <w:spacing w:before="120" w:line="249" w:lineRule="auto"/>
        <w:ind w:left="-851"/>
        <w:jc w:val="center"/>
        <w:rPr>
          <w:caps/>
        </w:rPr>
      </w:pPr>
      <w:r w:rsidRPr="004F580F">
        <w:rPr>
          <w:caps/>
        </w:rPr>
        <w:t xml:space="preserve">Правила </w:t>
      </w:r>
    </w:p>
    <w:p w:rsidR="008D426F" w:rsidRPr="004F580F" w:rsidRDefault="008D426F" w:rsidP="008D426F">
      <w:pPr>
        <w:autoSpaceDE w:val="0"/>
        <w:autoSpaceDN w:val="0"/>
        <w:adjustRightInd w:val="0"/>
        <w:spacing w:after="60" w:line="249" w:lineRule="auto"/>
        <w:ind w:left="-851"/>
        <w:jc w:val="center"/>
        <w:rPr>
          <w:caps/>
        </w:rPr>
      </w:pPr>
      <w:r w:rsidRPr="004F580F">
        <w:rPr>
          <w:caps/>
        </w:rPr>
        <w:t>“Как избежать болезней”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t>1. Сразу после укуса немедленно промыть рану крепким мыльным раствором.</w:t>
      </w:r>
    </w:p>
    <w:p w:rsidR="008D426F" w:rsidRPr="004F580F" w:rsidRDefault="008D426F" w:rsidP="008D426F">
      <w:pPr>
        <w:autoSpaceDE w:val="0"/>
        <w:autoSpaceDN w:val="0"/>
        <w:adjustRightInd w:val="0"/>
        <w:spacing w:line="249" w:lineRule="auto"/>
        <w:ind w:left="-851" w:firstLine="570"/>
        <w:jc w:val="both"/>
      </w:pPr>
      <w:r w:rsidRPr="004F580F">
        <w:t>2. Неоднократно смазать рану йодом.</w:t>
      </w:r>
    </w:p>
    <w:p w:rsidR="008D426F" w:rsidRPr="004F580F" w:rsidRDefault="008D426F" w:rsidP="008D426F">
      <w:pPr>
        <w:autoSpaceDE w:val="0"/>
        <w:autoSpaceDN w:val="0"/>
        <w:adjustRightInd w:val="0"/>
        <w:spacing w:line="261" w:lineRule="auto"/>
        <w:ind w:left="-851" w:firstLine="570"/>
        <w:jc w:val="both"/>
      </w:pPr>
      <w:r w:rsidRPr="004F580F">
        <w:t>3. Немедленно обратиться в медицинское учреждение.</w:t>
      </w:r>
    </w:p>
    <w:p w:rsidR="008D426F" w:rsidRPr="004F580F" w:rsidRDefault="008D426F" w:rsidP="008D426F">
      <w:pPr>
        <w:autoSpaceDE w:val="0"/>
        <w:autoSpaceDN w:val="0"/>
        <w:adjustRightInd w:val="0"/>
        <w:spacing w:line="268" w:lineRule="auto"/>
        <w:ind w:left="-851" w:firstLine="570"/>
        <w:jc w:val="both"/>
      </w:pPr>
      <w:r w:rsidRPr="004F580F">
        <w:t>4. При необходимости, врач назначит уколы.</w:t>
      </w:r>
    </w:p>
    <w:p w:rsidR="008D426F" w:rsidRDefault="008D426F" w:rsidP="008D426F">
      <w:pPr>
        <w:autoSpaceDE w:val="0"/>
        <w:autoSpaceDN w:val="0"/>
        <w:adjustRightInd w:val="0"/>
        <w:spacing w:after="120" w:line="232" w:lineRule="auto"/>
        <w:ind w:left="-851" w:firstLine="570"/>
        <w:jc w:val="both"/>
      </w:pPr>
      <w:r w:rsidRPr="004F580F">
        <w:t>5. Укусившего животного нужно показать ветеринару; если животное не бешеное, уколов можно избежать.</w:t>
      </w:r>
    </w:p>
    <w:p w:rsidR="008D426F" w:rsidRDefault="008D426F" w:rsidP="008D426F">
      <w:pPr>
        <w:autoSpaceDE w:val="0"/>
        <w:autoSpaceDN w:val="0"/>
        <w:adjustRightInd w:val="0"/>
        <w:spacing w:after="120" w:line="232" w:lineRule="auto"/>
        <w:ind w:left="-851" w:firstLine="570"/>
        <w:jc w:val="both"/>
      </w:pPr>
    </w:p>
    <w:p w:rsidR="008D426F" w:rsidRPr="006C32F1" w:rsidRDefault="008D426F" w:rsidP="008D426F">
      <w:pPr>
        <w:shd w:val="clear" w:color="auto" w:fill="FFFFFF"/>
        <w:spacing w:line="270" w:lineRule="atLeast"/>
        <w:ind w:left="-851"/>
      </w:pPr>
      <w:r w:rsidRPr="008D426F">
        <w:rPr>
          <w:b/>
        </w:rPr>
        <w:t>Ученица</w:t>
      </w:r>
      <w:r>
        <w:t xml:space="preserve">: </w:t>
      </w:r>
      <w:r w:rsidRPr="006C32F1">
        <w:t>Отвечайте дружно хором «Это я, это я, это все мои друзья!», если вы со мной согласны. Если это не про вас, от молчите, не шумите</w:t>
      </w:r>
      <w:proofErr w:type="gramStart"/>
      <w:r w:rsidRPr="006C32F1">
        <w:t xml:space="preserve"> :</w:t>
      </w:r>
      <w:proofErr w:type="gramEnd"/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 из вас всегда готов жизнь прожить без докторов? +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 не хочет быть здоровым, бодрым, стройным и веселым? –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 из вас не ходит хмурый, любит спорт и физкультуру? +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 мороза не боится, на коньках летит, как птица? +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ну а кто начнет обед жвачкой с парою конфет? –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 же любит помидоры, фрукты, овощи, лимоны? +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 поел и чистит зубки регулярно дважды в сутки? +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кот из вас, из малышей, ходит грязный до ушей? –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lastRenderedPageBreak/>
        <w:t>кто, согласно распорядку, выполняет физзарядку</w:t>
      </w:r>
      <w:proofErr w:type="gramStart"/>
      <w:r w:rsidRPr="006C32F1">
        <w:t>7</w:t>
      </w:r>
      <w:proofErr w:type="gramEnd"/>
      <w:r w:rsidRPr="006C32F1">
        <w:t xml:space="preserve"> +</w:t>
      </w:r>
    </w:p>
    <w:p w:rsidR="008D426F" w:rsidRPr="006C32F1" w:rsidRDefault="008D426F" w:rsidP="008D426F">
      <w:pPr>
        <w:numPr>
          <w:ilvl w:val="0"/>
          <w:numId w:val="1"/>
        </w:numPr>
        <w:shd w:val="clear" w:color="auto" w:fill="FFFFFF"/>
        <w:spacing w:line="270" w:lineRule="atLeast"/>
        <w:ind w:left="-851" w:firstLine="0"/>
      </w:pPr>
      <w:r w:rsidRPr="006C32F1">
        <w:t>кто, хочу у вас узнать, любит петь и отдыхать? +</w:t>
      </w:r>
    </w:p>
    <w:p w:rsidR="008D426F" w:rsidRPr="006C32F1" w:rsidRDefault="008D426F" w:rsidP="008D426F">
      <w:pPr>
        <w:shd w:val="clear" w:color="auto" w:fill="FFFFFF"/>
        <w:spacing w:line="270" w:lineRule="atLeast"/>
        <w:ind w:left="-851"/>
      </w:pPr>
    </w:p>
    <w:p w:rsidR="008D426F" w:rsidRPr="006C32F1" w:rsidRDefault="008D426F" w:rsidP="008D426F">
      <w:pPr>
        <w:shd w:val="clear" w:color="auto" w:fill="FFFFFF"/>
        <w:spacing w:line="270" w:lineRule="atLeast"/>
        <w:ind w:left="-851"/>
      </w:pPr>
      <w:r w:rsidRPr="008D426F">
        <w:rPr>
          <w:b/>
        </w:rPr>
        <w:t>Ученик</w:t>
      </w:r>
      <w:r>
        <w:t xml:space="preserve"> </w:t>
      </w:r>
      <w:r w:rsidRPr="006C32F1">
        <w:t>- Послушайте стихотворение</w:t>
      </w:r>
      <w:proofErr w:type="gramStart"/>
      <w:r w:rsidRPr="006C32F1">
        <w:t xml:space="preserve"> :</w:t>
      </w:r>
      <w:proofErr w:type="gramEnd"/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Чтоб здоровым быть сполна</w:t>
      </w:r>
      <w:r w:rsidRPr="006C32F1">
        <w:rPr>
          <w:color w:val="291200"/>
        </w:rPr>
        <w:br/>
        <w:t>Физкультура всем нужна.</w:t>
      </w:r>
      <w:r w:rsidRPr="006C32F1">
        <w:rPr>
          <w:color w:val="291200"/>
        </w:rPr>
        <w:br/>
        <w:t>Для начала по порядку -</w:t>
      </w:r>
      <w:r w:rsidRPr="006C32F1">
        <w:rPr>
          <w:color w:val="291200"/>
        </w:rPr>
        <w:br/>
        <w:t>Утром сделаем зарядку!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И без всякого сомненья</w:t>
      </w:r>
      <w:proofErr w:type="gramStart"/>
      <w:r w:rsidRPr="006C32F1">
        <w:rPr>
          <w:color w:val="291200"/>
        </w:rPr>
        <w:br/>
        <w:t>Е</w:t>
      </w:r>
      <w:proofErr w:type="gramEnd"/>
      <w:r w:rsidRPr="006C32F1">
        <w:rPr>
          <w:color w:val="291200"/>
        </w:rPr>
        <w:t>сть хорошее решенье -</w:t>
      </w:r>
      <w:r w:rsidRPr="006C32F1">
        <w:rPr>
          <w:color w:val="291200"/>
        </w:rPr>
        <w:br/>
        <w:t>Бег полезен и игра</w:t>
      </w:r>
      <w:r w:rsidRPr="006C32F1">
        <w:rPr>
          <w:color w:val="291200"/>
        </w:rPr>
        <w:br/>
        <w:t>Занимайся детвора! 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8D426F">
        <w:rPr>
          <w:b/>
        </w:rPr>
        <w:t>Ученик</w:t>
      </w:r>
      <w:r w:rsidRPr="006C32F1">
        <w:rPr>
          <w:color w:val="291200"/>
        </w:rPr>
        <w:t xml:space="preserve"> </w:t>
      </w:r>
      <w:r>
        <w:rPr>
          <w:color w:val="291200"/>
        </w:rPr>
        <w:t xml:space="preserve"> -</w:t>
      </w:r>
      <w:r w:rsidRPr="006C32F1">
        <w:rPr>
          <w:color w:val="291200"/>
        </w:rPr>
        <w:t>Чтоб успешно развиваться</w:t>
      </w:r>
      <w:r w:rsidRPr="006C32F1">
        <w:rPr>
          <w:color w:val="291200"/>
        </w:rPr>
        <w:br/>
        <w:t>Нужно спортом заниматься</w:t>
      </w:r>
      <w:proofErr w:type="gramStart"/>
      <w:r w:rsidRPr="006C32F1">
        <w:rPr>
          <w:color w:val="291200"/>
        </w:rPr>
        <w:br/>
        <w:t>О</w:t>
      </w:r>
      <w:proofErr w:type="gramEnd"/>
      <w:r w:rsidRPr="006C32F1">
        <w:rPr>
          <w:color w:val="291200"/>
        </w:rPr>
        <w:t>т занятий физкультурой</w:t>
      </w:r>
      <w:r w:rsidRPr="006C32F1">
        <w:rPr>
          <w:color w:val="291200"/>
        </w:rPr>
        <w:br/>
        <w:t>Будет стройная фигура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Нам полезно без сомненья</w:t>
      </w:r>
      <w:proofErr w:type="gramStart"/>
      <w:r w:rsidRPr="006C32F1">
        <w:rPr>
          <w:color w:val="291200"/>
        </w:rPr>
        <w:br/>
        <w:t>В</w:t>
      </w:r>
      <w:proofErr w:type="gramEnd"/>
      <w:r w:rsidRPr="006C32F1">
        <w:rPr>
          <w:color w:val="291200"/>
        </w:rPr>
        <w:t>се, что связано с движеньем.</w:t>
      </w:r>
      <w:r w:rsidRPr="006C32F1">
        <w:rPr>
          <w:color w:val="291200"/>
        </w:rPr>
        <w:br/>
        <w:t>Вот, поэтому ребятки</w:t>
      </w:r>
      <w:proofErr w:type="gramStart"/>
      <w:r w:rsidRPr="006C32F1">
        <w:rPr>
          <w:color w:val="291200"/>
        </w:rPr>
        <w:br/>
        <w:t>Б</w:t>
      </w:r>
      <w:proofErr w:type="gramEnd"/>
      <w:r w:rsidRPr="006C32F1">
        <w:rPr>
          <w:color w:val="291200"/>
        </w:rPr>
        <w:t>удем делать мы зарядку.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Будем вместе мы играть</w:t>
      </w:r>
      <w:proofErr w:type="gramStart"/>
      <w:r w:rsidRPr="006C32F1">
        <w:rPr>
          <w:color w:val="291200"/>
        </w:rPr>
        <w:br/>
        <w:t>Б</w:t>
      </w:r>
      <w:proofErr w:type="gramEnd"/>
      <w:r w:rsidRPr="006C32F1">
        <w:rPr>
          <w:color w:val="291200"/>
        </w:rPr>
        <w:t>егать, прыгать и скакать</w:t>
      </w:r>
      <w:r w:rsidRPr="006C32F1">
        <w:rPr>
          <w:color w:val="291200"/>
        </w:rPr>
        <w:br/>
      </w:r>
      <w:r w:rsidRPr="008D426F">
        <w:rPr>
          <w:b/>
        </w:rPr>
        <w:t>Ученик</w:t>
      </w:r>
      <w:r w:rsidRPr="006C32F1">
        <w:rPr>
          <w:color w:val="291200"/>
        </w:rPr>
        <w:t xml:space="preserve"> </w:t>
      </w:r>
      <w:r>
        <w:rPr>
          <w:color w:val="291200"/>
        </w:rPr>
        <w:t xml:space="preserve">- </w:t>
      </w:r>
      <w:r w:rsidRPr="006C32F1">
        <w:rPr>
          <w:color w:val="291200"/>
        </w:rPr>
        <w:t>Чтобы было веселее</w:t>
      </w:r>
      <w:r w:rsidRPr="006C32F1">
        <w:rPr>
          <w:color w:val="291200"/>
        </w:rPr>
        <w:br/>
        <w:t>Мяч возьмем мы поскорее.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Станем прямо, ноги шире</w:t>
      </w:r>
      <w:r w:rsidRPr="006C32F1">
        <w:rPr>
          <w:color w:val="291200"/>
        </w:rPr>
        <w:br/>
        <w:t>Мяч поднимем – три-четыре,</w:t>
      </w:r>
      <w:r w:rsidRPr="006C32F1">
        <w:rPr>
          <w:color w:val="291200"/>
        </w:rPr>
        <w:br/>
        <w:t>Поднимаясь на носки.</w:t>
      </w:r>
      <w:r w:rsidRPr="006C32F1">
        <w:rPr>
          <w:color w:val="291200"/>
        </w:rPr>
        <w:br/>
        <w:t>Все движения легки.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В руки мы возьмём скакалку</w:t>
      </w:r>
      <w:r w:rsidRPr="006C32F1">
        <w:rPr>
          <w:color w:val="291200"/>
        </w:rPr>
        <w:br/>
        <w:t>Обруч, кубик или палку.</w:t>
      </w:r>
      <w:r w:rsidRPr="006C32F1">
        <w:rPr>
          <w:color w:val="291200"/>
        </w:rPr>
        <w:br/>
        <w:t>Все движения разучим</w:t>
      </w:r>
      <w:proofErr w:type="gramStart"/>
      <w:r w:rsidRPr="006C32F1">
        <w:rPr>
          <w:color w:val="291200"/>
        </w:rPr>
        <w:br/>
        <w:t>С</w:t>
      </w:r>
      <w:proofErr w:type="gramEnd"/>
      <w:r w:rsidRPr="006C32F1">
        <w:rPr>
          <w:color w:val="291200"/>
        </w:rPr>
        <w:t>танем крепче мы и лучше.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Чтобы прыгать научиться</w:t>
      </w:r>
      <w:r w:rsidRPr="006C32F1">
        <w:rPr>
          <w:color w:val="291200"/>
        </w:rPr>
        <w:br/>
        <w:t>Нам скакалка пригодится</w:t>
      </w:r>
      <w:proofErr w:type="gramStart"/>
      <w:r w:rsidRPr="006C32F1">
        <w:rPr>
          <w:color w:val="291200"/>
        </w:rPr>
        <w:br/>
        <w:t>Б</w:t>
      </w:r>
      <w:proofErr w:type="gramEnd"/>
      <w:r w:rsidRPr="006C32F1">
        <w:rPr>
          <w:color w:val="291200"/>
        </w:rPr>
        <w:t>удем прыгать высоко</w:t>
      </w:r>
      <w:r w:rsidRPr="006C32F1">
        <w:rPr>
          <w:color w:val="291200"/>
        </w:rPr>
        <w:br/>
        <w:t>Как кузнечики – легко.</w:t>
      </w:r>
    </w:p>
    <w:p w:rsidR="008D426F" w:rsidRPr="006C32F1" w:rsidRDefault="008D426F" w:rsidP="008D426F">
      <w:pPr>
        <w:pStyle w:val="a3"/>
        <w:spacing w:before="0" w:beforeAutospacing="0" w:after="0" w:afterAutospacing="0"/>
        <w:ind w:left="-851"/>
        <w:rPr>
          <w:color w:val="291200"/>
        </w:rPr>
      </w:pPr>
      <w:r w:rsidRPr="006C32F1">
        <w:rPr>
          <w:color w:val="291200"/>
        </w:rPr>
        <w:t>Обруч, кубики помогут</w:t>
      </w:r>
      <w:r w:rsidRPr="006C32F1">
        <w:rPr>
          <w:color w:val="291200"/>
        </w:rPr>
        <w:br/>
        <w:t>Гибкость нам развить немного</w:t>
      </w:r>
      <w:proofErr w:type="gramStart"/>
      <w:r w:rsidRPr="006C32F1">
        <w:rPr>
          <w:color w:val="291200"/>
        </w:rPr>
        <w:br/>
        <w:t>Б</w:t>
      </w:r>
      <w:proofErr w:type="gramEnd"/>
      <w:r w:rsidRPr="006C32F1">
        <w:rPr>
          <w:color w:val="291200"/>
        </w:rPr>
        <w:t>удем чаще наклоняться</w:t>
      </w:r>
      <w:r w:rsidRPr="006C32F1">
        <w:rPr>
          <w:color w:val="291200"/>
        </w:rPr>
        <w:br/>
        <w:t>Приседать и нагибаться.</w:t>
      </w:r>
    </w:p>
    <w:p w:rsidR="008D426F" w:rsidRDefault="008D426F" w:rsidP="008D426F">
      <w:pPr>
        <w:ind w:left="-851"/>
        <w:rPr>
          <w:color w:val="291200"/>
        </w:rPr>
      </w:pPr>
      <w:r w:rsidRPr="006C32F1">
        <w:rPr>
          <w:color w:val="291200"/>
        </w:rPr>
        <w:t>Вот отличная картинка</w:t>
      </w:r>
      <w:r w:rsidRPr="006C32F1">
        <w:rPr>
          <w:color w:val="291200"/>
        </w:rPr>
        <w:br/>
        <w:t>Мы как гибкая пружинка</w:t>
      </w:r>
      <w:proofErr w:type="gramStart"/>
      <w:r w:rsidRPr="006C32F1">
        <w:rPr>
          <w:color w:val="291200"/>
        </w:rPr>
        <w:br/>
        <w:t>П</w:t>
      </w:r>
      <w:proofErr w:type="gramEnd"/>
      <w:r w:rsidRPr="006C32F1">
        <w:rPr>
          <w:color w:val="291200"/>
        </w:rPr>
        <w:t>усть не сразу все дается</w:t>
      </w:r>
      <w:r w:rsidRPr="006C32F1">
        <w:rPr>
          <w:color w:val="291200"/>
        </w:rPr>
        <w:br/>
        <w:t>Поработать нам придется!</w:t>
      </w:r>
    </w:p>
    <w:p w:rsid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rPr>
          <w:b/>
        </w:rPr>
      </w:pP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B6678E">
        <w:rPr>
          <w:b/>
        </w:rPr>
        <w:t>Ученик:</w:t>
      </w:r>
      <w:r>
        <w:t xml:space="preserve"> </w:t>
      </w:r>
      <w:r w:rsidRPr="006C32F1">
        <w:t>Сейчас мы поговорим о ПРАВИЛЬНОМ ПИТАНИИ!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Здоровое питание – это одна из основ ЗОЖ.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 xml:space="preserve">Здоровое питание должно быть регулярным, разнообразным, богатым овощами и фруктами. 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Не все продукты, которыми питается человек, полезны для здоровья. В школьной столовой готовят блюда из полезных продуктов, поэтому АВМ необходимо съедать все, что предлагают наши повара. Правильное питание – условие здоровья, неправильное – приводит к болезням.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Давайте поиграем.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B6678E">
        <w:rPr>
          <w:b/>
        </w:rPr>
        <w:t>Ученик:</w:t>
      </w:r>
      <w:r>
        <w:t xml:space="preserve"> </w:t>
      </w:r>
      <w:proofErr w:type="gramStart"/>
      <w:r w:rsidRPr="006C32F1">
        <w:t>СЪЕДОБНОЕ-НЕСЪЕДОБНОЕ</w:t>
      </w:r>
      <w:proofErr w:type="gramEnd"/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Я вам раздаю цветочки каждому – красный и желтый. И называю слова. Если продукт полезный – вы поднимаете желтый цветок, если вредный – красный.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 xml:space="preserve">Давайте потренируемся. Чипсы – красный. Яблоко – </w:t>
      </w:r>
      <w:proofErr w:type="gramStart"/>
      <w:r w:rsidRPr="006C32F1">
        <w:t>желтый</w:t>
      </w:r>
      <w:proofErr w:type="gramEnd"/>
      <w:r w:rsidRPr="006C32F1">
        <w:t>. Молодцы! Продолжаем!</w:t>
      </w:r>
    </w:p>
    <w:p w:rsidR="00B6678E" w:rsidRPr="006C32F1" w:rsidRDefault="00B6678E" w:rsidP="00B6678E">
      <w:pPr>
        <w:shd w:val="clear" w:color="auto" w:fill="FFFFFF"/>
        <w:spacing w:line="270" w:lineRule="atLeast"/>
        <w:ind w:left="-851"/>
      </w:pPr>
      <w:r w:rsidRPr="006C32F1">
        <w:t> Молодцы, ребята!</w:t>
      </w:r>
    </w:p>
    <w:p w:rsidR="00B6678E" w:rsidRPr="006C32F1" w:rsidRDefault="00B6678E" w:rsidP="00B6678E">
      <w:pPr>
        <w:shd w:val="clear" w:color="auto" w:fill="FFFFFF"/>
        <w:spacing w:line="270" w:lineRule="atLeast"/>
        <w:ind w:left="-851"/>
      </w:pPr>
      <w:r w:rsidRPr="006C32F1">
        <w:t>А вы знаете, что о здоровье народ сочинил много пословиц и поговорок? Сейчас я буду зачитывать начало пословицы, а вам нужно будет ее продолжить.</w:t>
      </w:r>
    </w:p>
    <w:p w:rsidR="00B6678E" w:rsidRPr="006C32F1" w:rsidRDefault="00B6678E" w:rsidP="00B6678E">
      <w:pPr>
        <w:shd w:val="clear" w:color="auto" w:fill="FFFFFF"/>
        <w:spacing w:line="270" w:lineRule="atLeast"/>
        <w:ind w:left="-851"/>
      </w:pPr>
      <w:r w:rsidRPr="006C32F1">
        <w:t> 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ПОСЛОВИЦЫ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Чистота – залог …… (здоровья)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Здоровье в порядке – спасибо - ……(зарядке)</w:t>
      </w:r>
    </w:p>
    <w:p w:rsidR="00B6678E" w:rsidRPr="006C32F1" w:rsidRDefault="00B6678E" w:rsidP="00B6678E">
      <w:pPr>
        <w:shd w:val="clear" w:color="auto" w:fill="FFFFFF"/>
        <w:spacing w:line="270" w:lineRule="atLeast"/>
        <w:ind w:left="-851"/>
      </w:pPr>
      <w:r w:rsidRPr="006C32F1">
        <w:t xml:space="preserve">Если хочешь быть </w:t>
      </w:r>
      <w:proofErr w:type="gramStart"/>
      <w:r w:rsidRPr="006C32F1">
        <w:t>здоров</w:t>
      </w:r>
      <w:proofErr w:type="gramEnd"/>
      <w:r w:rsidRPr="006C32F1">
        <w:t xml:space="preserve"> - ……..(закаляйся)</w:t>
      </w:r>
    </w:p>
    <w:p w:rsidR="00B6678E" w:rsidRPr="006C32F1" w:rsidRDefault="00B6678E" w:rsidP="00B6678E">
      <w:pPr>
        <w:shd w:val="clear" w:color="auto" w:fill="FFFFFF"/>
        <w:spacing w:line="270" w:lineRule="atLeast"/>
        <w:ind w:left="-851"/>
      </w:pPr>
      <w:r w:rsidRPr="006C32F1">
        <w:t> </w:t>
      </w:r>
    </w:p>
    <w:p w:rsidR="00B6678E" w:rsidRPr="006C32F1" w:rsidRDefault="00B6678E" w:rsidP="00B6678E">
      <w:pPr>
        <w:shd w:val="clear" w:color="auto" w:fill="FFFFFF"/>
        <w:spacing w:line="270" w:lineRule="atLeast"/>
        <w:ind w:left="-851"/>
      </w:pPr>
      <w:r w:rsidRPr="006C32F1">
        <w:t>В здоровом теле – здоровый … (дух)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Кто аккуратен, тот людям ………..(ПРИЯТЕН)</w:t>
      </w:r>
    </w:p>
    <w:p w:rsid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Чистота – лучшая ……..(красота)</w:t>
      </w:r>
    </w:p>
    <w:p w:rsid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</w:p>
    <w:p w:rsid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rPr>
          <w:b/>
        </w:rPr>
      </w:pPr>
      <w:r w:rsidRPr="00B6678E">
        <w:rPr>
          <w:b/>
        </w:rPr>
        <w:t>Проверим ваши знания и умения.</w:t>
      </w:r>
      <w:r>
        <w:rPr>
          <w:b/>
        </w:rPr>
        <w:t xml:space="preserve"> </w:t>
      </w:r>
    </w:p>
    <w:p w:rsid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rPr>
          <w:b/>
        </w:rPr>
      </w:pPr>
      <w:r>
        <w:rPr>
          <w:b/>
        </w:rPr>
        <w:t>Первый этап. У каждой  группы на столе лежит тест «Выбери один из трех». Заполните его. Жюри выберет группу, которая  правильно справилась с заданием.</w:t>
      </w:r>
    </w:p>
    <w:p w:rsidR="00B6678E" w:rsidRP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rPr>
          <w:b/>
        </w:rPr>
      </w:pPr>
      <w:r>
        <w:rPr>
          <w:b/>
        </w:rPr>
        <w:t>Второй этап. Создать мини-проект и его защитить.</w:t>
      </w:r>
    </w:p>
    <w:p w:rsidR="00B6678E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</w:p>
    <w:p w:rsidR="00B6678E" w:rsidRPr="007D71AA" w:rsidRDefault="00B6678E" w:rsidP="00B6678E">
      <w:pPr>
        <w:jc w:val="center"/>
      </w:pPr>
      <w:r w:rsidRPr="007D71AA">
        <w:t>ТЕСТ</w:t>
      </w:r>
    </w:p>
    <w:p w:rsidR="00B6678E" w:rsidRPr="007D71AA" w:rsidRDefault="00B6678E" w:rsidP="00B6678E">
      <w:pPr>
        <w:jc w:val="center"/>
      </w:pPr>
      <w:r w:rsidRPr="007D71AA">
        <w:t>«Выбери один из трех»</w:t>
      </w:r>
    </w:p>
    <w:p w:rsidR="00B6678E" w:rsidRPr="007D71AA" w:rsidRDefault="00B6678E" w:rsidP="00B6678E">
      <w:r w:rsidRPr="007D71AA">
        <w:t>1.   Правильная осанка формируется:</w:t>
      </w:r>
    </w:p>
    <w:p w:rsidR="00B6678E" w:rsidRPr="007D71AA" w:rsidRDefault="00B6678E" w:rsidP="00B6678E">
      <w:r w:rsidRPr="007D71AA">
        <w:t xml:space="preserve">      а) сама по себе;  б) под влиянием физических упражнений; в) с помощью          </w:t>
      </w:r>
    </w:p>
    <w:p w:rsidR="00B6678E" w:rsidRPr="007D71AA" w:rsidRDefault="00B6678E" w:rsidP="00B6678E">
      <w:r w:rsidRPr="007D71AA">
        <w:t xml:space="preserve">       рационального питания.</w:t>
      </w:r>
    </w:p>
    <w:p w:rsidR="00B6678E" w:rsidRPr="007D71AA" w:rsidRDefault="00B6678E" w:rsidP="00B6678E">
      <w:r w:rsidRPr="007D71AA">
        <w:t>2.   Работа мышц благотворно воздействует:</w:t>
      </w:r>
    </w:p>
    <w:p w:rsidR="00B6678E" w:rsidRPr="007D71AA" w:rsidRDefault="00B6678E" w:rsidP="00B6678E">
      <w:r w:rsidRPr="007D71AA">
        <w:t xml:space="preserve">      а) только на мышцы;  б) на весь организм;  в) только на сердце.</w:t>
      </w:r>
    </w:p>
    <w:p w:rsidR="00B6678E" w:rsidRPr="007D71AA" w:rsidRDefault="00B6678E" w:rsidP="00B6678E">
      <w:r w:rsidRPr="007D71AA">
        <w:t>3.   При малоподвижном образе жизни:</w:t>
      </w:r>
    </w:p>
    <w:p w:rsidR="00B6678E" w:rsidRPr="007D71AA" w:rsidRDefault="00B6678E" w:rsidP="00B6678E">
      <w:r w:rsidRPr="007D71AA">
        <w:t xml:space="preserve">      а) повышается работоспособность;  б) замедляется процесс старения;  в) развивается </w:t>
      </w:r>
    </w:p>
    <w:p w:rsidR="00B6678E" w:rsidRPr="007D71AA" w:rsidRDefault="00B6678E" w:rsidP="00B6678E">
      <w:r w:rsidRPr="007D71AA">
        <w:t xml:space="preserve">      слабость сердечной мышцы.</w:t>
      </w:r>
    </w:p>
    <w:p w:rsidR="00B6678E" w:rsidRPr="007D71AA" w:rsidRDefault="00B6678E" w:rsidP="00B6678E">
      <w:r w:rsidRPr="007D71AA">
        <w:t>4.   Сколько надо спать школьнику вашего возраста:</w:t>
      </w:r>
    </w:p>
    <w:p w:rsidR="00B6678E" w:rsidRPr="007D71AA" w:rsidRDefault="00B6678E" w:rsidP="00B6678E">
      <w:r w:rsidRPr="007D71AA">
        <w:t xml:space="preserve">      а) 7-8 часов;   б) 9-10 часов;   в) 10-11 часов.</w:t>
      </w:r>
    </w:p>
    <w:p w:rsidR="00B6678E" w:rsidRPr="007D71AA" w:rsidRDefault="00B6678E" w:rsidP="00B6678E">
      <w:r w:rsidRPr="007D71AA">
        <w:t>5.   Физкультминутки продолжаются в течение:</w:t>
      </w:r>
    </w:p>
    <w:p w:rsidR="00B6678E" w:rsidRPr="007D71AA" w:rsidRDefault="00B6678E" w:rsidP="00B6678E">
      <w:r w:rsidRPr="007D71AA">
        <w:t xml:space="preserve">      а) 1-2 минут;   б) 3-4 минут;   в) 5-6 минут.</w:t>
      </w:r>
    </w:p>
    <w:p w:rsidR="00B6678E" w:rsidRPr="007D71AA" w:rsidRDefault="00B6678E" w:rsidP="00B6678E">
      <w:r w:rsidRPr="007D71AA">
        <w:t>6.   Полезнее спать:</w:t>
      </w:r>
    </w:p>
    <w:p w:rsidR="00B6678E" w:rsidRPr="007D71AA" w:rsidRDefault="00B6678E" w:rsidP="00B6678E">
      <w:r w:rsidRPr="007D71AA">
        <w:t xml:space="preserve">      а) на боку;  б) на спине;   в) на животе.</w:t>
      </w:r>
    </w:p>
    <w:p w:rsidR="00B6678E" w:rsidRPr="007D71AA" w:rsidRDefault="00B6678E" w:rsidP="00B6678E">
      <w:r w:rsidRPr="007D71AA">
        <w:t>7.   Сколько времени должно пройти после ужина перед сном:</w:t>
      </w:r>
    </w:p>
    <w:p w:rsidR="00B6678E" w:rsidRPr="007D71AA" w:rsidRDefault="00B6678E" w:rsidP="00B6678E">
      <w:r w:rsidRPr="007D71AA">
        <w:t xml:space="preserve">      а) 30 минут;   б) 1 час;  в) 2 часа.</w:t>
      </w:r>
    </w:p>
    <w:p w:rsidR="00B6678E" w:rsidRPr="007D71AA" w:rsidRDefault="00B6678E" w:rsidP="00B6678E">
      <w:r w:rsidRPr="007D71AA">
        <w:t>8.   Чему способствует утренняя гимнастика:</w:t>
      </w:r>
    </w:p>
    <w:p w:rsidR="00B6678E" w:rsidRPr="007D71AA" w:rsidRDefault="00B6678E" w:rsidP="00B6678E">
      <w:r w:rsidRPr="007D71AA">
        <w:t xml:space="preserve">      а) переходу организма от пассивного состояния к активному;   б) повышению </w:t>
      </w:r>
    </w:p>
    <w:p w:rsidR="00B6678E" w:rsidRPr="007D71AA" w:rsidRDefault="00B6678E" w:rsidP="00B6678E">
      <w:r w:rsidRPr="007D71AA">
        <w:t xml:space="preserve">       Аппетита;   в) снижению </w:t>
      </w:r>
      <w:proofErr w:type="spellStart"/>
      <w:r w:rsidRPr="007D71AA">
        <w:t>росто-весовых</w:t>
      </w:r>
      <w:proofErr w:type="spellEnd"/>
      <w:r w:rsidRPr="007D71AA">
        <w:t xml:space="preserve"> показателей.</w:t>
      </w:r>
    </w:p>
    <w:p w:rsidR="00B6678E" w:rsidRPr="007D71AA" w:rsidRDefault="00B6678E" w:rsidP="00B6678E">
      <w:r w:rsidRPr="007D71AA">
        <w:t>9.   Что не включают в утреннюю гимнастику:</w:t>
      </w:r>
    </w:p>
    <w:p w:rsidR="00B6678E" w:rsidRDefault="00B6678E" w:rsidP="00B6678E">
      <w:pPr>
        <w:rPr>
          <w:color w:val="008000"/>
        </w:rPr>
      </w:pPr>
      <w:r w:rsidRPr="007D71AA">
        <w:t xml:space="preserve">      а) ходьбу;  б) наклоны;  в) бег на длинную дистанцию</w:t>
      </w:r>
      <w:r>
        <w:rPr>
          <w:color w:val="008000"/>
        </w:rPr>
        <w:t>.</w:t>
      </w:r>
    </w:p>
    <w:p w:rsidR="00B6678E" w:rsidRDefault="00B6678E" w:rsidP="00B6678E">
      <w:pPr>
        <w:rPr>
          <w:color w:val="008000"/>
        </w:rPr>
      </w:pP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rPr>
          <w:rStyle w:val="a7"/>
          <w:bdr w:val="none" w:sz="0" w:space="0" w:color="auto" w:frame="1"/>
        </w:rPr>
        <w:t>Подведение итогов: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 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Я желаю вам, ребята,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Быть здоровыми всегда,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lastRenderedPageBreak/>
        <w:t>Но добиться результата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Невозможно без труда.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Постарайтесь не лениться,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Каждый раз перед едой,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Прежде, чем за стол садиться,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Руки вымойте водой.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И зарядкой занимайтесь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Ежедневно по утрам,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 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И конечно, закаляйтесь.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Это так поможет вам!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Свежим воздухом дышите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По возможности всегда,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На прогулки в лес ходите,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Он вам силы даст, друзья!</w:t>
      </w:r>
    </w:p>
    <w:p w:rsidR="00B6678E" w:rsidRPr="006C32F1" w:rsidRDefault="00B6678E" w:rsidP="00B6678E">
      <w:pPr>
        <w:pStyle w:val="a3"/>
        <w:shd w:val="clear" w:color="auto" w:fill="FFFFFF"/>
        <w:spacing w:before="0" w:beforeAutospacing="0" w:after="0" w:afterAutospacing="0" w:line="270" w:lineRule="atLeast"/>
        <w:ind w:left="-851"/>
      </w:pPr>
      <w:r w:rsidRPr="006C32F1">
        <w:t>Здоровье – неоценимое богатство в жизни каждого человека. Надеюсь, сегодняшняя беседа не прошла даром, и вы многое почерпнули из нее. Недаром говорят: «Здоров будешь – все добудешь!». Так будьте все здоровы! </w:t>
      </w:r>
    </w:p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Default="00B6678E" w:rsidP="00B6678E"/>
    <w:p w:rsidR="00B6678E" w:rsidRPr="00B6678E" w:rsidRDefault="00B6678E" w:rsidP="00B6678E">
      <w:pPr>
        <w:jc w:val="center"/>
        <w:rPr>
          <w:sz w:val="28"/>
          <w:szCs w:val="28"/>
        </w:rPr>
      </w:pPr>
      <w:r w:rsidRPr="00B6678E">
        <w:rPr>
          <w:sz w:val="28"/>
          <w:szCs w:val="28"/>
        </w:rPr>
        <w:lastRenderedPageBreak/>
        <w:t>Муниципальное бюджетное общеобразовательное учреждение –</w:t>
      </w:r>
    </w:p>
    <w:p w:rsidR="00B6678E" w:rsidRPr="00B6678E" w:rsidRDefault="00B6678E" w:rsidP="00B6678E">
      <w:pPr>
        <w:jc w:val="center"/>
        <w:rPr>
          <w:sz w:val="28"/>
          <w:szCs w:val="28"/>
        </w:rPr>
      </w:pPr>
      <w:r w:rsidRPr="00B6678E">
        <w:rPr>
          <w:sz w:val="28"/>
          <w:szCs w:val="28"/>
        </w:rPr>
        <w:t xml:space="preserve">Средняя общеобразовательная школа №2 им. А. И. </w:t>
      </w:r>
      <w:proofErr w:type="spellStart"/>
      <w:r w:rsidRPr="00B6678E">
        <w:rPr>
          <w:sz w:val="28"/>
          <w:szCs w:val="28"/>
        </w:rPr>
        <w:t>Покрышкина</w:t>
      </w:r>
      <w:proofErr w:type="spellEnd"/>
    </w:p>
    <w:p w:rsidR="008D426F" w:rsidRDefault="008D426F" w:rsidP="008D426F">
      <w:pPr>
        <w:ind w:left="-851"/>
        <w:rPr>
          <w:color w:val="291200"/>
        </w:rPr>
      </w:pPr>
    </w:p>
    <w:p w:rsidR="00B6678E" w:rsidRDefault="00B6678E" w:rsidP="008D426F">
      <w:pPr>
        <w:ind w:left="-851"/>
        <w:rPr>
          <w:color w:val="291200"/>
        </w:rPr>
      </w:pPr>
    </w:p>
    <w:p w:rsidR="00B6678E" w:rsidRDefault="00B6678E" w:rsidP="008D426F">
      <w:pPr>
        <w:ind w:left="-851"/>
        <w:rPr>
          <w:color w:val="291200"/>
        </w:rPr>
      </w:pPr>
    </w:p>
    <w:p w:rsidR="00B6678E" w:rsidRDefault="00B6678E" w:rsidP="008D426F">
      <w:pPr>
        <w:ind w:left="-851"/>
        <w:rPr>
          <w:color w:val="291200"/>
        </w:rPr>
      </w:pPr>
    </w:p>
    <w:p w:rsidR="00B6678E" w:rsidRDefault="00B6678E" w:rsidP="008D426F">
      <w:pPr>
        <w:ind w:left="-851"/>
        <w:rPr>
          <w:color w:val="291200"/>
        </w:rPr>
      </w:pPr>
    </w:p>
    <w:p w:rsidR="00B6678E" w:rsidRDefault="00B6678E" w:rsidP="008D426F">
      <w:pPr>
        <w:ind w:left="-851"/>
        <w:rPr>
          <w:color w:val="291200"/>
        </w:rPr>
      </w:pPr>
    </w:p>
    <w:p w:rsidR="00B6678E" w:rsidRDefault="00B6678E" w:rsidP="008D426F">
      <w:pPr>
        <w:ind w:left="-851"/>
        <w:rPr>
          <w:color w:val="291200"/>
        </w:rPr>
      </w:pPr>
    </w:p>
    <w:p w:rsidR="00B6678E" w:rsidRDefault="00B6678E" w:rsidP="00B6678E">
      <w:pPr>
        <w:rPr>
          <w:color w:val="291200"/>
        </w:rPr>
      </w:pPr>
    </w:p>
    <w:p w:rsidR="00B6678E" w:rsidRPr="006C32F1" w:rsidRDefault="00B6678E" w:rsidP="008D426F">
      <w:pPr>
        <w:ind w:left="-851"/>
        <w:rPr>
          <w:color w:val="291200"/>
        </w:rPr>
      </w:pPr>
    </w:p>
    <w:p w:rsidR="00B6678E" w:rsidRPr="00B6678E" w:rsidRDefault="00B6678E" w:rsidP="00B6678E">
      <w:pPr>
        <w:pStyle w:val="c3c2"/>
        <w:spacing w:before="0" w:beforeAutospacing="0" w:after="0" w:afterAutospacing="0"/>
        <w:ind w:left="-851"/>
        <w:jc w:val="center"/>
        <w:rPr>
          <w:rStyle w:val="c0c1"/>
          <w:b/>
          <w:color w:val="000000"/>
          <w:sz w:val="96"/>
          <w:szCs w:val="96"/>
        </w:rPr>
      </w:pPr>
      <w:r w:rsidRPr="00B6678E">
        <w:rPr>
          <w:rStyle w:val="c0c1"/>
          <w:b/>
          <w:color w:val="000000"/>
          <w:sz w:val="96"/>
          <w:szCs w:val="96"/>
        </w:rPr>
        <w:t>Классный час «Здоровый образ жизни – это….»</w:t>
      </w:r>
    </w:p>
    <w:p w:rsidR="008D426F" w:rsidRPr="004F580F" w:rsidRDefault="008D426F" w:rsidP="00B6678E">
      <w:pPr>
        <w:autoSpaceDE w:val="0"/>
        <w:autoSpaceDN w:val="0"/>
        <w:adjustRightInd w:val="0"/>
        <w:spacing w:after="120" w:line="232" w:lineRule="auto"/>
        <w:ind w:left="-851" w:firstLine="570"/>
        <w:jc w:val="center"/>
      </w:pPr>
    </w:p>
    <w:p w:rsidR="008D426F" w:rsidRPr="006C32F1" w:rsidRDefault="008D426F" w:rsidP="008D426F">
      <w:pPr>
        <w:pStyle w:val="a4"/>
        <w:ind w:left="-851"/>
      </w:pPr>
    </w:p>
    <w:p w:rsidR="00B95C93" w:rsidRDefault="00B95C93"/>
    <w:p w:rsidR="00B6678E" w:rsidRDefault="00B6678E"/>
    <w:p w:rsidR="00B6678E" w:rsidRDefault="00B6678E"/>
    <w:p w:rsidR="00B6678E" w:rsidRDefault="00B6678E"/>
    <w:p w:rsidR="00B6678E" w:rsidRPr="00251F91" w:rsidRDefault="00B6678E" w:rsidP="00B6678E">
      <w:pPr>
        <w:jc w:val="right"/>
        <w:rPr>
          <w:sz w:val="28"/>
          <w:szCs w:val="28"/>
        </w:rPr>
      </w:pPr>
      <w:r w:rsidRPr="00251F91">
        <w:rPr>
          <w:sz w:val="28"/>
          <w:szCs w:val="28"/>
        </w:rPr>
        <w:t>Учитель начальных классов</w:t>
      </w:r>
    </w:p>
    <w:p w:rsidR="00B6678E" w:rsidRDefault="00B6678E" w:rsidP="00B6678E">
      <w:pPr>
        <w:jc w:val="right"/>
        <w:rPr>
          <w:sz w:val="28"/>
          <w:szCs w:val="28"/>
        </w:rPr>
      </w:pPr>
      <w:r w:rsidRPr="00251F91">
        <w:rPr>
          <w:sz w:val="28"/>
          <w:szCs w:val="28"/>
        </w:rPr>
        <w:t>Гру</w:t>
      </w:r>
      <w:r w:rsidR="00251F91" w:rsidRPr="00251F91">
        <w:rPr>
          <w:sz w:val="28"/>
          <w:szCs w:val="28"/>
        </w:rPr>
        <w:t>зинова Ольга Петровна</w:t>
      </w: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B6678E">
      <w:pPr>
        <w:jc w:val="right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Default="00251F91" w:rsidP="00251F91">
      <w:pPr>
        <w:jc w:val="center"/>
        <w:rPr>
          <w:sz w:val="28"/>
          <w:szCs w:val="28"/>
        </w:rPr>
      </w:pPr>
    </w:p>
    <w:p w:rsidR="00251F91" w:rsidRPr="00251F91" w:rsidRDefault="00251F91" w:rsidP="00251F91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sectPr w:rsidR="00251F91" w:rsidRPr="00251F91" w:rsidSect="00B9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1761"/>
    <w:multiLevelType w:val="multilevel"/>
    <w:tmpl w:val="14B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426F"/>
    <w:rsid w:val="00251F91"/>
    <w:rsid w:val="002C5A42"/>
    <w:rsid w:val="008D426F"/>
    <w:rsid w:val="00B6678E"/>
    <w:rsid w:val="00B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26F"/>
  </w:style>
  <w:style w:type="paragraph" w:styleId="a3">
    <w:name w:val="Normal (Web)"/>
    <w:basedOn w:val="a"/>
    <w:rsid w:val="008D426F"/>
    <w:pPr>
      <w:spacing w:before="100" w:beforeAutospacing="1" w:after="100" w:afterAutospacing="1"/>
    </w:pPr>
  </w:style>
  <w:style w:type="paragraph" w:customStyle="1" w:styleId="c3c2">
    <w:name w:val="c3 c2"/>
    <w:basedOn w:val="a"/>
    <w:rsid w:val="008D426F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8D426F"/>
  </w:style>
  <w:style w:type="paragraph" w:styleId="a4">
    <w:name w:val="No Spacing"/>
    <w:uiPriority w:val="1"/>
    <w:qFormat/>
    <w:rsid w:val="008D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2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66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Грузинова</dc:creator>
  <cp:keywords/>
  <dc:description/>
  <cp:lastModifiedBy>Грузинова</cp:lastModifiedBy>
  <cp:revision>2</cp:revision>
  <cp:lastPrinted>2014-04-11T06:03:00Z</cp:lastPrinted>
  <dcterms:created xsi:type="dcterms:W3CDTF">2014-04-11T05:41:00Z</dcterms:created>
  <dcterms:modified xsi:type="dcterms:W3CDTF">2014-04-11T06:13:00Z</dcterms:modified>
</cp:coreProperties>
</file>