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38" w:rsidRPr="000F1838" w:rsidRDefault="000F1838" w:rsidP="000F18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F1838">
        <w:rPr>
          <w:rFonts w:ascii="Arial" w:eastAsia="Times New Roman" w:hAnsi="Arial" w:cs="Arial"/>
          <w:color w:val="52596F"/>
          <w:sz w:val="36"/>
          <w:szCs w:val="36"/>
          <w:lang w:eastAsia="ru-RU"/>
        </w:rPr>
        <w:t>12 ФЕВРАЛЯ МЫ БУДЕМ ОТМЕЧАТЬ ОЧЕРЕДНУЮ ГОДОВЩИНУ ОСВОБОЖДЕНИЯ НАШЕГО ГОРОДА ОТ НЕМЕЦКО-ФАШИСТСКИХ ВОЙСК. НАШ ДЕТСКИЙ САД НЕ ОСТАЛСЯ В СТОРОНЕ ОТ ТАКОГО ВАЖНОГО ДЛЯ ВСЕХ СОБЫТИЯ.</w:t>
      </w:r>
    </w:p>
    <w:p w:rsidR="000F1838" w:rsidRPr="000F1838" w:rsidRDefault="000F1838" w:rsidP="000F1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0F1838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Муниципальное бюджетное дошкольное образовательное учреждение «Детский сад №3 комбинированного вида»</w:t>
      </w:r>
    </w:p>
    <w:p w:rsidR="000F1838" w:rsidRPr="000F1838" w:rsidRDefault="000F1838" w:rsidP="000F1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0F1838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 </w:t>
      </w:r>
    </w:p>
    <w:p w:rsidR="000F1838" w:rsidRPr="000F1838" w:rsidRDefault="000F1838" w:rsidP="000F1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0F1838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 </w:t>
      </w:r>
    </w:p>
    <w:p w:rsidR="000F1838" w:rsidRPr="000F1838" w:rsidRDefault="000F1838" w:rsidP="000F1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0F1838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План проведения мероприятий  ко дню освобождения г</w:t>
      </w:r>
      <w:proofErr w:type="gramStart"/>
      <w:r w:rsidRPr="000F1838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.Л</w:t>
      </w:r>
      <w:proofErr w:type="gramEnd"/>
      <w:r w:rsidRPr="000F1838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уга от   фашистско-немецких захватчиков  (  12 февраля)</w:t>
      </w:r>
    </w:p>
    <w:p w:rsidR="000F1838" w:rsidRPr="000F1838" w:rsidRDefault="000F1838" w:rsidP="000F1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0F1838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0F1838" w:rsidRPr="000F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1838" w:rsidRPr="000F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Беседа с детьми старшего дошкольного возраста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«Луга-город воинской славы»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Февраль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Воспитатели  Иванова НМ Никулина МН </w:t>
            </w: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Буянова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МН Ларионова ЕВ</w:t>
            </w:r>
          </w:p>
        </w:tc>
      </w:tr>
      <w:tr w:rsidR="000F1838" w:rsidRPr="000F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Просмотр видеофильма « </w:t>
            </w: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Лужский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рубеж» (старший дошкольный возраст)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Февраль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Воспитатели 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Иванова НМ Никулина МН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Буянова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МН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Ларионова ЕВ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Замзав ВР Андреева ИВ</w:t>
            </w:r>
          </w:p>
        </w:tc>
      </w:tr>
      <w:tr w:rsidR="000F1838" w:rsidRPr="000F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Фотовыставка « Галерея героев </w:t>
            </w: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лужской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земли»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Февраль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Замзав ВР Андреева ИВ</w:t>
            </w:r>
          </w:p>
        </w:tc>
      </w:tr>
      <w:tr w:rsidR="000F1838" w:rsidRPr="000F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Целевая прогулка к дзоту времен </w:t>
            </w: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u w:val="double"/>
                <w:lang w:eastAsia="ru-RU"/>
              </w:rPr>
              <w:t xml:space="preserve"> </w:t>
            </w: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u w:val="single"/>
                <w:lang w:eastAsia="ru-RU"/>
              </w:rPr>
              <w:t>Великой Отечественной войны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12 февраля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Воспитатели Иванова НМ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Никулина МН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Ларионова ЕВ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lastRenderedPageBreak/>
              <w:t>Буянова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МН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Савченко </w:t>
            </w:r>
            <w:proofErr w:type="gram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СБ</w:t>
            </w:r>
            <w:proofErr w:type="gramEnd"/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Шлёпкина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ЕВ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</w:tr>
      <w:tr w:rsidR="000F1838" w:rsidRPr="000F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Тематическая беседа « Героико-патриотические места г</w:t>
            </w:r>
            <w:proofErr w:type="gram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.Л</w:t>
            </w:r>
            <w:proofErr w:type="gram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уга и района» с детьми старшего дошкольного возраста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( карта </w:t>
            </w: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района с отметкой памятных мест)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Февраль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Воспитатели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Никулина МН Иванова НМ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Буянова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МН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Ларионова ЕВ</w:t>
            </w:r>
          </w:p>
        </w:tc>
      </w:tr>
      <w:tr w:rsidR="000F1838" w:rsidRPr="000F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Экскурсия к памятникам на Лысой и </w:t>
            </w: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Лангиной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горе</w:t>
            </w:r>
          </w:p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(мемориальный комплекс ополченцам и защитникам </w:t>
            </w:r>
            <w:proofErr w:type="spell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лужского</w:t>
            </w:r>
            <w:proofErr w:type="spell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рубежа в 1941-45 г.)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Февраль 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8" w:rsidRPr="000F1838" w:rsidRDefault="000F1838" w:rsidP="000F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Родители детей </w:t>
            </w:r>
            <w:proofErr w:type="gramStart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средней</w:t>
            </w:r>
            <w:proofErr w:type="gramEnd"/>
            <w:r w:rsidRPr="000F1838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, старших групп</w:t>
            </w:r>
          </w:p>
        </w:tc>
      </w:tr>
    </w:tbl>
    <w:p w:rsidR="00DF7806" w:rsidRDefault="00DF7806"/>
    <w:sectPr w:rsidR="00DF7806" w:rsidSect="00DF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1838"/>
    <w:rsid w:val="000F1838"/>
    <w:rsid w:val="00D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3</cp:revision>
  <dcterms:created xsi:type="dcterms:W3CDTF">2014-01-21T05:16:00Z</dcterms:created>
  <dcterms:modified xsi:type="dcterms:W3CDTF">2014-01-21T05:17:00Z</dcterms:modified>
</cp:coreProperties>
</file>