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DB" w:rsidRDefault="000D18DB" w:rsidP="000D18DB">
      <w:pPr>
        <w:jc w:val="center"/>
        <w:rPr>
          <w:sz w:val="28"/>
          <w:szCs w:val="28"/>
        </w:rPr>
      </w:pPr>
    </w:p>
    <w:p w:rsidR="000D18DB" w:rsidRDefault="000D18DB" w:rsidP="000D18DB">
      <w:pPr>
        <w:jc w:val="center"/>
        <w:rPr>
          <w:sz w:val="28"/>
          <w:szCs w:val="28"/>
        </w:rPr>
      </w:pPr>
      <w:r w:rsidRPr="00B04CE7">
        <w:rPr>
          <w:sz w:val="28"/>
          <w:szCs w:val="28"/>
        </w:rPr>
        <w:t>М</w:t>
      </w:r>
      <w:r>
        <w:rPr>
          <w:sz w:val="28"/>
          <w:szCs w:val="28"/>
        </w:rPr>
        <w:t>КОУ «Русановская</w:t>
      </w:r>
      <w:r w:rsidRPr="00B04CE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редняя общеобразовательная школа» </w:t>
      </w:r>
    </w:p>
    <w:p w:rsidR="000D18DB" w:rsidRPr="00B04CE7" w:rsidRDefault="000D18DB" w:rsidP="000D18DB">
      <w:pPr>
        <w:jc w:val="center"/>
        <w:rPr>
          <w:sz w:val="28"/>
          <w:szCs w:val="28"/>
        </w:rPr>
      </w:pPr>
    </w:p>
    <w:p w:rsidR="000D18DB" w:rsidRPr="00B04CE7" w:rsidRDefault="000D18DB" w:rsidP="000D18DB">
      <w:pPr>
        <w:rPr>
          <w:sz w:val="32"/>
          <w:szCs w:val="32"/>
        </w:rPr>
      </w:pPr>
      <w:r>
        <w:t xml:space="preserve">                                                     </w:t>
      </w:r>
      <w:r w:rsidRPr="00B04CE7">
        <w:rPr>
          <w:b/>
          <w:bCs/>
          <w:i/>
          <w:iCs/>
          <w:sz w:val="32"/>
          <w:szCs w:val="32"/>
        </w:rPr>
        <w:t>Родительский лекторий на тему:</w:t>
      </w:r>
    </w:p>
    <w:p w:rsidR="000D18DB" w:rsidRDefault="000D18DB" w:rsidP="000D18DB">
      <w:pPr>
        <w:jc w:val="center"/>
        <w:rPr>
          <w:rFonts w:eastAsia="+mj-ea" w:cs="+mj-cs"/>
          <w:i/>
          <w:color w:val="FF0000"/>
          <w:kern w:val="24"/>
          <w:sz w:val="96"/>
          <w:szCs w:val="96"/>
        </w:rPr>
      </w:pPr>
      <w:r>
        <w:rPr>
          <w:rFonts w:eastAsia="+mj-ea" w:cs="+mj-cs"/>
          <w:i/>
          <w:color w:val="FF0000"/>
          <w:kern w:val="24"/>
          <w:sz w:val="96"/>
          <w:szCs w:val="96"/>
        </w:rPr>
        <w:t>"</w:t>
      </w:r>
      <w:r w:rsidRPr="00B04CE7">
        <w:rPr>
          <w:rFonts w:eastAsia="+mj-ea" w:cs="+mj-cs"/>
          <w:i/>
          <w:color w:val="FF0000"/>
          <w:kern w:val="24"/>
          <w:sz w:val="96"/>
          <w:szCs w:val="96"/>
        </w:rPr>
        <w:t>Садимся за уроки</w:t>
      </w:r>
      <w:r>
        <w:rPr>
          <w:rFonts w:eastAsia="+mj-ea" w:cs="+mj-cs"/>
          <w:i/>
          <w:color w:val="FF0000"/>
          <w:kern w:val="24"/>
          <w:sz w:val="96"/>
          <w:szCs w:val="96"/>
        </w:rPr>
        <w:t>"</w:t>
      </w:r>
    </w:p>
    <w:p w:rsidR="000D18DB" w:rsidRPr="00387BCA" w:rsidRDefault="000D18DB" w:rsidP="000D18DB">
      <w:pPr>
        <w:tabs>
          <w:tab w:val="left" w:pos="2190"/>
        </w:tabs>
        <w:spacing w:before="134" w:after="0" w:line="240" w:lineRule="auto"/>
        <w:rPr>
          <w:rFonts w:eastAsia="+mn-ea" w:cs="+mn-cs"/>
          <w:color w:val="002060"/>
          <w:kern w:val="24"/>
          <w:sz w:val="40"/>
          <w:szCs w:val="40"/>
          <w:lang w:eastAsia="ru-RU"/>
        </w:rPr>
      </w:pPr>
      <w:r>
        <w:rPr>
          <w:rFonts w:eastAsia="+mn-ea" w:cs="+mn-cs"/>
          <w:color w:val="002060"/>
          <w:kern w:val="24"/>
          <w:sz w:val="40"/>
          <w:szCs w:val="40"/>
          <w:lang w:eastAsia="ru-RU"/>
        </w:rPr>
        <w:t xml:space="preserve">                                      </w:t>
      </w:r>
      <w:r w:rsidRPr="00B04CE7">
        <w:rPr>
          <w:i/>
          <w:sz w:val="36"/>
          <w:szCs w:val="36"/>
        </w:rPr>
        <w:t>Садимся за уроки</w:t>
      </w:r>
    </w:p>
    <w:p w:rsidR="000D18DB" w:rsidRPr="000A3087" w:rsidRDefault="000D18DB" w:rsidP="000D18DB">
      <w:pPr>
        <w:jc w:val="both"/>
        <w:rPr>
          <w:sz w:val="32"/>
          <w:szCs w:val="32"/>
          <w:u w:val="single"/>
        </w:rPr>
      </w:pPr>
      <w:r w:rsidRPr="000A3087">
        <w:rPr>
          <w:sz w:val="32"/>
          <w:szCs w:val="32"/>
          <w:u w:val="single"/>
        </w:rPr>
        <w:t>В своем выступлении я хочу остановиться на условиях подготовки домашних уроков. Всегда надо помнить, что</w:t>
      </w:r>
    </w:p>
    <w:p w:rsidR="000D18DB" w:rsidRPr="00453A93" w:rsidRDefault="000D18DB" w:rsidP="000D18DB">
      <w:pPr>
        <w:numPr>
          <w:ilvl w:val="0"/>
          <w:numId w:val="1"/>
        </w:numPr>
        <w:rPr>
          <w:sz w:val="32"/>
          <w:szCs w:val="32"/>
        </w:rPr>
      </w:pPr>
      <w:r w:rsidRPr="00453A93">
        <w:rPr>
          <w:sz w:val="32"/>
          <w:szCs w:val="32"/>
        </w:rPr>
        <w:t>выполнение домашних заданий – серьезный труд. Бывает так, что ученик занят не меньше взрослого.</w:t>
      </w:r>
    </w:p>
    <w:p w:rsidR="000D18DB" w:rsidRPr="00453A93" w:rsidRDefault="000D18DB" w:rsidP="000D18DB">
      <w:pPr>
        <w:numPr>
          <w:ilvl w:val="0"/>
          <w:numId w:val="1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Наша задача – приучить ребенка трудиться правильно, не нанося вред здоровью, т. к. учеба – это главный труд школьника. </w:t>
      </w:r>
    </w:p>
    <w:p w:rsidR="000D18DB" w:rsidRPr="00453A93" w:rsidRDefault="000D18DB" w:rsidP="000D18DB">
      <w:pPr>
        <w:rPr>
          <w:sz w:val="32"/>
          <w:szCs w:val="32"/>
        </w:rPr>
      </w:pPr>
      <w:r w:rsidRPr="00453A93">
        <w:rPr>
          <w:sz w:val="32"/>
          <w:szCs w:val="32"/>
        </w:rPr>
        <w:t xml:space="preserve">Если мы задумаемся над тем, как правильно организовать учебную работу дома, то заметим, что эта задача </w:t>
      </w:r>
      <w:r>
        <w:rPr>
          <w:sz w:val="32"/>
          <w:szCs w:val="32"/>
        </w:rPr>
        <w:t>имеет две цели;</w:t>
      </w:r>
    </w:p>
    <w:p w:rsidR="000D18DB" w:rsidRPr="00453A93" w:rsidRDefault="000D18DB" w:rsidP="000D18DB">
      <w:pPr>
        <w:numPr>
          <w:ilvl w:val="0"/>
          <w:numId w:val="2"/>
        </w:numPr>
        <w:rPr>
          <w:sz w:val="32"/>
          <w:szCs w:val="32"/>
        </w:rPr>
      </w:pPr>
      <w:r w:rsidRPr="00453A93">
        <w:rPr>
          <w:sz w:val="32"/>
          <w:szCs w:val="32"/>
        </w:rPr>
        <w:t>С одной стороны, нужно помочь ребенку найти правильный режим работы, выделить место для занятий, определить наилучший порядок приготовления уроков;</w:t>
      </w:r>
    </w:p>
    <w:p w:rsidR="000D18DB" w:rsidRDefault="000D18DB" w:rsidP="000D18DB">
      <w:pPr>
        <w:numPr>
          <w:ilvl w:val="0"/>
          <w:numId w:val="2"/>
        </w:numPr>
        <w:rPr>
          <w:sz w:val="32"/>
          <w:szCs w:val="32"/>
        </w:rPr>
      </w:pPr>
      <w:r w:rsidRPr="00453A93">
        <w:rPr>
          <w:sz w:val="32"/>
          <w:szCs w:val="32"/>
        </w:rPr>
        <w:t>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</w:t>
      </w:r>
      <w:r>
        <w:rPr>
          <w:sz w:val="32"/>
          <w:szCs w:val="32"/>
        </w:rPr>
        <w:t xml:space="preserve"> отвлекаясь, и в хорошем темпе.</w:t>
      </w:r>
    </w:p>
    <w:p w:rsidR="000D18DB" w:rsidRPr="000A3087" w:rsidRDefault="000D18DB" w:rsidP="000D18DB">
      <w:pPr>
        <w:ind w:left="360"/>
        <w:rPr>
          <w:sz w:val="32"/>
          <w:szCs w:val="32"/>
          <w:u w:val="single"/>
        </w:rPr>
      </w:pPr>
      <w:r w:rsidRPr="000A3087">
        <w:rPr>
          <w:sz w:val="32"/>
          <w:szCs w:val="32"/>
          <w:u w:val="single"/>
        </w:rPr>
        <w:t>Правильно ли использует время ребенок при подготовке домашних заданий?</w:t>
      </w:r>
    </w:p>
    <w:p w:rsidR="000D18DB" w:rsidRPr="00453A93" w:rsidRDefault="000D18DB" w:rsidP="000D18DB">
      <w:pPr>
        <w:ind w:left="360"/>
        <w:rPr>
          <w:sz w:val="32"/>
          <w:szCs w:val="32"/>
        </w:rPr>
      </w:pPr>
      <w:r w:rsidRPr="00453A93">
        <w:rPr>
          <w:sz w:val="32"/>
          <w:szCs w:val="32"/>
        </w:rPr>
        <w:t>Из разговора родителей:</w:t>
      </w:r>
    </w:p>
    <w:p w:rsidR="000D18DB" w:rsidRPr="00453A93" w:rsidRDefault="000D18DB" w:rsidP="000D18DB">
      <w:pPr>
        <w:ind w:left="360"/>
        <w:rPr>
          <w:sz w:val="32"/>
          <w:szCs w:val="32"/>
        </w:rPr>
      </w:pPr>
      <w:r w:rsidRPr="00453A93">
        <w:rPr>
          <w:sz w:val="32"/>
          <w:szCs w:val="32"/>
        </w:rPr>
        <w:t xml:space="preserve">   - “Мой сын сидит за уроками 3 – 4 часа. Такой прилежный, такой трудолюбивый …”</w:t>
      </w:r>
    </w:p>
    <w:p w:rsidR="000D18DB" w:rsidRPr="00453A93" w:rsidRDefault="000D18DB" w:rsidP="000D18DB">
      <w:pPr>
        <w:ind w:left="360"/>
        <w:rPr>
          <w:sz w:val="32"/>
          <w:szCs w:val="32"/>
        </w:rPr>
      </w:pPr>
      <w:r w:rsidRPr="00453A93">
        <w:rPr>
          <w:i/>
          <w:iCs/>
          <w:sz w:val="32"/>
          <w:szCs w:val="32"/>
        </w:rPr>
        <w:lastRenderedPageBreak/>
        <w:t xml:space="preserve">Понаблюдаем, как Петя учит уроки. </w:t>
      </w:r>
    </w:p>
    <w:p w:rsidR="000D18DB" w:rsidRPr="00453A93" w:rsidRDefault="000D18DB" w:rsidP="000D18DB">
      <w:pPr>
        <w:numPr>
          <w:ilvl w:val="0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Петя занял рабочее место. Сид</w:t>
      </w:r>
      <w:r>
        <w:rPr>
          <w:sz w:val="32"/>
          <w:szCs w:val="32"/>
        </w:rPr>
        <w:t xml:space="preserve">ит за столом, значит, работает… . </w:t>
      </w:r>
      <w:r w:rsidRPr="00453A93">
        <w:rPr>
          <w:sz w:val="32"/>
          <w:szCs w:val="32"/>
        </w:rPr>
        <w:t>Оказывается, нет. Сначала куда-то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0D18DB" w:rsidRPr="00453A93" w:rsidRDefault="000D18DB" w:rsidP="000D18DB">
      <w:pPr>
        <w:numPr>
          <w:ilvl w:val="0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Но вот все найдено, уточнено, приготовлено, мальчик углубился в работу… Вдруг ему захотелось попить воды, а еще через минуту выяснилось, что нужна бумага для черновика…</w:t>
      </w:r>
    </w:p>
    <w:p w:rsidR="000D18DB" w:rsidRPr="00453A93" w:rsidRDefault="000D18DB" w:rsidP="000D18DB">
      <w:pPr>
        <w:numPr>
          <w:ilvl w:val="1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на раскачку ушло более 20 минут, два с лишним часа ушло на приготовление уроков. Петя за это время:</w:t>
      </w:r>
    </w:p>
    <w:p w:rsidR="000D18DB" w:rsidRPr="00453A93" w:rsidRDefault="000D18DB" w:rsidP="000D18DB">
      <w:pPr>
        <w:numPr>
          <w:ilvl w:val="1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дважды вставал из-за стола и ходил на кухню пить воду;</w:t>
      </w:r>
    </w:p>
    <w:p w:rsidR="000D18DB" w:rsidRPr="00453A93" w:rsidRDefault="000D18DB" w:rsidP="000D18DB">
      <w:pPr>
        <w:numPr>
          <w:ilvl w:val="1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один раз вставал и включал телевизор, чтобы узнать не началась ли программа мультфильмов;</w:t>
      </w:r>
    </w:p>
    <w:p w:rsidR="000D18DB" w:rsidRPr="00453A93" w:rsidRDefault="000D18DB" w:rsidP="000D18DB">
      <w:pPr>
        <w:numPr>
          <w:ilvl w:val="1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дважды, отрываясь от работы, прислушивался к разговору взрослых в соседней комнате;</w:t>
      </w:r>
    </w:p>
    <w:p w:rsidR="000D18DB" w:rsidRPr="00453A93" w:rsidRDefault="000D18DB" w:rsidP="000D18DB">
      <w:pPr>
        <w:numPr>
          <w:ilvl w:val="1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>один раз доставал из стола альбом с марками и листал его.</w:t>
      </w:r>
    </w:p>
    <w:p w:rsidR="000D18DB" w:rsidRPr="00453A93" w:rsidRDefault="000D18DB" w:rsidP="000D18DB">
      <w:pPr>
        <w:numPr>
          <w:ilvl w:val="0"/>
          <w:numId w:val="3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Но вот работа закончена. Петя еще 10 минут бесцельно перекладывает с места на место учебники и тетради… Такая картина часто является типичной. </w:t>
      </w:r>
    </w:p>
    <w:p w:rsidR="000D18DB" w:rsidRPr="000A3087" w:rsidRDefault="000D18DB" w:rsidP="000D18DB">
      <w:pPr>
        <w:rPr>
          <w:sz w:val="32"/>
          <w:szCs w:val="32"/>
          <w:u w:val="single"/>
        </w:rPr>
      </w:pPr>
      <w:r w:rsidRPr="000A3087">
        <w:rPr>
          <w:sz w:val="32"/>
          <w:szCs w:val="32"/>
          <w:u w:val="single"/>
        </w:rPr>
        <w:t xml:space="preserve">Прежде всего нужно обратить внимание на обстановку, в которой ребенок выполняет домашние задания. </w:t>
      </w:r>
    </w:p>
    <w:p w:rsidR="000D18DB" w:rsidRPr="00453A93" w:rsidRDefault="000D18DB" w:rsidP="000D18DB">
      <w:pPr>
        <w:numPr>
          <w:ilvl w:val="0"/>
          <w:numId w:val="4"/>
        </w:numPr>
        <w:rPr>
          <w:sz w:val="32"/>
          <w:szCs w:val="32"/>
        </w:rPr>
      </w:pPr>
      <w:r w:rsidRPr="00453A93">
        <w:rPr>
          <w:sz w:val="32"/>
          <w:szCs w:val="32"/>
        </w:rPr>
        <w:t>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</w:t>
      </w:r>
    </w:p>
    <w:p w:rsidR="000D18DB" w:rsidRPr="00453A93" w:rsidRDefault="000D18DB" w:rsidP="000D18DB">
      <w:pPr>
        <w:numPr>
          <w:ilvl w:val="0"/>
          <w:numId w:val="4"/>
        </w:numPr>
        <w:rPr>
          <w:sz w:val="32"/>
          <w:szCs w:val="32"/>
        </w:rPr>
      </w:pPr>
      <w:r w:rsidRPr="00453A93">
        <w:rPr>
          <w:sz w:val="32"/>
          <w:szCs w:val="32"/>
        </w:rPr>
        <w:lastRenderedPageBreak/>
        <w:t>Мнение о том, что усвоение идет легче под тихую классическую музыку, себя не оправдывает, тишина – лучший звуковой фон для умственной деятельности.</w:t>
      </w:r>
    </w:p>
    <w:p w:rsidR="000D18DB" w:rsidRPr="00453A93" w:rsidRDefault="000D18DB" w:rsidP="000D18DB">
      <w:pPr>
        <w:numPr>
          <w:ilvl w:val="0"/>
          <w:numId w:val="4"/>
        </w:numPr>
        <w:rPr>
          <w:sz w:val="32"/>
          <w:szCs w:val="32"/>
        </w:rPr>
      </w:pPr>
      <w:r w:rsidRPr="00453A93">
        <w:rPr>
          <w:sz w:val="32"/>
          <w:szCs w:val="32"/>
        </w:rPr>
        <w:t>На концентрацию внимания лучше всего влияет температура в комнате. Оптимальная концентрация достигается при температуре 18-22</w:t>
      </w:r>
      <w:r w:rsidRPr="00453A93">
        <w:rPr>
          <w:sz w:val="32"/>
          <w:szCs w:val="32"/>
          <w:vertAlign w:val="superscript"/>
        </w:rPr>
        <w:t>о</w:t>
      </w:r>
      <w:r w:rsidRPr="00453A93">
        <w:rPr>
          <w:sz w:val="32"/>
          <w:szCs w:val="32"/>
        </w:rPr>
        <w:t xml:space="preserve"> </w:t>
      </w:r>
    </w:p>
    <w:p w:rsidR="000D18DB" w:rsidRPr="00453A93" w:rsidRDefault="000D18DB" w:rsidP="000D18DB">
      <w:pPr>
        <w:numPr>
          <w:ilvl w:val="0"/>
          <w:numId w:val="4"/>
        </w:numPr>
        <w:rPr>
          <w:sz w:val="32"/>
          <w:szCs w:val="32"/>
        </w:rPr>
      </w:pPr>
      <w:r w:rsidRPr="00453A93">
        <w:rPr>
          <w:sz w:val="32"/>
          <w:szCs w:val="32"/>
        </w:rPr>
        <w:t>Многие дети любят учить уроки на кухне, пока матери готовят ужин; попутно помогая и регулируя образовательный процесс.</w:t>
      </w:r>
    </w:p>
    <w:p w:rsidR="000D18DB" w:rsidRPr="00453A93" w:rsidRDefault="000D18DB" w:rsidP="000D18DB">
      <w:pPr>
        <w:numPr>
          <w:ilvl w:val="0"/>
          <w:numId w:val="4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А мама вздыхает: и в кого у нее такой ребенок? </w:t>
      </w:r>
    </w:p>
    <w:p w:rsidR="000D18DB" w:rsidRPr="000A3087" w:rsidRDefault="000D18DB" w:rsidP="000D18DB">
      <w:pPr>
        <w:rPr>
          <w:sz w:val="32"/>
          <w:szCs w:val="32"/>
        </w:rPr>
      </w:pPr>
      <w:r w:rsidRPr="00453A93">
        <w:rPr>
          <w:sz w:val="32"/>
          <w:szCs w:val="32"/>
        </w:rPr>
        <w:t xml:space="preserve">А он просто устал и не может сконцентрироваться над задачей. </w:t>
      </w:r>
    </w:p>
    <w:p w:rsidR="000D18DB" w:rsidRPr="000A3087" w:rsidRDefault="000D18DB" w:rsidP="000D18DB">
      <w:pPr>
        <w:rPr>
          <w:bCs/>
          <w:sz w:val="32"/>
          <w:szCs w:val="32"/>
          <w:u w:val="single"/>
        </w:rPr>
      </w:pPr>
      <w:r w:rsidRPr="000A3087">
        <w:rPr>
          <w:bCs/>
          <w:sz w:val="32"/>
          <w:szCs w:val="32"/>
          <w:u w:val="single"/>
        </w:rPr>
        <w:t>Как организовать труд ребенка при подготовке домашних заданий?</w:t>
      </w:r>
    </w:p>
    <w:p w:rsidR="000D18DB" w:rsidRPr="00453A93" w:rsidRDefault="000D18DB" w:rsidP="000D18DB">
      <w:pPr>
        <w:ind w:left="426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Во-первых,</w:t>
      </w:r>
      <w:r w:rsidRPr="007E4789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Pr="00453A93">
        <w:rPr>
          <w:sz w:val="32"/>
          <w:szCs w:val="32"/>
        </w:rPr>
        <w:t xml:space="preserve">ольшую роль в организации учебного труда школьника играет </w:t>
      </w:r>
      <w:r w:rsidRPr="00453A93">
        <w:rPr>
          <w:b/>
          <w:bCs/>
          <w:i/>
          <w:iCs/>
          <w:sz w:val="32"/>
          <w:szCs w:val="32"/>
        </w:rPr>
        <w:t>режим дня</w:t>
      </w:r>
      <w:r w:rsidRPr="00453A93">
        <w:rPr>
          <w:sz w:val="32"/>
          <w:szCs w:val="32"/>
        </w:rPr>
        <w:t xml:space="preserve">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0D18DB" w:rsidRPr="00453A93" w:rsidRDefault="000D18DB" w:rsidP="000D18DB">
      <w:pPr>
        <w:ind w:left="426"/>
        <w:rPr>
          <w:sz w:val="32"/>
          <w:szCs w:val="32"/>
        </w:rPr>
      </w:pPr>
      <w:r w:rsidRPr="00453A93">
        <w:rPr>
          <w:sz w:val="32"/>
          <w:szCs w:val="32"/>
        </w:rPr>
        <w:t xml:space="preserve">            И, напротив, среди слабых учеников много таких, у которых нет постоянно отведенного для занятий времени. Это не случайно.</w:t>
      </w:r>
    </w:p>
    <w:p w:rsidR="000D18DB" w:rsidRPr="00453A93" w:rsidRDefault="000D18DB" w:rsidP="000D18DB">
      <w:pPr>
        <w:ind w:left="426"/>
        <w:rPr>
          <w:sz w:val="32"/>
          <w:szCs w:val="32"/>
        </w:rPr>
      </w:pPr>
      <w:r w:rsidRPr="00453A93">
        <w:rPr>
          <w:i/>
          <w:iCs/>
          <w:sz w:val="32"/>
          <w:szCs w:val="32"/>
        </w:rPr>
        <w:t xml:space="preserve">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</w:t>
      </w:r>
    </w:p>
    <w:p w:rsidR="000D18DB" w:rsidRPr="00453A93" w:rsidRDefault="000D18DB" w:rsidP="000D18DB">
      <w:pPr>
        <w:ind w:left="426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Во-вторых,</w:t>
      </w:r>
      <w:r w:rsidRPr="007E4789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453A93">
        <w:rPr>
          <w:sz w:val="32"/>
          <w:szCs w:val="32"/>
        </w:rPr>
        <w:t xml:space="preserve">ебенок должен садиться за уроки не только в одно и то же время, но и на </w:t>
      </w:r>
      <w:r w:rsidRPr="00453A93">
        <w:rPr>
          <w:b/>
          <w:bCs/>
          <w:i/>
          <w:iCs/>
          <w:sz w:val="32"/>
          <w:szCs w:val="32"/>
        </w:rPr>
        <w:t>постоянное рабочее место</w:t>
      </w:r>
      <w:r w:rsidRPr="00453A93">
        <w:rPr>
          <w:sz w:val="32"/>
          <w:szCs w:val="32"/>
        </w:rPr>
        <w:t xml:space="preserve">. Если жилищно-материальные условия не позволяют предоставить школьнику </w:t>
      </w:r>
      <w:r w:rsidRPr="00453A93">
        <w:rPr>
          <w:sz w:val="32"/>
          <w:szCs w:val="32"/>
        </w:rPr>
        <w:lastRenderedPageBreak/>
        <w:t>отдельный письменный стол и книжную полку, то все равно нужно выделить ему какое</w:t>
      </w:r>
      <w:r>
        <w:rPr>
          <w:sz w:val="32"/>
          <w:szCs w:val="32"/>
        </w:rPr>
        <w:t>-</w:t>
      </w:r>
      <w:r w:rsidRPr="00453A93">
        <w:rPr>
          <w:sz w:val="32"/>
          <w:szCs w:val="32"/>
        </w:rPr>
        <w:t xml:space="preserve">то постоянное место, чтобы он мог там держать свои книги и тетради. </w:t>
      </w:r>
    </w:p>
    <w:p w:rsidR="000D18DB" w:rsidRPr="007E4789" w:rsidRDefault="000D18DB" w:rsidP="000D18DB">
      <w:pPr>
        <w:rPr>
          <w:bCs/>
          <w:sz w:val="32"/>
          <w:szCs w:val="32"/>
          <w:u w:val="single"/>
        </w:rPr>
      </w:pPr>
      <w:r w:rsidRPr="007E4789">
        <w:rPr>
          <w:sz w:val="32"/>
          <w:szCs w:val="32"/>
          <w:u w:val="single"/>
        </w:rPr>
        <w:t>Поэтому моими советами для родителей будут следующие: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Полезно вместе с ребенком составить памятку </w:t>
      </w:r>
      <w:r w:rsidRPr="00453A93">
        <w:rPr>
          <w:i/>
          <w:iCs/>
          <w:sz w:val="32"/>
          <w:szCs w:val="32"/>
        </w:rPr>
        <w:t>”Садимся за уроки”.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Школьник через некоторое время достигнет того, что все пункты памятки станут для него привычными. 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какими-либо другими делами (например, посещает кружки, секции), то можно садиться и позже. Но в любом случае нельзя откладывать это на вечер.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трудным. 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 </w:t>
      </w:r>
    </w:p>
    <w:p w:rsidR="000D18DB" w:rsidRPr="00453A93" w:rsidRDefault="000D18DB" w:rsidP="000D18DB">
      <w:pPr>
        <w:numPr>
          <w:ilvl w:val="0"/>
          <w:numId w:val="5"/>
        </w:numPr>
        <w:rPr>
          <w:sz w:val="32"/>
          <w:szCs w:val="32"/>
        </w:rPr>
      </w:pPr>
      <w:r w:rsidRPr="00453A93">
        <w:rPr>
          <w:sz w:val="32"/>
          <w:szCs w:val="32"/>
        </w:rPr>
        <w:t xml:space="preserve">И главное – сохраняйте такт и не забывайте хвалить вашего ребенка! </w:t>
      </w:r>
    </w:p>
    <w:p w:rsidR="000D18DB" w:rsidRPr="007E4789" w:rsidRDefault="000D18DB" w:rsidP="000D18DB">
      <w:pPr>
        <w:rPr>
          <w:bCs/>
          <w:iCs/>
          <w:sz w:val="32"/>
          <w:szCs w:val="32"/>
          <w:u w:val="single"/>
        </w:rPr>
      </w:pPr>
      <w:r w:rsidRPr="007E4789">
        <w:rPr>
          <w:sz w:val="32"/>
          <w:szCs w:val="32"/>
          <w:u w:val="single"/>
        </w:rPr>
        <w:t>А теперь какая памятка должна быть составлена для ребенка?</w:t>
      </w:r>
    </w:p>
    <w:p w:rsidR="000D18DB" w:rsidRPr="00B760AF" w:rsidRDefault="000D18DB" w:rsidP="000D18DB">
      <w:pPr>
        <w:jc w:val="center"/>
        <w:rPr>
          <w:sz w:val="32"/>
          <w:szCs w:val="32"/>
        </w:rPr>
      </w:pPr>
      <w:r w:rsidRPr="00B760AF">
        <w:rPr>
          <w:b/>
          <w:bCs/>
          <w:i/>
          <w:iCs/>
          <w:sz w:val="32"/>
          <w:szCs w:val="32"/>
        </w:rPr>
        <w:t>Памятка школьнику</w:t>
      </w:r>
    </w:p>
    <w:p w:rsidR="000D18DB" w:rsidRPr="00B760AF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B760AF">
        <w:rPr>
          <w:sz w:val="32"/>
          <w:szCs w:val="32"/>
        </w:rPr>
        <w:t>Садись за уроки в одно и то же время.</w:t>
      </w:r>
    </w:p>
    <w:p w:rsidR="000D18DB" w:rsidRPr="00B760AF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B760AF">
        <w:rPr>
          <w:sz w:val="32"/>
          <w:szCs w:val="32"/>
        </w:rPr>
        <w:t>Проветри комнату за 10-15 минут до начала занятий.</w:t>
      </w:r>
    </w:p>
    <w:p w:rsidR="000D18DB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B760AF">
        <w:rPr>
          <w:sz w:val="32"/>
          <w:szCs w:val="32"/>
        </w:rPr>
        <w:lastRenderedPageBreak/>
        <w:t>Поставь прибор освещения слева от себя</w:t>
      </w:r>
    </w:p>
    <w:p w:rsidR="000D18DB" w:rsidRPr="00387BCA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387BCA">
        <w:rPr>
          <w:sz w:val="32"/>
          <w:szCs w:val="32"/>
        </w:rPr>
        <w:t>Проверь готовность своего рабочего места: сотри пыль, проверь, на своем ли месте учебные и письменные принадлежности, убери со стола все лишнее.</w:t>
      </w:r>
    </w:p>
    <w:p w:rsidR="000D18DB" w:rsidRPr="00B760AF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B760AF">
        <w:rPr>
          <w:sz w:val="32"/>
          <w:szCs w:val="32"/>
        </w:rPr>
        <w:t xml:space="preserve">Уточни расписание уроков, проверь записи в дневнике. </w:t>
      </w:r>
    </w:p>
    <w:p w:rsidR="000D18DB" w:rsidRDefault="000D18DB" w:rsidP="000D18DB">
      <w:pPr>
        <w:numPr>
          <w:ilvl w:val="0"/>
          <w:numId w:val="6"/>
        </w:numPr>
        <w:rPr>
          <w:sz w:val="32"/>
          <w:szCs w:val="32"/>
        </w:rPr>
      </w:pPr>
      <w:r w:rsidRPr="00B760AF">
        <w:rPr>
          <w:sz w:val="32"/>
          <w:szCs w:val="32"/>
        </w:rPr>
        <w:t>Сядь удобнее, открой учебник...</w:t>
      </w:r>
    </w:p>
    <w:p w:rsidR="000D18DB" w:rsidRPr="007E4789" w:rsidRDefault="000D18DB" w:rsidP="000D18DB">
      <w:pPr>
        <w:rPr>
          <w:sz w:val="32"/>
          <w:szCs w:val="32"/>
          <w:u w:val="single"/>
        </w:rPr>
      </w:pPr>
      <w:r w:rsidRPr="007E4789">
        <w:rPr>
          <w:sz w:val="32"/>
          <w:szCs w:val="32"/>
          <w:u w:val="single"/>
        </w:rPr>
        <w:t>Ну и конечно, составим памятку для родителей!</w:t>
      </w:r>
    </w:p>
    <w:p w:rsidR="000D18DB" w:rsidRPr="00B760AF" w:rsidRDefault="000D18DB" w:rsidP="000D18DB">
      <w:pPr>
        <w:jc w:val="center"/>
        <w:rPr>
          <w:sz w:val="32"/>
          <w:szCs w:val="32"/>
        </w:rPr>
      </w:pPr>
      <w:r w:rsidRPr="00B760AF">
        <w:rPr>
          <w:b/>
          <w:bCs/>
          <w:i/>
          <w:iCs/>
          <w:sz w:val="32"/>
          <w:szCs w:val="32"/>
        </w:rPr>
        <w:t>Памятка для родителей</w:t>
      </w:r>
    </w:p>
    <w:p w:rsidR="000D18DB" w:rsidRPr="00B760AF" w:rsidRDefault="000D18DB" w:rsidP="000D18DB">
      <w:pPr>
        <w:rPr>
          <w:sz w:val="32"/>
          <w:szCs w:val="32"/>
        </w:rPr>
      </w:pPr>
      <w:r w:rsidRPr="00B760AF">
        <w:rPr>
          <w:sz w:val="32"/>
          <w:szCs w:val="32"/>
        </w:rPr>
        <w:t>«Хотите, чтобы ваш ребенок с удовольствием ходил в школу?»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Не говорите о школе плохо, не критикуйте учителей в присутствии ребенка.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В случае конфликтной ситуации в школе постарайтесь устранить ее, не обсуждая подробностей с ребенком.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Следите, чтобы ваш ребенок вовремя ложился спать.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Ребенок должен видеть, что вы интересуетесь его заданиями, книгами, которые он приносит из школы.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Читайте сами, пусть ребенок видит, что свободное время вы проводите за книгами, а не только у телевизора.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Учите ребенка выражать мысли письменно: обменивайтесь записками, пишите совместные письма.</w:t>
      </w:r>
    </w:p>
    <w:p w:rsidR="000D18DB" w:rsidRPr="00B760AF" w:rsidRDefault="000D18DB" w:rsidP="000D18DB">
      <w:pPr>
        <w:numPr>
          <w:ilvl w:val="0"/>
          <w:numId w:val="7"/>
        </w:numPr>
        <w:rPr>
          <w:sz w:val="32"/>
          <w:szCs w:val="32"/>
        </w:rPr>
      </w:pPr>
      <w:r w:rsidRPr="00B760AF">
        <w:rPr>
          <w:sz w:val="32"/>
          <w:szCs w:val="32"/>
        </w:rPr>
        <w:t>Принимайте участие в жизни класса и школы. Ребенку будет приятно, если его школа станет частью вашей жизни.</w:t>
      </w:r>
    </w:p>
    <w:p w:rsidR="000D18DB" w:rsidRPr="007E4789" w:rsidRDefault="000D18DB" w:rsidP="000D18DB">
      <w:pPr>
        <w:rPr>
          <w:sz w:val="32"/>
          <w:szCs w:val="32"/>
          <w:u w:val="single"/>
        </w:rPr>
      </w:pPr>
      <w:r w:rsidRPr="007E4789">
        <w:rPr>
          <w:sz w:val="32"/>
          <w:szCs w:val="32"/>
          <w:u w:val="single"/>
        </w:rPr>
        <w:t>Заключение.</w:t>
      </w:r>
    </w:p>
    <w:p w:rsidR="000D18DB" w:rsidRPr="00B760AF" w:rsidRDefault="000D18DB" w:rsidP="000D18DB">
      <w:pPr>
        <w:rPr>
          <w:sz w:val="32"/>
          <w:szCs w:val="32"/>
        </w:rPr>
      </w:pPr>
      <w:r w:rsidRPr="00B760AF">
        <w:rPr>
          <w:sz w:val="32"/>
          <w:szCs w:val="32"/>
        </w:rPr>
        <w:t xml:space="preserve">Соблюдение всего предложенного: время подготовки к урокам, место приготовления уроков, использование памятки «Садимся за уроки», интерес к жизни класса, школы, доброжелательное отношение к учителям как со стороны ребенка так и со </w:t>
      </w:r>
      <w:r>
        <w:rPr>
          <w:sz w:val="32"/>
          <w:szCs w:val="32"/>
        </w:rPr>
        <w:t xml:space="preserve">стороны </w:t>
      </w:r>
      <w:r w:rsidRPr="00B760AF">
        <w:rPr>
          <w:sz w:val="32"/>
          <w:szCs w:val="32"/>
        </w:rPr>
        <w:lastRenderedPageBreak/>
        <w:t>родителей – залог хорошей учебы вашего ребенка</w:t>
      </w:r>
      <w:r>
        <w:rPr>
          <w:sz w:val="32"/>
          <w:szCs w:val="32"/>
        </w:rPr>
        <w:t xml:space="preserve">. </w:t>
      </w:r>
      <w:r w:rsidRPr="00B760AF">
        <w:rPr>
          <w:b/>
          <w:bCs/>
          <w:i/>
          <w:iCs/>
          <w:sz w:val="32"/>
          <w:szCs w:val="32"/>
        </w:rPr>
        <w:t>Помните: “Ребенок, что тесто,</w:t>
      </w:r>
      <w:r>
        <w:rPr>
          <w:sz w:val="32"/>
          <w:szCs w:val="32"/>
        </w:rPr>
        <w:t xml:space="preserve"> </w:t>
      </w:r>
      <w:r w:rsidRPr="00B760AF">
        <w:rPr>
          <w:b/>
          <w:bCs/>
          <w:i/>
          <w:iCs/>
          <w:sz w:val="32"/>
          <w:szCs w:val="32"/>
        </w:rPr>
        <w:t>как замесил, так и выросло”</w:t>
      </w:r>
    </w:p>
    <w:p w:rsidR="000D18DB" w:rsidRDefault="000D18DB" w:rsidP="000D18DB">
      <w:pPr>
        <w:jc w:val="center"/>
        <w:rPr>
          <w:sz w:val="32"/>
          <w:szCs w:val="32"/>
        </w:rPr>
      </w:pPr>
    </w:p>
    <w:p w:rsidR="0034575B" w:rsidRDefault="0034575B"/>
    <w:sectPr w:rsidR="0034575B" w:rsidSect="006C65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C9"/>
    <w:multiLevelType w:val="hybridMultilevel"/>
    <w:tmpl w:val="FA4CD540"/>
    <w:lvl w:ilvl="0" w:tplc="9A32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84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6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0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041102"/>
    <w:multiLevelType w:val="hybridMultilevel"/>
    <w:tmpl w:val="3CCE1128"/>
    <w:lvl w:ilvl="0" w:tplc="9576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A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C7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0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C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0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5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9F7C0F"/>
    <w:multiLevelType w:val="hybridMultilevel"/>
    <w:tmpl w:val="61CEA31C"/>
    <w:lvl w:ilvl="0" w:tplc="E2C0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1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0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0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4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E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54000"/>
    <w:multiLevelType w:val="hybridMultilevel"/>
    <w:tmpl w:val="1A70AC6A"/>
    <w:lvl w:ilvl="0" w:tplc="DC9E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848A">
      <w:start w:val="148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C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4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4F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9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3479DC"/>
    <w:multiLevelType w:val="hybridMultilevel"/>
    <w:tmpl w:val="15FCA392"/>
    <w:lvl w:ilvl="0" w:tplc="9FD0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FF10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C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21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4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A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E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8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064751"/>
    <w:multiLevelType w:val="hybridMultilevel"/>
    <w:tmpl w:val="64EE5D6E"/>
    <w:lvl w:ilvl="0" w:tplc="D716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E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C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2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6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6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7C4470"/>
    <w:multiLevelType w:val="hybridMultilevel"/>
    <w:tmpl w:val="85FA510A"/>
    <w:lvl w:ilvl="0" w:tplc="8462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7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E5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A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A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2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4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C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6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8DB"/>
    <w:rsid w:val="000D18DB"/>
    <w:rsid w:val="0034575B"/>
    <w:rsid w:val="0049059A"/>
    <w:rsid w:val="0096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2014-02-21T11:36:00Z</dcterms:created>
  <dcterms:modified xsi:type="dcterms:W3CDTF">2014-02-21T11:38:00Z</dcterms:modified>
</cp:coreProperties>
</file>