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3" w:rsidRDefault="00BA6045" w:rsidP="000E413F">
      <w:pPr>
        <w:jc w:val="both"/>
        <w:rPr>
          <w:rFonts w:asciiTheme="majorHAnsi" w:hAnsiTheme="majorHAnsi"/>
          <w:b/>
          <w:sz w:val="28"/>
          <w:szCs w:val="28"/>
        </w:rPr>
      </w:pPr>
      <w:r>
        <w:rPr>
          <w:rFonts w:asciiTheme="majorHAnsi" w:hAnsiTheme="majorHAnsi"/>
          <w:b/>
          <w:sz w:val="28"/>
          <w:szCs w:val="28"/>
        </w:rPr>
        <w:t xml:space="preserve">                     Классный час с учащимися по классу гитары</w:t>
      </w:r>
    </w:p>
    <w:p w:rsidR="00C820C4" w:rsidRDefault="00C820C4" w:rsidP="00C820C4">
      <w:pPr>
        <w:jc w:val="both"/>
        <w:rPr>
          <w:rFonts w:asciiTheme="majorHAnsi" w:hAnsiTheme="majorHAnsi"/>
          <w:b/>
          <w:sz w:val="28"/>
          <w:szCs w:val="28"/>
        </w:rPr>
      </w:pPr>
      <w:r>
        <w:rPr>
          <w:rFonts w:asciiTheme="majorHAnsi" w:hAnsiTheme="majorHAnsi"/>
          <w:b/>
          <w:sz w:val="28"/>
          <w:szCs w:val="28"/>
        </w:rPr>
        <w:t>На тему: Выдающиеся композиторы  и исполнители на 6-тиструнной классической испанской гитаре.</w:t>
      </w:r>
    </w:p>
    <w:p w:rsidR="00BA6045" w:rsidRDefault="00BA6045" w:rsidP="000E413F">
      <w:pPr>
        <w:jc w:val="both"/>
        <w:rPr>
          <w:rFonts w:asciiTheme="majorHAnsi" w:hAnsiTheme="majorHAnsi"/>
          <w:b/>
          <w:sz w:val="28"/>
          <w:szCs w:val="28"/>
        </w:rPr>
      </w:pPr>
      <w:r>
        <w:rPr>
          <w:rFonts w:asciiTheme="majorHAnsi" w:hAnsiTheme="majorHAnsi"/>
          <w:b/>
          <w:sz w:val="28"/>
          <w:szCs w:val="28"/>
        </w:rPr>
        <w:t xml:space="preserve">Цели: </w:t>
      </w:r>
    </w:p>
    <w:p w:rsidR="00F91080" w:rsidRPr="00EB442F" w:rsidRDefault="00BA6045" w:rsidP="000E413F">
      <w:pPr>
        <w:jc w:val="both"/>
        <w:rPr>
          <w:rFonts w:asciiTheme="majorHAnsi" w:hAnsiTheme="majorHAnsi"/>
          <w:sz w:val="28"/>
          <w:szCs w:val="28"/>
        </w:rPr>
      </w:pPr>
      <w:r w:rsidRPr="00EB442F">
        <w:rPr>
          <w:rFonts w:asciiTheme="majorHAnsi" w:hAnsiTheme="majorHAnsi"/>
          <w:sz w:val="28"/>
          <w:szCs w:val="28"/>
        </w:rPr>
        <w:t>1.</w:t>
      </w:r>
      <w:r w:rsidR="005763C9" w:rsidRPr="00EB442F">
        <w:rPr>
          <w:rFonts w:asciiTheme="majorHAnsi" w:hAnsiTheme="majorHAnsi"/>
          <w:sz w:val="28"/>
          <w:szCs w:val="28"/>
        </w:rPr>
        <w:t>Воспитан</w:t>
      </w:r>
      <w:r w:rsidR="00DE1556" w:rsidRPr="00EB442F">
        <w:rPr>
          <w:rFonts w:asciiTheme="majorHAnsi" w:hAnsiTheme="majorHAnsi"/>
          <w:sz w:val="28"/>
          <w:szCs w:val="28"/>
        </w:rPr>
        <w:t xml:space="preserve">ие </w:t>
      </w:r>
      <w:r w:rsidR="005763C9" w:rsidRPr="00EB442F">
        <w:rPr>
          <w:rFonts w:asciiTheme="majorHAnsi" w:hAnsiTheme="majorHAnsi"/>
          <w:sz w:val="28"/>
          <w:szCs w:val="28"/>
        </w:rPr>
        <w:t>и</w:t>
      </w:r>
      <w:r w:rsidRPr="00EB442F">
        <w:rPr>
          <w:rFonts w:asciiTheme="majorHAnsi" w:hAnsiTheme="majorHAnsi"/>
          <w:sz w:val="28"/>
          <w:szCs w:val="28"/>
        </w:rPr>
        <w:t xml:space="preserve"> развитие у обучающихся</w:t>
      </w:r>
      <w:r w:rsidR="005763C9" w:rsidRPr="00EB442F">
        <w:rPr>
          <w:rFonts w:asciiTheme="majorHAnsi" w:hAnsiTheme="majorHAnsi"/>
          <w:sz w:val="28"/>
          <w:szCs w:val="28"/>
        </w:rPr>
        <w:t xml:space="preserve"> личностных качеств, позволяющих уважать и принимать духовные и культурные </w:t>
      </w:r>
      <w:r w:rsidR="00F91080" w:rsidRPr="00EB442F">
        <w:rPr>
          <w:rFonts w:asciiTheme="majorHAnsi" w:hAnsiTheme="majorHAnsi"/>
          <w:sz w:val="28"/>
          <w:szCs w:val="28"/>
        </w:rPr>
        <w:t>ценности разных народов.</w:t>
      </w:r>
    </w:p>
    <w:p w:rsidR="00BA6045" w:rsidRPr="00EB442F" w:rsidRDefault="00F91080" w:rsidP="000E413F">
      <w:pPr>
        <w:jc w:val="both"/>
        <w:rPr>
          <w:rFonts w:asciiTheme="majorHAnsi" w:hAnsiTheme="majorHAnsi"/>
          <w:i/>
          <w:sz w:val="32"/>
          <w:szCs w:val="28"/>
          <w:u w:val="single"/>
        </w:rPr>
      </w:pPr>
      <w:r w:rsidRPr="00EB442F">
        <w:rPr>
          <w:rFonts w:asciiTheme="majorHAnsi" w:hAnsiTheme="majorHAnsi"/>
          <w:sz w:val="28"/>
          <w:szCs w:val="28"/>
        </w:rPr>
        <w:t>2.Формирование у обучающихся эстетических взглядов, нравственных установок и потребности общения с духовными ценностями.</w:t>
      </w:r>
      <w:r w:rsidR="005763C9" w:rsidRPr="00EB442F">
        <w:rPr>
          <w:rFonts w:asciiTheme="majorHAnsi" w:hAnsiTheme="majorHAnsi"/>
          <w:sz w:val="28"/>
          <w:szCs w:val="28"/>
          <w:u w:val="single"/>
        </w:rPr>
        <w:t xml:space="preserve"> </w:t>
      </w:r>
    </w:p>
    <w:p w:rsidR="0041342E" w:rsidRPr="00EB442F" w:rsidRDefault="00F91080" w:rsidP="00EB442F">
      <w:pPr>
        <w:pStyle w:val="1"/>
        <w:shd w:val="clear" w:color="auto" w:fill="FFFFFF" w:themeFill="background1"/>
        <w:jc w:val="both"/>
        <w:rPr>
          <w:b w:val="0"/>
          <w:color w:val="auto"/>
        </w:rPr>
      </w:pPr>
      <w:r w:rsidRPr="00EB442F">
        <w:rPr>
          <w:b w:val="0"/>
          <w:color w:val="auto"/>
        </w:rPr>
        <w:t>3.</w:t>
      </w:r>
      <w:r w:rsidR="00DE1556" w:rsidRPr="00EB442F">
        <w:rPr>
          <w:b w:val="0"/>
          <w:color w:val="auto"/>
        </w:rPr>
        <w:t>Ввести</w:t>
      </w:r>
      <w:r w:rsidRPr="00EB442F">
        <w:rPr>
          <w:b w:val="0"/>
          <w:color w:val="auto"/>
        </w:rPr>
        <w:t xml:space="preserve"> обучающихся в мир большого музыкального искусства, научить их любить музыку во</w:t>
      </w:r>
      <w:r w:rsidRPr="00EB442F">
        <w:rPr>
          <w:b w:val="0"/>
          <w:color w:val="auto"/>
          <w:sz w:val="24"/>
        </w:rPr>
        <w:t xml:space="preserve"> </w:t>
      </w:r>
      <w:r w:rsidRPr="00EB442F">
        <w:rPr>
          <w:b w:val="0"/>
          <w:color w:val="auto"/>
        </w:rPr>
        <w:t xml:space="preserve">всём богатстве её форм и жанров, иначе говоря, </w:t>
      </w:r>
      <w:r w:rsidR="006F3BC9" w:rsidRPr="00EB442F">
        <w:rPr>
          <w:b w:val="0"/>
          <w:color w:val="auto"/>
        </w:rPr>
        <w:t>воспит</w:t>
      </w:r>
      <w:r w:rsidR="004369E0" w:rsidRPr="00EB442F">
        <w:rPr>
          <w:b w:val="0"/>
          <w:color w:val="auto"/>
        </w:rPr>
        <w:t xml:space="preserve">ать в учащихся музыкальную культуру как часть  всей их </w:t>
      </w:r>
      <w:r w:rsidR="00EB442F" w:rsidRPr="00EB442F">
        <w:rPr>
          <w:b w:val="0"/>
          <w:color w:val="auto"/>
        </w:rPr>
        <w:t xml:space="preserve">духовной культуры. (Д.Б. </w:t>
      </w:r>
      <w:proofErr w:type="spellStart"/>
      <w:r w:rsidR="00EB442F" w:rsidRPr="00EB442F">
        <w:rPr>
          <w:b w:val="0"/>
          <w:color w:val="auto"/>
        </w:rPr>
        <w:t>Кабалевский</w:t>
      </w:r>
      <w:proofErr w:type="spellEnd"/>
      <w:r w:rsidR="00EB442F" w:rsidRPr="00EB442F">
        <w:rPr>
          <w:b w:val="0"/>
          <w:color w:val="auto"/>
        </w:rPr>
        <w:t>)</w:t>
      </w:r>
    </w:p>
    <w:p w:rsidR="00EB442F" w:rsidRDefault="00EB442F" w:rsidP="00DE1556">
      <w:pPr>
        <w:rPr>
          <w:b/>
          <w:sz w:val="32"/>
          <w:szCs w:val="32"/>
        </w:rPr>
      </w:pPr>
    </w:p>
    <w:p w:rsidR="004369E0" w:rsidRDefault="004369E0" w:rsidP="00DE1556">
      <w:pPr>
        <w:rPr>
          <w:b/>
          <w:sz w:val="32"/>
          <w:szCs w:val="32"/>
        </w:rPr>
      </w:pPr>
      <w:r>
        <w:rPr>
          <w:b/>
          <w:sz w:val="32"/>
          <w:szCs w:val="32"/>
        </w:rPr>
        <w:t>Задачи:</w:t>
      </w:r>
    </w:p>
    <w:p w:rsidR="004369E0" w:rsidRPr="00EB442F" w:rsidRDefault="004369E0" w:rsidP="00EB442F">
      <w:pPr>
        <w:jc w:val="both"/>
        <w:rPr>
          <w:rFonts w:asciiTheme="majorHAnsi" w:hAnsiTheme="majorHAnsi"/>
          <w:sz w:val="28"/>
          <w:szCs w:val="28"/>
        </w:rPr>
      </w:pPr>
      <w:r w:rsidRPr="00EB442F">
        <w:rPr>
          <w:rFonts w:asciiTheme="majorHAnsi" w:hAnsiTheme="majorHAnsi"/>
          <w:sz w:val="28"/>
          <w:szCs w:val="28"/>
        </w:rPr>
        <w:t xml:space="preserve">1.Познакомить </w:t>
      </w:r>
      <w:proofErr w:type="gramStart"/>
      <w:r w:rsidRPr="00EB442F">
        <w:rPr>
          <w:rFonts w:asciiTheme="majorHAnsi" w:hAnsiTheme="majorHAnsi"/>
          <w:sz w:val="28"/>
          <w:szCs w:val="28"/>
        </w:rPr>
        <w:t>обучающихся</w:t>
      </w:r>
      <w:proofErr w:type="gramEnd"/>
      <w:r w:rsidRPr="00EB442F">
        <w:rPr>
          <w:rFonts w:asciiTheme="majorHAnsi" w:hAnsiTheme="majorHAnsi"/>
          <w:sz w:val="28"/>
          <w:szCs w:val="28"/>
        </w:rPr>
        <w:t xml:space="preserve"> с выдающимися</w:t>
      </w:r>
      <w:r w:rsidR="007703C3" w:rsidRPr="00EB442F">
        <w:rPr>
          <w:rFonts w:asciiTheme="majorHAnsi" w:hAnsiTheme="majorHAnsi"/>
          <w:sz w:val="28"/>
          <w:szCs w:val="28"/>
        </w:rPr>
        <w:t xml:space="preserve"> зарубежными, русскими  и советскими композиторами и гитаристами.</w:t>
      </w:r>
    </w:p>
    <w:p w:rsidR="007703C3" w:rsidRPr="00EB442F" w:rsidRDefault="007703C3" w:rsidP="00EB442F">
      <w:pPr>
        <w:jc w:val="both"/>
        <w:rPr>
          <w:rFonts w:asciiTheme="majorHAnsi" w:hAnsiTheme="majorHAnsi"/>
          <w:sz w:val="28"/>
          <w:szCs w:val="28"/>
        </w:rPr>
      </w:pPr>
      <w:r w:rsidRPr="00EB442F">
        <w:rPr>
          <w:rFonts w:asciiTheme="majorHAnsi" w:hAnsiTheme="majorHAnsi"/>
          <w:sz w:val="28"/>
          <w:szCs w:val="28"/>
        </w:rPr>
        <w:t>2.Познакомить с историей формирования гитарной культуры. История возникновения гитары.</w:t>
      </w:r>
    </w:p>
    <w:p w:rsidR="007703C3" w:rsidRPr="00EB442F" w:rsidRDefault="007703C3" w:rsidP="00EB442F">
      <w:pPr>
        <w:jc w:val="both"/>
        <w:rPr>
          <w:rFonts w:asciiTheme="majorHAnsi" w:hAnsiTheme="majorHAnsi"/>
          <w:sz w:val="28"/>
          <w:szCs w:val="28"/>
        </w:rPr>
      </w:pPr>
      <w:r w:rsidRPr="00EB442F">
        <w:rPr>
          <w:rFonts w:asciiTheme="majorHAnsi" w:hAnsiTheme="majorHAnsi"/>
          <w:sz w:val="28"/>
          <w:szCs w:val="28"/>
        </w:rPr>
        <w:t>3.Развивать стремление к постоянному совершенствованию знаний.</w:t>
      </w:r>
    </w:p>
    <w:p w:rsidR="001065CA" w:rsidRDefault="007703C3" w:rsidP="001065CA">
      <w:pPr>
        <w:jc w:val="both"/>
        <w:rPr>
          <w:rFonts w:asciiTheme="majorHAnsi" w:hAnsiTheme="majorHAnsi"/>
          <w:sz w:val="28"/>
          <w:szCs w:val="28"/>
          <w:vertAlign w:val="superscript"/>
        </w:rPr>
      </w:pPr>
      <w:r w:rsidRPr="00EB442F">
        <w:rPr>
          <w:rFonts w:asciiTheme="majorHAnsi" w:hAnsiTheme="majorHAnsi"/>
          <w:sz w:val="28"/>
          <w:szCs w:val="28"/>
        </w:rPr>
        <w:t xml:space="preserve">4.Привить любовь </w:t>
      </w:r>
      <w:r w:rsidR="0010778A" w:rsidRPr="00EB442F">
        <w:rPr>
          <w:rFonts w:asciiTheme="majorHAnsi" w:hAnsiTheme="majorHAnsi"/>
          <w:sz w:val="28"/>
          <w:szCs w:val="28"/>
        </w:rPr>
        <w:t>к инструменту, сформировать устойчивый интерес к музыкальным занятиям и заинтересованности в совершенствовании своего музыкального образования.</w:t>
      </w:r>
    </w:p>
    <w:p w:rsidR="0041777F" w:rsidRPr="001065CA" w:rsidRDefault="008345A7" w:rsidP="001065CA">
      <w:pPr>
        <w:ind w:firstLine="708"/>
        <w:jc w:val="both"/>
        <w:rPr>
          <w:rFonts w:asciiTheme="majorHAnsi" w:hAnsiTheme="majorHAnsi"/>
          <w:sz w:val="28"/>
          <w:szCs w:val="28"/>
          <w:vertAlign w:val="superscript"/>
        </w:rPr>
      </w:pPr>
      <w:r w:rsidRPr="00EB442F">
        <w:rPr>
          <w:rFonts w:asciiTheme="majorHAnsi" w:hAnsiTheme="majorHAnsi"/>
          <w:b/>
          <w:sz w:val="28"/>
          <w:szCs w:val="28"/>
        </w:rPr>
        <w:t>Гитара – как классический инструмент.</w:t>
      </w:r>
    </w:p>
    <w:p w:rsidR="008345A7" w:rsidRPr="00EB442F" w:rsidRDefault="008345A7" w:rsidP="000E413F">
      <w:pPr>
        <w:ind w:firstLine="708"/>
        <w:jc w:val="both"/>
        <w:rPr>
          <w:rFonts w:asciiTheme="majorHAnsi" w:hAnsiTheme="majorHAnsi"/>
          <w:b/>
          <w:sz w:val="28"/>
          <w:szCs w:val="28"/>
        </w:rPr>
      </w:pPr>
      <w:r w:rsidRPr="00EB442F">
        <w:rPr>
          <w:rFonts w:asciiTheme="majorHAnsi" w:hAnsiTheme="majorHAnsi"/>
          <w:sz w:val="28"/>
          <w:szCs w:val="28"/>
        </w:rPr>
        <w:t xml:space="preserve">Гитара – один из самых любимых  и популярных инструментов во многих странах мира. История гитарного искусства наполнена, богатыми событиями, творческими поисками, постоянным </w:t>
      </w:r>
      <w:proofErr w:type="gramStart"/>
      <w:r w:rsidRPr="00EB442F">
        <w:rPr>
          <w:rFonts w:asciiTheme="majorHAnsi" w:hAnsiTheme="majorHAnsi"/>
          <w:sz w:val="28"/>
          <w:szCs w:val="28"/>
        </w:rPr>
        <w:t>совершенствованием</w:t>
      </w:r>
      <w:proofErr w:type="gramEnd"/>
      <w:r w:rsidRPr="00EB442F">
        <w:rPr>
          <w:rFonts w:asciiTheme="majorHAnsi" w:hAnsiTheme="majorHAnsi"/>
          <w:sz w:val="28"/>
          <w:szCs w:val="28"/>
        </w:rPr>
        <w:t xml:space="preserve"> как и техники игры на нем.</w:t>
      </w:r>
    </w:p>
    <w:p w:rsidR="007B2DEE" w:rsidRPr="00EB442F" w:rsidRDefault="008345A7" w:rsidP="00EB442F">
      <w:pPr>
        <w:tabs>
          <w:tab w:val="left" w:pos="2977"/>
        </w:tabs>
        <w:ind w:firstLine="708"/>
        <w:jc w:val="both"/>
        <w:rPr>
          <w:rFonts w:asciiTheme="majorHAnsi" w:hAnsiTheme="majorHAnsi"/>
          <w:sz w:val="28"/>
          <w:szCs w:val="28"/>
        </w:rPr>
      </w:pPr>
      <w:r w:rsidRPr="00EB442F">
        <w:rPr>
          <w:rFonts w:asciiTheme="majorHAnsi" w:hAnsiTheme="majorHAnsi"/>
          <w:sz w:val="28"/>
          <w:szCs w:val="28"/>
        </w:rPr>
        <w:t xml:space="preserve">Свой внешний вид, близкий к </w:t>
      </w:r>
      <w:proofErr w:type="gramStart"/>
      <w:r w:rsidRPr="00EB442F">
        <w:rPr>
          <w:rFonts w:asciiTheme="majorHAnsi" w:hAnsiTheme="majorHAnsi"/>
          <w:sz w:val="28"/>
          <w:szCs w:val="28"/>
        </w:rPr>
        <w:t>современному</w:t>
      </w:r>
      <w:proofErr w:type="gramEnd"/>
      <w:r w:rsidRPr="00EB442F">
        <w:rPr>
          <w:rFonts w:asciiTheme="majorHAnsi" w:hAnsiTheme="majorHAnsi"/>
          <w:sz w:val="28"/>
          <w:szCs w:val="28"/>
        </w:rPr>
        <w:t xml:space="preserve">, гитара приняла лишь в </w:t>
      </w:r>
      <w:r w:rsidR="007725EA" w:rsidRPr="00EB442F">
        <w:rPr>
          <w:rFonts w:asciiTheme="majorHAnsi" w:hAnsiTheme="majorHAnsi"/>
          <w:sz w:val="28"/>
          <w:szCs w:val="28"/>
          <w:lang w:val="en-US"/>
        </w:rPr>
        <w:t>XVIII</w:t>
      </w:r>
      <w:r w:rsidR="007725EA" w:rsidRPr="00EB442F">
        <w:rPr>
          <w:rFonts w:asciiTheme="majorHAnsi" w:hAnsiTheme="majorHAnsi"/>
          <w:sz w:val="28"/>
          <w:szCs w:val="28"/>
        </w:rPr>
        <w:t xml:space="preserve"> веке. Ее предшественниками по праву считаются такие щипковые </w:t>
      </w:r>
      <w:r w:rsidR="007725EA" w:rsidRPr="00EB442F">
        <w:rPr>
          <w:rFonts w:asciiTheme="majorHAnsi" w:hAnsiTheme="majorHAnsi"/>
          <w:sz w:val="28"/>
          <w:szCs w:val="28"/>
        </w:rPr>
        <w:lastRenderedPageBreak/>
        <w:t xml:space="preserve">инструменты, как лютня, лира, греческая кифара, итальянская виола и испанская </w:t>
      </w:r>
      <w:proofErr w:type="spellStart"/>
      <w:r w:rsidR="007725EA" w:rsidRPr="00EB442F">
        <w:rPr>
          <w:rFonts w:asciiTheme="majorHAnsi" w:hAnsiTheme="majorHAnsi"/>
          <w:sz w:val="28"/>
          <w:szCs w:val="28"/>
        </w:rPr>
        <w:t>виуэла</w:t>
      </w:r>
      <w:proofErr w:type="spellEnd"/>
      <w:r w:rsidR="007725EA" w:rsidRPr="00EB442F">
        <w:rPr>
          <w:rFonts w:asciiTheme="majorHAnsi" w:hAnsiTheme="majorHAnsi"/>
          <w:sz w:val="28"/>
          <w:szCs w:val="28"/>
        </w:rPr>
        <w:t>.</w:t>
      </w:r>
    </w:p>
    <w:p w:rsidR="008345A7" w:rsidRPr="00EB442F" w:rsidRDefault="007725EA" w:rsidP="000E413F">
      <w:pPr>
        <w:ind w:firstLine="708"/>
        <w:jc w:val="both"/>
        <w:rPr>
          <w:rFonts w:asciiTheme="majorHAnsi" w:hAnsiTheme="majorHAnsi"/>
          <w:sz w:val="28"/>
          <w:szCs w:val="28"/>
        </w:rPr>
      </w:pPr>
      <w:r w:rsidRPr="00EB442F">
        <w:rPr>
          <w:rFonts w:asciiTheme="majorHAnsi" w:hAnsiTheme="majorHAnsi"/>
          <w:sz w:val="28"/>
          <w:szCs w:val="28"/>
        </w:rPr>
        <w:t>В настоящее время существуют несколько основных разновидностей гитары: классическая шестиструнная («</w:t>
      </w:r>
      <w:r w:rsidR="007B2DEE" w:rsidRPr="00EB442F">
        <w:rPr>
          <w:rFonts w:asciiTheme="majorHAnsi" w:hAnsiTheme="majorHAnsi"/>
          <w:sz w:val="28"/>
          <w:szCs w:val="28"/>
        </w:rPr>
        <w:t xml:space="preserve">испанская»), семиструнная («русская»), а также «гавайская», джаз-гитара, </w:t>
      </w:r>
      <w:proofErr w:type="gramStart"/>
      <w:r w:rsidR="007B2DEE" w:rsidRPr="00EB442F">
        <w:rPr>
          <w:rFonts w:asciiTheme="majorHAnsi" w:hAnsiTheme="majorHAnsi"/>
          <w:sz w:val="28"/>
          <w:szCs w:val="28"/>
        </w:rPr>
        <w:t>электро-гитара</w:t>
      </w:r>
      <w:proofErr w:type="gramEnd"/>
      <w:r w:rsidR="007B2DEE" w:rsidRPr="00EB442F">
        <w:rPr>
          <w:rFonts w:asciiTheme="majorHAnsi" w:hAnsiTheme="majorHAnsi"/>
          <w:sz w:val="28"/>
          <w:szCs w:val="28"/>
        </w:rPr>
        <w:t>.</w:t>
      </w:r>
    </w:p>
    <w:p w:rsidR="007B2DEE" w:rsidRPr="00EB442F" w:rsidRDefault="007B2DEE" w:rsidP="000E413F">
      <w:pPr>
        <w:ind w:firstLine="708"/>
        <w:jc w:val="both"/>
        <w:rPr>
          <w:rFonts w:asciiTheme="majorHAnsi" w:hAnsiTheme="majorHAnsi"/>
          <w:sz w:val="28"/>
          <w:szCs w:val="28"/>
        </w:rPr>
      </w:pPr>
      <w:r w:rsidRPr="00EB442F">
        <w:rPr>
          <w:rFonts w:asciiTheme="majorHAnsi" w:hAnsiTheme="majorHAnsi"/>
          <w:sz w:val="28"/>
          <w:szCs w:val="28"/>
        </w:rPr>
        <w:t xml:space="preserve">Классическая гитара… </w:t>
      </w:r>
      <w:proofErr w:type="spellStart"/>
      <w:r w:rsidRPr="00EB442F">
        <w:rPr>
          <w:rFonts w:asciiTheme="majorHAnsi" w:hAnsiTheme="majorHAnsi"/>
          <w:sz w:val="28"/>
          <w:szCs w:val="28"/>
          <w:lang w:val="en-US"/>
        </w:rPr>
        <w:t>Classicus</w:t>
      </w:r>
      <w:proofErr w:type="spellEnd"/>
      <w:r w:rsidRPr="00EB442F">
        <w:rPr>
          <w:rFonts w:asciiTheme="majorHAnsi" w:hAnsiTheme="majorHAnsi"/>
          <w:sz w:val="28"/>
          <w:szCs w:val="28"/>
        </w:rPr>
        <w:t xml:space="preserve"> (от </w:t>
      </w:r>
      <w:proofErr w:type="gramStart"/>
      <w:r w:rsidRPr="00EB442F">
        <w:rPr>
          <w:rFonts w:asciiTheme="majorHAnsi" w:hAnsiTheme="majorHAnsi"/>
          <w:sz w:val="28"/>
          <w:szCs w:val="28"/>
        </w:rPr>
        <w:t>латинского</w:t>
      </w:r>
      <w:proofErr w:type="gramEnd"/>
      <w:r w:rsidRPr="00EB442F">
        <w:rPr>
          <w:rFonts w:asciiTheme="majorHAnsi" w:hAnsiTheme="majorHAnsi"/>
          <w:sz w:val="28"/>
          <w:szCs w:val="28"/>
        </w:rPr>
        <w:t>) – образцовый.</w:t>
      </w:r>
    </w:p>
    <w:p w:rsidR="007B2DEE" w:rsidRPr="00EB442F" w:rsidRDefault="007B2DEE" w:rsidP="000E413F">
      <w:pPr>
        <w:ind w:firstLine="708"/>
        <w:jc w:val="both"/>
        <w:rPr>
          <w:rFonts w:asciiTheme="majorHAnsi" w:hAnsiTheme="majorHAnsi"/>
          <w:sz w:val="28"/>
          <w:szCs w:val="28"/>
        </w:rPr>
      </w:pPr>
      <w:r w:rsidRPr="00EB442F">
        <w:rPr>
          <w:rFonts w:asciiTheme="majorHAnsi" w:hAnsiTheme="majorHAnsi"/>
          <w:sz w:val="28"/>
          <w:szCs w:val="28"/>
        </w:rPr>
        <w:t xml:space="preserve">Музыкальный словарь </w:t>
      </w:r>
      <w:proofErr w:type="spellStart"/>
      <w:r w:rsidRPr="00EB442F">
        <w:rPr>
          <w:rFonts w:asciiTheme="majorHAnsi" w:hAnsiTheme="majorHAnsi"/>
          <w:sz w:val="28"/>
          <w:szCs w:val="28"/>
        </w:rPr>
        <w:t>Гроува</w:t>
      </w:r>
      <w:proofErr w:type="spellEnd"/>
      <w:r w:rsidRPr="00EB442F">
        <w:rPr>
          <w:rFonts w:asciiTheme="majorHAnsi" w:hAnsiTheme="majorHAnsi"/>
          <w:sz w:val="28"/>
          <w:szCs w:val="28"/>
        </w:rPr>
        <w:t xml:space="preserve"> (М., 2001): </w:t>
      </w:r>
      <w:proofErr w:type="gramStart"/>
      <w:r w:rsidRPr="00EB442F">
        <w:rPr>
          <w:rFonts w:asciiTheme="majorHAnsi" w:hAnsiTheme="majorHAnsi"/>
          <w:sz w:val="28"/>
          <w:szCs w:val="28"/>
        </w:rPr>
        <w:t xml:space="preserve">«Классицизм - …специфика </w:t>
      </w:r>
      <w:r w:rsidR="0043309E" w:rsidRPr="00EB442F">
        <w:rPr>
          <w:rFonts w:asciiTheme="majorHAnsi" w:hAnsiTheme="majorHAnsi"/>
          <w:sz w:val="28"/>
          <w:szCs w:val="28"/>
        </w:rPr>
        <w:t>классицизма в музыке определяется такими признаками, как отчетливая диффенциация жанров, ясность и уравновешенность форм,  сдержанность в выражении страстей, направленность сонатной формы).</w:t>
      </w:r>
      <w:proofErr w:type="gramEnd"/>
      <w:r w:rsidR="0043309E" w:rsidRPr="00EB442F">
        <w:rPr>
          <w:rFonts w:asciiTheme="majorHAnsi" w:hAnsiTheme="majorHAnsi"/>
          <w:sz w:val="28"/>
          <w:szCs w:val="28"/>
        </w:rPr>
        <w:t xml:space="preserve"> Видными представителями классицизма были композиторы </w:t>
      </w:r>
      <w:proofErr w:type="spellStart"/>
      <w:r w:rsidR="0043309E" w:rsidRPr="00EB442F">
        <w:rPr>
          <w:rFonts w:asciiTheme="majorHAnsi" w:hAnsiTheme="majorHAnsi"/>
          <w:sz w:val="28"/>
          <w:szCs w:val="28"/>
        </w:rPr>
        <w:t>ман</w:t>
      </w:r>
      <w:r w:rsidR="00225528" w:rsidRPr="00EB442F">
        <w:rPr>
          <w:rFonts w:asciiTheme="majorHAnsi" w:hAnsiTheme="majorHAnsi"/>
          <w:sz w:val="28"/>
          <w:szCs w:val="28"/>
        </w:rPr>
        <w:t>геймской</w:t>
      </w:r>
      <w:proofErr w:type="spellEnd"/>
      <w:r w:rsidR="00225528" w:rsidRPr="00EB442F">
        <w:rPr>
          <w:rFonts w:asciiTheme="majorHAnsi" w:hAnsiTheme="majorHAnsi"/>
          <w:sz w:val="28"/>
          <w:szCs w:val="28"/>
        </w:rPr>
        <w:t xml:space="preserve"> школы Л. </w:t>
      </w:r>
      <w:proofErr w:type="spellStart"/>
      <w:r w:rsidR="00225528" w:rsidRPr="00EB442F">
        <w:rPr>
          <w:rFonts w:asciiTheme="majorHAnsi" w:hAnsiTheme="majorHAnsi"/>
          <w:sz w:val="28"/>
          <w:szCs w:val="28"/>
        </w:rPr>
        <w:t>Боккерини</w:t>
      </w:r>
      <w:proofErr w:type="spellEnd"/>
      <w:r w:rsidR="00225528" w:rsidRPr="00EB442F">
        <w:rPr>
          <w:rFonts w:asciiTheme="majorHAnsi" w:hAnsiTheme="majorHAnsi"/>
          <w:sz w:val="28"/>
          <w:szCs w:val="28"/>
        </w:rPr>
        <w:t xml:space="preserve">, К. </w:t>
      </w:r>
      <w:proofErr w:type="gramStart"/>
      <w:r w:rsidR="0043309E" w:rsidRPr="00EB442F">
        <w:rPr>
          <w:rFonts w:asciiTheme="majorHAnsi" w:hAnsiTheme="majorHAnsi"/>
          <w:sz w:val="28"/>
          <w:szCs w:val="28"/>
        </w:rPr>
        <w:t>Глюк</w:t>
      </w:r>
      <w:proofErr w:type="gramEnd"/>
      <w:r w:rsidR="0043309E" w:rsidRPr="00EB442F">
        <w:rPr>
          <w:rFonts w:asciiTheme="majorHAnsi" w:hAnsiTheme="majorHAnsi"/>
          <w:sz w:val="28"/>
          <w:szCs w:val="28"/>
        </w:rPr>
        <w:t xml:space="preserve">, Л. </w:t>
      </w:r>
      <w:proofErr w:type="spellStart"/>
      <w:r w:rsidR="0043309E" w:rsidRPr="00EB442F">
        <w:rPr>
          <w:rFonts w:asciiTheme="majorHAnsi" w:hAnsiTheme="majorHAnsi"/>
          <w:sz w:val="28"/>
          <w:szCs w:val="28"/>
        </w:rPr>
        <w:t>Керубини</w:t>
      </w:r>
      <w:proofErr w:type="spellEnd"/>
      <w:r w:rsidR="0043309E" w:rsidRPr="00EB442F">
        <w:rPr>
          <w:rFonts w:asciiTheme="majorHAnsi" w:hAnsiTheme="majorHAnsi"/>
          <w:sz w:val="28"/>
          <w:szCs w:val="28"/>
        </w:rPr>
        <w:t xml:space="preserve"> и др. Вершиной классицизма в музыке мастера венской классической школы </w:t>
      </w:r>
      <w:r w:rsidR="00225528" w:rsidRPr="00EB442F">
        <w:rPr>
          <w:rFonts w:asciiTheme="majorHAnsi" w:hAnsiTheme="majorHAnsi"/>
          <w:sz w:val="28"/>
          <w:szCs w:val="28"/>
        </w:rPr>
        <w:t xml:space="preserve">Й. Гайдн, В. А. Моцарт, Л. Бетховен, позднее Ф. Шуберт». Г. Берлиоз хорошо играл на гитаре </w:t>
      </w:r>
      <w:r w:rsidR="0043309E" w:rsidRPr="00EB442F">
        <w:rPr>
          <w:rFonts w:asciiTheme="majorHAnsi" w:hAnsiTheme="majorHAnsi"/>
          <w:sz w:val="28"/>
          <w:szCs w:val="28"/>
        </w:rPr>
        <w:t xml:space="preserve">и в своем  «Большом трактате о современной оркестровке» несколько страниц посвятил классической гитаре. Восхищаясь </w:t>
      </w:r>
      <w:r w:rsidR="005D17F6" w:rsidRPr="00EB442F">
        <w:rPr>
          <w:rFonts w:asciiTheme="majorHAnsi" w:hAnsiTheme="majorHAnsi"/>
          <w:sz w:val="28"/>
          <w:szCs w:val="28"/>
        </w:rPr>
        <w:t>ее зву</w:t>
      </w:r>
      <w:r w:rsidR="0043309E" w:rsidRPr="00EB442F">
        <w:rPr>
          <w:rFonts w:asciiTheme="majorHAnsi" w:hAnsiTheme="majorHAnsi"/>
          <w:sz w:val="28"/>
          <w:szCs w:val="28"/>
        </w:rPr>
        <w:t xml:space="preserve">ком, </w:t>
      </w:r>
      <w:r w:rsidR="00225528" w:rsidRPr="00EB442F">
        <w:rPr>
          <w:rFonts w:asciiTheme="majorHAnsi" w:hAnsiTheme="majorHAnsi"/>
          <w:sz w:val="28"/>
          <w:szCs w:val="28"/>
        </w:rPr>
        <w:t>разнообразием приемов, в качестве примера привел блестящих  исполнителей его современнико</w:t>
      </w:r>
      <w:proofErr w:type="gramStart"/>
      <w:r w:rsidR="00225528" w:rsidRPr="00EB442F">
        <w:rPr>
          <w:rFonts w:asciiTheme="majorHAnsi" w:hAnsiTheme="majorHAnsi"/>
          <w:sz w:val="28"/>
          <w:szCs w:val="28"/>
        </w:rPr>
        <w:t>в-</w:t>
      </w:r>
      <w:proofErr w:type="gramEnd"/>
      <w:r w:rsidR="00225528" w:rsidRPr="00EB442F">
        <w:rPr>
          <w:rFonts w:asciiTheme="majorHAnsi" w:hAnsiTheme="majorHAnsi"/>
          <w:sz w:val="28"/>
          <w:szCs w:val="28"/>
        </w:rPr>
        <w:t xml:space="preserve"> гитаристов Ф. Сора, М.  </w:t>
      </w:r>
      <w:proofErr w:type="spellStart"/>
      <w:r w:rsidR="00225528" w:rsidRPr="00EB442F">
        <w:rPr>
          <w:rFonts w:asciiTheme="majorHAnsi" w:hAnsiTheme="majorHAnsi"/>
          <w:sz w:val="28"/>
          <w:szCs w:val="28"/>
        </w:rPr>
        <w:t>Джулиани</w:t>
      </w:r>
      <w:proofErr w:type="spellEnd"/>
      <w:r w:rsidR="00225528" w:rsidRPr="00EB442F">
        <w:rPr>
          <w:rFonts w:asciiTheme="majorHAnsi" w:hAnsiTheme="majorHAnsi"/>
          <w:sz w:val="28"/>
          <w:szCs w:val="28"/>
        </w:rPr>
        <w:t xml:space="preserve">, </w:t>
      </w:r>
      <w:proofErr w:type="spellStart"/>
      <w:r w:rsidR="00225528" w:rsidRPr="00EB442F">
        <w:rPr>
          <w:rFonts w:asciiTheme="majorHAnsi" w:hAnsiTheme="majorHAnsi"/>
          <w:sz w:val="28"/>
          <w:szCs w:val="28"/>
        </w:rPr>
        <w:t>Цани</w:t>
      </w:r>
      <w:proofErr w:type="spellEnd"/>
      <w:r w:rsidR="00225528" w:rsidRPr="00EB442F">
        <w:rPr>
          <w:rFonts w:asciiTheme="majorHAnsi" w:hAnsiTheme="majorHAnsi"/>
          <w:sz w:val="28"/>
          <w:szCs w:val="28"/>
        </w:rPr>
        <w:t xml:space="preserve"> де </w:t>
      </w:r>
      <w:proofErr w:type="spellStart"/>
      <w:r w:rsidR="00225528" w:rsidRPr="00EB442F">
        <w:rPr>
          <w:rFonts w:asciiTheme="majorHAnsi" w:hAnsiTheme="majorHAnsi"/>
          <w:sz w:val="28"/>
          <w:szCs w:val="28"/>
        </w:rPr>
        <w:t>Ферранти</w:t>
      </w:r>
      <w:proofErr w:type="spellEnd"/>
      <w:r w:rsidR="00225528" w:rsidRPr="00EB442F">
        <w:rPr>
          <w:rFonts w:asciiTheme="majorHAnsi" w:hAnsiTheme="majorHAnsi"/>
          <w:sz w:val="28"/>
          <w:szCs w:val="28"/>
        </w:rPr>
        <w:t>…</w:t>
      </w:r>
    </w:p>
    <w:p w:rsidR="00225528" w:rsidRPr="00EB442F" w:rsidRDefault="00225528" w:rsidP="000E413F">
      <w:pPr>
        <w:ind w:firstLine="708"/>
        <w:jc w:val="both"/>
        <w:rPr>
          <w:rFonts w:asciiTheme="majorHAnsi" w:hAnsiTheme="majorHAnsi"/>
          <w:sz w:val="28"/>
          <w:szCs w:val="28"/>
        </w:rPr>
      </w:pPr>
      <w:r w:rsidRPr="00EB442F">
        <w:rPr>
          <w:rFonts w:asciiTheme="majorHAnsi" w:hAnsiTheme="majorHAnsi"/>
          <w:sz w:val="28"/>
          <w:szCs w:val="28"/>
        </w:rPr>
        <w:t xml:space="preserve">Н. Паганини в совершенстве владел гитарой. Многие приемы гитарной техники перенес на скрипку, а скрипичные приемы использовал на гитаре. Композиторское наследие Паганини богато произведениями для гитары соло, дуэтами для скрипки и гитары, трио и квартетам с гитарой. </w:t>
      </w:r>
      <w:proofErr w:type="spellStart"/>
      <w:r w:rsidRPr="00EB442F">
        <w:rPr>
          <w:rFonts w:asciiTheme="majorHAnsi" w:hAnsiTheme="majorHAnsi"/>
          <w:sz w:val="28"/>
          <w:szCs w:val="28"/>
        </w:rPr>
        <w:t>Боккерини</w:t>
      </w:r>
      <w:proofErr w:type="spellEnd"/>
      <w:r w:rsidRPr="00EB442F">
        <w:rPr>
          <w:rFonts w:asciiTheme="majorHAnsi" w:hAnsiTheme="majorHAnsi"/>
          <w:sz w:val="28"/>
          <w:szCs w:val="28"/>
        </w:rPr>
        <w:t xml:space="preserve">, Гайдн, Шуберт писали для гитары соло и ансамбля. Учениками Л. Бетховена были </w:t>
      </w:r>
      <w:r w:rsidR="00073C9B" w:rsidRPr="00EB442F">
        <w:rPr>
          <w:rFonts w:asciiTheme="majorHAnsi" w:hAnsiTheme="majorHAnsi"/>
          <w:sz w:val="28"/>
          <w:szCs w:val="28"/>
        </w:rPr>
        <w:t xml:space="preserve"> </w:t>
      </w:r>
      <w:proofErr w:type="spellStart"/>
      <w:r w:rsidR="00073C9B" w:rsidRPr="00EB442F">
        <w:rPr>
          <w:rFonts w:asciiTheme="majorHAnsi" w:hAnsiTheme="majorHAnsi"/>
          <w:sz w:val="28"/>
          <w:szCs w:val="28"/>
        </w:rPr>
        <w:t>Диабелли</w:t>
      </w:r>
      <w:proofErr w:type="spellEnd"/>
      <w:r w:rsidR="00073C9B" w:rsidRPr="00EB442F">
        <w:rPr>
          <w:rFonts w:asciiTheme="majorHAnsi" w:hAnsiTheme="majorHAnsi"/>
          <w:sz w:val="28"/>
          <w:szCs w:val="28"/>
        </w:rPr>
        <w:t xml:space="preserve">, Ф. </w:t>
      </w:r>
      <w:proofErr w:type="spellStart"/>
      <w:r w:rsidR="00073C9B" w:rsidRPr="00EB442F">
        <w:rPr>
          <w:rFonts w:asciiTheme="majorHAnsi" w:hAnsiTheme="majorHAnsi"/>
          <w:sz w:val="28"/>
          <w:szCs w:val="28"/>
        </w:rPr>
        <w:t>Калулли</w:t>
      </w:r>
      <w:proofErr w:type="spellEnd"/>
      <w:r w:rsidR="008C7778" w:rsidRPr="00EB442F">
        <w:rPr>
          <w:rFonts w:asciiTheme="majorHAnsi" w:hAnsiTheme="majorHAnsi"/>
          <w:sz w:val="28"/>
          <w:szCs w:val="28"/>
        </w:rPr>
        <w:t xml:space="preserve">. Начиная с </w:t>
      </w:r>
      <w:r w:rsidR="008C7778" w:rsidRPr="00EB442F">
        <w:rPr>
          <w:rFonts w:asciiTheme="majorHAnsi" w:hAnsiTheme="majorHAnsi"/>
          <w:sz w:val="28"/>
          <w:szCs w:val="28"/>
          <w:lang w:val="en-US"/>
        </w:rPr>
        <w:t>XVI</w:t>
      </w:r>
      <w:r w:rsidR="008C7778" w:rsidRPr="00EB442F">
        <w:rPr>
          <w:rFonts w:asciiTheme="majorHAnsi" w:hAnsiTheme="majorHAnsi"/>
          <w:sz w:val="28"/>
          <w:szCs w:val="28"/>
        </w:rPr>
        <w:t xml:space="preserve"> века, «Школа игры на гитаре» издавались Г. </w:t>
      </w:r>
      <w:proofErr w:type="spellStart"/>
      <w:r w:rsidR="008C7778" w:rsidRPr="00EB442F">
        <w:rPr>
          <w:rFonts w:asciiTheme="majorHAnsi" w:hAnsiTheme="majorHAnsi"/>
          <w:sz w:val="28"/>
          <w:szCs w:val="28"/>
        </w:rPr>
        <w:t>Санзом</w:t>
      </w:r>
      <w:proofErr w:type="spellEnd"/>
      <w:r w:rsidR="008C7778" w:rsidRPr="00EB442F">
        <w:rPr>
          <w:rFonts w:asciiTheme="majorHAnsi" w:hAnsiTheme="majorHAnsi"/>
          <w:sz w:val="28"/>
          <w:szCs w:val="28"/>
        </w:rPr>
        <w:t xml:space="preserve">, Р. Де Визе, Ф. </w:t>
      </w:r>
      <w:proofErr w:type="spellStart"/>
      <w:r w:rsidR="008C7778" w:rsidRPr="00EB442F">
        <w:rPr>
          <w:rFonts w:asciiTheme="majorHAnsi" w:hAnsiTheme="majorHAnsi"/>
          <w:sz w:val="28"/>
          <w:szCs w:val="28"/>
        </w:rPr>
        <w:t>Карулли</w:t>
      </w:r>
      <w:proofErr w:type="spellEnd"/>
      <w:r w:rsidR="008C7778" w:rsidRPr="00EB442F">
        <w:rPr>
          <w:rFonts w:asciiTheme="majorHAnsi" w:hAnsiTheme="majorHAnsi"/>
          <w:sz w:val="28"/>
          <w:szCs w:val="28"/>
        </w:rPr>
        <w:t xml:space="preserve">, А. </w:t>
      </w:r>
      <w:proofErr w:type="spellStart"/>
      <w:r w:rsidR="008C7778" w:rsidRPr="00EB442F">
        <w:rPr>
          <w:rFonts w:asciiTheme="majorHAnsi" w:hAnsiTheme="majorHAnsi"/>
          <w:sz w:val="28"/>
          <w:szCs w:val="28"/>
        </w:rPr>
        <w:t>Диабелли</w:t>
      </w:r>
      <w:proofErr w:type="spellEnd"/>
      <w:r w:rsidR="008C7778" w:rsidRPr="00EB442F">
        <w:rPr>
          <w:rFonts w:asciiTheme="majorHAnsi" w:hAnsiTheme="majorHAnsi"/>
          <w:sz w:val="28"/>
          <w:szCs w:val="28"/>
        </w:rPr>
        <w:t xml:space="preserve">, Д. </w:t>
      </w:r>
      <w:proofErr w:type="spellStart"/>
      <w:r w:rsidR="008C7778" w:rsidRPr="00EB442F">
        <w:rPr>
          <w:rFonts w:asciiTheme="majorHAnsi" w:hAnsiTheme="majorHAnsi"/>
          <w:sz w:val="28"/>
          <w:szCs w:val="28"/>
        </w:rPr>
        <w:t>Агуадо</w:t>
      </w:r>
      <w:proofErr w:type="spellEnd"/>
      <w:r w:rsidR="008C7778" w:rsidRPr="00EB442F">
        <w:rPr>
          <w:rFonts w:asciiTheme="majorHAnsi" w:hAnsiTheme="majorHAnsi"/>
          <w:sz w:val="28"/>
          <w:szCs w:val="28"/>
        </w:rPr>
        <w:t xml:space="preserve">, Ф. Сором, М. </w:t>
      </w:r>
      <w:proofErr w:type="spellStart"/>
      <w:r w:rsidR="008C7778" w:rsidRPr="00EB442F">
        <w:rPr>
          <w:rFonts w:asciiTheme="majorHAnsi" w:hAnsiTheme="majorHAnsi"/>
          <w:sz w:val="28"/>
          <w:szCs w:val="28"/>
        </w:rPr>
        <w:t>Джуллиани</w:t>
      </w:r>
      <w:proofErr w:type="spellEnd"/>
      <w:r w:rsidR="008C7778" w:rsidRPr="00EB442F">
        <w:rPr>
          <w:rFonts w:asciiTheme="majorHAnsi" w:hAnsiTheme="majorHAnsi"/>
          <w:sz w:val="28"/>
          <w:szCs w:val="28"/>
        </w:rPr>
        <w:t xml:space="preserve">, Й. </w:t>
      </w:r>
      <w:proofErr w:type="spellStart"/>
      <w:r w:rsidR="008C7778" w:rsidRPr="00EB442F">
        <w:rPr>
          <w:rFonts w:asciiTheme="majorHAnsi" w:hAnsiTheme="majorHAnsi"/>
          <w:sz w:val="28"/>
          <w:szCs w:val="28"/>
        </w:rPr>
        <w:t>Мерцем</w:t>
      </w:r>
      <w:proofErr w:type="spellEnd"/>
      <w:r w:rsidR="008C7778" w:rsidRPr="00EB442F">
        <w:rPr>
          <w:rFonts w:asciiTheme="majorHAnsi" w:hAnsiTheme="majorHAnsi"/>
          <w:sz w:val="28"/>
          <w:szCs w:val="28"/>
        </w:rPr>
        <w:t xml:space="preserve"> и многими другими.</w:t>
      </w:r>
    </w:p>
    <w:p w:rsidR="008C7778" w:rsidRPr="00EB442F" w:rsidRDefault="008C7778" w:rsidP="00225528">
      <w:pPr>
        <w:ind w:firstLine="708"/>
        <w:jc w:val="both"/>
        <w:rPr>
          <w:rFonts w:asciiTheme="majorHAnsi" w:hAnsiTheme="majorHAnsi"/>
          <w:sz w:val="28"/>
          <w:szCs w:val="28"/>
        </w:rPr>
      </w:pPr>
      <w:r w:rsidRPr="00EB442F">
        <w:rPr>
          <w:rFonts w:asciiTheme="majorHAnsi" w:hAnsiTheme="majorHAnsi"/>
          <w:sz w:val="28"/>
          <w:szCs w:val="28"/>
        </w:rPr>
        <w:t xml:space="preserve">Расцвет </w:t>
      </w:r>
      <w:r w:rsidR="00AE2673" w:rsidRPr="00EB442F">
        <w:rPr>
          <w:rFonts w:asciiTheme="majorHAnsi" w:hAnsiTheme="majorHAnsi"/>
          <w:sz w:val="28"/>
          <w:szCs w:val="28"/>
        </w:rPr>
        <w:t xml:space="preserve">гитарного исполнительского мастерства пришелся на </w:t>
      </w:r>
      <w:r w:rsidR="00AE2673" w:rsidRPr="00EB442F">
        <w:rPr>
          <w:rFonts w:asciiTheme="majorHAnsi" w:hAnsiTheme="majorHAnsi"/>
          <w:sz w:val="28"/>
          <w:szCs w:val="28"/>
          <w:lang w:val="en-US"/>
        </w:rPr>
        <w:t>XVII</w:t>
      </w:r>
      <w:r w:rsidR="00AE2673" w:rsidRPr="00EB442F">
        <w:rPr>
          <w:rFonts w:asciiTheme="majorHAnsi" w:hAnsiTheme="majorHAnsi"/>
          <w:sz w:val="28"/>
          <w:szCs w:val="28"/>
        </w:rPr>
        <w:t xml:space="preserve"> – начало </w:t>
      </w:r>
      <w:r w:rsidR="00AE2673" w:rsidRPr="00EB442F">
        <w:rPr>
          <w:rFonts w:asciiTheme="majorHAnsi" w:hAnsiTheme="majorHAnsi"/>
          <w:sz w:val="28"/>
          <w:szCs w:val="28"/>
          <w:lang w:val="en-US"/>
        </w:rPr>
        <w:t>XIX</w:t>
      </w:r>
      <w:r w:rsidR="00AE2673" w:rsidRPr="00EB442F">
        <w:rPr>
          <w:rFonts w:asciiTheme="majorHAnsi" w:hAnsiTheme="majorHAnsi"/>
          <w:sz w:val="28"/>
          <w:szCs w:val="28"/>
        </w:rPr>
        <w:t xml:space="preserve"> столетий </w:t>
      </w:r>
      <w:r w:rsidR="00E531A3" w:rsidRPr="00EB442F">
        <w:rPr>
          <w:rFonts w:asciiTheme="majorHAnsi" w:hAnsiTheme="majorHAnsi"/>
          <w:sz w:val="28"/>
          <w:szCs w:val="28"/>
        </w:rPr>
        <w:t xml:space="preserve">– период классицизма. Особое отличие от народных инструментов заключается в том, что на всех этапах гитара (параллельно с лютней) развивалась на профессиональной основе. Об этом свидетельствуют «школы», «Инструкции», «Трактаты», где разрабатывалось нотописание и теория музыки, повлиявшие на </w:t>
      </w:r>
      <w:r w:rsidR="00E531A3" w:rsidRPr="00EB442F">
        <w:rPr>
          <w:rFonts w:asciiTheme="majorHAnsi" w:hAnsiTheme="majorHAnsi"/>
          <w:sz w:val="28"/>
          <w:szCs w:val="28"/>
        </w:rPr>
        <w:lastRenderedPageBreak/>
        <w:t>развитие других инструментов. Были заложены основы для совершенствования и прогрессивных методов профессионального гитарного исполнительства.</w:t>
      </w:r>
    </w:p>
    <w:p w:rsidR="005B574F" w:rsidRPr="00EB442F" w:rsidRDefault="005B574F" w:rsidP="00225528">
      <w:pPr>
        <w:ind w:firstLine="708"/>
        <w:jc w:val="both"/>
        <w:rPr>
          <w:rFonts w:asciiTheme="majorHAnsi" w:hAnsiTheme="majorHAnsi"/>
          <w:sz w:val="28"/>
          <w:szCs w:val="28"/>
        </w:rPr>
      </w:pPr>
      <w:r w:rsidRPr="00EB442F">
        <w:rPr>
          <w:rFonts w:asciiTheme="majorHAnsi" w:hAnsiTheme="majorHAnsi"/>
          <w:sz w:val="28"/>
          <w:szCs w:val="28"/>
        </w:rPr>
        <w:t xml:space="preserve">Второе отличие от народных инструментов – это существование оригинальной гитарной литературы с момента появления инструмента, причем как учебной, так и концертной. Эта </w:t>
      </w:r>
      <w:r w:rsidR="00791274" w:rsidRPr="00EB442F">
        <w:rPr>
          <w:rFonts w:asciiTheme="majorHAnsi" w:hAnsiTheme="majorHAnsi"/>
          <w:sz w:val="28"/>
          <w:szCs w:val="28"/>
        </w:rPr>
        <w:t>не</w:t>
      </w:r>
      <w:r w:rsidRPr="00EB442F">
        <w:rPr>
          <w:rFonts w:asciiTheme="majorHAnsi" w:hAnsiTheme="majorHAnsi"/>
          <w:sz w:val="28"/>
          <w:szCs w:val="28"/>
        </w:rPr>
        <w:t xml:space="preserve">большая </w:t>
      </w:r>
      <w:r w:rsidR="00791274" w:rsidRPr="00EB442F">
        <w:rPr>
          <w:rFonts w:asciiTheme="majorHAnsi" w:hAnsiTheme="majorHAnsi"/>
          <w:sz w:val="28"/>
          <w:szCs w:val="28"/>
        </w:rPr>
        <w:t>справка подтверждает слова о том, что шестиструнная гитара – классический инструмент. Знания истории гитары, ее литературы меняют отношение к инструменту, методику преподавания и подбор репертуара.</w:t>
      </w:r>
    </w:p>
    <w:p w:rsidR="00791274" w:rsidRPr="00EB442F" w:rsidRDefault="00791274" w:rsidP="00225528">
      <w:pPr>
        <w:ind w:firstLine="708"/>
        <w:jc w:val="both"/>
        <w:rPr>
          <w:rFonts w:asciiTheme="majorHAnsi" w:hAnsiTheme="majorHAnsi"/>
          <w:sz w:val="28"/>
          <w:szCs w:val="28"/>
        </w:rPr>
      </w:pPr>
      <w:r w:rsidRPr="00EB442F">
        <w:rPr>
          <w:rFonts w:asciiTheme="majorHAnsi" w:hAnsiTheme="majorHAnsi"/>
          <w:sz w:val="28"/>
          <w:szCs w:val="28"/>
        </w:rPr>
        <w:t xml:space="preserve">Гитарная литература имеет давнюю историю и свои </w:t>
      </w:r>
      <w:r w:rsidRPr="00EB442F">
        <w:rPr>
          <w:rFonts w:asciiTheme="majorHAnsi" w:hAnsiTheme="majorHAnsi"/>
          <w:sz w:val="28"/>
          <w:szCs w:val="28"/>
        </w:rPr>
        <w:tab/>
        <w:t>традиции. Видное место в репертуаре гитаристов занимают переложения произведений, написанных для других инструментов, а также для ее непосредственных предшественников, в частности для лютни.</w:t>
      </w:r>
    </w:p>
    <w:p w:rsidR="00517BFB" w:rsidRDefault="00791274" w:rsidP="00517BFB">
      <w:pPr>
        <w:ind w:firstLine="708"/>
        <w:jc w:val="both"/>
        <w:rPr>
          <w:rFonts w:asciiTheme="majorHAnsi" w:hAnsiTheme="majorHAnsi"/>
          <w:sz w:val="28"/>
          <w:szCs w:val="28"/>
        </w:rPr>
      </w:pPr>
      <w:r w:rsidRPr="00EB442F">
        <w:rPr>
          <w:rFonts w:asciiTheme="majorHAnsi" w:hAnsiTheme="majorHAnsi"/>
          <w:sz w:val="28"/>
          <w:szCs w:val="28"/>
        </w:rPr>
        <w:t xml:space="preserve">С успехом интерпретируются гитаристами  </w:t>
      </w:r>
      <w:r w:rsidR="00B540E6" w:rsidRPr="00EB442F">
        <w:rPr>
          <w:rFonts w:asciiTheme="majorHAnsi" w:hAnsiTheme="majorHAnsi"/>
          <w:sz w:val="28"/>
          <w:szCs w:val="28"/>
        </w:rPr>
        <w:t xml:space="preserve">скрипичные сочинения. Так, например, </w:t>
      </w:r>
      <w:proofErr w:type="spellStart"/>
      <w:r w:rsidR="00B540E6" w:rsidRPr="00EB442F">
        <w:rPr>
          <w:rFonts w:asciiTheme="majorHAnsi" w:hAnsiTheme="majorHAnsi"/>
          <w:sz w:val="28"/>
          <w:szCs w:val="28"/>
        </w:rPr>
        <w:t>Андрес</w:t>
      </w:r>
      <w:proofErr w:type="spellEnd"/>
      <w:r w:rsidR="00B540E6" w:rsidRPr="00EB442F">
        <w:rPr>
          <w:rFonts w:asciiTheme="majorHAnsi" w:hAnsiTheme="majorHAnsi"/>
          <w:sz w:val="28"/>
          <w:szCs w:val="28"/>
        </w:rPr>
        <w:t xml:space="preserve"> </w:t>
      </w:r>
      <w:proofErr w:type="spellStart"/>
      <w:r w:rsidR="00B540E6" w:rsidRPr="00EB442F">
        <w:rPr>
          <w:rFonts w:asciiTheme="majorHAnsi" w:hAnsiTheme="majorHAnsi"/>
          <w:sz w:val="28"/>
          <w:szCs w:val="28"/>
        </w:rPr>
        <w:t>Сеговия</w:t>
      </w:r>
      <w:proofErr w:type="spellEnd"/>
      <w:r w:rsidR="00B540E6" w:rsidRPr="00EB442F">
        <w:rPr>
          <w:rFonts w:asciiTheme="majorHAnsi" w:hAnsiTheme="majorHAnsi"/>
          <w:sz w:val="28"/>
          <w:szCs w:val="28"/>
        </w:rPr>
        <w:t xml:space="preserve"> является непревзойденным исполнителем труднейшей Чаконы И. С. Баха, одного из шедевров скрипичной музыки.</w:t>
      </w:r>
    </w:p>
    <w:p w:rsidR="005553F7" w:rsidRPr="00517BFB" w:rsidRDefault="00D90838" w:rsidP="00517BFB">
      <w:pPr>
        <w:ind w:firstLine="708"/>
        <w:jc w:val="both"/>
        <w:rPr>
          <w:rFonts w:asciiTheme="majorHAnsi" w:hAnsiTheme="majorHAnsi"/>
          <w:sz w:val="28"/>
          <w:szCs w:val="28"/>
        </w:rPr>
      </w:pPr>
      <w:r w:rsidRPr="00EB442F">
        <w:rPr>
          <w:rFonts w:asciiTheme="majorHAnsi" w:hAnsiTheme="majorHAnsi"/>
          <w:b/>
          <w:sz w:val="28"/>
          <w:szCs w:val="28"/>
        </w:rPr>
        <w:t>Исторические сведения о гитаре.</w:t>
      </w:r>
    </w:p>
    <w:p w:rsidR="00D90838" w:rsidRPr="00EB442F" w:rsidRDefault="00D90838" w:rsidP="005553F7">
      <w:pPr>
        <w:ind w:firstLine="708"/>
        <w:jc w:val="both"/>
        <w:rPr>
          <w:rFonts w:asciiTheme="majorHAnsi" w:hAnsiTheme="majorHAnsi"/>
          <w:b/>
          <w:sz w:val="28"/>
          <w:szCs w:val="28"/>
        </w:rPr>
      </w:pPr>
      <w:r w:rsidRPr="00EB442F">
        <w:rPr>
          <w:rFonts w:asciiTheme="majorHAnsi" w:hAnsiTheme="majorHAnsi"/>
          <w:sz w:val="28"/>
          <w:szCs w:val="28"/>
        </w:rPr>
        <w:t xml:space="preserve">Первые сведения о гитаре относятся к глубокой древности. На египетских памятниках </w:t>
      </w:r>
      <w:r w:rsidR="002F0370" w:rsidRPr="00EB442F">
        <w:rPr>
          <w:rFonts w:asciiTheme="majorHAnsi" w:hAnsiTheme="majorHAnsi"/>
          <w:sz w:val="28"/>
          <w:szCs w:val="28"/>
        </w:rPr>
        <w:t>тысячелетий</w:t>
      </w:r>
      <w:r w:rsidRPr="00EB442F">
        <w:rPr>
          <w:rFonts w:asciiTheme="majorHAnsi" w:hAnsiTheme="majorHAnsi"/>
          <w:sz w:val="28"/>
          <w:szCs w:val="28"/>
        </w:rPr>
        <w:t xml:space="preserve"> давности встречаются изображения музыкальных инструментов, внешним видом напоминающего гитару. Прототипом </w:t>
      </w:r>
      <w:proofErr w:type="gramStart"/>
      <w:r w:rsidRPr="00EB442F">
        <w:rPr>
          <w:rFonts w:asciiTheme="majorHAnsi" w:hAnsiTheme="majorHAnsi"/>
          <w:sz w:val="28"/>
          <w:szCs w:val="28"/>
        </w:rPr>
        <w:t>щипковых</w:t>
      </w:r>
      <w:proofErr w:type="gramEnd"/>
      <w:r w:rsidRPr="00EB442F">
        <w:rPr>
          <w:rFonts w:asciiTheme="majorHAnsi" w:hAnsiTheme="majorHAnsi"/>
          <w:sz w:val="28"/>
          <w:szCs w:val="28"/>
        </w:rPr>
        <w:t xml:space="preserve"> -  египетская набла и арабский </w:t>
      </w:r>
      <w:proofErr w:type="spellStart"/>
      <w:r w:rsidR="00A00C2C" w:rsidRPr="00EB442F">
        <w:rPr>
          <w:rFonts w:asciiTheme="majorHAnsi" w:hAnsiTheme="majorHAnsi"/>
          <w:sz w:val="28"/>
          <w:szCs w:val="28"/>
        </w:rPr>
        <w:t>эль-ауд</w:t>
      </w:r>
      <w:proofErr w:type="spellEnd"/>
      <w:r w:rsidR="00A00C2C" w:rsidRPr="00EB442F">
        <w:rPr>
          <w:rFonts w:asciiTheme="majorHAnsi" w:hAnsiTheme="majorHAnsi"/>
          <w:sz w:val="28"/>
          <w:szCs w:val="28"/>
        </w:rPr>
        <w:t>, которые в средние века сменила лютня, имевшая большое значение в культуре эпохи Возрождения.</w:t>
      </w:r>
    </w:p>
    <w:p w:rsidR="00A00C2C" w:rsidRPr="00EB442F" w:rsidRDefault="00A00C2C" w:rsidP="005553F7">
      <w:pPr>
        <w:ind w:firstLine="708"/>
        <w:jc w:val="both"/>
        <w:rPr>
          <w:rFonts w:asciiTheme="majorHAnsi" w:hAnsiTheme="majorHAnsi"/>
          <w:sz w:val="28"/>
          <w:szCs w:val="28"/>
        </w:rPr>
      </w:pPr>
      <w:r w:rsidRPr="00EB442F">
        <w:rPr>
          <w:rFonts w:asciiTheme="majorHAnsi" w:hAnsiTheme="majorHAnsi"/>
          <w:sz w:val="28"/>
          <w:szCs w:val="28"/>
        </w:rPr>
        <w:t xml:space="preserve">Как свидетельствуют иероглифические надписи, набла – символ добра. Гитара была распространена и в Азии, что </w:t>
      </w:r>
      <w:r w:rsidR="002F0370" w:rsidRPr="00EB442F">
        <w:rPr>
          <w:rFonts w:asciiTheme="majorHAnsi" w:hAnsiTheme="majorHAnsi"/>
          <w:sz w:val="28"/>
          <w:szCs w:val="28"/>
        </w:rPr>
        <w:t>подтверждают</w:t>
      </w:r>
      <w:r w:rsidRPr="00EB442F">
        <w:rPr>
          <w:rFonts w:asciiTheme="majorHAnsi" w:hAnsiTheme="majorHAnsi"/>
          <w:sz w:val="28"/>
          <w:szCs w:val="28"/>
        </w:rPr>
        <w:t xml:space="preserve"> изображения на архитектурных памятниках Ассирии, Вавилона и Финикии. В </w:t>
      </w:r>
      <w:r w:rsidRPr="00EB442F">
        <w:rPr>
          <w:rFonts w:asciiTheme="majorHAnsi" w:hAnsiTheme="majorHAnsi"/>
          <w:sz w:val="28"/>
          <w:szCs w:val="28"/>
          <w:lang w:val="en-US"/>
        </w:rPr>
        <w:t>XIII</w:t>
      </w:r>
      <w:r w:rsidRPr="00EB442F">
        <w:rPr>
          <w:rFonts w:asciiTheme="majorHAnsi" w:hAnsiTheme="majorHAnsi"/>
          <w:sz w:val="28"/>
          <w:szCs w:val="28"/>
        </w:rPr>
        <w:t xml:space="preserve"> веке арабы завезли ее в Испанию, где она вскоре получила полное признание.</w:t>
      </w:r>
    </w:p>
    <w:p w:rsidR="00A00C2C" w:rsidRPr="00EB442F" w:rsidRDefault="00A00C2C" w:rsidP="005553F7">
      <w:pPr>
        <w:ind w:firstLine="708"/>
        <w:jc w:val="both"/>
        <w:rPr>
          <w:rFonts w:asciiTheme="majorHAnsi" w:hAnsiTheme="majorHAnsi"/>
          <w:sz w:val="28"/>
          <w:szCs w:val="28"/>
        </w:rPr>
      </w:pPr>
      <w:r w:rsidRPr="00EB442F">
        <w:rPr>
          <w:rFonts w:asciiTheme="majorHAnsi" w:hAnsiTheme="majorHAnsi"/>
          <w:sz w:val="28"/>
          <w:szCs w:val="28"/>
        </w:rPr>
        <w:t xml:space="preserve">В конце </w:t>
      </w:r>
      <w:r w:rsidR="008E0A45" w:rsidRPr="00EB442F">
        <w:rPr>
          <w:rFonts w:asciiTheme="majorHAnsi" w:hAnsiTheme="majorHAnsi"/>
          <w:sz w:val="28"/>
          <w:szCs w:val="28"/>
          <w:lang w:val="en-US"/>
        </w:rPr>
        <w:t>XV</w:t>
      </w:r>
      <w:r w:rsidR="008E0A45" w:rsidRPr="00EB442F">
        <w:rPr>
          <w:rFonts w:asciiTheme="majorHAnsi" w:hAnsiTheme="majorHAnsi"/>
          <w:sz w:val="28"/>
          <w:szCs w:val="28"/>
        </w:rPr>
        <w:t xml:space="preserve"> века состоятельные семьи Испании начинают соперничать между собой в покровительстве наукам и искусству. Гитара наравне с лютней и другими щипковыми инструментами становится излюбленным инструментом при дворах.</w:t>
      </w:r>
    </w:p>
    <w:p w:rsidR="008E0A45" w:rsidRPr="00EB442F" w:rsidRDefault="008E0A45" w:rsidP="005553F7">
      <w:pPr>
        <w:ind w:firstLine="708"/>
        <w:jc w:val="both"/>
        <w:rPr>
          <w:rFonts w:asciiTheme="majorHAnsi" w:hAnsiTheme="majorHAnsi"/>
          <w:sz w:val="28"/>
          <w:szCs w:val="28"/>
        </w:rPr>
      </w:pPr>
      <w:r w:rsidRPr="00EB442F">
        <w:rPr>
          <w:rFonts w:asciiTheme="majorHAnsi" w:hAnsiTheme="majorHAnsi"/>
          <w:sz w:val="28"/>
          <w:szCs w:val="28"/>
        </w:rPr>
        <w:lastRenderedPageBreak/>
        <w:t>В культурной жизни</w:t>
      </w:r>
      <w:r w:rsidR="00AD3CB3" w:rsidRPr="00EB442F">
        <w:rPr>
          <w:rFonts w:asciiTheme="majorHAnsi" w:hAnsiTheme="majorHAnsi"/>
          <w:sz w:val="28"/>
          <w:szCs w:val="28"/>
        </w:rPr>
        <w:t xml:space="preserve"> </w:t>
      </w:r>
      <w:proofErr w:type="gramStart"/>
      <w:r w:rsidR="00AD3CB3" w:rsidRPr="00EB442F">
        <w:rPr>
          <w:rFonts w:asciiTheme="majorHAnsi" w:hAnsiTheme="majorHAnsi"/>
          <w:sz w:val="28"/>
          <w:szCs w:val="28"/>
        </w:rPr>
        <w:t>Испании</w:t>
      </w:r>
      <w:proofErr w:type="gramEnd"/>
      <w:r w:rsidR="00AD3CB3" w:rsidRPr="00EB442F">
        <w:rPr>
          <w:rFonts w:asciiTheme="majorHAnsi" w:hAnsiTheme="majorHAnsi"/>
          <w:sz w:val="28"/>
          <w:szCs w:val="28"/>
        </w:rPr>
        <w:t xml:space="preserve"> начиная с </w:t>
      </w:r>
      <w:r w:rsidR="00F61452" w:rsidRPr="00EB442F">
        <w:rPr>
          <w:rFonts w:asciiTheme="majorHAnsi" w:hAnsiTheme="majorHAnsi"/>
          <w:sz w:val="28"/>
          <w:szCs w:val="28"/>
          <w:lang w:val="en-US"/>
        </w:rPr>
        <w:t>XVI</w:t>
      </w:r>
      <w:r w:rsidR="00F61452" w:rsidRPr="00EB442F">
        <w:rPr>
          <w:rFonts w:asciiTheme="majorHAnsi" w:hAnsiTheme="majorHAnsi"/>
          <w:sz w:val="28"/>
          <w:szCs w:val="28"/>
        </w:rPr>
        <w:t xml:space="preserve"> века большую роль сыграли многочисленные ассоциации, академии, кружки и собрания – «салоны», собиравшиеся регулярно. Музыкальные концерты родились в недрах таких салонов.</w:t>
      </w:r>
    </w:p>
    <w:p w:rsidR="00791274" w:rsidRPr="00EB442F" w:rsidRDefault="00F61452" w:rsidP="005553F7">
      <w:pPr>
        <w:ind w:firstLine="708"/>
        <w:jc w:val="both"/>
        <w:rPr>
          <w:rFonts w:asciiTheme="majorHAnsi" w:hAnsiTheme="majorHAnsi"/>
          <w:sz w:val="28"/>
          <w:szCs w:val="28"/>
        </w:rPr>
      </w:pPr>
      <w:r w:rsidRPr="00EB442F">
        <w:rPr>
          <w:rFonts w:asciiTheme="majorHAnsi" w:hAnsiTheme="majorHAnsi"/>
          <w:sz w:val="28"/>
          <w:szCs w:val="28"/>
        </w:rPr>
        <w:t xml:space="preserve">С </w:t>
      </w:r>
      <w:r w:rsidRPr="00EB442F">
        <w:rPr>
          <w:rFonts w:asciiTheme="majorHAnsi" w:hAnsiTheme="majorHAnsi"/>
          <w:sz w:val="28"/>
          <w:szCs w:val="28"/>
          <w:lang w:val="en-US"/>
        </w:rPr>
        <w:t>XVI</w:t>
      </w:r>
      <w:r w:rsidRPr="00EB442F">
        <w:rPr>
          <w:rFonts w:asciiTheme="majorHAnsi" w:hAnsiTheme="majorHAnsi"/>
          <w:sz w:val="28"/>
          <w:szCs w:val="28"/>
        </w:rPr>
        <w:t xml:space="preserve"> </w:t>
      </w:r>
      <w:proofErr w:type="gramStart"/>
      <w:r w:rsidRPr="00EB442F">
        <w:rPr>
          <w:rFonts w:asciiTheme="majorHAnsi" w:hAnsiTheme="majorHAnsi"/>
          <w:sz w:val="28"/>
          <w:szCs w:val="28"/>
        </w:rPr>
        <w:t>веке</w:t>
      </w:r>
      <w:proofErr w:type="gramEnd"/>
      <w:r w:rsidRPr="00EB442F">
        <w:rPr>
          <w:rFonts w:asciiTheme="majorHAnsi" w:hAnsiTheme="majorHAnsi"/>
          <w:sz w:val="28"/>
          <w:szCs w:val="28"/>
        </w:rPr>
        <w:t xml:space="preserve"> увлечение щипковыми инструментами проникает в глубокие массы. Для них создается огромная литература. Имена композиторов, представлявших ее, составляют длинную вереницу: </w:t>
      </w:r>
      <w:r w:rsidR="002F0370" w:rsidRPr="00EB442F">
        <w:rPr>
          <w:rFonts w:asciiTheme="majorHAnsi" w:hAnsiTheme="majorHAnsi"/>
          <w:sz w:val="28"/>
          <w:szCs w:val="28"/>
        </w:rPr>
        <w:t xml:space="preserve">Милана, </w:t>
      </w:r>
      <w:proofErr w:type="spellStart"/>
      <w:r w:rsidR="002F0370" w:rsidRPr="00EB442F">
        <w:rPr>
          <w:rFonts w:asciiTheme="majorHAnsi" w:hAnsiTheme="majorHAnsi"/>
          <w:sz w:val="28"/>
          <w:szCs w:val="28"/>
        </w:rPr>
        <w:t>Корбетто</w:t>
      </w:r>
      <w:proofErr w:type="spellEnd"/>
      <w:r w:rsidR="002F0370" w:rsidRPr="00EB442F">
        <w:rPr>
          <w:rFonts w:asciiTheme="majorHAnsi" w:hAnsiTheme="majorHAnsi"/>
          <w:sz w:val="28"/>
          <w:szCs w:val="28"/>
        </w:rPr>
        <w:t xml:space="preserve">, </w:t>
      </w:r>
      <w:proofErr w:type="spellStart"/>
      <w:r w:rsidR="002F0370" w:rsidRPr="00EB442F">
        <w:rPr>
          <w:rFonts w:asciiTheme="majorHAnsi" w:hAnsiTheme="majorHAnsi"/>
          <w:sz w:val="28"/>
          <w:szCs w:val="28"/>
        </w:rPr>
        <w:t>Фуенльяна</w:t>
      </w:r>
      <w:proofErr w:type="spellEnd"/>
      <w:r w:rsidR="002F0370" w:rsidRPr="00EB442F">
        <w:rPr>
          <w:rFonts w:asciiTheme="majorHAnsi" w:hAnsiTheme="majorHAnsi"/>
          <w:sz w:val="28"/>
          <w:szCs w:val="28"/>
        </w:rPr>
        <w:t xml:space="preserve">, Марин – и – Гарсиа, </w:t>
      </w:r>
      <w:proofErr w:type="spellStart"/>
      <w:r w:rsidR="002F0370" w:rsidRPr="00EB442F">
        <w:rPr>
          <w:rFonts w:asciiTheme="majorHAnsi" w:hAnsiTheme="majorHAnsi"/>
          <w:sz w:val="28"/>
          <w:szCs w:val="28"/>
        </w:rPr>
        <w:t>Санз</w:t>
      </w:r>
      <w:proofErr w:type="spellEnd"/>
      <w:r w:rsidR="002F0370" w:rsidRPr="00EB442F">
        <w:rPr>
          <w:rFonts w:asciiTheme="majorHAnsi" w:hAnsiTheme="majorHAnsi"/>
          <w:sz w:val="28"/>
          <w:szCs w:val="28"/>
        </w:rPr>
        <w:t xml:space="preserve"> и многие другие.</w:t>
      </w:r>
    </w:p>
    <w:p w:rsidR="002F0370" w:rsidRPr="00EB442F" w:rsidRDefault="002F0370" w:rsidP="005553F7">
      <w:pPr>
        <w:ind w:firstLine="708"/>
        <w:jc w:val="both"/>
        <w:rPr>
          <w:rFonts w:asciiTheme="majorHAnsi" w:hAnsiTheme="majorHAnsi"/>
          <w:sz w:val="28"/>
          <w:szCs w:val="28"/>
        </w:rPr>
      </w:pPr>
      <w:r w:rsidRPr="00EB442F">
        <w:rPr>
          <w:rFonts w:asciiTheme="majorHAnsi" w:hAnsiTheme="majorHAnsi"/>
          <w:sz w:val="28"/>
          <w:szCs w:val="28"/>
        </w:rPr>
        <w:t xml:space="preserve">Пройдя большой путь развития, гитара приняла современный внешний вид.  С </w:t>
      </w:r>
      <w:r w:rsidRPr="00EB442F">
        <w:rPr>
          <w:rFonts w:asciiTheme="majorHAnsi" w:hAnsiTheme="majorHAnsi"/>
          <w:sz w:val="28"/>
          <w:szCs w:val="28"/>
          <w:lang w:val="en-US"/>
        </w:rPr>
        <w:t>XIII</w:t>
      </w:r>
      <w:r w:rsidRPr="00EB442F">
        <w:rPr>
          <w:rFonts w:asciiTheme="majorHAnsi" w:hAnsiTheme="majorHAnsi"/>
          <w:sz w:val="28"/>
          <w:szCs w:val="28"/>
        </w:rPr>
        <w:t xml:space="preserve"> века гитара известна в Испании. В народном музицировании использовалась сначала 4х струнная, в </w:t>
      </w:r>
      <w:r w:rsidRPr="00EB442F">
        <w:rPr>
          <w:rFonts w:asciiTheme="majorHAnsi" w:hAnsiTheme="majorHAnsi"/>
          <w:sz w:val="28"/>
          <w:szCs w:val="28"/>
          <w:lang w:val="en-US"/>
        </w:rPr>
        <w:t>XVI</w:t>
      </w:r>
      <w:r w:rsidRPr="00EB442F">
        <w:rPr>
          <w:rFonts w:asciiTheme="majorHAnsi" w:hAnsiTheme="majorHAnsi"/>
          <w:sz w:val="28"/>
          <w:szCs w:val="28"/>
        </w:rPr>
        <w:t xml:space="preserve"> </w:t>
      </w:r>
      <w:r w:rsidR="0056395A" w:rsidRPr="00EB442F">
        <w:rPr>
          <w:rFonts w:asciiTheme="majorHAnsi" w:hAnsiTheme="majorHAnsi"/>
          <w:sz w:val="28"/>
          <w:szCs w:val="28"/>
        </w:rPr>
        <w:t xml:space="preserve">веке – она превратилась в 5ти </w:t>
      </w:r>
      <w:proofErr w:type="gramStart"/>
      <w:r w:rsidR="0056395A" w:rsidRPr="00EB442F">
        <w:rPr>
          <w:rFonts w:asciiTheme="majorHAnsi" w:hAnsiTheme="majorHAnsi"/>
          <w:sz w:val="28"/>
          <w:szCs w:val="28"/>
        </w:rPr>
        <w:t>струнную</w:t>
      </w:r>
      <w:proofErr w:type="gramEnd"/>
      <w:r w:rsidR="0056395A" w:rsidRPr="00EB442F">
        <w:rPr>
          <w:rFonts w:asciiTheme="majorHAnsi" w:hAnsiTheme="majorHAnsi"/>
          <w:sz w:val="28"/>
          <w:szCs w:val="28"/>
        </w:rPr>
        <w:t xml:space="preserve">. </w:t>
      </w:r>
    </w:p>
    <w:p w:rsidR="00E531A3" w:rsidRPr="00EB442F" w:rsidRDefault="0056395A" w:rsidP="005553F7">
      <w:pPr>
        <w:ind w:firstLine="708"/>
        <w:jc w:val="both"/>
        <w:rPr>
          <w:rFonts w:asciiTheme="majorHAnsi" w:hAnsiTheme="majorHAnsi"/>
          <w:sz w:val="28"/>
          <w:szCs w:val="28"/>
        </w:rPr>
      </w:pPr>
      <w:r w:rsidRPr="00EB442F">
        <w:rPr>
          <w:rFonts w:asciiTheme="majorHAnsi" w:hAnsiTheme="majorHAnsi"/>
          <w:sz w:val="28"/>
          <w:szCs w:val="28"/>
        </w:rPr>
        <w:t xml:space="preserve">До </w:t>
      </w:r>
      <w:r w:rsidRPr="00EB442F">
        <w:rPr>
          <w:rFonts w:asciiTheme="majorHAnsi" w:hAnsiTheme="majorHAnsi"/>
          <w:sz w:val="28"/>
          <w:szCs w:val="28"/>
          <w:lang w:val="en-US"/>
        </w:rPr>
        <w:t>XVIII</w:t>
      </w:r>
      <w:r w:rsidRPr="00EB442F">
        <w:rPr>
          <w:rFonts w:asciiTheme="majorHAnsi" w:hAnsiTheme="majorHAnsi"/>
          <w:sz w:val="28"/>
          <w:szCs w:val="28"/>
        </w:rPr>
        <w:t xml:space="preserve"> века она </w:t>
      </w:r>
      <w:proofErr w:type="gramStart"/>
      <w:r w:rsidRPr="00EB442F">
        <w:rPr>
          <w:rFonts w:asciiTheme="majorHAnsi" w:hAnsiTheme="majorHAnsi"/>
          <w:sz w:val="28"/>
          <w:szCs w:val="28"/>
        </w:rPr>
        <w:t>была меньше размером и корпус е был</w:t>
      </w:r>
      <w:proofErr w:type="gramEnd"/>
      <w:r w:rsidRPr="00EB442F">
        <w:rPr>
          <w:rFonts w:asciiTheme="majorHAnsi" w:hAnsiTheme="majorHAnsi"/>
          <w:sz w:val="28"/>
          <w:szCs w:val="28"/>
        </w:rPr>
        <w:t xml:space="preserve"> довольно узким, вытянутым. К середине </w:t>
      </w:r>
      <w:r w:rsidRPr="00EB442F">
        <w:rPr>
          <w:rFonts w:asciiTheme="majorHAnsi" w:hAnsiTheme="majorHAnsi"/>
          <w:sz w:val="28"/>
          <w:szCs w:val="28"/>
          <w:lang w:val="en-US"/>
        </w:rPr>
        <w:t>XIX</w:t>
      </w:r>
      <w:r w:rsidRPr="00EB442F">
        <w:rPr>
          <w:rFonts w:asciiTheme="majorHAnsi" w:hAnsiTheme="majorHAnsi"/>
          <w:sz w:val="28"/>
          <w:szCs w:val="28"/>
        </w:rPr>
        <w:t xml:space="preserve"> века гитара получила окончательную форму и стала больше. На ней появилось шесть струн со строем:  ми, си, соль, ре, ля, ми.</w:t>
      </w:r>
    </w:p>
    <w:p w:rsidR="004840EA" w:rsidRPr="00EB442F" w:rsidRDefault="004840EA" w:rsidP="005553F7">
      <w:pPr>
        <w:ind w:firstLine="708"/>
        <w:jc w:val="both"/>
        <w:rPr>
          <w:rFonts w:asciiTheme="majorHAnsi" w:hAnsiTheme="majorHAnsi"/>
          <w:sz w:val="28"/>
          <w:szCs w:val="28"/>
        </w:rPr>
      </w:pPr>
      <w:r w:rsidRPr="00EB442F">
        <w:rPr>
          <w:rFonts w:asciiTheme="majorHAnsi" w:hAnsiTheme="majorHAnsi"/>
          <w:sz w:val="28"/>
          <w:szCs w:val="28"/>
        </w:rPr>
        <w:t xml:space="preserve">Из Испании гитара была завезена в </w:t>
      </w:r>
      <w:r w:rsidR="00425325" w:rsidRPr="00EB442F">
        <w:rPr>
          <w:rFonts w:asciiTheme="majorHAnsi" w:hAnsiTheme="majorHAnsi"/>
          <w:sz w:val="28"/>
          <w:szCs w:val="28"/>
        </w:rPr>
        <w:t>западноевропейские страны и Америку, где завоевала большую популярность.</w:t>
      </w:r>
    </w:p>
    <w:p w:rsidR="00517BFB" w:rsidRDefault="00425325" w:rsidP="00517BFB">
      <w:pPr>
        <w:ind w:firstLine="708"/>
        <w:jc w:val="both"/>
        <w:rPr>
          <w:rFonts w:asciiTheme="majorHAnsi" w:hAnsiTheme="majorHAnsi"/>
          <w:sz w:val="28"/>
          <w:szCs w:val="28"/>
        </w:rPr>
      </w:pPr>
      <w:r w:rsidRPr="00EB442F">
        <w:rPr>
          <w:rFonts w:asciiTheme="majorHAnsi" w:hAnsiTheme="majorHAnsi"/>
          <w:sz w:val="28"/>
          <w:szCs w:val="28"/>
        </w:rPr>
        <w:t>Чем же объяснить столь широкое распространение гитары? Главным образом тем, что она обладает большими возможностями: на ней можно играть соло, аккомпанировать голосу, скрипке, виолончели, флейте, ее можно встретить в оркестре и ансамбле.</w:t>
      </w:r>
    </w:p>
    <w:p w:rsidR="005553F7" w:rsidRPr="00517BFB" w:rsidRDefault="00425325" w:rsidP="00517BFB">
      <w:pPr>
        <w:ind w:firstLine="708"/>
        <w:jc w:val="both"/>
        <w:rPr>
          <w:rFonts w:asciiTheme="majorHAnsi" w:hAnsiTheme="majorHAnsi"/>
          <w:sz w:val="28"/>
          <w:szCs w:val="28"/>
        </w:rPr>
      </w:pPr>
      <w:r w:rsidRPr="00EB442F">
        <w:rPr>
          <w:rFonts w:asciiTheme="majorHAnsi" w:hAnsiTheme="majorHAnsi"/>
          <w:b/>
          <w:sz w:val="28"/>
          <w:szCs w:val="28"/>
        </w:rPr>
        <w:t>Общие сведения о гитаре</w:t>
      </w:r>
    </w:p>
    <w:p w:rsidR="001A306A" w:rsidRPr="00EB442F" w:rsidRDefault="00425325" w:rsidP="0010778A">
      <w:pPr>
        <w:ind w:firstLine="708"/>
        <w:jc w:val="both"/>
        <w:rPr>
          <w:rFonts w:asciiTheme="majorHAnsi" w:hAnsiTheme="majorHAnsi"/>
          <w:b/>
          <w:sz w:val="28"/>
          <w:szCs w:val="28"/>
        </w:rPr>
      </w:pPr>
      <w:proofErr w:type="gramStart"/>
      <w:r w:rsidRPr="00EB442F">
        <w:rPr>
          <w:rFonts w:asciiTheme="majorHAnsi" w:hAnsiTheme="majorHAnsi"/>
          <w:sz w:val="28"/>
          <w:szCs w:val="28"/>
        </w:rPr>
        <w:t>Классическая гитара имеет шесть струн (Ми, Си, Соль, Ре, Ля, Ми)</w:t>
      </w:r>
      <w:proofErr w:type="gramEnd"/>
    </w:p>
    <w:p w:rsidR="001A306A" w:rsidRPr="00EB442F" w:rsidRDefault="001A306A" w:rsidP="005553F7">
      <w:pPr>
        <w:ind w:firstLine="708"/>
        <w:jc w:val="both"/>
        <w:rPr>
          <w:rFonts w:asciiTheme="majorHAnsi" w:hAnsiTheme="majorHAnsi"/>
          <w:sz w:val="28"/>
          <w:szCs w:val="28"/>
        </w:rPr>
      </w:pPr>
      <w:r w:rsidRPr="00EB442F">
        <w:rPr>
          <w:rFonts w:asciiTheme="majorHAnsi" w:hAnsiTheme="majorHAnsi"/>
          <w:sz w:val="28"/>
          <w:szCs w:val="28"/>
        </w:rPr>
        <w:t>Ноты записываются на пяти линейном нотоносце в ключе соль, октавой выше их действительного звучания. Следовательно, все шесть струн гитары звучат октавой ниже написанного.</w:t>
      </w:r>
    </w:p>
    <w:p w:rsidR="001A306A" w:rsidRPr="00EB442F" w:rsidRDefault="001A306A" w:rsidP="005553F7">
      <w:pPr>
        <w:ind w:firstLine="708"/>
        <w:jc w:val="both"/>
        <w:rPr>
          <w:rFonts w:asciiTheme="majorHAnsi" w:hAnsiTheme="majorHAnsi"/>
          <w:sz w:val="28"/>
          <w:szCs w:val="28"/>
        </w:rPr>
      </w:pPr>
      <w:r w:rsidRPr="00EB442F">
        <w:rPr>
          <w:rFonts w:asciiTheme="majorHAnsi" w:hAnsiTheme="majorHAnsi"/>
          <w:sz w:val="28"/>
          <w:szCs w:val="28"/>
        </w:rPr>
        <w:t>Гриф гитары разделен на лады, отделяющиеся друг от друга порожками, их 19 (иногда больше). Звуковой объем гитары охватывает почти четыре октавы и состоит из сорока четырех струн.</w:t>
      </w:r>
    </w:p>
    <w:p w:rsidR="004D1C1C" w:rsidRPr="00EB442F" w:rsidRDefault="001A306A" w:rsidP="0010778A">
      <w:pPr>
        <w:ind w:firstLine="708"/>
        <w:jc w:val="both"/>
        <w:rPr>
          <w:rFonts w:asciiTheme="majorHAnsi" w:hAnsiTheme="majorHAnsi"/>
          <w:sz w:val="28"/>
          <w:szCs w:val="28"/>
        </w:rPr>
      </w:pPr>
      <w:r w:rsidRPr="00EB442F">
        <w:rPr>
          <w:rFonts w:asciiTheme="majorHAnsi" w:hAnsiTheme="majorHAnsi"/>
          <w:sz w:val="28"/>
          <w:szCs w:val="28"/>
        </w:rPr>
        <w:t xml:space="preserve">Каждая струна может воспроизвести двадцать нот. По характеру звучания гитара близка к арфе, </w:t>
      </w:r>
      <w:r w:rsidR="00B912AD" w:rsidRPr="00EB442F">
        <w:rPr>
          <w:rFonts w:asciiTheme="majorHAnsi" w:hAnsiTheme="majorHAnsi"/>
          <w:sz w:val="28"/>
          <w:szCs w:val="28"/>
        </w:rPr>
        <w:t>особенно когда на</w:t>
      </w:r>
      <w:r w:rsidR="0010778A" w:rsidRPr="00EB442F">
        <w:rPr>
          <w:rFonts w:asciiTheme="majorHAnsi" w:hAnsiTheme="majorHAnsi"/>
          <w:sz w:val="28"/>
          <w:szCs w:val="28"/>
        </w:rPr>
        <w:t xml:space="preserve"> ней натянуты нейлоновые струны.</w:t>
      </w:r>
    </w:p>
    <w:p w:rsidR="00E531A3" w:rsidRPr="00EB442F" w:rsidRDefault="00B912AD" w:rsidP="004D1C1C">
      <w:pPr>
        <w:ind w:firstLine="708"/>
        <w:jc w:val="both"/>
        <w:rPr>
          <w:rFonts w:asciiTheme="majorHAnsi" w:hAnsiTheme="majorHAnsi"/>
          <w:sz w:val="28"/>
          <w:szCs w:val="28"/>
        </w:rPr>
      </w:pPr>
      <w:r w:rsidRPr="00EB442F">
        <w:rPr>
          <w:rFonts w:asciiTheme="majorHAnsi" w:hAnsiTheme="majorHAnsi"/>
          <w:sz w:val="28"/>
          <w:szCs w:val="28"/>
        </w:rPr>
        <w:lastRenderedPageBreak/>
        <w:t>В основе игры на шестиструнной гитаре надо считать прием баррэ – прижимание указательным пальцем левой руки   на одном ладу нескольких или всех струн.</w:t>
      </w:r>
    </w:p>
    <w:p w:rsidR="00294EB4" w:rsidRPr="00EB442F" w:rsidRDefault="00C70D30" w:rsidP="00225528">
      <w:pPr>
        <w:ind w:firstLine="708"/>
        <w:jc w:val="both"/>
        <w:rPr>
          <w:rFonts w:asciiTheme="majorHAnsi" w:hAnsiTheme="majorHAnsi"/>
          <w:sz w:val="28"/>
          <w:szCs w:val="28"/>
        </w:rPr>
      </w:pPr>
      <w:r w:rsidRPr="00EB442F">
        <w:rPr>
          <w:rFonts w:asciiTheme="majorHAnsi" w:hAnsiTheme="majorHAnsi"/>
          <w:sz w:val="28"/>
          <w:szCs w:val="28"/>
        </w:rPr>
        <w:t xml:space="preserve">При помощи этого приема легко переходить из одной тональности в другую. На гитаре можно воспроизводить мелодию, сопровождаемую аккомпанементом и многоосные произведения. На гитаре, </w:t>
      </w:r>
      <w:proofErr w:type="gramStart"/>
      <w:r w:rsidRPr="00EB442F">
        <w:rPr>
          <w:rFonts w:asciiTheme="majorHAnsi" w:hAnsiTheme="majorHAnsi"/>
          <w:sz w:val="28"/>
          <w:szCs w:val="28"/>
        </w:rPr>
        <w:t>мягком</w:t>
      </w:r>
      <w:proofErr w:type="gramEnd"/>
      <w:r w:rsidRPr="00EB442F">
        <w:rPr>
          <w:rFonts w:asciiTheme="majorHAnsi" w:hAnsiTheme="majorHAnsi"/>
          <w:sz w:val="28"/>
          <w:szCs w:val="28"/>
        </w:rPr>
        <w:t xml:space="preserve"> по тембру, пользуясь известным и техническими приемами, можно извлекать звуки необычной и разнообразной окраске.</w:t>
      </w:r>
    </w:p>
    <w:p w:rsidR="00B912AD" w:rsidRPr="00EB442F" w:rsidRDefault="00294EB4" w:rsidP="004D1C1C">
      <w:pPr>
        <w:ind w:firstLine="708"/>
        <w:rPr>
          <w:rFonts w:asciiTheme="majorHAnsi" w:hAnsiTheme="majorHAnsi"/>
          <w:sz w:val="28"/>
          <w:szCs w:val="28"/>
        </w:rPr>
      </w:pPr>
      <w:r w:rsidRPr="00EB442F">
        <w:rPr>
          <w:rFonts w:asciiTheme="majorHAnsi" w:hAnsiTheme="majorHAnsi"/>
          <w:b/>
          <w:sz w:val="28"/>
          <w:szCs w:val="28"/>
        </w:rPr>
        <w:t xml:space="preserve"> </w:t>
      </w:r>
      <w:r w:rsidR="00C70D30" w:rsidRPr="00EB442F">
        <w:rPr>
          <w:rFonts w:asciiTheme="majorHAnsi" w:hAnsiTheme="majorHAnsi"/>
          <w:sz w:val="28"/>
          <w:szCs w:val="28"/>
        </w:rPr>
        <w:t xml:space="preserve"> </w:t>
      </w:r>
      <w:r w:rsidRPr="00EB442F">
        <w:rPr>
          <w:rFonts w:asciiTheme="majorHAnsi" w:hAnsiTheme="majorHAnsi"/>
          <w:b/>
          <w:sz w:val="28"/>
          <w:szCs w:val="28"/>
        </w:rPr>
        <w:t>Крупнейшие гитаристы исполнители и композиторы</w:t>
      </w:r>
    </w:p>
    <w:p w:rsidR="00294EB4" w:rsidRPr="00EB442F" w:rsidRDefault="00294EB4" w:rsidP="005553F7">
      <w:pPr>
        <w:ind w:firstLine="708"/>
        <w:jc w:val="both"/>
        <w:rPr>
          <w:rFonts w:asciiTheme="majorHAnsi" w:hAnsiTheme="majorHAnsi"/>
          <w:b/>
          <w:sz w:val="28"/>
          <w:szCs w:val="28"/>
        </w:rPr>
      </w:pPr>
      <w:r w:rsidRPr="00EB442F">
        <w:rPr>
          <w:rFonts w:asciiTheme="majorHAnsi" w:hAnsiTheme="majorHAnsi"/>
          <w:b/>
          <w:sz w:val="28"/>
          <w:szCs w:val="28"/>
        </w:rPr>
        <w:t xml:space="preserve"> Зарубежные композиторы и исполнители 17 века</w:t>
      </w:r>
    </w:p>
    <w:p w:rsidR="00294EB4" w:rsidRPr="00EB442F" w:rsidRDefault="005A075F" w:rsidP="005553F7">
      <w:pPr>
        <w:ind w:firstLine="708"/>
        <w:jc w:val="both"/>
        <w:rPr>
          <w:rFonts w:asciiTheme="majorHAnsi" w:hAnsiTheme="majorHAnsi"/>
          <w:sz w:val="28"/>
          <w:szCs w:val="28"/>
        </w:rPr>
      </w:pPr>
      <w:proofErr w:type="spellStart"/>
      <w:r w:rsidRPr="00EB442F">
        <w:rPr>
          <w:rFonts w:asciiTheme="majorHAnsi" w:hAnsiTheme="majorHAnsi"/>
          <w:b/>
          <w:sz w:val="28"/>
          <w:szCs w:val="28"/>
        </w:rPr>
        <w:t>Франческо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Корбетта</w:t>
      </w:r>
      <w:proofErr w:type="spellEnd"/>
      <w:r w:rsidRPr="00EB442F">
        <w:rPr>
          <w:rFonts w:asciiTheme="majorHAnsi" w:hAnsiTheme="majorHAnsi"/>
          <w:sz w:val="28"/>
          <w:szCs w:val="28"/>
        </w:rPr>
        <w:t xml:space="preserve"> (1620 – 1681)</w:t>
      </w:r>
    </w:p>
    <w:p w:rsidR="005A075F" w:rsidRPr="00EB442F" w:rsidRDefault="005A075F" w:rsidP="005553F7">
      <w:pPr>
        <w:ind w:firstLine="708"/>
        <w:jc w:val="both"/>
        <w:rPr>
          <w:rFonts w:asciiTheme="majorHAnsi" w:hAnsiTheme="majorHAnsi"/>
          <w:sz w:val="28"/>
          <w:szCs w:val="28"/>
        </w:rPr>
      </w:pPr>
      <w:r w:rsidRPr="00EB442F">
        <w:rPr>
          <w:rFonts w:asciiTheme="majorHAnsi" w:hAnsiTheme="majorHAnsi"/>
          <w:sz w:val="28"/>
          <w:szCs w:val="28"/>
        </w:rPr>
        <w:t xml:space="preserve">Первым общепризнанным композитором, отошедшим от стиля разгеадо и использующим полувертикальный полу мелодический стиль письма. Прославленный учитель игры на гитаре в Болонье, где он становится главой блестящей школы. Он создает совместно с </w:t>
      </w:r>
      <w:proofErr w:type="spellStart"/>
      <w:r w:rsidRPr="00EB442F">
        <w:rPr>
          <w:rFonts w:asciiTheme="majorHAnsi" w:hAnsiTheme="majorHAnsi"/>
          <w:sz w:val="28"/>
          <w:szCs w:val="28"/>
        </w:rPr>
        <w:t>Люлли</w:t>
      </w:r>
      <w:proofErr w:type="spellEnd"/>
      <w:r w:rsidRPr="00EB442F">
        <w:rPr>
          <w:rFonts w:asciiTheme="majorHAnsi" w:hAnsiTheme="majorHAnsi"/>
          <w:sz w:val="28"/>
          <w:szCs w:val="28"/>
        </w:rPr>
        <w:t xml:space="preserve"> музыку для одного из королевских балетов, сочинив антре для нескольких гитар. Это наиболее знаменитый </w:t>
      </w:r>
      <w:r w:rsidR="004C1993" w:rsidRPr="00EB442F">
        <w:rPr>
          <w:rFonts w:asciiTheme="majorHAnsi" w:hAnsiTheme="majorHAnsi"/>
          <w:sz w:val="28"/>
          <w:szCs w:val="28"/>
        </w:rPr>
        <w:t>гитарист</w:t>
      </w:r>
      <w:r w:rsidR="006B273D" w:rsidRPr="00EB442F">
        <w:rPr>
          <w:rFonts w:asciiTheme="majorHAnsi" w:hAnsiTheme="majorHAnsi"/>
          <w:sz w:val="28"/>
          <w:szCs w:val="28"/>
        </w:rPr>
        <w:t xml:space="preserve"> своего времени, «лучший из всех», отмечал </w:t>
      </w:r>
      <w:proofErr w:type="spellStart"/>
      <w:r w:rsidR="006B273D" w:rsidRPr="00EB442F">
        <w:rPr>
          <w:rFonts w:asciiTheme="majorHAnsi" w:hAnsiTheme="majorHAnsi"/>
          <w:sz w:val="28"/>
          <w:szCs w:val="28"/>
        </w:rPr>
        <w:t>Гаспар</w:t>
      </w:r>
      <w:proofErr w:type="spellEnd"/>
      <w:r w:rsidR="006B273D" w:rsidRPr="00EB442F">
        <w:rPr>
          <w:rFonts w:asciiTheme="majorHAnsi" w:hAnsiTheme="majorHAnsi"/>
          <w:sz w:val="28"/>
          <w:szCs w:val="28"/>
        </w:rPr>
        <w:t xml:space="preserve"> </w:t>
      </w:r>
      <w:proofErr w:type="spellStart"/>
      <w:r w:rsidR="006B273D" w:rsidRPr="00EB442F">
        <w:rPr>
          <w:rFonts w:asciiTheme="majorHAnsi" w:hAnsiTheme="majorHAnsi"/>
          <w:sz w:val="28"/>
          <w:szCs w:val="28"/>
        </w:rPr>
        <w:t>Санс</w:t>
      </w:r>
      <w:proofErr w:type="spellEnd"/>
      <w:r w:rsidR="006B273D" w:rsidRPr="00EB442F">
        <w:rPr>
          <w:rFonts w:asciiTheme="majorHAnsi" w:hAnsiTheme="majorHAnsi"/>
          <w:sz w:val="28"/>
          <w:szCs w:val="28"/>
        </w:rPr>
        <w:t xml:space="preserve">. </w:t>
      </w:r>
    </w:p>
    <w:p w:rsidR="006B273D" w:rsidRPr="00EB442F" w:rsidRDefault="006B273D" w:rsidP="005553F7">
      <w:pPr>
        <w:ind w:firstLine="708"/>
        <w:jc w:val="both"/>
        <w:rPr>
          <w:rFonts w:asciiTheme="majorHAnsi" w:hAnsiTheme="majorHAnsi"/>
          <w:sz w:val="28"/>
          <w:szCs w:val="28"/>
        </w:rPr>
      </w:pPr>
      <w:r w:rsidRPr="00EB442F">
        <w:rPr>
          <w:rFonts w:asciiTheme="majorHAnsi" w:hAnsiTheme="majorHAnsi"/>
          <w:sz w:val="28"/>
          <w:szCs w:val="28"/>
        </w:rPr>
        <w:t>Первые сборники (1639  –  1648 годами) предназначены для испанской гитары.</w:t>
      </w:r>
    </w:p>
    <w:p w:rsidR="006B273D" w:rsidRPr="00EB442F" w:rsidRDefault="006B273D" w:rsidP="005553F7">
      <w:pPr>
        <w:ind w:firstLine="708"/>
        <w:jc w:val="both"/>
        <w:rPr>
          <w:rFonts w:asciiTheme="majorHAnsi" w:hAnsiTheme="majorHAnsi"/>
          <w:sz w:val="28"/>
          <w:szCs w:val="28"/>
        </w:rPr>
      </w:pPr>
      <w:r w:rsidRPr="00EB442F">
        <w:rPr>
          <w:rFonts w:asciiTheme="majorHAnsi" w:hAnsiTheme="majorHAnsi"/>
          <w:sz w:val="28"/>
          <w:szCs w:val="28"/>
        </w:rPr>
        <w:t>Первый сборник (1671) содержит 14 сюит.</w:t>
      </w:r>
    </w:p>
    <w:p w:rsidR="006B273D" w:rsidRPr="00EB442F" w:rsidRDefault="006B273D" w:rsidP="005553F7">
      <w:pPr>
        <w:ind w:firstLine="708"/>
        <w:jc w:val="both"/>
        <w:rPr>
          <w:rFonts w:asciiTheme="majorHAnsi" w:hAnsiTheme="majorHAnsi"/>
          <w:sz w:val="28"/>
          <w:szCs w:val="28"/>
        </w:rPr>
      </w:pPr>
      <w:r w:rsidRPr="00EB442F">
        <w:rPr>
          <w:rFonts w:asciiTheme="majorHAnsi" w:hAnsiTheme="majorHAnsi"/>
          <w:sz w:val="28"/>
          <w:szCs w:val="28"/>
        </w:rPr>
        <w:t>Второй сборник (1674) сюита из 12 пьес и танцы.</w:t>
      </w:r>
    </w:p>
    <w:p w:rsidR="006B273D" w:rsidRPr="00EB442F" w:rsidRDefault="006B273D" w:rsidP="005553F7">
      <w:pPr>
        <w:ind w:firstLine="708"/>
        <w:jc w:val="both"/>
        <w:rPr>
          <w:rFonts w:asciiTheme="majorHAnsi" w:hAnsiTheme="majorHAnsi"/>
          <w:sz w:val="28"/>
          <w:szCs w:val="28"/>
        </w:rPr>
      </w:pPr>
      <w:proofErr w:type="spellStart"/>
      <w:r w:rsidRPr="00EB442F">
        <w:rPr>
          <w:rFonts w:asciiTheme="majorHAnsi" w:hAnsiTheme="majorHAnsi"/>
          <w:b/>
          <w:sz w:val="28"/>
          <w:szCs w:val="28"/>
        </w:rPr>
        <w:t>Антуан</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Карре</w:t>
      </w:r>
      <w:proofErr w:type="spellEnd"/>
      <w:r w:rsidRPr="00EB442F">
        <w:rPr>
          <w:rFonts w:asciiTheme="majorHAnsi" w:hAnsiTheme="majorHAnsi"/>
          <w:sz w:val="28"/>
          <w:szCs w:val="28"/>
        </w:rPr>
        <w:t xml:space="preserve"> (вторая половина </w:t>
      </w:r>
      <w:proofErr w:type="gramStart"/>
      <w:r w:rsidRPr="00EB442F">
        <w:rPr>
          <w:rFonts w:asciiTheme="majorHAnsi" w:hAnsiTheme="majorHAnsi"/>
          <w:sz w:val="28"/>
          <w:szCs w:val="28"/>
          <w:lang w:val="en-US"/>
        </w:rPr>
        <w:t>XVII</w:t>
      </w:r>
      <w:proofErr w:type="gramEnd"/>
      <w:r w:rsidRPr="00EB442F">
        <w:rPr>
          <w:rFonts w:asciiTheme="majorHAnsi" w:hAnsiTheme="majorHAnsi"/>
          <w:sz w:val="28"/>
          <w:szCs w:val="28"/>
        </w:rPr>
        <w:t>века).</w:t>
      </w:r>
    </w:p>
    <w:p w:rsidR="006B273D" w:rsidRPr="00EB442F" w:rsidRDefault="006B273D" w:rsidP="005553F7">
      <w:pPr>
        <w:ind w:firstLine="708"/>
        <w:jc w:val="both"/>
        <w:rPr>
          <w:rFonts w:asciiTheme="majorHAnsi" w:hAnsiTheme="majorHAnsi"/>
          <w:sz w:val="28"/>
          <w:szCs w:val="28"/>
        </w:rPr>
      </w:pPr>
      <w:r w:rsidRPr="00EB442F">
        <w:rPr>
          <w:rFonts w:asciiTheme="majorHAnsi" w:hAnsiTheme="majorHAnsi"/>
          <w:sz w:val="28"/>
          <w:szCs w:val="28"/>
        </w:rPr>
        <w:t>Этот композитор, получи</w:t>
      </w:r>
      <w:r w:rsidR="0041777F" w:rsidRPr="00EB442F">
        <w:rPr>
          <w:rFonts w:asciiTheme="majorHAnsi" w:hAnsiTheme="majorHAnsi"/>
          <w:sz w:val="28"/>
          <w:szCs w:val="28"/>
        </w:rPr>
        <w:t>вший</w:t>
      </w:r>
      <w:r w:rsidRPr="00EB442F">
        <w:rPr>
          <w:rFonts w:asciiTheme="majorHAnsi" w:hAnsiTheme="majorHAnsi"/>
          <w:sz w:val="28"/>
          <w:szCs w:val="28"/>
        </w:rPr>
        <w:t xml:space="preserve"> прозвище «Господин Гумно», до</w:t>
      </w:r>
      <w:r w:rsidR="0041777F" w:rsidRPr="00EB442F">
        <w:rPr>
          <w:rFonts w:asciiTheme="majorHAnsi" w:hAnsiTheme="majorHAnsi"/>
          <w:sz w:val="28"/>
          <w:szCs w:val="28"/>
        </w:rPr>
        <w:t xml:space="preserve"> </w:t>
      </w:r>
      <w:r w:rsidRPr="00EB442F">
        <w:rPr>
          <w:rFonts w:asciiTheme="majorHAnsi" w:hAnsiTheme="majorHAnsi"/>
          <w:sz w:val="28"/>
          <w:szCs w:val="28"/>
        </w:rPr>
        <w:t>последнего врем</w:t>
      </w:r>
      <w:r w:rsidR="0041777F" w:rsidRPr="00EB442F">
        <w:rPr>
          <w:rFonts w:asciiTheme="majorHAnsi" w:hAnsiTheme="majorHAnsi"/>
          <w:sz w:val="28"/>
          <w:szCs w:val="28"/>
        </w:rPr>
        <w:t>ени пребывал в забвении.</w:t>
      </w:r>
    </w:p>
    <w:p w:rsidR="0041777F" w:rsidRPr="00EB442F" w:rsidRDefault="0041777F" w:rsidP="005553F7">
      <w:pPr>
        <w:ind w:firstLine="708"/>
        <w:jc w:val="both"/>
        <w:rPr>
          <w:rFonts w:asciiTheme="majorHAnsi" w:hAnsiTheme="majorHAnsi"/>
          <w:sz w:val="28"/>
          <w:szCs w:val="28"/>
        </w:rPr>
      </w:pPr>
      <w:r w:rsidRPr="00EB442F">
        <w:rPr>
          <w:rFonts w:asciiTheme="majorHAnsi" w:hAnsiTheme="majorHAnsi"/>
          <w:sz w:val="28"/>
          <w:szCs w:val="28"/>
        </w:rPr>
        <w:t>1671 г. – сборник для гитары 2 сюиты.</w:t>
      </w:r>
    </w:p>
    <w:p w:rsidR="0041777F" w:rsidRPr="00EB442F" w:rsidRDefault="0041777F" w:rsidP="0041777F">
      <w:pPr>
        <w:ind w:firstLine="708"/>
        <w:jc w:val="both"/>
        <w:rPr>
          <w:rFonts w:asciiTheme="majorHAnsi" w:hAnsiTheme="majorHAnsi"/>
          <w:sz w:val="28"/>
          <w:szCs w:val="28"/>
        </w:rPr>
      </w:pPr>
      <w:r w:rsidRPr="00EB442F">
        <w:rPr>
          <w:rFonts w:asciiTheme="majorHAnsi" w:hAnsiTheme="majorHAnsi"/>
          <w:sz w:val="28"/>
          <w:szCs w:val="28"/>
        </w:rPr>
        <w:t>«Книга по музыке и игре на гитаре»,  (которая содержит сюиту для одного мелодического голоса, двух гитар и одного басового инструмента).</w:t>
      </w:r>
    </w:p>
    <w:p w:rsidR="0041777F" w:rsidRPr="00EB442F" w:rsidRDefault="0041777F" w:rsidP="0041777F">
      <w:pPr>
        <w:ind w:firstLine="708"/>
        <w:jc w:val="both"/>
        <w:rPr>
          <w:rFonts w:asciiTheme="majorHAnsi" w:hAnsiTheme="majorHAnsi"/>
          <w:sz w:val="28"/>
          <w:szCs w:val="28"/>
        </w:rPr>
      </w:pPr>
      <w:proofErr w:type="spellStart"/>
      <w:r w:rsidRPr="00EB442F">
        <w:rPr>
          <w:rFonts w:asciiTheme="majorHAnsi" w:hAnsiTheme="majorHAnsi"/>
          <w:b/>
          <w:sz w:val="28"/>
          <w:szCs w:val="28"/>
        </w:rPr>
        <w:lastRenderedPageBreak/>
        <w:t>Робер</w:t>
      </w:r>
      <w:proofErr w:type="spellEnd"/>
      <w:r w:rsidRPr="00EB442F">
        <w:rPr>
          <w:rFonts w:asciiTheme="majorHAnsi" w:hAnsiTheme="majorHAnsi"/>
          <w:b/>
          <w:sz w:val="28"/>
          <w:szCs w:val="28"/>
        </w:rPr>
        <w:t xml:space="preserve"> де Визе </w:t>
      </w:r>
      <w:r w:rsidRPr="00EB442F">
        <w:rPr>
          <w:rFonts w:asciiTheme="majorHAnsi" w:hAnsiTheme="majorHAnsi"/>
          <w:sz w:val="28"/>
          <w:szCs w:val="28"/>
        </w:rPr>
        <w:t>(</w:t>
      </w:r>
      <w:proofErr w:type="spellStart"/>
      <w:r w:rsidRPr="00EB442F">
        <w:rPr>
          <w:rFonts w:asciiTheme="majorHAnsi" w:hAnsiTheme="majorHAnsi"/>
          <w:sz w:val="28"/>
          <w:szCs w:val="28"/>
        </w:rPr>
        <w:t>ок</w:t>
      </w:r>
      <w:proofErr w:type="spellEnd"/>
      <w:r w:rsidRPr="00EB442F">
        <w:rPr>
          <w:rFonts w:asciiTheme="majorHAnsi" w:hAnsiTheme="majorHAnsi"/>
          <w:sz w:val="28"/>
          <w:szCs w:val="28"/>
        </w:rPr>
        <w:t xml:space="preserve">. 1658 – 1725) – наиболее крупный композитор этой плеяды. Ученик, возможно, самого </w:t>
      </w:r>
      <w:proofErr w:type="spellStart"/>
      <w:r w:rsidRPr="00EB442F">
        <w:rPr>
          <w:rFonts w:asciiTheme="majorHAnsi" w:hAnsiTheme="majorHAnsi"/>
          <w:sz w:val="28"/>
          <w:szCs w:val="28"/>
        </w:rPr>
        <w:t>Корбетты</w:t>
      </w:r>
      <w:proofErr w:type="spellEnd"/>
      <w:r w:rsidRPr="00EB442F">
        <w:rPr>
          <w:rFonts w:asciiTheme="majorHAnsi" w:hAnsiTheme="majorHAnsi"/>
          <w:sz w:val="28"/>
          <w:szCs w:val="28"/>
        </w:rPr>
        <w:t>. Лютнист и гитарист, владеющий виолой и теорбой, он преподает игру на этих инструментах.</w:t>
      </w:r>
    </w:p>
    <w:p w:rsidR="005553F7" w:rsidRPr="00EB442F" w:rsidRDefault="0041777F" w:rsidP="0041777F">
      <w:pPr>
        <w:jc w:val="both"/>
        <w:rPr>
          <w:rFonts w:asciiTheme="majorHAnsi" w:hAnsiTheme="majorHAnsi"/>
          <w:sz w:val="28"/>
          <w:szCs w:val="28"/>
        </w:rPr>
      </w:pPr>
      <w:r w:rsidRPr="00EB442F">
        <w:rPr>
          <w:rFonts w:asciiTheme="majorHAnsi" w:hAnsiTheme="majorHAnsi"/>
          <w:sz w:val="28"/>
          <w:szCs w:val="28"/>
        </w:rPr>
        <w:tab/>
        <w:t xml:space="preserve">Около 1680 года он вступает в Королевское музыкальное общество, где в основном и протекает его деятельность. </w:t>
      </w:r>
      <w:proofErr w:type="spellStart"/>
      <w:r w:rsidRPr="00EB442F">
        <w:rPr>
          <w:rFonts w:asciiTheme="majorHAnsi" w:hAnsiTheme="majorHAnsi"/>
          <w:sz w:val="28"/>
          <w:szCs w:val="28"/>
        </w:rPr>
        <w:t>Робер</w:t>
      </w:r>
      <w:proofErr w:type="spellEnd"/>
      <w:r w:rsidRPr="00EB442F">
        <w:rPr>
          <w:rFonts w:asciiTheme="majorHAnsi" w:hAnsiTheme="majorHAnsi"/>
          <w:sz w:val="28"/>
          <w:szCs w:val="28"/>
        </w:rPr>
        <w:t xml:space="preserve"> де Визе оставил два сборника пьес для гитары</w:t>
      </w:r>
    </w:p>
    <w:p w:rsidR="0041777F" w:rsidRPr="00EB442F" w:rsidRDefault="0041777F" w:rsidP="0041777F">
      <w:pPr>
        <w:jc w:val="both"/>
        <w:rPr>
          <w:rFonts w:asciiTheme="majorHAnsi" w:hAnsiTheme="majorHAnsi"/>
          <w:sz w:val="28"/>
          <w:szCs w:val="28"/>
        </w:rPr>
      </w:pPr>
      <w:r w:rsidRPr="00EB442F">
        <w:rPr>
          <w:rFonts w:asciiTheme="majorHAnsi" w:hAnsiTheme="majorHAnsi"/>
          <w:sz w:val="28"/>
          <w:szCs w:val="28"/>
        </w:rPr>
        <w:t xml:space="preserve"> </w:t>
      </w:r>
      <w:proofErr w:type="gramStart"/>
      <w:r w:rsidRPr="00EB442F">
        <w:rPr>
          <w:rFonts w:asciiTheme="majorHAnsi" w:hAnsiTheme="majorHAnsi"/>
          <w:sz w:val="28"/>
          <w:szCs w:val="28"/>
        </w:rPr>
        <w:t>посвященные</w:t>
      </w:r>
      <w:proofErr w:type="gramEnd"/>
      <w:r w:rsidRPr="00EB442F">
        <w:rPr>
          <w:rFonts w:asciiTheme="majorHAnsi" w:hAnsiTheme="majorHAnsi"/>
          <w:sz w:val="28"/>
          <w:szCs w:val="28"/>
        </w:rPr>
        <w:t xml:space="preserve"> Людовику </w:t>
      </w:r>
      <w:r w:rsidRPr="00EB442F">
        <w:rPr>
          <w:rFonts w:asciiTheme="majorHAnsi" w:hAnsiTheme="majorHAnsi"/>
          <w:sz w:val="28"/>
          <w:szCs w:val="28"/>
          <w:lang w:val="en-US"/>
        </w:rPr>
        <w:t>XIV</w:t>
      </w:r>
      <w:r w:rsidRPr="00EB442F">
        <w:rPr>
          <w:rFonts w:asciiTheme="majorHAnsi" w:hAnsiTheme="majorHAnsi"/>
          <w:sz w:val="28"/>
          <w:szCs w:val="28"/>
        </w:rPr>
        <w:t xml:space="preserve"> (1682)</w:t>
      </w:r>
      <w:r w:rsidR="005553F7" w:rsidRPr="00EB442F">
        <w:rPr>
          <w:rFonts w:asciiTheme="majorHAnsi" w:hAnsiTheme="majorHAnsi"/>
          <w:sz w:val="28"/>
          <w:szCs w:val="28"/>
        </w:rPr>
        <w:t>;</w:t>
      </w:r>
    </w:p>
    <w:p w:rsidR="005553F7" w:rsidRPr="00EB442F" w:rsidRDefault="005553F7" w:rsidP="0041777F">
      <w:pPr>
        <w:jc w:val="both"/>
        <w:rPr>
          <w:rFonts w:asciiTheme="majorHAnsi" w:hAnsiTheme="majorHAnsi"/>
          <w:sz w:val="28"/>
          <w:szCs w:val="28"/>
        </w:rPr>
      </w:pPr>
      <w:r w:rsidRPr="00EB442F">
        <w:rPr>
          <w:rFonts w:asciiTheme="majorHAnsi" w:hAnsiTheme="majorHAnsi"/>
          <w:sz w:val="28"/>
          <w:szCs w:val="28"/>
        </w:rPr>
        <w:t>пьесы для лютни и теорбы(1716);</w:t>
      </w:r>
    </w:p>
    <w:p w:rsidR="005553F7" w:rsidRPr="00EB442F" w:rsidRDefault="005553F7" w:rsidP="0041777F">
      <w:pPr>
        <w:jc w:val="both"/>
        <w:rPr>
          <w:rFonts w:asciiTheme="majorHAnsi" w:hAnsiTheme="majorHAnsi"/>
          <w:sz w:val="28"/>
          <w:szCs w:val="28"/>
        </w:rPr>
      </w:pPr>
      <w:r w:rsidRPr="00EB442F">
        <w:rPr>
          <w:rFonts w:asciiTheme="majorHAnsi" w:hAnsiTheme="majorHAnsi"/>
          <w:sz w:val="28"/>
          <w:szCs w:val="28"/>
        </w:rPr>
        <w:t>сборник пьес для гитары (1686).</w:t>
      </w:r>
    </w:p>
    <w:p w:rsidR="007860EA" w:rsidRPr="00EB442F" w:rsidRDefault="004D1C1C" w:rsidP="004D1C1C">
      <w:pPr>
        <w:ind w:firstLine="708"/>
        <w:jc w:val="both"/>
        <w:rPr>
          <w:rFonts w:asciiTheme="majorHAnsi" w:hAnsiTheme="majorHAnsi"/>
          <w:sz w:val="28"/>
          <w:szCs w:val="28"/>
        </w:rPr>
      </w:pPr>
      <w:proofErr w:type="spellStart"/>
      <w:r w:rsidRPr="00EB442F">
        <w:rPr>
          <w:rFonts w:asciiTheme="majorHAnsi" w:hAnsiTheme="majorHAnsi"/>
          <w:b/>
          <w:sz w:val="28"/>
          <w:szCs w:val="28"/>
        </w:rPr>
        <w:t>Санз</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Гаспар</w:t>
      </w:r>
      <w:proofErr w:type="spellEnd"/>
      <w:r w:rsidRPr="00EB442F">
        <w:rPr>
          <w:rFonts w:asciiTheme="majorHAnsi" w:hAnsiTheme="majorHAnsi"/>
          <w:b/>
          <w:sz w:val="28"/>
          <w:szCs w:val="28"/>
        </w:rPr>
        <w:t xml:space="preserve"> </w:t>
      </w:r>
      <w:r w:rsidR="007432EA" w:rsidRPr="00EB442F">
        <w:rPr>
          <w:rFonts w:asciiTheme="majorHAnsi" w:hAnsiTheme="majorHAnsi"/>
          <w:sz w:val="28"/>
          <w:szCs w:val="28"/>
        </w:rPr>
        <w:t xml:space="preserve">(1644 </w:t>
      </w:r>
      <w:r w:rsidRPr="00EB442F">
        <w:rPr>
          <w:rFonts w:asciiTheme="majorHAnsi" w:hAnsiTheme="majorHAnsi"/>
          <w:sz w:val="28"/>
          <w:szCs w:val="28"/>
        </w:rPr>
        <w:t>–</w:t>
      </w:r>
      <w:r w:rsidR="007432EA" w:rsidRPr="00EB442F">
        <w:rPr>
          <w:rFonts w:asciiTheme="majorHAnsi" w:hAnsiTheme="majorHAnsi"/>
          <w:sz w:val="28"/>
          <w:szCs w:val="28"/>
        </w:rPr>
        <w:t xml:space="preserve"> 1710)</w:t>
      </w:r>
      <w:r w:rsidRPr="00EB442F">
        <w:rPr>
          <w:rFonts w:asciiTheme="majorHAnsi" w:hAnsiTheme="majorHAnsi"/>
          <w:sz w:val="28"/>
          <w:szCs w:val="28"/>
        </w:rPr>
        <w:t xml:space="preserve"> года в </w:t>
      </w:r>
      <w:proofErr w:type="spellStart"/>
      <w:r w:rsidRPr="00EB442F">
        <w:rPr>
          <w:rFonts w:asciiTheme="majorHAnsi" w:hAnsiTheme="majorHAnsi"/>
          <w:sz w:val="28"/>
          <w:szCs w:val="28"/>
        </w:rPr>
        <w:t>Каланде</w:t>
      </w:r>
      <w:proofErr w:type="spellEnd"/>
      <w:r w:rsidRPr="00EB442F">
        <w:rPr>
          <w:rFonts w:asciiTheme="majorHAnsi" w:hAnsiTheme="majorHAnsi"/>
          <w:sz w:val="28"/>
          <w:szCs w:val="28"/>
        </w:rPr>
        <w:t xml:space="preserve"> (область </w:t>
      </w:r>
      <w:proofErr w:type="spellStart"/>
      <w:r w:rsidRPr="00EB442F">
        <w:rPr>
          <w:rFonts w:asciiTheme="majorHAnsi" w:hAnsiTheme="majorHAnsi"/>
          <w:sz w:val="28"/>
          <w:szCs w:val="28"/>
        </w:rPr>
        <w:t>Бахо-Арагон</w:t>
      </w:r>
      <w:proofErr w:type="spellEnd"/>
      <w:r w:rsidRPr="00EB442F">
        <w:rPr>
          <w:rFonts w:asciiTheme="majorHAnsi" w:hAnsiTheme="majorHAnsi"/>
          <w:sz w:val="28"/>
          <w:szCs w:val="28"/>
        </w:rPr>
        <w:t>).</w:t>
      </w:r>
      <w:r w:rsidR="007432EA" w:rsidRPr="00EB442F">
        <w:rPr>
          <w:rFonts w:asciiTheme="majorHAnsi" w:hAnsiTheme="majorHAnsi"/>
          <w:sz w:val="28"/>
          <w:szCs w:val="28"/>
        </w:rPr>
        <w:t xml:space="preserve">  </w:t>
      </w:r>
      <w:r w:rsidRPr="00EB442F">
        <w:rPr>
          <w:rFonts w:asciiTheme="majorHAnsi" w:hAnsiTheme="majorHAnsi" w:cs="Arial"/>
          <w:color w:val="333333"/>
          <w:sz w:val="28"/>
          <w:szCs w:val="28"/>
        </w:rPr>
        <w:br/>
      </w:r>
      <w:r w:rsidRPr="00EB442F">
        <w:rPr>
          <w:rFonts w:asciiTheme="majorHAnsi" w:hAnsiTheme="majorHAnsi" w:cstheme="minorHAnsi"/>
          <w:sz w:val="28"/>
          <w:szCs w:val="28"/>
        </w:rPr>
        <w:t>Его творчество имело большое</w:t>
      </w:r>
      <w:r w:rsidR="007432EA" w:rsidRPr="00EB442F">
        <w:rPr>
          <w:rFonts w:asciiTheme="majorHAnsi" w:hAnsiTheme="majorHAnsi" w:cstheme="minorHAnsi"/>
          <w:sz w:val="28"/>
          <w:szCs w:val="28"/>
        </w:rPr>
        <w:t xml:space="preserve"> влияние на многих композиторов</w:t>
      </w:r>
      <w:r w:rsidR="007432EA" w:rsidRPr="00EB442F">
        <w:rPr>
          <w:rFonts w:asciiTheme="majorHAnsi" w:hAnsiTheme="majorHAnsi" w:cstheme="minorHAnsi"/>
          <w:color w:val="333333"/>
          <w:sz w:val="28"/>
          <w:szCs w:val="28"/>
        </w:rPr>
        <w:t xml:space="preserve">, </w:t>
      </w:r>
      <w:r w:rsidR="00BC429A" w:rsidRPr="00EB442F">
        <w:rPr>
          <w:rFonts w:asciiTheme="majorHAnsi" w:hAnsiTheme="majorHAnsi" w:cstheme="minorHAnsi"/>
          <w:sz w:val="28"/>
          <w:szCs w:val="28"/>
        </w:rPr>
        <w:t xml:space="preserve">гитарист, известный композитор и … священник, родившийся в </w:t>
      </w:r>
      <w:proofErr w:type="spellStart"/>
      <w:r w:rsidR="00BC429A" w:rsidRPr="00EB442F">
        <w:rPr>
          <w:rFonts w:asciiTheme="majorHAnsi" w:hAnsiTheme="majorHAnsi" w:cstheme="minorHAnsi"/>
          <w:sz w:val="28"/>
          <w:szCs w:val="28"/>
        </w:rPr>
        <w:t>Каланда</w:t>
      </w:r>
      <w:proofErr w:type="spellEnd"/>
      <w:r w:rsidR="00BC429A" w:rsidRPr="00EB442F">
        <w:rPr>
          <w:rFonts w:asciiTheme="majorHAnsi" w:hAnsiTheme="majorHAnsi" w:cstheme="minorHAnsi"/>
          <w:sz w:val="28"/>
          <w:szCs w:val="28"/>
        </w:rPr>
        <w:t xml:space="preserve">. </w:t>
      </w:r>
      <w:r w:rsidR="00BC429A" w:rsidRPr="00EB442F">
        <w:rPr>
          <w:rFonts w:asciiTheme="majorHAnsi" w:hAnsiTheme="majorHAnsi"/>
          <w:sz w:val="28"/>
          <w:szCs w:val="28"/>
        </w:rPr>
        <w:t>Он получает образование в Саламанском университете, где приобретает</w:t>
      </w:r>
      <w:r w:rsidR="007860EA" w:rsidRPr="00EB442F">
        <w:rPr>
          <w:rFonts w:asciiTheme="majorHAnsi" w:hAnsiTheme="majorHAnsi"/>
          <w:sz w:val="28"/>
          <w:szCs w:val="28"/>
        </w:rPr>
        <w:t xml:space="preserve"> диплом геолога, однако впоследств</w:t>
      </w:r>
      <w:proofErr w:type="gramStart"/>
      <w:r w:rsidR="007860EA" w:rsidRPr="00EB442F">
        <w:rPr>
          <w:rFonts w:asciiTheme="majorHAnsi" w:hAnsiTheme="majorHAnsi"/>
          <w:sz w:val="28"/>
          <w:szCs w:val="28"/>
        </w:rPr>
        <w:t>ии уе</w:t>
      </w:r>
      <w:proofErr w:type="gramEnd"/>
      <w:r w:rsidR="007860EA" w:rsidRPr="00EB442F">
        <w:rPr>
          <w:rFonts w:asciiTheme="majorHAnsi" w:hAnsiTheme="majorHAnsi"/>
          <w:sz w:val="28"/>
          <w:szCs w:val="28"/>
        </w:rPr>
        <w:t>зжает в Италию и обращается к музыке.</w:t>
      </w:r>
    </w:p>
    <w:p w:rsidR="007432EA" w:rsidRPr="00EB442F" w:rsidRDefault="007432EA" w:rsidP="004D1C1C">
      <w:pPr>
        <w:ind w:firstLine="708"/>
        <w:jc w:val="both"/>
        <w:rPr>
          <w:rFonts w:asciiTheme="majorHAnsi" w:hAnsiTheme="majorHAnsi"/>
          <w:sz w:val="28"/>
          <w:szCs w:val="28"/>
        </w:rPr>
      </w:pPr>
      <w:r w:rsidRPr="00EB442F">
        <w:rPr>
          <w:rFonts w:asciiTheme="majorHAnsi" w:hAnsiTheme="majorHAnsi"/>
          <w:sz w:val="28"/>
          <w:szCs w:val="28"/>
        </w:rPr>
        <w:t xml:space="preserve">Является автором «Руководства по игре на испанской гитаре» </w:t>
      </w:r>
      <w:proofErr w:type="gramStart"/>
      <w:r w:rsidRPr="00EB442F">
        <w:rPr>
          <w:rFonts w:asciiTheme="majorHAnsi" w:hAnsiTheme="majorHAnsi"/>
          <w:sz w:val="28"/>
          <w:szCs w:val="28"/>
        </w:rPr>
        <w:t>состоящее</w:t>
      </w:r>
      <w:proofErr w:type="gramEnd"/>
      <w:r w:rsidRPr="00EB442F">
        <w:rPr>
          <w:rFonts w:asciiTheme="majorHAnsi" w:hAnsiTheme="majorHAnsi"/>
          <w:sz w:val="28"/>
          <w:szCs w:val="28"/>
        </w:rPr>
        <w:t xml:space="preserve"> из трех частей(1674год):</w:t>
      </w:r>
    </w:p>
    <w:p w:rsidR="007432EA" w:rsidRPr="00EB442F" w:rsidRDefault="007432EA" w:rsidP="004D1C1C">
      <w:pPr>
        <w:ind w:firstLine="708"/>
        <w:jc w:val="both"/>
        <w:rPr>
          <w:rFonts w:asciiTheme="majorHAnsi" w:hAnsiTheme="majorHAnsi"/>
          <w:sz w:val="28"/>
          <w:szCs w:val="28"/>
        </w:rPr>
      </w:pPr>
      <w:r w:rsidRPr="00EB442F">
        <w:rPr>
          <w:rFonts w:asciiTheme="majorHAnsi" w:hAnsiTheme="majorHAnsi"/>
          <w:sz w:val="28"/>
          <w:szCs w:val="28"/>
        </w:rPr>
        <w:t>- методика игры на гитаре;</w:t>
      </w:r>
    </w:p>
    <w:p w:rsidR="007432EA" w:rsidRPr="00EB442F" w:rsidRDefault="007432EA" w:rsidP="004D1C1C">
      <w:pPr>
        <w:ind w:firstLine="708"/>
        <w:jc w:val="both"/>
        <w:rPr>
          <w:rFonts w:asciiTheme="majorHAnsi" w:hAnsiTheme="majorHAnsi"/>
          <w:sz w:val="28"/>
          <w:szCs w:val="28"/>
        </w:rPr>
      </w:pPr>
      <w:r w:rsidRPr="00EB442F">
        <w:rPr>
          <w:rFonts w:asciiTheme="majorHAnsi" w:hAnsiTheme="majorHAnsi"/>
          <w:sz w:val="28"/>
          <w:szCs w:val="28"/>
        </w:rPr>
        <w:t>- упражнения;</w:t>
      </w:r>
    </w:p>
    <w:p w:rsidR="007432EA" w:rsidRPr="00EB442F" w:rsidRDefault="007432EA" w:rsidP="004D1C1C">
      <w:pPr>
        <w:ind w:firstLine="708"/>
        <w:jc w:val="both"/>
        <w:rPr>
          <w:rFonts w:asciiTheme="majorHAnsi" w:hAnsiTheme="majorHAnsi"/>
          <w:sz w:val="28"/>
          <w:szCs w:val="28"/>
        </w:rPr>
      </w:pPr>
      <w:r w:rsidRPr="00EB442F">
        <w:rPr>
          <w:rFonts w:asciiTheme="majorHAnsi" w:hAnsiTheme="majorHAnsi"/>
          <w:sz w:val="28"/>
          <w:szCs w:val="28"/>
        </w:rPr>
        <w:t>- табулатуры произведений.</w:t>
      </w:r>
    </w:p>
    <w:p w:rsidR="007432EA" w:rsidRPr="00EB442F" w:rsidRDefault="007432EA" w:rsidP="004D1C1C">
      <w:pPr>
        <w:ind w:firstLine="708"/>
        <w:jc w:val="both"/>
        <w:rPr>
          <w:rFonts w:asciiTheme="majorHAnsi" w:hAnsiTheme="majorHAnsi"/>
          <w:sz w:val="28"/>
          <w:szCs w:val="28"/>
        </w:rPr>
      </w:pPr>
      <w:r w:rsidRPr="00EB442F">
        <w:rPr>
          <w:rFonts w:asciiTheme="majorHAnsi" w:hAnsiTheme="majorHAnsi"/>
          <w:sz w:val="28"/>
          <w:szCs w:val="28"/>
        </w:rPr>
        <w:t xml:space="preserve">Данное руководство было довольно популярным и </w:t>
      </w:r>
      <w:proofErr w:type="spellStart"/>
      <w:r w:rsidRPr="00EB442F">
        <w:rPr>
          <w:rFonts w:asciiTheme="majorHAnsi" w:hAnsiTheme="majorHAnsi"/>
          <w:sz w:val="28"/>
          <w:szCs w:val="28"/>
        </w:rPr>
        <w:t>переиздовалось</w:t>
      </w:r>
      <w:proofErr w:type="spellEnd"/>
      <w:r w:rsidRPr="00EB442F">
        <w:rPr>
          <w:rFonts w:asciiTheme="majorHAnsi" w:hAnsiTheme="majorHAnsi"/>
          <w:sz w:val="28"/>
          <w:szCs w:val="28"/>
        </w:rPr>
        <w:t xml:space="preserve"> несколько раз. Его творчество имело большое влияние на многих композиторов.</w:t>
      </w:r>
    </w:p>
    <w:p w:rsidR="007860EA" w:rsidRPr="00EB442F" w:rsidRDefault="007860EA" w:rsidP="005C54D8">
      <w:pPr>
        <w:ind w:firstLine="708"/>
        <w:jc w:val="both"/>
        <w:rPr>
          <w:rFonts w:asciiTheme="majorHAnsi" w:hAnsiTheme="majorHAnsi"/>
          <w:sz w:val="28"/>
          <w:szCs w:val="28"/>
        </w:rPr>
      </w:pPr>
      <w:proofErr w:type="spellStart"/>
      <w:r w:rsidRPr="00EB442F">
        <w:rPr>
          <w:rFonts w:asciiTheme="majorHAnsi" w:hAnsiTheme="majorHAnsi"/>
          <w:b/>
          <w:sz w:val="28"/>
          <w:szCs w:val="28"/>
        </w:rPr>
        <w:t>Франческо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Герау</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 (Мадрид 1695 г). </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sz w:val="28"/>
          <w:szCs w:val="28"/>
        </w:rPr>
        <w:t>Гармоническая поэма для испанской гитары.</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sz w:val="28"/>
          <w:szCs w:val="28"/>
          <w:lang w:val="en-US"/>
        </w:rPr>
        <w:t>XVIII</w:t>
      </w:r>
      <w:r w:rsidRPr="00EB442F">
        <w:rPr>
          <w:rFonts w:asciiTheme="majorHAnsi" w:hAnsiTheme="majorHAnsi"/>
          <w:sz w:val="28"/>
          <w:szCs w:val="28"/>
        </w:rPr>
        <w:t xml:space="preserve"> </w:t>
      </w:r>
      <w:r w:rsidR="00C048AE" w:rsidRPr="00EB442F">
        <w:rPr>
          <w:rFonts w:asciiTheme="majorHAnsi" w:hAnsiTheme="majorHAnsi"/>
          <w:sz w:val="28"/>
          <w:szCs w:val="28"/>
        </w:rPr>
        <w:t>век</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sz w:val="28"/>
          <w:szCs w:val="28"/>
        </w:rPr>
        <w:t>Первая половина века: упадок.</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b/>
          <w:sz w:val="28"/>
          <w:szCs w:val="28"/>
        </w:rPr>
        <w:t xml:space="preserve">Пабло </w:t>
      </w:r>
      <w:proofErr w:type="spellStart"/>
      <w:r w:rsidRPr="00EB442F">
        <w:rPr>
          <w:rFonts w:asciiTheme="majorHAnsi" w:hAnsiTheme="majorHAnsi"/>
          <w:b/>
          <w:sz w:val="28"/>
          <w:szCs w:val="28"/>
        </w:rPr>
        <w:t>Мингет</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(ум. 1801 г.) ученик </w:t>
      </w:r>
      <w:proofErr w:type="spellStart"/>
      <w:r w:rsidRPr="00EB442F">
        <w:rPr>
          <w:rFonts w:asciiTheme="majorHAnsi" w:hAnsiTheme="majorHAnsi"/>
          <w:sz w:val="28"/>
          <w:szCs w:val="28"/>
        </w:rPr>
        <w:t>Санса</w:t>
      </w:r>
      <w:proofErr w:type="spellEnd"/>
      <w:r w:rsidRPr="00EB442F">
        <w:rPr>
          <w:rFonts w:asciiTheme="majorHAnsi" w:hAnsiTheme="majorHAnsi"/>
          <w:sz w:val="28"/>
          <w:szCs w:val="28"/>
        </w:rPr>
        <w:t xml:space="preserve"> и </w:t>
      </w:r>
      <w:proofErr w:type="spellStart"/>
      <w:r w:rsidRPr="00EB442F">
        <w:rPr>
          <w:rFonts w:asciiTheme="majorHAnsi" w:hAnsiTheme="majorHAnsi"/>
          <w:sz w:val="28"/>
          <w:szCs w:val="28"/>
        </w:rPr>
        <w:t>Мурсиине</w:t>
      </w:r>
      <w:proofErr w:type="spellEnd"/>
      <w:r w:rsidRPr="00EB442F">
        <w:rPr>
          <w:rFonts w:asciiTheme="majorHAnsi" w:hAnsiTheme="majorHAnsi"/>
          <w:sz w:val="28"/>
          <w:szCs w:val="28"/>
        </w:rPr>
        <w:t xml:space="preserve"> обходит вниманием гитару в своем труде «Общие правила и наставления».</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sz w:val="28"/>
          <w:szCs w:val="28"/>
        </w:rPr>
        <w:lastRenderedPageBreak/>
        <w:t>Вторая половина: обновление.</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b/>
          <w:sz w:val="28"/>
          <w:szCs w:val="28"/>
        </w:rPr>
        <w:t xml:space="preserve">Пьер </w:t>
      </w:r>
      <w:proofErr w:type="spellStart"/>
      <w:r w:rsidRPr="00EB442F">
        <w:rPr>
          <w:rFonts w:asciiTheme="majorHAnsi" w:hAnsiTheme="majorHAnsi"/>
          <w:b/>
          <w:sz w:val="28"/>
          <w:szCs w:val="28"/>
        </w:rPr>
        <w:t>Желиот</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и </w:t>
      </w:r>
      <w:r w:rsidRPr="00EB442F">
        <w:rPr>
          <w:rFonts w:asciiTheme="majorHAnsi" w:hAnsiTheme="majorHAnsi"/>
          <w:b/>
          <w:sz w:val="28"/>
          <w:szCs w:val="28"/>
        </w:rPr>
        <w:t xml:space="preserve">Пьер дела Горд </w:t>
      </w:r>
      <w:r w:rsidRPr="00EB442F">
        <w:rPr>
          <w:rFonts w:asciiTheme="majorHAnsi" w:hAnsiTheme="majorHAnsi"/>
          <w:sz w:val="28"/>
          <w:szCs w:val="28"/>
        </w:rPr>
        <w:t>– талантливые певцы. Они исполняли дуэты, сами себе аккомпанируя.</w:t>
      </w:r>
    </w:p>
    <w:p w:rsidR="00C07B76" w:rsidRPr="00EB442F" w:rsidRDefault="00C07B76" w:rsidP="00D56DA9">
      <w:pPr>
        <w:ind w:firstLine="708"/>
        <w:jc w:val="both"/>
        <w:rPr>
          <w:rFonts w:asciiTheme="majorHAnsi" w:hAnsiTheme="majorHAnsi"/>
          <w:sz w:val="28"/>
          <w:szCs w:val="28"/>
        </w:rPr>
      </w:pPr>
      <w:r w:rsidRPr="00EB442F">
        <w:rPr>
          <w:rFonts w:asciiTheme="majorHAnsi" w:hAnsiTheme="majorHAnsi"/>
          <w:sz w:val="28"/>
          <w:szCs w:val="28"/>
        </w:rPr>
        <w:t xml:space="preserve">В этот период расцветает профессия учителя игры на гитаре. С 1767 года в Париже </w:t>
      </w:r>
      <w:r w:rsidR="00C048AE" w:rsidRPr="00EB442F">
        <w:rPr>
          <w:rFonts w:asciiTheme="majorHAnsi" w:hAnsiTheme="majorHAnsi"/>
          <w:sz w:val="28"/>
          <w:szCs w:val="28"/>
        </w:rPr>
        <w:t xml:space="preserve">становится весьма известным </w:t>
      </w:r>
      <w:proofErr w:type="gramStart"/>
      <w:r w:rsidR="00C048AE" w:rsidRPr="00EB442F">
        <w:rPr>
          <w:rFonts w:asciiTheme="majorHAnsi" w:hAnsiTheme="majorHAnsi"/>
          <w:sz w:val="28"/>
          <w:szCs w:val="28"/>
        </w:rPr>
        <w:t>некий</w:t>
      </w:r>
      <w:proofErr w:type="gramEnd"/>
      <w:r w:rsidR="00C048AE" w:rsidRPr="00EB442F">
        <w:rPr>
          <w:rFonts w:asciiTheme="majorHAnsi" w:hAnsiTheme="majorHAnsi"/>
          <w:sz w:val="28"/>
          <w:szCs w:val="28"/>
        </w:rPr>
        <w:t xml:space="preserve"> </w:t>
      </w:r>
      <w:proofErr w:type="spellStart"/>
      <w:r w:rsidR="00C048AE" w:rsidRPr="00EB442F">
        <w:rPr>
          <w:rFonts w:asciiTheme="majorHAnsi" w:hAnsiTheme="majorHAnsi"/>
          <w:sz w:val="28"/>
          <w:szCs w:val="28"/>
        </w:rPr>
        <w:t>Фавье</w:t>
      </w:r>
      <w:proofErr w:type="spellEnd"/>
      <w:r w:rsidR="00C048AE" w:rsidRPr="00EB442F">
        <w:rPr>
          <w:rFonts w:asciiTheme="majorHAnsi" w:hAnsiTheme="majorHAnsi"/>
          <w:sz w:val="28"/>
          <w:szCs w:val="28"/>
        </w:rPr>
        <w:t>.</w:t>
      </w:r>
    </w:p>
    <w:p w:rsidR="00C048AE" w:rsidRPr="00EB442F" w:rsidRDefault="00C048AE" w:rsidP="00C048AE">
      <w:pPr>
        <w:ind w:firstLine="708"/>
        <w:jc w:val="both"/>
        <w:rPr>
          <w:rFonts w:asciiTheme="majorHAnsi" w:hAnsiTheme="majorHAnsi"/>
          <w:sz w:val="28"/>
          <w:szCs w:val="28"/>
        </w:rPr>
      </w:pPr>
      <w:r w:rsidRPr="00EB442F">
        <w:rPr>
          <w:rFonts w:asciiTheme="majorHAnsi" w:hAnsiTheme="majorHAnsi"/>
          <w:sz w:val="28"/>
          <w:szCs w:val="28"/>
          <w:lang w:val="en-US"/>
        </w:rPr>
        <w:t>XIX</w:t>
      </w:r>
      <w:r w:rsidRPr="00EB442F">
        <w:rPr>
          <w:rFonts w:asciiTheme="majorHAnsi" w:hAnsiTheme="majorHAnsi"/>
          <w:sz w:val="28"/>
          <w:szCs w:val="28"/>
        </w:rPr>
        <w:t xml:space="preserve"> век</w:t>
      </w:r>
    </w:p>
    <w:p w:rsidR="00C048AE" w:rsidRPr="00EB442F" w:rsidRDefault="00C048AE" w:rsidP="00C048AE">
      <w:pPr>
        <w:ind w:firstLine="708"/>
        <w:jc w:val="both"/>
        <w:rPr>
          <w:rFonts w:asciiTheme="majorHAnsi" w:hAnsiTheme="majorHAnsi"/>
          <w:sz w:val="28"/>
          <w:szCs w:val="28"/>
        </w:rPr>
      </w:pPr>
      <w:r w:rsidRPr="00EB442F">
        <w:rPr>
          <w:rFonts w:asciiTheme="majorHAnsi" w:hAnsiTheme="majorHAnsi"/>
          <w:sz w:val="28"/>
          <w:szCs w:val="28"/>
        </w:rPr>
        <w:t xml:space="preserve">Несмотря на </w:t>
      </w:r>
      <w:proofErr w:type="gramStart"/>
      <w:r w:rsidRPr="00EB442F">
        <w:rPr>
          <w:rFonts w:asciiTheme="majorHAnsi" w:hAnsiTheme="majorHAnsi"/>
          <w:sz w:val="28"/>
          <w:szCs w:val="28"/>
        </w:rPr>
        <w:t>то</w:t>
      </w:r>
      <w:proofErr w:type="gramEnd"/>
      <w:r w:rsidRPr="00EB442F">
        <w:rPr>
          <w:rFonts w:asciiTheme="majorHAnsi" w:hAnsiTheme="majorHAnsi"/>
          <w:sz w:val="28"/>
          <w:szCs w:val="28"/>
        </w:rPr>
        <w:t xml:space="preserve"> что гитара была в те времена распространена по всей Европе, инструментом виртуозным она становится в двух странах – Испании и Италии.</w:t>
      </w:r>
    </w:p>
    <w:p w:rsidR="00C048AE" w:rsidRPr="00EB442F" w:rsidRDefault="00C048AE" w:rsidP="00C048AE">
      <w:pPr>
        <w:ind w:firstLine="708"/>
        <w:jc w:val="both"/>
        <w:rPr>
          <w:rFonts w:asciiTheme="majorHAnsi" w:hAnsiTheme="majorHAnsi"/>
          <w:sz w:val="28"/>
          <w:szCs w:val="28"/>
        </w:rPr>
      </w:pPr>
      <w:proofErr w:type="gramStart"/>
      <w:r w:rsidRPr="00EB442F">
        <w:rPr>
          <w:rFonts w:asciiTheme="majorHAnsi" w:hAnsiTheme="majorHAnsi"/>
          <w:b/>
          <w:sz w:val="28"/>
          <w:szCs w:val="28"/>
        </w:rPr>
        <w:t>Фернандо Сор</w:t>
      </w:r>
      <w:r w:rsidRPr="00EB442F">
        <w:rPr>
          <w:rFonts w:asciiTheme="majorHAnsi" w:hAnsiTheme="majorHAnsi"/>
          <w:sz w:val="28"/>
          <w:szCs w:val="28"/>
        </w:rPr>
        <w:t xml:space="preserve"> – </w:t>
      </w:r>
      <w:r w:rsidR="009C4415" w:rsidRPr="00EB442F">
        <w:rPr>
          <w:rFonts w:asciiTheme="majorHAnsi" w:hAnsiTheme="majorHAnsi"/>
          <w:sz w:val="28"/>
          <w:szCs w:val="28"/>
        </w:rPr>
        <w:t>(1778 – 1839  родил в  Барселоне.</w:t>
      </w:r>
      <w:proofErr w:type="gramEnd"/>
      <w:r w:rsidR="009C4415" w:rsidRPr="00EB442F">
        <w:rPr>
          <w:rFonts w:asciiTheme="majorHAnsi" w:hAnsiTheme="majorHAnsi"/>
          <w:sz w:val="28"/>
          <w:szCs w:val="28"/>
        </w:rPr>
        <w:t xml:space="preserve"> Очень рано овладел игрой на гитаре; музыкальное образование получил в католическом монастыре </w:t>
      </w:r>
      <w:proofErr w:type="spellStart"/>
      <w:r w:rsidR="009C4415" w:rsidRPr="00EB442F">
        <w:rPr>
          <w:rFonts w:asciiTheme="majorHAnsi" w:hAnsiTheme="majorHAnsi"/>
          <w:sz w:val="28"/>
          <w:szCs w:val="28"/>
        </w:rPr>
        <w:t>Монтсеррат</w:t>
      </w:r>
      <w:proofErr w:type="spellEnd"/>
      <w:r w:rsidR="009C4415" w:rsidRPr="00EB442F">
        <w:rPr>
          <w:rFonts w:asciiTheme="majorHAnsi" w:hAnsiTheme="majorHAnsi"/>
          <w:sz w:val="28"/>
          <w:szCs w:val="28"/>
        </w:rPr>
        <w:t>. В 1813 году переезжает в Париж, где вскоре приобретает репутацию одного из лучших виртуозов.</w:t>
      </w:r>
    </w:p>
    <w:p w:rsidR="009C4415" w:rsidRPr="00EB442F" w:rsidRDefault="009C4415" w:rsidP="00C048AE">
      <w:pPr>
        <w:ind w:firstLine="708"/>
        <w:jc w:val="both"/>
        <w:rPr>
          <w:rFonts w:asciiTheme="majorHAnsi" w:hAnsiTheme="majorHAnsi"/>
          <w:sz w:val="28"/>
          <w:szCs w:val="28"/>
        </w:rPr>
      </w:pPr>
      <w:r w:rsidRPr="00EB442F">
        <w:rPr>
          <w:rFonts w:asciiTheme="majorHAnsi" w:hAnsiTheme="majorHAnsi"/>
          <w:sz w:val="28"/>
          <w:szCs w:val="28"/>
        </w:rPr>
        <w:t xml:space="preserve">Прозванный «Бетховеном гитары», Сор создает обширный репертуар для своего инструмента. Его школа для гитары (1830). </w:t>
      </w:r>
      <w:proofErr w:type="gramStart"/>
      <w:r w:rsidRPr="00EB442F">
        <w:rPr>
          <w:rFonts w:asciiTheme="majorHAnsi" w:hAnsiTheme="majorHAnsi"/>
          <w:sz w:val="28"/>
          <w:szCs w:val="28"/>
        </w:rPr>
        <w:t>Пишет виртуозные пьесы, а для своих учеников – произведения педагогического и салонного репертуара: этюды, вариации, фантазии, дивертисменты, менуэты, вальсы и. т. д. Им созданы так же «</w:t>
      </w:r>
      <w:r w:rsidR="0022571F" w:rsidRPr="00EB442F">
        <w:rPr>
          <w:rFonts w:asciiTheme="majorHAnsi" w:hAnsiTheme="majorHAnsi"/>
          <w:sz w:val="28"/>
          <w:szCs w:val="28"/>
        </w:rPr>
        <w:t>Большое соло</w:t>
      </w:r>
      <w:r w:rsidRPr="00EB442F">
        <w:rPr>
          <w:rFonts w:asciiTheme="majorHAnsi" w:hAnsiTheme="majorHAnsi"/>
          <w:sz w:val="28"/>
          <w:szCs w:val="28"/>
        </w:rPr>
        <w:t>»</w:t>
      </w:r>
      <w:r w:rsidR="0022571F" w:rsidRPr="00EB442F">
        <w:rPr>
          <w:rFonts w:asciiTheme="majorHAnsi" w:hAnsiTheme="majorHAnsi"/>
          <w:sz w:val="28"/>
          <w:szCs w:val="28"/>
        </w:rPr>
        <w:t>, дуэты, сонаты, этюды.</w:t>
      </w:r>
      <w:proofErr w:type="gramEnd"/>
      <w:r w:rsidR="0022571F" w:rsidRPr="00EB442F">
        <w:rPr>
          <w:rFonts w:asciiTheme="majorHAnsi" w:hAnsiTheme="majorHAnsi"/>
          <w:sz w:val="28"/>
          <w:szCs w:val="28"/>
        </w:rPr>
        <w:t xml:space="preserve"> Вариации на тему арии из «Волшебной флейты» Моцарта. </w:t>
      </w:r>
    </w:p>
    <w:p w:rsidR="005C54D8" w:rsidRPr="00EB442F" w:rsidRDefault="005C54D8" w:rsidP="005032AF">
      <w:pPr>
        <w:ind w:firstLine="708"/>
        <w:jc w:val="both"/>
        <w:rPr>
          <w:rFonts w:asciiTheme="majorHAnsi" w:hAnsiTheme="majorHAnsi"/>
          <w:sz w:val="28"/>
          <w:szCs w:val="28"/>
        </w:rPr>
      </w:pPr>
      <w:r w:rsidRPr="00EB442F">
        <w:rPr>
          <w:rFonts w:asciiTheme="majorHAnsi" w:hAnsiTheme="majorHAnsi"/>
          <w:noProof/>
          <w:sz w:val="28"/>
          <w:szCs w:val="28"/>
          <w:lang w:eastAsia="ru-RU"/>
        </w:rPr>
        <w:lastRenderedPageBreak/>
        <w:drawing>
          <wp:inline distT="0" distB="0" distL="0" distR="0">
            <wp:extent cx="3790950" cy="4286250"/>
            <wp:effectExtent l="0" t="0" r="0" b="0"/>
            <wp:docPr id="3" name="Рисунок 3" descr="http://www.mygitara.ru/uploads/posts/2009-08/1250025381_sor-fern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gitara.ru/uploads/posts/2009-08/1250025381_sor-fernand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4286250"/>
                    </a:xfrm>
                    <a:prstGeom prst="rect">
                      <a:avLst/>
                    </a:prstGeom>
                    <a:noFill/>
                    <a:ln>
                      <a:noFill/>
                    </a:ln>
                  </pic:spPr>
                </pic:pic>
              </a:graphicData>
            </a:graphic>
          </wp:inline>
        </w:drawing>
      </w:r>
    </w:p>
    <w:p w:rsidR="005C54D8" w:rsidRPr="00EB442F" w:rsidRDefault="005C54D8" w:rsidP="00C048AE">
      <w:pPr>
        <w:ind w:firstLine="708"/>
        <w:jc w:val="both"/>
        <w:rPr>
          <w:rFonts w:asciiTheme="majorHAnsi" w:hAnsiTheme="majorHAnsi"/>
          <w:b/>
          <w:sz w:val="28"/>
          <w:szCs w:val="28"/>
          <w:lang w:val="en-US"/>
        </w:rPr>
      </w:pPr>
    </w:p>
    <w:p w:rsidR="005C54D8" w:rsidRPr="00EB442F" w:rsidRDefault="005C54D8" w:rsidP="00C048AE">
      <w:pPr>
        <w:ind w:firstLine="708"/>
        <w:jc w:val="both"/>
        <w:rPr>
          <w:rFonts w:asciiTheme="majorHAnsi" w:hAnsiTheme="majorHAnsi"/>
          <w:b/>
          <w:sz w:val="28"/>
          <w:szCs w:val="28"/>
          <w:lang w:val="en-US"/>
        </w:rPr>
      </w:pPr>
    </w:p>
    <w:p w:rsidR="005C54D8" w:rsidRPr="00EB442F" w:rsidRDefault="005C54D8" w:rsidP="00C048AE">
      <w:pPr>
        <w:ind w:firstLine="708"/>
        <w:jc w:val="both"/>
        <w:rPr>
          <w:rFonts w:asciiTheme="majorHAnsi" w:hAnsiTheme="majorHAnsi"/>
          <w:b/>
          <w:sz w:val="28"/>
          <w:szCs w:val="28"/>
          <w:lang w:val="en-US"/>
        </w:rPr>
      </w:pPr>
    </w:p>
    <w:p w:rsidR="00735C7E" w:rsidRPr="00EB442F" w:rsidRDefault="0022571F" w:rsidP="00C048AE">
      <w:pPr>
        <w:ind w:firstLine="708"/>
        <w:jc w:val="both"/>
        <w:rPr>
          <w:rFonts w:asciiTheme="majorHAnsi" w:hAnsiTheme="majorHAnsi"/>
          <w:sz w:val="28"/>
          <w:szCs w:val="28"/>
        </w:rPr>
      </w:pPr>
      <w:proofErr w:type="spellStart"/>
      <w:r w:rsidRPr="00EB442F">
        <w:rPr>
          <w:rFonts w:asciiTheme="majorHAnsi" w:hAnsiTheme="majorHAnsi"/>
          <w:b/>
          <w:sz w:val="28"/>
          <w:szCs w:val="28"/>
        </w:rPr>
        <w:t>Дианисио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Агуадо</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(1784 – 1894) ученик падре </w:t>
      </w:r>
      <w:proofErr w:type="spellStart"/>
      <w:r w:rsidRPr="00EB442F">
        <w:rPr>
          <w:rFonts w:asciiTheme="majorHAnsi" w:hAnsiTheme="majorHAnsi"/>
          <w:sz w:val="28"/>
          <w:szCs w:val="28"/>
        </w:rPr>
        <w:t>Базилио</w:t>
      </w:r>
      <w:proofErr w:type="spellEnd"/>
      <w:r w:rsidRPr="00EB442F">
        <w:rPr>
          <w:rFonts w:asciiTheme="majorHAnsi" w:hAnsiTheme="majorHAnsi"/>
          <w:sz w:val="28"/>
          <w:szCs w:val="28"/>
        </w:rPr>
        <w:t xml:space="preserve">, добился успеха не так быстро – до 1824 года его имя не привлекает  большого внимания. В Мадриде выходит «Сборник этюдов для гитары» (1820), затем «Школа игры» (1825), предназначенная для инструмента с шестью одинарными струнами. С 1825 года живет в Париже, где вскоре приобретает славу блестящего виртуоза и начинает, так же как и Сор, концертировать в Европе. Следуя обычаю, он воспитывает </w:t>
      </w:r>
      <w:r w:rsidR="00735C7E" w:rsidRPr="00EB442F">
        <w:rPr>
          <w:rFonts w:asciiTheme="majorHAnsi" w:hAnsiTheme="majorHAnsi"/>
          <w:sz w:val="28"/>
          <w:szCs w:val="28"/>
        </w:rPr>
        <w:t>учеников.</w:t>
      </w:r>
    </w:p>
    <w:p w:rsidR="0022571F" w:rsidRPr="00EB442F" w:rsidRDefault="00735C7E" w:rsidP="00C048AE">
      <w:pPr>
        <w:ind w:firstLine="708"/>
        <w:jc w:val="both"/>
        <w:rPr>
          <w:rFonts w:asciiTheme="majorHAnsi" w:hAnsiTheme="majorHAnsi"/>
          <w:sz w:val="28"/>
          <w:szCs w:val="28"/>
        </w:rPr>
      </w:pPr>
      <w:r w:rsidRPr="00EB442F">
        <w:rPr>
          <w:rFonts w:asciiTheme="majorHAnsi" w:hAnsiTheme="majorHAnsi"/>
          <w:sz w:val="28"/>
          <w:szCs w:val="28"/>
        </w:rPr>
        <w:t xml:space="preserve"> Связанный с Россини, Беллини, Паганини, и многими другими известными артистами своего времени. Он поддерживает дружеские контакты со своим соотечественником Фернандо Сором, который пишет дуэт «Два друга» для их совместного исполнения.</w:t>
      </w:r>
    </w:p>
    <w:p w:rsidR="00735C7E" w:rsidRPr="00EB442F" w:rsidRDefault="00735C7E" w:rsidP="00C048AE">
      <w:pPr>
        <w:ind w:firstLine="708"/>
        <w:jc w:val="both"/>
        <w:rPr>
          <w:rFonts w:asciiTheme="majorHAnsi" w:hAnsiTheme="majorHAnsi"/>
          <w:sz w:val="28"/>
          <w:szCs w:val="28"/>
        </w:rPr>
      </w:pPr>
      <w:r w:rsidRPr="00EB442F">
        <w:rPr>
          <w:rFonts w:asciiTheme="majorHAnsi" w:hAnsiTheme="majorHAnsi"/>
          <w:sz w:val="28"/>
          <w:szCs w:val="28"/>
        </w:rPr>
        <w:t>Италия.</w:t>
      </w:r>
    </w:p>
    <w:p w:rsidR="00735C7E" w:rsidRPr="00EB442F" w:rsidRDefault="00735C7E" w:rsidP="00C048AE">
      <w:pPr>
        <w:ind w:firstLine="708"/>
        <w:jc w:val="both"/>
        <w:rPr>
          <w:rFonts w:asciiTheme="majorHAnsi" w:hAnsiTheme="majorHAnsi"/>
          <w:sz w:val="28"/>
          <w:szCs w:val="28"/>
        </w:rPr>
      </w:pPr>
      <w:r w:rsidRPr="00EB442F">
        <w:rPr>
          <w:rFonts w:asciiTheme="majorHAnsi" w:hAnsiTheme="majorHAnsi"/>
          <w:sz w:val="28"/>
          <w:szCs w:val="28"/>
        </w:rPr>
        <w:lastRenderedPageBreak/>
        <w:t xml:space="preserve">В этой стране гитара с шестью одинарными струнами входит в употребление в последней четверти </w:t>
      </w:r>
      <w:r w:rsidRPr="00EB442F">
        <w:rPr>
          <w:rFonts w:asciiTheme="majorHAnsi" w:hAnsiTheme="majorHAnsi"/>
          <w:sz w:val="28"/>
          <w:szCs w:val="28"/>
          <w:lang w:val="en-US"/>
        </w:rPr>
        <w:t>XVIII</w:t>
      </w:r>
      <w:r w:rsidRPr="00EB442F">
        <w:rPr>
          <w:rFonts w:asciiTheme="majorHAnsi" w:hAnsiTheme="majorHAnsi"/>
          <w:sz w:val="28"/>
          <w:szCs w:val="28"/>
        </w:rPr>
        <w:t xml:space="preserve"> века.</w:t>
      </w:r>
    </w:p>
    <w:p w:rsidR="006A2132" w:rsidRPr="00EB442F" w:rsidRDefault="006A2132" w:rsidP="00C048AE">
      <w:pPr>
        <w:ind w:firstLine="708"/>
        <w:jc w:val="both"/>
        <w:rPr>
          <w:rFonts w:asciiTheme="majorHAnsi" w:hAnsiTheme="majorHAnsi"/>
          <w:b/>
          <w:sz w:val="28"/>
          <w:szCs w:val="28"/>
        </w:rPr>
      </w:pPr>
    </w:p>
    <w:p w:rsidR="006A2132" w:rsidRPr="00EB442F" w:rsidRDefault="006A2132" w:rsidP="00C048AE">
      <w:pPr>
        <w:ind w:firstLine="708"/>
        <w:jc w:val="both"/>
        <w:rPr>
          <w:rFonts w:asciiTheme="majorHAnsi" w:hAnsiTheme="majorHAnsi"/>
          <w:b/>
          <w:sz w:val="28"/>
          <w:szCs w:val="28"/>
        </w:rPr>
      </w:pPr>
    </w:p>
    <w:p w:rsidR="006A2132" w:rsidRPr="00EB442F" w:rsidRDefault="005C54D8" w:rsidP="00C048AE">
      <w:pPr>
        <w:ind w:firstLine="708"/>
        <w:jc w:val="both"/>
        <w:rPr>
          <w:rFonts w:asciiTheme="majorHAnsi" w:hAnsiTheme="majorHAnsi"/>
          <w:b/>
          <w:sz w:val="28"/>
          <w:szCs w:val="28"/>
        </w:rPr>
      </w:pPr>
      <w:r w:rsidRPr="00EB442F">
        <w:rPr>
          <w:rFonts w:asciiTheme="majorHAnsi" w:hAnsiTheme="majorHAnsi"/>
          <w:b/>
          <w:noProof/>
          <w:sz w:val="28"/>
          <w:szCs w:val="28"/>
          <w:lang w:eastAsia="ru-RU"/>
        </w:rPr>
        <w:drawing>
          <wp:inline distT="0" distB="0" distL="0" distR="0">
            <wp:extent cx="2314575" cy="2686050"/>
            <wp:effectExtent l="0" t="0" r="9525" b="0"/>
            <wp:docPr id="5" name="Рисунок 5" descr="http://www.mygitara.ru/uploads/posts/2009-08/1249394082_agu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gitara.ru/uploads/posts/2009-08/1249394082_aguad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2686050"/>
                    </a:xfrm>
                    <a:prstGeom prst="rect">
                      <a:avLst/>
                    </a:prstGeom>
                    <a:noFill/>
                    <a:ln>
                      <a:noFill/>
                    </a:ln>
                  </pic:spPr>
                </pic:pic>
              </a:graphicData>
            </a:graphic>
          </wp:inline>
        </w:drawing>
      </w:r>
    </w:p>
    <w:p w:rsidR="006A2132" w:rsidRPr="00EB442F" w:rsidRDefault="006A2132" w:rsidP="005032AF">
      <w:pPr>
        <w:jc w:val="both"/>
        <w:rPr>
          <w:rFonts w:asciiTheme="majorHAnsi" w:hAnsiTheme="majorHAnsi"/>
          <w:b/>
          <w:sz w:val="28"/>
          <w:szCs w:val="28"/>
        </w:rPr>
      </w:pPr>
    </w:p>
    <w:p w:rsidR="005C54D8" w:rsidRPr="00EB442F" w:rsidRDefault="005C54D8" w:rsidP="005C54D8">
      <w:pPr>
        <w:jc w:val="both"/>
        <w:rPr>
          <w:rFonts w:asciiTheme="majorHAnsi" w:hAnsiTheme="majorHAnsi"/>
          <w:b/>
          <w:sz w:val="28"/>
          <w:szCs w:val="28"/>
          <w:lang w:val="en-US"/>
        </w:rPr>
      </w:pPr>
    </w:p>
    <w:p w:rsidR="005A6E03" w:rsidRPr="00EB442F" w:rsidRDefault="00735C7E" w:rsidP="005C54D8">
      <w:pPr>
        <w:ind w:firstLine="708"/>
        <w:jc w:val="both"/>
        <w:rPr>
          <w:rFonts w:asciiTheme="majorHAnsi" w:hAnsiTheme="majorHAnsi"/>
          <w:sz w:val="28"/>
          <w:szCs w:val="28"/>
        </w:rPr>
      </w:pPr>
      <w:proofErr w:type="spellStart"/>
      <w:r w:rsidRPr="00EB442F">
        <w:rPr>
          <w:rFonts w:asciiTheme="majorHAnsi" w:hAnsiTheme="majorHAnsi"/>
          <w:b/>
          <w:sz w:val="28"/>
          <w:szCs w:val="28"/>
        </w:rPr>
        <w:t>Мауро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Джулиани</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(1781 – 1829). Будучи виолончелистом, </w:t>
      </w:r>
      <w:proofErr w:type="spellStart"/>
      <w:r w:rsidRPr="00EB442F">
        <w:rPr>
          <w:rFonts w:asciiTheme="majorHAnsi" w:hAnsiTheme="majorHAnsi"/>
          <w:sz w:val="28"/>
          <w:szCs w:val="28"/>
        </w:rPr>
        <w:t>Джулиани</w:t>
      </w:r>
      <w:proofErr w:type="spellEnd"/>
      <w:r w:rsidRPr="00EB442F">
        <w:rPr>
          <w:rFonts w:asciiTheme="majorHAnsi" w:hAnsiTheme="majorHAnsi"/>
          <w:sz w:val="28"/>
          <w:szCs w:val="28"/>
        </w:rPr>
        <w:t xml:space="preserve"> увлекается гитарой и</w:t>
      </w:r>
      <w:r w:rsidR="00991868" w:rsidRPr="00EB442F">
        <w:rPr>
          <w:rFonts w:asciiTheme="majorHAnsi" w:hAnsiTheme="majorHAnsi"/>
          <w:sz w:val="28"/>
          <w:szCs w:val="28"/>
        </w:rPr>
        <w:t xml:space="preserve"> быстро приобретает репутацию пе</w:t>
      </w:r>
      <w:r w:rsidRPr="00EB442F">
        <w:rPr>
          <w:rFonts w:asciiTheme="majorHAnsi" w:hAnsiTheme="majorHAnsi"/>
          <w:sz w:val="28"/>
          <w:szCs w:val="28"/>
        </w:rPr>
        <w:t xml:space="preserve">рвоклассного гитариста – исполнителя. </w:t>
      </w:r>
    </w:p>
    <w:p w:rsidR="005A6E03" w:rsidRPr="00EB442F" w:rsidRDefault="00735C7E" w:rsidP="00C048AE">
      <w:pPr>
        <w:ind w:firstLine="708"/>
        <w:jc w:val="both"/>
        <w:rPr>
          <w:rFonts w:asciiTheme="majorHAnsi" w:hAnsiTheme="majorHAnsi"/>
          <w:sz w:val="28"/>
          <w:szCs w:val="28"/>
        </w:rPr>
      </w:pPr>
      <w:r w:rsidRPr="00EB442F">
        <w:rPr>
          <w:rFonts w:asciiTheme="majorHAnsi" w:hAnsiTheme="majorHAnsi"/>
          <w:sz w:val="28"/>
          <w:szCs w:val="28"/>
        </w:rPr>
        <w:t xml:space="preserve">Крупный музыкант </w:t>
      </w:r>
      <w:r w:rsidR="00991868" w:rsidRPr="00EB442F">
        <w:rPr>
          <w:rFonts w:asciiTheme="majorHAnsi" w:hAnsiTheme="majorHAnsi"/>
          <w:sz w:val="28"/>
          <w:szCs w:val="28"/>
        </w:rPr>
        <w:t xml:space="preserve">своего времени, друг </w:t>
      </w:r>
      <w:proofErr w:type="spellStart"/>
      <w:r w:rsidR="005A6E03" w:rsidRPr="00EB442F">
        <w:rPr>
          <w:rFonts w:asciiTheme="majorHAnsi" w:hAnsiTheme="majorHAnsi"/>
          <w:sz w:val="28"/>
          <w:szCs w:val="28"/>
        </w:rPr>
        <w:t>Гуммеля</w:t>
      </w:r>
      <w:proofErr w:type="spellEnd"/>
      <w:r w:rsidR="005A6E03" w:rsidRPr="00EB442F">
        <w:rPr>
          <w:rFonts w:asciiTheme="majorHAnsi" w:hAnsiTheme="majorHAnsi"/>
          <w:sz w:val="28"/>
          <w:szCs w:val="28"/>
        </w:rPr>
        <w:t xml:space="preserve"> и </w:t>
      </w:r>
      <w:proofErr w:type="spellStart"/>
      <w:r w:rsidR="005A6E03" w:rsidRPr="00EB442F">
        <w:rPr>
          <w:rFonts w:asciiTheme="majorHAnsi" w:hAnsiTheme="majorHAnsi"/>
          <w:sz w:val="28"/>
          <w:szCs w:val="28"/>
        </w:rPr>
        <w:t>Мошалеса</w:t>
      </w:r>
      <w:proofErr w:type="spellEnd"/>
      <w:r w:rsidR="005A6E03" w:rsidRPr="00EB442F">
        <w:rPr>
          <w:rFonts w:asciiTheme="majorHAnsi" w:hAnsiTheme="majorHAnsi"/>
          <w:sz w:val="28"/>
          <w:szCs w:val="28"/>
        </w:rPr>
        <w:t>, высоко ценимый Гайдном и Бетховеном, он становится ведущим виртуозом при дворе бывшей императрицы Марии – Луизы, а также совершает концертные поездки по Италии, Голландии и России: в 1819 году окончательно возвращается в родную Италию.</w:t>
      </w:r>
    </w:p>
    <w:p w:rsidR="006A2132" w:rsidRPr="00EB442F" w:rsidRDefault="005A6E03" w:rsidP="005A6E03">
      <w:pPr>
        <w:ind w:firstLine="708"/>
        <w:jc w:val="both"/>
        <w:rPr>
          <w:rFonts w:asciiTheme="majorHAnsi" w:hAnsiTheme="majorHAnsi"/>
          <w:sz w:val="28"/>
          <w:szCs w:val="28"/>
        </w:rPr>
      </w:pPr>
      <w:r w:rsidRPr="00EB442F">
        <w:rPr>
          <w:rFonts w:asciiTheme="majorHAnsi" w:hAnsiTheme="majorHAnsi"/>
          <w:sz w:val="28"/>
          <w:szCs w:val="28"/>
        </w:rPr>
        <w:t>Творческое наследие насчитывает более 200 пьес. Это соло (этюды, вариации, сонаты, сонатины, Большая увертюра, а также камерные ансамбли) с участием гитары (в частности дуэты), концерт для гитары с оркестром (1809). Ему мы обязаны также изобретением маленькой терц гитары</w:t>
      </w:r>
      <w:r w:rsidR="006A2132" w:rsidRPr="00EB442F">
        <w:rPr>
          <w:rFonts w:asciiTheme="majorHAnsi" w:hAnsiTheme="majorHAnsi"/>
          <w:sz w:val="28"/>
          <w:szCs w:val="28"/>
        </w:rPr>
        <w:t>.</w:t>
      </w:r>
    </w:p>
    <w:p w:rsidR="006A2132" w:rsidRPr="00EB442F" w:rsidRDefault="006A2132" w:rsidP="005A6E03">
      <w:pPr>
        <w:ind w:firstLine="708"/>
        <w:jc w:val="both"/>
        <w:rPr>
          <w:rFonts w:asciiTheme="majorHAnsi" w:hAnsiTheme="majorHAnsi"/>
          <w:sz w:val="28"/>
          <w:szCs w:val="28"/>
        </w:rPr>
      </w:pPr>
    </w:p>
    <w:p w:rsidR="00C048AE" w:rsidRPr="00EB442F" w:rsidRDefault="006A2132" w:rsidP="005A6E03">
      <w:pPr>
        <w:ind w:firstLine="708"/>
        <w:jc w:val="both"/>
        <w:rPr>
          <w:rFonts w:asciiTheme="majorHAnsi" w:hAnsiTheme="majorHAnsi"/>
          <w:sz w:val="28"/>
          <w:szCs w:val="28"/>
        </w:rPr>
      </w:pPr>
      <w:r w:rsidRPr="00EB442F">
        <w:rPr>
          <w:rFonts w:asciiTheme="majorHAnsi" w:hAnsiTheme="majorHAnsi" w:cs="Arial"/>
          <w:color w:val="333333"/>
          <w:sz w:val="28"/>
          <w:szCs w:val="28"/>
        </w:rPr>
        <w:lastRenderedPageBreak/>
        <w:t xml:space="preserve"> </w:t>
      </w:r>
      <w:r w:rsidRPr="00EB442F">
        <w:rPr>
          <w:rFonts w:asciiTheme="majorHAnsi" w:hAnsiTheme="majorHAnsi"/>
          <w:noProof/>
          <w:sz w:val="28"/>
          <w:szCs w:val="28"/>
          <w:lang w:eastAsia="ru-RU"/>
        </w:rPr>
        <w:drawing>
          <wp:inline distT="0" distB="0" distL="0" distR="0">
            <wp:extent cx="3762375" cy="5057775"/>
            <wp:effectExtent l="0" t="0" r="9525" b="9525"/>
            <wp:docPr id="4" name="Рисунок 4" descr="http://www.mygitara.ru/uploads/posts/2009-08/1249417015_gul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gitara.ru/uploads/posts/2009-08/1249417015_gulian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5057775"/>
                    </a:xfrm>
                    <a:prstGeom prst="rect">
                      <a:avLst/>
                    </a:prstGeom>
                    <a:noFill/>
                    <a:ln>
                      <a:noFill/>
                    </a:ln>
                  </pic:spPr>
                </pic:pic>
              </a:graphicData>
            </a:graphic>
          </wp:inline>
        </w:drawing>
      </w:r>
    </w:p>
    <w:p w:rsidR="005A6E03" w:rsidRPr="00EB442F" w:rsidRDefault="005906EE" w:rsidP="005C54D8">
      <w:pPr>
        <w:ind w:firstLine="708"/>
        <w:jc w:val="both"/>
        <w:rPr>
          <w:rFonts w:asciiTheme="majorHAnsi" w:hAnsiTheme="majorHAnsi"/>
          <w:sz w:val="28"/>
          <w:szCs w:val="28"/>
        </w:rPr>
      </w:pPr>
      <w:proofErr w:type="spellStart"/>
      <w:r w:rsidRPr="00EB442F">
        <w:rPr>
          <w:rFonts w:asciiTheme="majorHAnsi" w:hAnsiTheme="majorHAnsi"/>
          <w:b/>
          <w:sz w:val="28"/>
          <w:szCs w:val="28"/>
        </w:rPr>
        <w:t>Фердинандо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Карулли</w:t>
      </w:r>
      <w:proofErr w:type="spellEnd"/>
      <w:r w:rsidRPr="00EB442F">
        <w:rPr>
          <w:rFonts w:asciiTheme="majorHAnsi" w:hAnsiTheme="majorHAnsi"/>
          <w:sz w:val="28"/>
          <w:szCs w:val="28"/>
        </w:rPr>
        <w:t xml:space="preserve">(1770 </w:t>
      </w:r>
      <w:r w:rsidRPr="00EB442F">
        <w:rPr>
          <w:rFonts w:asciiTheme="majorHAnsi" w:hAnsiTheme="majorHAnsi"/>
          <w:b/>
          <w:sz w:val="28"/>
          <w:szCs w:val="28"/>
        </w:rPr>
        <w:t xml:space="preserve"> </w:t>
      </w:r>
      <w:r w:rsidRPr="00EB442F">
        <w:rPr>
          <w:rFonts w:asciiTheme="majorHAnsi" w:hAnsiTheme="majorHAnsi"/>
          <w:sz w:val="28"/>
          <w:szCs w:val="28"/>
        </w:rPr>
        <w:t xml:space="preserve">– 1841). Видный педагог и блестящий исполнитель, </w:t>
      </w:r>
      <w:proofErr w:type="spellStart"/>
      <w:r w:rsidRPr="00EB442F">
        <w:rPr>
          <w:rFonts w:asciiTheme="majorHAnsi" w:hAnsiTheme="majorHAnsi"/>
          <w:sz w:val="28"/>
          <w:szCs w:val="28"/>
        </w:rPr>
        <w:t>Карулли</w:t>
      </w:r>
      <w:proofErr w:type="spellEnd"/>
      <w:r w:rsidRPr="00EB442F">
        <w:rPr>
          <w:rFonts w:asciiTheme="majorHAnsi" w:hAnsiTheme="majorHAnsi"/>
          <w:sz w:val="28"/>
          <w:szCs w:val="28"/>
        </w:rPr>
        <w:t xml:space="preserve"> публикует около трехсот своих сочинений: пьесы для гитары соло, концерты для гитары с оркестром, камерные произведения, </w:t>
      </w:r>
      <w:r w:rsidR="006B7AD5" w:rsidRPr="00EB442F">
        <w:rPr>
          <w:rFonts w:asciiTheme="majorHAnsi" w:hAnsiTheme="majorHAnsi"/>
          <w:sz w:val="28"/>
          <w:szCs w:val="28"/>
        </w:rPr>
        <w:t>которые отличаются высоким инструментальным и техническим мастерством. Два его теоретических труда получили широкое признание: это «Школа игры на лире или гитаре» (1810) и исследование, посвященное аккомпанементу,  - «Гармония в применении к гитаре» (1825).</w:t>
      </w:r>
    </w:p>
    <w:p w:rsidR="00B47299" w:rsidRPr="00EB442F" w:rsidRDefault="006A2132" w:rsidP="005A6E03">
      <w:pPr>
        <w:ind w:firstLine="708"/>
        <w:jc w:val="both"/>
        <w:rPr>
          <w:rFonts w:asciiTheme="majorHAnsi" w:hAnsiTheme="majorHAnsi"/>
          <w:sz w:val="28"/>
          <w:szCs w:val="28"/>
        </w:rPr>
      </w:pPr>
      <w:r w:rsidRPr="00EB442F">
        <w:rPr>
          <w:rFonts w:asciiTheme="majorHAnsi" w:hAnsiTheme="majorHAnsi"/>
          <w:noProof/>
          <w:sz w:val="28"/>
          <w:szCs w:val="28"/>
          <w:lang w:eastAsia="ru-RU"/>
        </w:rPr>
        <w:lastRenderedPageBreak/>
        <w:drawing>
          <wp:inline distT="0" distB="0" distL="0" distR="0">
            <wp:extent cx="6618539" cy="5676900"/>
            <wp:effectExtent l="0" t="0" r="0" b="0"/>
            <wp:docPr id="1" name="Рисунок 1" descr="http://www.mygitara.ru/uploads/posts/2009-08/1250020687_ferdinando_car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gitara.ru/uploads/posts/2009-08/1250020687_ferdinando_carulli.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491" cy="5675143"/>
                    </a:xfrm>
                    <a:prstGeom prst="rect">
                      <a:avLst/>
                    </a:prstGeom>
                    <a:noFill/>
                    <a:ln>
                      <a:noFill/>
                    </a:ln>
                  </pic:spPr>
                </pic:pic>
              </a:graphicData>
            </a:graphic>
          </wp:inline>
        </w:drawing>
      </w:r>
    </w:p>
    <w:p w:rsidR="006A2132" w:rsidRPr="00EB442F" w:rsidRDefault="006A2132" w:rsidP="005A6E03">
      <w:pPr>
        <w:ind w:firstLine="708"/>
        <w:jc w:val="both"/>
        <w:rPr>
          <w:rFonts w:asciiTheme="majorHAnsi" w:hAnsiTheme="majorHAnsi"/>
          <w:b/>
          <w:sz w:val="28"/>
          <w:szCs w:val="28"/>
        </w:rPr>
      </w:pPr>
    </w:p>
    <w:p w:rsidR="005C54D8" w:rsidRPr="00EB442F" w:rsidRDefault="005C54D8" w:rsidP="004D1C1C">
      <w:pPr>
        <w:ind w:firstLine="708"/>
        <w:jc w:val="both"/>
        <w:rPr>
          <w:rFonts w:asciiTheme="majorHAnsi" w:hAnsiTheme="majorHAnsi"/>
          <w:b/>
          <w:sz w:val="28"/>
          <w:szCs w:val="28"/>
          <w:lang w:val="en-US"/>
        </w:rPr>
      </w:pPr>
    </w:p>
    <w:p w:rsidR="005C54D8" w:rsidRPr="00EB442F" w:rsidRDefault="005C54D8" w:rsidP="004D1C1C">
      <w:pPr>
        <w:ind w:firstLine="708"/>
        <w:jc w:val="both"/>
        <w:rPr>
          <w:rFonts w:asciiTheme="majorHAnsi" w:hAnsiTheme="majorHAnsi"/>
          <w:b/>
          <w:sz w:val="28"/>
          <w:szCs w:val="28"/>
          <w:lang w:val="en-US"/>
        </w:rPr>
      </w:pPr>
    </w:p>
    <w:p w:rsidR="006B7AD5" w:rsidRPr="00EB442F" w:rsidRDefault="006B7AD5" w:rsidP="004D1C1C">
      <w:pPr>
        <w:ind w:firstLine="708"/>
        <w:jc w:val="both"/>
        <w:rPr>
          <w:rFonts w:asciiTheme="majorHAnsi" w:hAnsiTheme="majorHAnsi"/>
          <w:sz w:val="28"/>
          <w:szCs w:val="28"/>
        </w:rPr>
      </w:pPr>
      <w:proofErr w:type="spellStart"/>
      <w:r w:rsidRPr="00EB442F">
        <w:rPr>
          <w:rFonts w:asciiTheme="majorHAnsi" w:hAnsiTheme="majorHAnsi"/>
          <w:b/>
          <w:sz w:val="28"/>
          <w:szCs w:val="28"/>
        </w:rPr>
        <w:t>Маттео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Каркасси</w:t>
      </w:r>
      <w:proofErr w:type="spellEnd"/>
      <w:r w:rsidR="00E75AFD" w:rsidRPr="00EB442F">
        <w:rPr>
          <w:rFonts w:asciiTheme="majorHAnsi" w:hAnsiTheme="majorHAnsi"/>
          <w:b/>
          <w:sz w:val="28"/>
          <w:szCs w:val="28"/>
        </w:rPr>
        <w:t xml:space="preserve"> </w:t>
      </w:r>
      <w:r w:rsidR="006A2132" w:rsidRPr="00EB442F">
        <w:rPr>
          <w:rFonts w:asciiTheme="majorHAnsi" w:hAnsiTheme="majorHAnsi"/>
          <w:sz w:val="28"/>
          <w:szCs w:val="28"/>
        </w:rPr>
        <w:t xml:space="preserve">(1792 – </w:t>
      </w:r>
      <w:r w:rsidR="00E75AFD" w:rsidRPr="00EB442F">
        <w:rPr>
          <w:rFonts w:asciiTheme="majorHAnsi" w:hAnsiTheme="majorHAnsi"/>
          <w:sz w:val="28"/>
          <w:szCs w:val="28"/>
        </w:rPr>
        <w:t>1853) – один из наиболее знаменитых итальянских гитаристов своего времени.</w:t>
      </w:r>
    </w:p>
    <w:p w:rsidR="00E75AFD" w:rsidRPr="00EB442F" w:rsidRDefault="00E75AFD" w:rsidP="006A2132">
      <w:pPr>
        <w:jc w:val="both"/>
        <w:rPr>
          <w:rFonts w:asciiTheme="majorHAnsi" w:hAnsiTheme="majorHAnsi"/>
          <w:sz w:val="28"/>
          <w:szCs w:val="28"/>
        </w:rPr>
      </w:pPr>
      <w:r w:rsidRPr="00EB442F">
        <w:rPr>
          <w:rFonts w:asciiTheme="majorHAnsi" w:hAnsiTheme="majorHAnsi"/>
          <w:sz w:val="28"/>
          <w:szCs w:val="28"/>
        </w:rPr>
        <w:t xml:space="preserve">Известный в наше </w:t>
      </w:r>
      <w:proofErr w:type="gramStart"/>
      <w:r w:rsidRPr="00EB442F">
        <w:rPr>
          <w:rFonts w:asciiTheme="majorHAnsi" w:hAnsiTheme="majorHAnsi"/>
          <w:sz w:val="28"/>
          <w:szCs w:val="28"/>
        </w:rPr>
        <w:t>время</w:t>
      </w:r>
      <w:proofErr w:type="gramEnd"/>
      <w:r w:rsidRPr="00EB442F">
        <w:rPr>
          <w:rFonts w:asciiTheme="majorHAnsi" w:hAnsiTheme="majorHAnsi"/>
          <w:sz w:val="28"/>
          <w:szCs w:val="28"/>
        </w:rPr>
        <w:t xml:space="preserve"> прежде всего своей «Школой игры на гитаре» </w:t>
      </w:r>
      <w:r w:rsidR="00E0063E" w:rsidRPr="00EB442F">
        <w:rPr>
          <w:rFonts w:asciiTheme="majorHAnsi" w:hAnsiTheme="majorHAnsi"/>
          <w:sz w:val="28"/>
          <w:szCs w:val="28"/>
        </w:rPr>
        <w:t xml:space="preserve"> </w:t>
      </w:r>
      <w:r w:rsidRPr="00EB442F">
        <w:rPr>
          <w:rFonts w:asciiTheme="majorHAnsi" w:hAnsiTheme="majorHAnsi"/>
          <w:sz w:val="28"/>
          <w:szCs w:val="28"/>
        </w:rPr>
        <w:t>инструмента, в частности три сонаты, этюды, каприччио, рондо, оперные транскрипции.</w:t>
      </w:r>
    </w:p>
    <w:p w:rsidR="006A2132" w:rsidRPr="00EB442F" w:rsidRDefault="006A2132" w:rsidP="006A2132">
      <w:pPr>
        <w:ind w:firstLine="708"/>
        <w:jc w:val="both"/>
        <w:rPr>
          <w:rFonts w:asciiTheme="majorHAnsi" w:hAnsiTheme="majorHAnsi"/>
          <w:sz w:val="28"/>
          <w:szCs w:val="28"/>
        </w:rPr>
      </w:pPr>
      <w:r w:rsidRPr="00EB442F">
        <w:rPr>
          <w:rFonts w:asciiTheme="majorHAnsi" w:hAnsiTheme="majorHAnsi" w:cs="Arial"/>
          <w:noProof/>
          <w:color w:val="333333"/>
          <w:sz w:val="28"/>
          <w:szCs w:val="28"/>
          <w:lang w:eastAsia="ru-RU"/>
        </w:rPr>
        <w:lastRenderedPageBreak/>
        <w:drawing>
          <wp:inline distT="0" distB="0" distL="0" distR="0">
            <wp:extent cx="5942096" cy="7067550"/>
            <wp:effectExtent l="0" t="0" r="1905" b="0"/>
            <wp:docPr id="2" name="Рисунок 2" descr="http://mygitara.ru/uploads/posts/2009-07/124898909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gitara.ru/uploads/posts/2009-07/1248989099_1.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065562"/>
                    </a:xfrm>
                    <a:prstGeom prst="rect">
                      <a:avLst/>
                    </a:prstGeom>
                    <a:noFill/>
                    <a:ln>
                      <a:noFill/>
                    </a:ln>
                  </pic:spPr>
                </pic:pic>
              </a:graphicData>
            </a:graphic>
          </wp:inline>
        </w:drawing>
      </w:r>
    </w:p>
    <w:p w:rsidR="005C54D8" w:rsidRPr="00EB442F" w:rsidRDefault="005C54D8" w:rsidP="005A6E03">
      <w:pPr>
        <w:ind w:firstLine="708"/>
        <w:jc w:val="both"/>
        <w:rPr>
          <w:rFonts w:asciiTheme="majorHAnsi" w:hAnsiTheme="majorHAnsi"/>
          <w:sz w:val="28"/>
          <w:szCs w:val="28"/>
        </w:rPr>
      </w:pPr>
      <w:r w:rsidRPr="00EB442F">
        <w:rPr>
          <w:rFonts w:asciiTheme="majorHAnsi" w:hAnsiTheme="majorHAnsi"/>
          <w:b/>
          <w:sz w:val="28"/>
          <w:szCs w:val="28"/>
        </w:rPr>
        <w:t xml:space="preserve">Франсиско </w:t>
      </w:r>
      <w:proofErr w:type="spellStart"/>
      <w:r w:rsidRPr="00EB442F">
        <w:rPr>
          <w:rFonts w:asciiTheme="majorHAnsi" w:hAnsiTheme="majorHAnsi"/>
          <w:b/>
          <w:sz w:val="28"/>
          <w:szCs w:val="28"/>
        </w:rPr>
        <w:t>Таррега</w:t>
      </w:r>
      <w:proofErr w:type="spellEnd"/>
      <w:r w:rsidR="00E0063E" w:rsidRPr="00EB442F">
        <w:rPr>
          <w:rFonts w:asciiTheme="majorHAnsi" w:hAnsiTheme="majorHAnsi"/>
          <w:b/>
          <w:sz w:val="28"/>
          <w:szCs w:val="28"/>
        </w:rPr>
        <w:t>–</w:t>
      </w:r>
      <w:proofErr w:type="spellStart"/>
      <w:r w:rsidRPr="00EB442F">
        <w:rPr>
          <w:rFonts w:asciiTheme="majorHAnsi" w:hAnsiTheme="majorHAnsi"/>
          <w:b/>
          <w:sz w:val="28"/>
          <w:szCs w:val="28"/>
        </w:rPr>
        <w:t>и-Эше</w:t>
      </w:r>
      <w:r w:rsidR="00E0063E" w:rsidRPr="00EB442F">
        <w:rPr>
          <w:rFonts w:asciiTheme="majorHAnsi" w:hAnsiTheme="majorHAnsi"/>
          <w:b/>
          <w:sz w:val="28"/>
          <w:szCs w:val="28"/>
        </w:rPr>
        <w:t>а</w:t>
      </w:r>
      <w:proofErr w:type="spellEnd"/>
      <w:r w:rsidR="00E0063E" w:rsidRPr="00EB442F">
        <w:rPr>
          <w:rFonts w:asciiTheme="majorHAnsi" w:hAnsiTheme="majorHAnsi"/>
          <w:b/>
          <w:sz w:val="28"/>
          <w:szCs w:val="28"/>
        </w:rPr>
        <w:t xml:space="preserve"> </w:t>
      </w:r>
      <w:r w:rsidR="00E61B87" w:rsidRPr="00EB442F">
        <w:rPr>
          <w:rFonts w:asciiTheme="majorHAnsi" w:hAnsiTheme="majorHAnsi"/>
          <w:sz w:val="28"/>
          <w:szCs w:val="28"/>
        </w:rPr>
        <w:t xml:space="preserve">(1852 – 1909), </w:t>
      </w:r>
      <w:r w:rsidRPr="00EB442F">
        <w:rPr>
          <w:rFonts w:asciiTheme="majorHAnsi" w:hAnsiTheme="majorHAnsi"/>
          <w:sz w:val="28"/>
          <w:szCs w:val="28"/>
        </w:rPr>
        <w:t xml:space="preserve">испанский классический гитарист и композитор, один из основоположников современного исполнительства на этом инструменте. </w:t>
      </w:r>
    </w:p>
    <w:p w:rsidR="005C54D8" w:rsidRPr="00EB442F" w:rsidRDefault="005C54D8" w:rsidP="005A6E03">
      <w:pPr>
        <w:ind w:firstLine="708"/>
        <w:jc w:val="both"/>
        <w:rPr>
          <w:rFonts w:asciiTheme="majorHAnsi" w:hAnsiTheme="majorHAnsi"/>
          <w:sz w:val="28"/>
          <w:szCs w:val="28"/>
        </w:rPr>
      </w:pPr>
      <w:proofErr w:type="spellStart"/>
      <w:r w:rsidRPr="00EB442F">
        <w:rPr>
          <w:rFonts w:asciiTheme="majorHAnsi" w:hAnsiTheme="majorHAnsi"/>
          <w:sz w:val="28"/>
          <w:szCs w:val="28"/>
        </w:rPr>
        <w:t>Таррега</w:t>
      </w:r>
      <w:proofErr w:type="spellEnd"/>
      <w:r w:rsidRPr="00EB442F">
        <w:rPr>
          <w:rFonts w:asciiTheme="majorHAnsi" w:hAnsiTheme="majorHAnsi"/>
          <w:sz w:val="28"/>
          <w:szCs w:val="28"/>
        </w:rPr>
        <w:t xml:space="preserve"> – один из крупнейших гитаристов и гитарных композиторов конца </w:t>
      </w:r>
      <w:r w:rsidRPr="00EB442F">
        <w:rPr>
          <w:rFonts w:asciiTheme="majorHAnsi" w:hAnsiTheme="majorHAnsi"/>
          <w:sz w:val="28"/>
          <w:szCs w:val="28"/>
          <w:lang w:val="en-US"/>
        </w:rPr>
        <w:t>XIX</w:t>
      </w:r>
      <w:r w:rsidRPr="00EB442F">
        <w:rPr>
          <w:rFonts w:asciiTheme="majorHAnsi" w:hAnsiTheme="majorHAnsi"/>
          <w:sz w:val="28"/>
          <w:szCs w:val="28"/>
        </w:rPr>
        <w:t xml:space="preserve"> века – начала </w:t>
      </w:r>
      <w:r w:rsidRPr="00EB442F">
        <w:rPr>
          <w:rFonts w:asciiTheme="majorHAnsi" w:hAnsiTheme="majorHAnsi"/>
          <w:sz w:val="28"/>
          <w:szCs w:val="28"/>
          <w:lang w:val="en-US"/>
        </w:rPr>
        <w:t>XX</w:t>
      </w:r>
      <w:r w:rsidRPr="00EB442F">
        <w:rPr>
          <w:rFonts w:asciiTheme="majorHAnsi" w:hAnsiTheme="majorHAnsi"/>
          <w:sz w:val="28"/>
          <w:szCs w:val="28"/>
        </w:rPr>
        <w:t xml:space="preserve"> века.  Давал многочисленные концерты в Испании, но в 1906 году после инсульта у него наступил </w:t>
      </w:r>
      <w:r w:rsidRPr="00EB442F">
        <w:rPr>
          <w:rFonts w:asciiTheme="majorHAnsi" w:hAnsiTheme="majorHAnsi"/>
          <w:sz w:val="28"/>
          <w:szCs w:val="28"/>
        </w:rPr>
        <w:lastRenderedPageBreak/>
        <w:t xml:space="preserve">паралич правой половины тела, </w:t>
      </w:r>
      <w:proofErr w:type="gramStart"/>
      <w:r w:rsidRPr="00EB442F">
        <w:rPr>
          <w:rFonts w:asciiTheme="majorHAnsi" w:hAnsiTheme="majorHAnsi"/>
          <w:sz w:val="28"/>
          <w:szCs w:val="28"/>
        </w:rPr>
        <w:t>и</w:t>
      </w:r>
      <w:proofErr w:type="gramEnd"/>
      <w:r w:rsidRPr="00EB442F">
        <w:rPr>
          <w:rFonts w:asciiTheme="majorHAnsi" w:hAnsiTheme="majorHAnsi"/>
          <w:sz w:val="28"/>
          <w:szCs w:val="28"/>
        </w:rPr>
        <w:t xml:space="preserve"> не смотря на то, что он вернулся к концертной деятельности, полностью выздороветь ему так и не удалось.</w:t>
      </w:r>
    </w:p>
    <w:p w:rsidR="005C54D8" w:rsidRPr="00EB442F" w:rsidRDefault="005C54D8" w:rsidP="005A6E03">
      <w:pPr>
        <w:ind w:firstLine="708"/>
        <w:jc w:val="both"/>
        <w:rPr>
          <w:rFonts w:asciiTheme="majorHAnsi" w:hAnsiTheme="majorHAnsi"/>
          <w:sz w:val="28"/>
          <w:szCs w:val="28"/>
        </w:rPr>
      </w:pPr>
      <w:proofErr w:type="gramStart"/>
      <w:r w:rsidRPr="00EB442F">
        <w:rPr>
          <w:rFonts w:asciiTheme="majorHAnsi" w:hAnsiTheme="majorHAnsi"/>
          <w:sz w:val="28"/>
          <w:szCs w:val="28"/>
        </w:rPr>
        <w:t>Ему принадлежат 78 оригинальных произведений и около 120 переложений для гитары, наиболее известны:</w:t>
      </w:r>
      <w:proofErr w:type="gramEnd"/>
    </w:p>
    <w:p w:rsidR="005C54D8" w:rsidRPr="00EB442F" w:rsidRDefault="005C54D8" w:rsidP="005A6E03">
      <w:pPr>
        <w:ind w:firstLine="708"/>
        <w:jc w:val="both"/>
        <w:rPr>
          <w:rFonts w:asciiTheme="majorHAnsi" w:hAnsiTheme="majorHAnsi"/>
          <w:sz w:val="28"/>
          <w:szCs w:val="28"/>
        </w:rPr>
      </w:pPr>
      <w:r w:rsidRPr="00EB442F">
        <w:rPr>
          <w:rFonts w:asciiTheme="majorHAnsi" w:hAnsiTheme="majorHAnsi"/>
          <w:sz w:val="28"/>
          <w:szCs w:val="28"/>
        </w:rPr>
        <w:t xml:space="preserve">- «Воспоминания об </w:t>
      </w:r>
      <w:proofErr w:type="spellStart"/>
      <w:r w:rsidRPr="00EB442F">
        <w:rPr>
          <w:rFonts w:asciiTheme="majorHAnsi" w:hAnsiTheme="majorHAnsi"/>
          <w:sz w:val="28"/>
          <w:szCs w:val="28"/>
        </w:rPr>
        <w:t>Альгамбре</w:t>
      </w:r>
      <w:proofErr w:type="spellEnd"/>
      <w:r w:rsidRPr="00EB442F">
        <w:rPr>
          <w:rFonts w:asciiTheme="majorHAnsi" w:hAnsiTheme="majorHAnsi"/>
          <w:sz w:val="28"/>
          <w:szCs w:val="28"/>
        </w:rPr>
        <w:t>»;</w:t>
      </w:r>
    </w:p>
    <w:p w:rsidR="005C54D8" w:rsidRPr="00EB442F" w:rsidRDefault="005C54D8" w:rsidP="005A6E03">
      <w:pPr>
        <w:ind w:firstLine="708"/>
        <w:jc w:val="both"/>
        <w:rPr>
          <w:rFonts w:asciiTheme="majorHAnsi" w:hAnsiTheme="majorHAnsi"/>
          <w:sz w:val="28"/>
          <w:szCs w:val="28"/>
        </w:rPr>
      </w:pPr>
      <w:r w:rsidRPr="00EB442F">
        <w:rPr>
          <w:rFonts w:asciiTheme="majorHAnsi" w:hAnsiTheme="majorHAnsi"/>
          <w:sz w:val="28"/>
          <w:szCs w:val="28"/>
        </w:rPr>
        <w:t>- «Мавританский танец»;</w:t>
      </w:r>
    </w:p>
    <w:p w:rsidR="005C54D8" w:rsidRPr="00EB442F" w:rsidRDefault="005C54D8" w:rsidP="005A6E03">
      <w:pPr>
        <w:ind w:firstLine="708"/>
        <w:jc w:val="both"/>
        <w:rPr>
          <w:rFonts w:asciiTheme="majorHAnsi" w:hAnsiTheme="majorHAnsi"/>
          <w:sz w:val="28"/>
          <w:szCs w:val="28"/>
        </w:rPr>
      </w:pPr>
      <w:r w:rsidRPr="00EB442F">
        <w:rPr>
          <w:rFonts w:asciiTheme="majorHAnsi" w:hAnsiTheme="majorHAnsi"/>
          <w:sz w:val="28"/>
          <w:szCs w:val="28"/>
        </w:rPr>
        <w:t>- «Арабское каприччио»;</w:t>
      </w:r>
    </w:p>
    <w:p w:rsidR="005C54D8" w:rsidRPr="00EB442F" w:rsidRDefault="005C54D8" w:rsidP="005A6E03">
      <w:pPr>
        <w:ind w:firstLine="708"/>
        <w:jc w:val="both"/>
        <w:rPr>
          <w:rFonts w:asciiTheme="majorHAnsi" w:hAnsiTheme="majorHAnsi"/>
          <w:sz w:val="28"/>
          <w:szCs w:val="28"/>
        </w:rPr>
      </w:pPr>
      <w:r w:rsidRPr="00EB442F">
        <w:rPr>
          <w:rFonts w:asciiTheme="majorHAnsi" w:hAnsiTheme="majorHAnsi"/>
          <w:sz w:val="28"/>
          <w:szCs w:val="28"/>
        </w:rPr>
        <w:t>- «Вариации на тему Арагонской хоты», мазурки, прелюдии, этюды.</w:t>
      </w:r>
    </w:p>
    <w:p w:rsidR="005C54D8" w:rsidRPr="00EB442F" w:rsidRDefault="005C54D8" w:rsidP="005A6E03">
      <w:pPr>
        <w:ind w:firstLine="708"/>
        <w:jc w:val="both"/>
        <w:rPr>
          <w:rFonts w:asciiTheme="majorHAnsi" w:hAnsiTheme="majorHAnsi"/>
          <w:sz w:val="28"/>
          <w:szCs w:val="28"/>
        </w:rPr>
      </w:pPr>
      <w:r w:rsidRPr="00EB442F">
        <w:rPr>
          <w:rFonts w:asciiTheme="majorHAnsi" w:hAnsiTheme="majorHAnsi"/>
          <w:sz w:val="28"/>
          <w:szCs w:val="28"/>
        </w:rPr>
        <w:t xml:space="preserve">Среди его учеников и последователей – Мигель </w:t>
      </w:r>
      <w:proofErr w:type="spellStart"/>
      <w:r w:rsidRPr="00EB442F">
        <w:rPr>
          <w:rFonts w:asciiTheme="majorHAnsi" w:hAnsiTheme="majorHAnsi"/>
          <w:sz w:val="28"/>
          <w:szCs w:val="28"/>
        </w:rPr>
        <w:t>Льобет</w:t>
      </w:r>
      <w:proofErr w:type="spellEnd"/>
      <w:r w:rsidRPr="00EB442F">
        <w:rPr>
          <w:rFonts w:asciiTheme="majorHAnsi" w:hAnsiTheme="majorHAnsi"/>
          <w:sz w:val="28"/>
          <w:szCs w:val="28"/>
        </w:rPr>
        <w:t xml:space="preserve">, </w:t>
      </w:r>
      <w:proofErr w:type="spellStart"/>
      <w:r w:rsidRPr="00EB442F">
        <w:rPr>
          <w:rFonts w:asciiTheme="majorHAnsi" w:hAnsiTheme="majorHAnsi"/>
          <w:sz w:val="28"/>
          <w:szCs w:val="28"/>
        </w:rPr>
        <w:t>Эмилио</w:t>
      </w:r>
      <w:proofErr w:type="spellEnd"/>
      <w:r w:rsidRPr="00EB442F">
        <w:rPr>
          <w:rFonts w:asciiTheme="majorHAnsi" w:hAnsiTheme="majorHAnsi"/>
          <w:sz w:val="28"/>
          <w:szCs w:val="28"/>
        </w:rPr>
        <w:t xml:space="preserve"> </w:t>
      </w:r>
      <w:proofErr w:type="spellStart"/>
      <w:r w:rsidRPr="00EB442F">
        <w:rPr>
          <w:rFonts w:asciiTheme="majorHAnsi" w:hAnsiTheme="majorHAnsi"/>
          <w:sz w:val="28"/>
          <w:szCs w:val="28"/>
        </w:rPr>
        <w:t>Пухоль</w:t>
      </w:r>
      <w:proofErr w:type="spellEnd"/>
      <w:r w:rsidRPr="00EB442F">
        <w:rPr>
          <w:rFonts w:asciiTheme="majorHAnsi" w:hAnsiTheme="majorHAnsi"/>
          <w:sz w:val="28"/>
          <w:szCs w:val="28"/>
        </w:rPr>
        <w:t xml:space="preserve">, Даниэль </w:t>
      </w:r>
      <w:proofErr w:type="spellStart"/>
      <w:r w:rsidRPr="00EB442F">
        <w:rPr>
          <w:rFonts w:asciiTheme="majorHAnsi" w:hAnsiTheme="majorHAnsi"/>
          <w:sz w:val="28"/>
          <w:szCs w:val="28"/>
        </w:rPr>
        <w:t>Фортеа</w:t>
      </w:r>
      <w:proofErr w:type="spellEnd"/>
      <w:r w:rsidRPr="00EB442F">
        <w:rPr>
          <w:rFonts w:asciiTheme="majorHAnsi" w:hAnsiTheme="majorHAnsi"/>
          <w:sz w:val="28"/>
          <w:szCs w:val="28"/>
        </w:rPr>
        <w:t xml:space="preserve">. Высоко ценил мастерство </w:t>
      </w:r>
      <w:proofErr w:type="spellStart"/>
      <w:r w:rsidRPr="00EB442F">
        <w:rPr>
          <w:rFonts w:asciiTheme="majorHAnsi" w:hAnsiTheme="majorHAnsi"/>
          <w:sz w:val="28"/>
          <w:szCs w:val="28"/>
        </w:rPr>
        <w:t>Тарреги</w:t>
      </w:r>
      <w:proofErr w:type="spellEnd"/>
      <w:r w:rsidRPr="00EB442F">
        <w:rPr>
          <w:rFonts w:asciiTheme="majorHAnsi" w:hAnsiTheme="majorHAnsi"/>
          <w:sz w:val="28"/>
          <w:szCs w:val="28"/>
        </w:rPr>
        <w:t xml:space="preserve"> </w:t>
      </w:r>
      <w:proofErr w:type="spellStart"/>
      <w:r w:rsidRPr="00EB442F">
        <w:rPr>
          <w:rFonts w:asciiTheme="majorHAnsi" w:hAnsiTheme="majorHAnsi"/>
          <w:sz w:val="28"/>
          <w:szCs w:val="28"/>
        </w:rPr>
        <w:t>Сеговия</w:t>
      </w:r>
      <w:proofErr w:type="spellEnd"/>
      <w:r w:rsidRPr="00EB442F">
        <w:rPr>
          <w:rFonts w:asciiTheme="majorHAnsi" w:hAnsiTheme="majorHAnsi"/>
          <w:sz w:val="28"/>
          <w:szCs w:val="28"/>
        </w:rPr>
        <w:t>, часто исполнявший его сочинения и использовавший в своей работе его педагогические методы.</w:t>
      </w:r>
    </w:p>
    <w:p w:rsidR="005C54D8" w:rsidRPr="00EB442F" w:rsidRDefault="005C54D8" w:rsidP="005A6E03">
      <w:pPr>
        <w:ind w:firstLine="708"/>
        <w:jc w:val="both"/>
        <w:rPr>
          <w:rFonts w:asciiTheme="majorHAnsi" w:hAnsiTheme="majorHAnsi"/>
          <w:sz w:val="28"/>
          <w:szCs w:val="28"/>
          <w:lang w:val="en-US"/>
        </w:rPr>
      </w:pPr>
      <w:r w:rsidRPr="00EB442F">
        <w:rPr>
          <w:rFonts w:asciiTheme="majorHAnsi" w:hAnsiTheme="majorHAnsi" w:cs="Arial"/>
          <w:noProof/>
          <w:color w:val="333333"/>
          <w:sz w:val="28"/>
          <w:szCs w:val="28"/>
          <w:lang w:eastAsia="ru-RU"/>
        </w:rPr>
        <w:drawing>
          <wp:inline distT="0" distB="0" distL="0" distR="0">
            <wp:extent cx="3438525" cy="3562350"/>
            <wp:effectExtent l="0" t="0" r="9525" b="0"/>
            <wp:docPr id="8" name="Рисунок 8" descr="http://mygitara.ru/uploads/posts/2009-07/12488930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gitara.ru/uploads/posts/2009-07/1248893070_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8525" cy="3562350"/>
                    </a:xfrm>
                    <a:prstGeom prst="rect">
                      <a:avLst/>
                    </a:prstGeom>
                    <a:noFill/>
                    <a:ln>
                      <a:noFill/>
                    </a:ln>
                  </pic:spPr>
                </pic:pic>
              </a:graphicData>
            </a:graphic>
          </wp:inline>
        </w:drawing>
      </w:r>
    </w:p>
    <w:p w:rsidR="005C54D8" w:rsidRPr="00EB442F" w:rsidRDefault="005C54D8" w:rsidP="005C54D8">
      <w:pPr>
        <w:ind w:firstLine="708"/>
        <w:jc w:val="both"/>
        <w:rPr>
          <w:rFonts w:asciiTheme="majorHAnsi" w:hAnsiTheme="majorHAnsi"/>
          <w:sz w:val="28"/>
          <w:szCs w:val="28"/>
        </w:rPr>
      </w:pPr>
      <w:r w:rsidRPr="00EB442F">
        <w:rPr>
          <w:rFonts w:asciiTheme="majorHAnsi" w:hAnsiTheme="majorHAnsi"/>
          <w:b/>
          <w:sz w:val="28"/>
          <w:szCs w:val="28"/>
        </w:rPr>
        <w:t xml:space="preserve">Николо Паганини </w:t>
      </w:r>
      <w:r w:rsidRPr="00EB442F">
        <w:rPr>
          <w:rFonts w:asciiTheme="majorHAnsi" w:hAnsiTheme="majorHAnsi"/>
          <w:sz w:val="28"/>
          <w:szCs w:val="28"/>
        </w:rPr>
        <w:t>(1782 – 1840). Яркий представитель виртуозности в европейской музыке, не только прославленный скрипач,  но и блестящий гитарист. Паганини оставляет множество сочинений для гитары: вариации, сонаты для скрипки, квартеты для скрипки, альта, гитары и виолончели, шестьдесят вариаций на народную тему.</w:t>
      </w:r>
    </w:p>
    <w:p w:rsidR="005C54D8" w:rsidRPr="00EB442F" w:rsidRDefault="005C54D8" w:rsidP="005C54D8">
      <w:pPr>
        <w:ind w:firstLine="708"/>
        <w:jc w:val="both"/>
        <w:rPr>
          <w:rFonts w:asciiTheme="majorHAnsi" w:hAnsiTheme="majorHAnsi"/>
          <w:sz w:val="28"/>
          <w:szCs w:val="28"/>
        </w:rPr>
      </w:pPr>
      <w:r w:rsidRPr="00EB442F">
        <w:rPr>
          <w:rFonts w:asciiTheme="majorHAnsi" w:hAnsiTheme="majorHAnsi"/>
          <w:b/>
          <w:sz w:val="28"/>
          <w:szCs w:val="28"/>
        </w:rPr>
        <w:lastRenderedPageBreak/>
        <w:t xml:space="preserve">Наполеон </w:t>
      </w:r>
      <w:proofErr w:type="spellStart"/>
      <w:r w:rsidRPr="00EB442F">
        <w:rPr>
          <w:rFonts w:asciiTheme="majorHAnsi" w:hAnsiTheme="majorHAnsi"/>
          <w:b/>
          <w:sz w:val="28"/>
          <w:szCs w:val="28"/>
        </w:rPr>
        <w:t>Кост</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(1806 – 1883) родился </w:t>
      </w:r>
      <w:proofErr w:type="gramStart"/>
      <w:r w:rsidRPr="00EB442F">
        <w:rPr>
          <w:rFonts w:asciiTheme="majorHAnsi" w:hAnsiTheme="majorHAnsi"/>
          <w:sz w:val="28"/>
          <w:szCs w:val="28"/>
        </w:rPr>
        <w:t>во</w:t>
      </w:r>
      <w:proofErr w:type="gramEnd"/>
      <w:r w:rsidRPr="00EB442F">
        <w:rPr>
          <w:rFonts w:asciiTheme="majorHAnsi" w:hAnsiTheme="majorHAnsi"/>
          <w:sz w:val="28"/>
          <w:szCs w:val="28"/>
        </w:rPr>
        <w:t xml:space="preserve"> Франц – </w:t>
      </w:r>
      <w:proofErr w:type="spellStart"/>
      <w:r w:rsidRPr="00EB442F">
        <w:rPr>
          <w:rFonts w:asciiTheme="majorHAnsi" w:hAnsiTheme="majorHAnsi"/>
          <w:sz w:val="28"/>
          <w:szCs w:val="28"/>
        </w:rPr>
        <w:t>Комтэ</w:t>
      </w:r>
      <w:proofErr w:type="spellEnd"/>
      <w:r w:rsidRPr="00EB442F">
        <w:rPr>
          <w:rFonts w:asciiTheme="majorHAnsi" w:hAnsiTheme="majorHAnsi"/>
          <w:sz w:val="28"/>
          <w:szCs w:val="28"/>
        </w:rPr>
        <w:t xml:space="preserve">. В 1830 году переезжает в Париж. </w:t>
      </w:r>
      <w:proofErr w:type="spellStart"/>
      <w:r w:rsidRPr="00EB442F">
        <w:rPr>
          <w:rFonts w:asciiTheme="majorHAnsi" w:hAnsiTheme="majorHAnsi"/>
          <w:sz w:val="28"/>
          <w:szCs w:val="28"/>
        </w:rPr>
        <w:t>Кост</w:t>
      </w:r>
      <w:proofErr w:type="spellEnd"/>
      <w:r w:rsidRPr="00EB442F">
        <w:rPr>
          <w:rFonts w:asciiTheme="majorHAnsi" w:hAnsiTheme="majorHAnsi"/>
          <w:sz w:val="28"/>
          <w:szCs w:val="28"/>
        </w:rPr>
        <w:t xml:space="preserve"> – один из лучших исполнителей </w:t>
      </w:r>
      <w:r w:rsidRPr="00EB442F">
        <w:rPr>
          <w:rFonts w:asciiTheme="majorHAnsi" w:hAnsiTheme="majorHAnsi"/>
          <w:sz w:val="28"/>
          <w:szCs w:val="28"/>
          <w:lang w:val="en-US"/>
        </w:rPr>
        <w:t>XIX</w:t>
      </w:r>
      <w:r w:rsidRPr="00EB442F">
        <w:rPr>
          <w:rFonts w:asciiTheme="majorHAnsi" w:hAnsiTheme="majorHAnsi"/>
          <w:sz w:val="28"/>
          <w:szCs w:val="28"/>
        </w:rPr>
        <w:t xml:space="preserve"> века, его часто сравнивают с Сором. Несчастный случай, в результате которого он повредил правую руку, вынуждает его ограничить свою артистическую деятельность. Он оставил около семидесяти произведений для гитары: вальсы, вариации, концертное рондо. Большую серенаду, пьесы для гобоя и гитары и. т. д.</w:t>
      </w:r>
    </w:p>
    <w:p w:rsidR="00983C3D" w:rsidRPr="00EB442F" w:rsidRDefault="00983C3D" w:rsidP="005C54D8">
      <w:pPr>
        <w:ind w:firstLine="708"/>
        <w:jc w:val="both"/>
        <w:rPr>
          <w:rFonts w:asciiTheme="majorHAnsi" w:hAnsiTheme="majorHAnsi"/>
          <w:b/>
          <w:sz w:val="28"/>
          <w:szCs w:val="28"/>
        </w:rPr>
      </w:pPr>
      <w:r w:rsidRPr="00EB442F">
        <w:rPr>
          <w:rFonts w:asciiTheme="majorHAnsi" w:hAnsiTheme="majorHAnsi"/>
          <w:b/>
          <w:sz w:val="28"/>
          <w:szCs w:val="28"/>
          <w:lang w:val="en-US"/>
        </w:rPr>
        <w:t>XX</w:t>
      </w:r>
      <w:r w:rsidRPr="00EB442F">
        <w:rPr>
          <w:rFonts w:asciiTheme="majorHAnsi" w:hAnsiTheme="majorHAnsi"/>
          <w:b/>
          <w:sz w:val="28"/>
          <w:szCs w:val="28"/>
        </w:rPr>
        <w:t>век</w:t>
      </w:r>
    </w:p>
    <w:p w:rsidR="0046010E" w:rsidRPr="00EB442F" w:rsidRDefault="00983C3D" w:rsidP="005A6E03">
      <w:pPr>
        <w:ind w:firstLine="708"/>
        <w:jc w:val="both"/>
        <w:rPr>
          <w:rFonts w:asciiTheme="majorHAnsi" w:hAnsiTheme="majorHAnsi"/>
          <w:sz w:val="28"/>
          <w:szCs w:val="28"/>
        </w:rPr>
      </w:pPr>
      <w:r w:rsidRPr="00EB442F">
        <w:rPr>
          <w:rFonts w:asciiTheme="majorHAnsi" w:hAnsiTheme="majorHAnsi"/>
          <w:b/>
          <w:sz w:val="28"/>
          <w:szCs w:val="28"/>
        </w:rPr>
        <w:t xml:space="preserve">Мигель </w:t>
      </w:r>
      <w:proofErr w:type="spellStart"/>
      <w:r w:rsidRPr="00EB442F">
        <w:rPr>
          <w:rFonts w:asciiTheme="majorHAnsi" w:hAnsiTheme="majorHAnsi"/>
          <w:b/>
          <w:sz w:val="28"/>
          <w:szCs w:val="28"/>
        </w:rPr>
        <w:t>Льобе</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(1878 – 1938) родился в Барселоне, учился у </w:t>
      </w:r>
      <w:proofErr w:type="spellStart"/>
      <w:r w:rsidRPr="00EB442F">
        <w:rPr>
          <w:rFonts w:asciiTheme="majorHAnsi" w:hAnsiTheme="majorHAnsi"/>
          <w:sz w:val="28"/>
          <w:szCs w:val="28"/>
        </w:rPr>
        <w:t>Тарреги</w:t>
      </w:r>
      <w:proofErr w:type="spellEnd"/>
      <w:r w:rsidRPr="00EB442F">
        <w:rPr>
          <w:rFonts w:asciiTheme="majorHAnsi" w:hAnsiTheme="majorHAnsi"/>
          <w:sz w:val="28"/>
          <w:szCs w:val="28"/>
        </w:rPr>
        <w:t xml:space="preserve">, который считал его своим лучшим учеником. </w:t>
      </w:r>
      <w:r w:rsidR="002547C3" w:rsidRPr="00EB442F">
        <w:rPr>
          <w:rFonts w:asciiTheme="majorHAnsi" w:hAnsiTheme="majorHAnsi"/>
          <w:sz w:val="28"/>
          <w:szCs w:val="28"/>
        </w:rPr>
        <w:t>О</w:t>
      </w:r>
      <w:r w:rsidRPr="00EB442F">
        <w:rPr>
          <w:rFonts w:asciiTheme="majorHAnsi" w:hAnsiTheme="majorHAnsi"/>
          <w:sz w:val="28"/>
          <w:szCs w:val="28"/>
        </w:rPr>
        <w:t>бла</w:t>
      </w:r>
      <w:r w:rsidR="002547C3" w:rsidRPr="00EB442F">
        <w:rPr>
          <w:rFonts w:asciiTheme="majorHAnsi" w:hAnsiTheme="majorHAnsi"/>
          <w:sz w:val="28"/>
          <w:szCs w:val="28"/>
        </w:rPr>
        <w:t xml:space="preserve">дая огромным талантом виртуоза, он становится знаменитостью мирового масштаба. </w:t>
      </w:r>
    </w:p>
    <w:p w:rsidR="002547C3" w:rsidRPr="00EB442F" w:rsidRDefault="002547C3" w:rsidP="005A6E03">
      <w:pPr>
        <w:ind w:firstLine="708"/>
        <w:jc w:val="both"/>
        <w:rPr>
          <w:rFonts w:asciiTheme="majorHAnsi" w:hAnsiTheme="majorHAnsi"/>
          <w:sz w:val="28"/>
          <w:szCs w:val="28"/>
        </w:rPr>
      </w:pPr>
      <w:proofErr w:type="spellStart"/>
      <w:r w:rsidRPr="00EB442F">
        <w:rPr>
          <w:rFonts w:asciiTheme="majorHAnsi" w:hAnsiTheme="majorHAnsi"/>
          <w:sz w:val="28"/>
          <w:szCs w:val="28"/>
        </w:rPr>
        <w:t>Льобет</w:t>
      </w:r>
      <w:proofErr w:type="spellEnd"/>
      <w:r w:rsidRPr="00EB442F">
        <w:rPr>
          <w:rFonts w:asciiTheme="majorHAnsi" w:hAnsiTheme="majorHAnsi"/>
          <w:sz w:val="28"/>
          <w:szCs w:val="28"/>
        </w:rPr>
        <w:t xml:space="preserve"> оставил нам прекрасную редакцию двадцати пяти этюдом </w:t>
      </w:r>
      <w:proofErr w:type="spellStart"/>
      <w:r w:rsidRPr="00EB442F">
        <w:rPr>
          <w:rFonts w:asciiTheme="majorHAnsi" w:hAnsiTheme="majorHAnsi"/>
          <w:sz w:val="28"/>
          <w:szCs w:val="28"/>
        </w:rPr>
        <w:t>Маттео</w:t>
      </w:r>
      <w:proofErr w:type="spellEnd"/>
      <w:r w:rsidRPr="00EB442F">
        <w:rPr>
          <w:rFonts w:asciiTheme="majorHAnsi" w:hAnsiTheme="majorHAnsi"/>
          <w:sz w:val="28"/>
          <w:szCs w:val="28"/>
        </w:rPr>
        <w:t xml:space="preserve"> </w:t>
      </w:r>
      <w:proofErr w:type="spellStart"/>
      <w:r w:rsidRPr="00EB442F">
        <w:rPr>
          <w:rFonts w:asciiTheme="majorHAnsi" w:hAnsiTheme="majorHAnsi"/>
          <w:sz w:val="28"/>
          <w:szCs w:val="28"/>
        </w:rPr>
        <w:t>Каркасси</w:t>
      </w:r>
      <w:proofErr w:type="spellEnd"/>
      <w:r w:rsidRPr="00EB442F">
        <w:rPr>
          <w:rFonts w:asciiTheme="majorHAnsi" w:hAnsiTheme="majorHAnsi"/>
          <w:sz w:val="28"/>
          <w:szCs w:val="28"/>
        </w:rPr>
        <w:t xml:space="preserve"> (1914), несколько  транскрипций и переложений для гитары, мелкие пьесы.</w:t>
      </w:r>
    </w:p>
    <w:p w:rsidR="002547C3" w:rsidRPr="00EB442F" w:rsidRDefault="002547C3" w:rsidP="005A6E03">
      <w:pPr>
        <w:ind w:firstLine="708"/>
        <w:jc w:val="both"/>
        <w:rPr>
          <w:rFonts w:asciiTheme="majorHAnsi" w:hAnsiTheme="majorHAnsi"/>
          <w:sz w:val="28"/>
          <w:szCs w:val="28"/>
        </w:rPr>
      </w:pPr>
      <w:proofErr w:type="spellStart"/>
      <w:r w:rsidRPr="00EB442F">
        <w:rPr>
          <w:rFonts w:asciiTheme="majorHAnsi" w:hAnsiTheme="majorHAnsi"/>
          <w:b/>
          <w:sz w:val="28"/>
          <w:szCs w:val="28"/>
        </w:rPr>
        <w:t>Эмилио</w:t>
      </w:r>
      <w:proofErr w:type="spellEnd"/>
      <w:r w:rsidRPr="00EB442F">
        <w:rPr>
          <w:rFonts w:asciiTheme="majorHAnsi" w:hAnsiTheme="majorHAnsi"/>
          <w:b/>
          <w:sz w:val="28"/>
          <w:szCs w:val="28"/>
        </w:rPr>
        <w:t xml:space="preserve"> </w:t>
      </w:r>
      <w:proofErr w:type="spellStart"/>
      <w:r w:rsidRPr="00EB442F">
        <w:rPr>
          <w:rFonts w:asciiTheme="majorHAnsi" w:hAnsiTheme="majorHAnsi"/>
          <w:b/>
          <w:sz w:val="28"/>
          <w:szCs w:val="28"/>
        </w:rPr>
        <w:t>Пухоль</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(1886 – 1980), ученик </w:t>
      </w:r>
      <w:proofErr w:type="spellStart"/>
      <w:r w:rsidRPr="00EB442F">
        <w:rPr>
          <w:rFonts w:asciiTheme="majorHAnsi" w:hAnsiTheme="majorHAnsi"/>
          <w:sz w:val="28"/>
          <w:szCs w:val="28"/>
        </w:rPr>
        <w:t>Тарреги</w:t>
      </w:r>
      <w:proofErr w:type="spellEnd"/>
      <w:r w:rsidRPr="00EB442F">
        <w:rPr>
          <w:rFonts w:asciiTheme="majorHAnsi" w:hAnsiTheme="majorHAnsi"/>
          <w:sz w:val="28"/>
          <w:szCs w:val="28"/>
        </w:rPr>
        <w:t xml:space="preserve">, родился </w:t>
      </w:r>
      <w:r w:rsidR="000B2D3D" w:rsidRPr="00EB442F">
        <w:rPr>
          <w:rFonts w:asciiTheme="majorHAnsi" w:hAnsiTheme="majorHAnsi"/>
          <w:sz w:val="28"/>
          <w:szCs w:val="28"/>
        </w:rPr>
        <w:t xml:space="preserve">в местечке </w:t>
      </w:r>
      <w:proofErr w:type="spellStart"/>
      <w:r w:rsidR="000B2D3D" w:rsidRPr="00EB442F">
        <w:rPr>
          <w:rFonts w:asciiTheme="majorHAnsi" w:hAnsiTheme="majorHAnsi"/>
          <w:sz w:val="28"/>
          <w:szCs w:val="28"/>
        </w:rPr>
        <w:t>Гранаделья</w:t>
      </w:r>
      <w:proofErr w:type="spellEnd"/>
      <w:r w:rsidR="000B2D3D" w:rsidRPr="00EB442F">
        <w:rPr>
          <w:rFonts w:asciiTheme="majorHAnsi" w:hAnsiTheme="majorHAnsi"/>
          <w:sz w:val="28"/>
          <w:szCs w:val="28"/>
        </w:rPr>
        <w:t xml:space="preserve"> (</w:t>
      </w:r>
      <w:proofErr w:type="spellStart"/>
      <w:r w:rsidR="000B2D3D" w:rsidRPr="00EB442F">
        <w:rPr>
          <w:rFonts w:asciiTheme="majorHAnsi" w:hAnsiTheme="majorHAnsi"/>
          <w:sz w:val="28"/>
          <w:szCs w:val="28"/>
        </w:rPr>
        <w:t>Лерида</w:t>
      </w:r>
      <w:proofErr w:type="spellEnd"/>
      <w:r w:rsidR="000B2D3D" w:rsidRPr="00EB442F">
        <w:rPr>
          <w:rFonts w:asciiTheme="majorHAnsi" w:hAnsiTheme="majorHAnsi"/>
          <w:sz w:val="28"/>
          <w:szCs w:val="28"/>
        </w:rPr>
        <w:t xml:space="preserve">). Это один из наиболее известных испанских музыкантов и гитаристов. </w:t>
      </w:r>
    </w:p>
    <w:p w:rsidR="00A216B1" w:rsidRPr="00EB442F" w:rsidRDefault="000B2D3D" w:rsidP="005A6E03">
      <w:pPr>
        <w:ind w:firstLine="708"/>
        <w:jc w:val="both"/>
        <w:rPr>
          <w:rFonts w:asciiTheme="majorHAnsi" w:hAnsiTheme="majorHAnsi"/>
          <w:sz w:val="28"/>
          <w:szCs w:val="28"/>
        </w:rPr>
      </w:pPr>
      <w:r w:rsidRPr="00EB442F">
        <w:rPr>
          <w:rFonts w:asciiTheme="majorHAnsi" w:hAnsiTheme="majorHAnsi"/>
          <w:sz w:val="28"/>
          <w:szCs w:val="28"/>
        </w:rPr>
        <w:t xml:space="preserve">Профессор по классу гитары в </w:t>
      </w:r>
      <w:proofErr w:type="spellStart"/>
      <w:r w:rsidRPr="00EB442F">
        <w:rPr>
          <w:rFonts w:asciiTheme="majorHAnsi" w:hAnsiTheme="majorHAnsi"/>
          <w:sz w:val="28"/>
          <w:szCs w:val="28"/>
        </w:rPr>
        <w:t>Барселонской</w:t>
      </w:r>
      <w:proofErr w:type="spellEnd"/>
      <w:r w:rsidR="00A216B1" w:rsidRPr="00EB442F">
        <w:rPr>
          <w:rFonts w:asciiTheme="majorHAnsi" w:hAnsiTheme="majorHAnsi"/>
          <w:sz w:val="28"/>
          <w:szCs w:val="28"/>
        </w:rPr>
        <w:t xml:space="preserve"> консерватории, он преподает также в Лиссабоне.</w:t>
      </w:r>
    </w:p>
    <w:p w:rsidR="005032AF" w:rsidRPr="00EB442F" w:rsidRDefault="000B2D3D" w:rsidP="005032AF">
      <w:pPr>
        <w:ind w:firstLine="708"/>
        <w:jc w:val="both"/>
        <w:rPr>
          <w:rFonts w:asciiTheme="majorHAnsi" w:hAnsiTheme="majorHAnsi"/>
          <w:sz w:val="28"/>
          <w:szCs w:val="28"/>
        </w:rPr>
      </w:pPr>
      <w:r w:rsidRPr="00EB442F">
        <w:rPr>
          <w:rFonts w:asciiTheme="majorHAnsi" w:hAnsiTheme="majorHAnsi"/>
          <w:sz w:val="28"/>
          <w:szCs w:val="28"/>
        </w:rPr>
        <w:t xml:space="preserve"> </w:t>
      </w:r>
      <w:r w:rsidR="00A216B1" w:rsidRPr="00EB442F">
        <w:rPr>
          <w:rFonts w:asciiTheme="majorHAnsi" w:hAnsiTheme="majorHAnsi"/>
          <w:sz w:val="28"/>
          <w:szCs w:val="28"/>
        </w:rPr>
        <w:t xml:space="preserve">Автор пятитонной «Школы» - «Рациональный метод игры на гитаре», «Библиотека старинной музыки», множественные переложения </w:t>
      </w:r>
      <w:r w:rsidR="00684BC1" w:rsidRPr="00EB442F">
        <w:rPr>
          <w:rFonts w:asciiTheme="majorHAnsi" w:hAnsiTheme="majorHAnsi"/>
          <w:sz w:val="28"/>
          <w:szCs w:val="28"/>
        </w:rPr>
        <w:t xml:space="preserve">для гитары произведений </w:t>
      </w:r>
      <w:r w:rsidR="00684BC1" w:rsidRPr="00EB442F">
        <w:rPr>
          <w:rFonts w:asciiTheme="majorHAnsi" w:hAnsiTheme="majorHAnsi"/>
          <w:sz w:val="28"/>
          <w:szCs w:val="28"/>
          <w:lang w:val="en-US"/>
        </w:rPr>
        <w:t>XVI</w:t>
      </w:r>
      <w:r w:rsidR="00684BC1" w:rsidRPr="00EB442F">
        <w:rPr>
          <w:rFonts w:asciiTheme="majorHAnsi" w:hAnsiTheme="majorHAnsi"/>
          <w:sz w:val="28"/>
          <w:szCs w:val="28"/>
        </w:rPr>
        <w:t xml:space="preserve"> века. В качестве музыковеда ведет большую исследовательскую работу и публикует в современной нотации сборники произведений крупных </w:t>
      </w:r>
      <w:proofErr w:type="spellStart"/>
      <w:r w:rsidR="00684BC1" w:rsidRPr="00EB442F">
        <w:rPr>
          <w:rFonts w:asciiTheme="majorHAnsi" w:hAnsiTheme="majorHAnsi"/>
          <w:sz w:val="28"/>
          <w:szCs w:val="28"/>
        </w:rPr>
        <w:t>виуэлистов</w:t>
      </w:r>
      <w:proofErr w:type="spellEnd"/>
      <w:r w:rsidR="00684BC1" w:rsidRPr="00EB442F">
        <w:rPr>
          <w:rFonts w:asciiTheme="majorHAnsi" w:hAnsiTheme="majorHAnsi"/>
          <w:sz w:val="28"/>
          <w:szCs w:val="28"/>
        </w:rPr>
        <w:t xml:space="preserve"> – </w:t>
      </w:r>
      <w:proofErr w:type="spellStart"/>
      <w:r w:rsidR="005032AF" w:rsidRPr="00EB442F">
        <w:rPr>
          <w:rFonts w:asciiTheme="majorHAnsi" w:hAnsiTheme="majorHAnsi"/>
          <w:sz w:val="28"/>
          <w:szCs w:val="28"/>
        </w:rPr>
        <w:t>Нарваха</w:t>
      </w:r>
      <w:proofErr w:type="spellEnd"/>
      <w:r w:rsidR="005032AF" w:rsidRPr="00EB442F">
        <w:rPr>
          <w:rFonts w:asciiTheme="majorHAnsi" w:hAnsiTheme="majorHAnsi"/>
          <w:sz w:val="28"/>
          <w:szCs w:val="28"/>
        </w:rPr>
        <w:t xml:space="preserve">, </w:t>
      </w:r>
      <w:proofErr w:type="spellStart"/>
      <w:r w:rsidR="005032AF" w:rsidRPr="00EB442F">
        <w:rPr>
          <w:rFonts w:asciiTheme="majorHAnsi" w:hAnsiTheme="majorHAnsi"/>
          <w:sz w:val="28"/>
          <w:szCs w:val="28"/>
        </w:rPr>
        <w:t>Мударры</w:t>
      </w:r>
      <w:proofErr w:type="spellEnd"/>
      <w:r w:rsidR="005032AF" w:rsidRPr="00EB442F">
        <w:rPr>
          <w:rFonts w:asciiTheme="majorHAnsi" w:hAnsiTheme="majorHAnsi"/>
          <w:sz w:val="28"/>
          <w:szCs w:val="28"/>
        </w:rPr>
        <w:t xml:space="preserve">, </w:t>
      </w:r>
      <w:proofErr w:type="spellStart"/>
      <w:r w:rsidR="005032AF" w:rsidRPr="00EB442F">
        <w:rPr>
          <w:rFonts w:asciiTheme="majorHAnsi" w:hAnsiTheme="majorHAnsi"/>
          <w:sz w:val="28"/>
          <w:szCs w:val="28"/>
        </w:rPr>
        <w:t>Вальдеррабано</w:t>
      </w:r>
      <w:proofErr w:type="spellEnd"/>
      <w:r w:rsidR="005032AF" w:rsidRPr="00EB442F">
        <w:rPr>
          <w:rFonts w:asciiTheme="majorHAnsi" w:hAnsiTheme="majorHAnsi"/>
          <w:sz w:val="28"/>
          <w:szCs w:val="28"/>
        </w:rPr>
        <w:t>.</w:t>
      </w:r>
    </w:p>
    <w:p w:rsidR="005C54D8" w:rsidRPr="00EB442F" w:rsidRDefault="005C54D8" w:rsidP="005A6E03">
      <w:pPr>
        <w:ind w:firstLine="708"/>
        <w:jc w:val="both"/>
        <w:rPr>
          <w:rFonts w:asciiTheme="majorHAnsi" w:hAnsiTheme="majorHAnsi"/>
          <w:b/>
          <w:sz w:val="28"/>
          <w:szCs w:val="28"/>
        </w:rPr>
      </w:pPr>
    </w:p>
    <w:p w:rsidR="005C54D8" w:rsidRPr="00EB442F" w:rsidRDefault="005C54D8" w:rsidP="005A6E03">
      <w:pPr>
        <w:ind w:firstLine="708"/>
        <w:jc w:val="both"/>
        <w:rPr>
          <w:rFonts w:asciiTheme="majorHAnsi" w:hAnsiTheme="majorHAnsi"/>
          <w:b/>
          <w:sz w:val="28"/>
          <w:szCs w:val="28"/>
        </w:rPr>
      </w:pPr>
    </w:p>
    <w:p w:rsidR="00684BC1" w:rsidRPr="00EB442F" w:rsidRDefault="00684BC1" w:rsidP="005A6E03">
      <w:pPr>
        <w:ind w:firstLine="708"/>
        <w:jc w:val="both"/>
        <w:rPr>
          <w:rFonts w:asciiTheme="majorHAnsi" w:hAnsiTheme="majorHAnsi"/>
          <w:sz w:val="28"/>
          <w:szCs w:val="28"/>
        </w:rPr>
      </w:pPr>
      <w:proofErr w:type="spellStart"/>
      <w:r w:rsidRPr="00EB442F">
        <w:rPr>
          <w:rFonts w:asciiTheme="majorHAnsi" w:hAnsiTheme="majorHAnsi"/>
          <w:b/>
          <w:sz w:val="28"/>
          <w:szCs w:val="28"/>
        </w:rPr>
        <w:t>Андрес</w:t>
      </w:r>
      <w:proofErr w:type="spellEnd"/>
      <w:r w:rsidRPr="00EB442F">
        <w:rPr>
          <w:rFonts w:asciiTheme="majorHAnsi" w:hAnsiTheme="majorHAnsi"/>
          <w:b/>
          <w:sz w:val="28"/>
          <w:szCs w:val="28"/>
        </w:rPr>
        <w:t xml:space="preserve"> </w:t>
      </w:r>
      <w:proofErr w:type="spellStart"/>
      <w:r w:rsidR="005C54D8" w:rsidRPr="00EB442F">
        <w:rPr>
          <w:rFonts w:asciiTheme="majorHAnsi" w:hAnsiTheme="majorHAnsi"/>
          <w:b/>
          <w:sz w:val="28"/>
          <w:szCs w:val="28"/>
        </w:rPr>
        <w:t>Торрес</w:t>
      </w:r>
      <w:proofErr w:type="spellEnd"/>
      <w:r w:rsidR="005C54D8" w:rsidRPr="00EB442F">
        <w:rPr>
          <w:rFonts w:asciiTheme="majorHAnsi" w:hAnsiTheme="majorHAnsi"/>
          <w:b/>
          <w:sz w:val="28"/>
          <w:szCs w:val="28"/>
        </w:rPr>
        <w:t xml:space="preserve"> </w:t>
      </w:r>
      <w:proofErr w:type="spellStart"/>
      <w:r w:rsidRPr="00EB442F">
        <w:rPr>
          <w:rFonts w:asciiTheme="majorHAnsi" w:hAnsiTheme="majorHAnsi"/>
          <w:b/>
          <w:sz w:val="28"/>
          <w:szCs w:val="28"/>
        </w:rPr>
        <w:t>Сеговия</w:t>
      </w:r>
      <w:proofErr w:type="spellEnd"/>
      <w:r w:rsidR="005C54D8" w:rsidRPr="00EB442F">
        <w:rPr>
          <w:rFonts w:asciiTheme="majorHAnsi" w:hAnsiTheme="majorHAnsi"/>
          <w:b/>
          <w:sz w:val="28"/>
          <w:szCs w:val="28"/>
        </w:rPr>
        <w:t xml:space="preserve">, маркиз де </w:t>
      </w:r>
      <w:proofErr w:type="spellStart"/>
      <w:r w:rsidR="005C54D8" w:rsidRPr="00EB442F">
        <w:rPr>
          <w:rFonts w:asciiTheme="majorHAnsi" w:hAnsiTheme="majorHAnsi"/>
          <w:b/>
          <w:sz w:val="28"/>
          <w:szCs w:val="28"/>
        </w:rPr>
        <w:t>Салобренья</w:t>
      </w:r>
      <w:proofErr w:type="spellEnd"/>
      <w:r w:rsidRPr="00EB442F">
        <w:rPr>
          <w:rFonts w:asciiTheme="majorHAnsi" w:hAnsiTheme="majorHAnsi"/>
          <w:b/>
          <w:sz w:val="28"/>
          <w:szCs w:val="28"/>
        </w:rPr>
        <w:t xml:space="preserve"> </w:t>
      </w:r>
      <w:r w:rsidR="005C54D8" w:rsidRPr="00EB442F">
        <w:rPr>
          <w:rFonts w:asciiTheme="majorHAnsi" w:hAnsiTheme="majorHAnsi"/>
          <w:sz w:val="28"/>
          <w:szCs w:val="28"/>
        </w:rPr>
        <w:t>(1894</w:t>
      </w:r>
      <w:r w:rsidRPr="00EB442F">
        <w:rPr>
          <w:rFonts w:asciiTheme="majorHAnsi" w:hAnsiTheme="majorHAnsi"/>
          <w:sz w:val="28"/>
          <w:szCs w:val="28"/>
        </w:rPr>
        <w:t xml:space="preserve"> – 1987) родился в Линаресе (Андалусия). Обучался в детстве игре на рояле</w:t>
      </w:r>
      <w:r w:rsidR="00045CF6" w:rsidRPr="00EB442F">
        <w:rPr>
          <w:rFonts w:asciiTheme="majorHAnsi" w:hAnsiTheme="majorHAnsi"/>
          <w:sz w:val="28"/>
          <w:szCs w:val="28"/>
        </w:rPr>
        <w:t>, он в дальнейшем обращается к гитаре.</w:t>
      </w:r>
    </w:p>
    <w:p w:rsidR="00045CF6" w:rsidRPr="00EB442F" w:rsidRDefault="00045CF6" w:rsidP="005A6E03">
      <w:pPr>
        <w:ind w:firstLine="708"/>
        <w:jc w:val="both"/>
        <w:rPr>
          <w:rFonts w:asciiTheme="majorHAnsi" w:hAnsiTheme="majorHAnsi"/>
          <w:sz w:val="28"/>
          <w:szCs w:val="28"/>
        </w:rPr>
      </w:pPr>
      <w:r w:rsidRPr="00EB442F">
        <w:rPr>
          <w:rFonts w:asciiTheme="majorHAnsi" w:hAnsiTheme="majorHAnsi"/>
          <w:sz w:val="28"/>
          <w:szCs w:val="28"/>
        </w:rPr>
        <w:lastRenderedPageBreak/>
        <w:t xml:space="preserve">Расстояние, которое отделяло его от </w:t>
      </w:r>
      <w:proofErr w:type="spellStart"/>
      <w:r w:rsidRPr="00EB442F">
        <w:rPr>
          <w:rFonts w:asciiTheme="majorHAnsi" w:hAnsiTheme="majorHAnsi"/>
          <w:sz w:val="28"/>
          <w:szCs w:val="28"/>
        </w:rPr>
        <w:t>Тарреги</w:t>
      </w:r>
      <w:proofErr w:type="spellEnd"/>
      <w:r w:rsidRPr="00EB442F">
        <w:rPr>
          <w:rFonts w:asciiTheme="majorHAnsi" w:hAnsiTheme="majorHAnsi"/>
          <w:sz w:val="28"/>
          <w:szCs w:val="28"/>
        </w:rPr>
        <w:t xml:space="preserve">, препятствовало занятиям с мастером, </w:t>
      </w:r>
      <w:r w:rsidR="003175AA" w:rsidRPr="00EB442F">
        <w:rPr>
          <w:rFonts w:asciiTheme="majorHAnsi" w:hAnsiTheme="majorHAnsi"/>
          <w:sz w:val="28"/>
          <w:szCs w:val="28"/>
        </w:rPr>
        <w:t xml:space="preserve">поэтому </w:t>
      </w:r>
      <w:proofErr w:type="spellStart"/>
      <w:r w:rsidR="003175AA" w:rsidRPr="00EB442F">
        <w:rPr>
          <w:rFonts w:asciiTheme="majorHAnsi" w:hAnsiTheme="majorHAnsi"/>
          <w:sz w:val="28"/>
          <w:szCs w:val="28"/>
        </w:rPr>
        <w:t>Сеговия</w:t>
      </w:r>
      <w:proofErr w:type="spellEnd"/>
      <w:r w:rsidR="003175AA" w:rsidRPr="00EB442F">
        <w:rPr>
          <w:rFonts w:asciiTheme="majorHAnsi" w:hAnsiTheme="majorHAnsi"/>
          <w:sz w:val="28"/>
          <w:szCs w:val="28"/>
        </w:rPr>
        <w:t xml:space="preserve"> начинает разрабатывать свои собственные инструментальные приемы.</w:t>
      </w:r>
    </w:p>
    <w:p w:rsidR="003175AA" w:rsidRPr="00EB442F" w:rsidRDefault="003175AA" w:rsidP="005A6E03">
      <w:pPr>
        <w:ind w:firstLine="708"/>
        <w:jc w:val="both"/>
        <w:rPr>
          <w:rFonts w:asciiTheme="majorHAnsi" w:hAnsiTheme="majorHAnsi"/>
          <w:sz w:val="28"/>
          <w:szCs w:val="28"/>
        </w:rPr>
      </w:pPr>
      <w:r w:rsidRPr="00EB442F">
        <w:rPr>
          <w:rFonts w:asciiTheme="majorHAnsi" w:hAnsiTheme="majorHAnsi"/>
          <w:sz w:val="28"/>
          <w:szCs w:val="28"/>
        </w:rPr>
        <w:t xml:space="preserve">Активная деятельность концертирующего артиста не мешает ему вести курсы обучения игре на гитаре в Сантьяго – де – </w:t>
      </w:r>
      <w:proofErr w:type="spellStart"/>
      <w:r w:rsidRPr="00EB442F">
        <w:rPr>
          <w:rFonts w:asciiTheme="majorHAnsi" w:hAnsiTheme="majorHAnsi"/>
          <w:sz w:val="28"/>
          <w:szCs w:val="28"/>
        </w:rPr>
        <w:t>Компостела</w:t>
      </w:r>
      <w:proofErr w:type="spellEnd"/>
      <w:r w:rsidRPr="00EB442F">
        <w:rPr>
          <w:rFonts w:asciiTheme="majorHAnsi" w:hAnsiTheme="majorHAnsi"/>
          <w:sz w:val="28"/>
          <w:szCs w:val="28"/>
        </w:rPr>
        <w:t xml:space="preserve">, в музыкальной Академии </w:t>
      </w:r>
      <w:proofErr w:type="spellStart"/>
      <w:r w:rsidRPr="00EB442F">
        <w:rPr>
          <w:rFonts w:asciiTheme="majorHAnsi" w:hAnsiTheme="majorHAnsi"/>
          <w:sz w:val="28"/>
          <w:szCs w:val="28"/>
        </w:rPr>
        <w:t>Киджана</w:t>
      </w:r>
      <w:proofErr w:type="spellEnd"/>
      <w:r w:rsidRPr="00EB442F">
        <w:rPr>
          <w:rFonts w:asciiTheme="majorHAnsi" w:hAnsiTheme="majorHAnsi"/>
          <w:sz w:val="28"/>
          <w:szCs w:val="28"/>
        </w:rPr>
        <w:t xml:space="preserve"> в Сиене, в Университете </w:t>
      </w:r>
      <w:proofErr w:type="spellStart"/>
      <w:r w:rsidRPr="00EB442F">
        <w:rPr>
          <w:rFonts w:asciiTheme="majorHAnsi" w:hAnsiTheme="majorHAnsi"/>
          <w:sz w:val="28"/>
          <w:szCs w:val="28"/>
        </w:rPr>
        <w:t>Берклея</w:t>
      </w:r>
      <w:proofErr w:type="spellEnd"/>
      <w:r w:rsidRPr="00EB442F">
        <w:rPr>
          <w:rFonts w:asciiTheme="majorHAnsi" w:hAnsiTheme="majorHAnsi"/>
          <w:sz w:val="28"/>
          <w:szCs w:val="28"/>
        </w:rPr>
        <w:t xml:space="preserve">. Одновременно с этим он обогащает репертуар гитарными транскрипциями произведений знаменитых </w:t>
      </w:r>
      <w:proofErr w:type="gramStart"/>
      <w:r w:rsidRPr="00EB442F">
        <w:rPr>
          <w:rFonts w:asciiTheme="majorHAnsi" w:hAnsiTheme="majorHAnsi"/>
          <w:sz w:val="28"/>
          <w:szCs w:val="28"/>
        </w:rPr>
        <w:t>композиторов</w:t>
      </w:r>
      <w:proofErr w:type="gramEnd"/>
      <w:r w:rsidRPr="00EB442F">
        <w:rPr>
          <w:rFonts w:asciiTheme="majorHAnsi" w:hAnsiTheme="majorHAnsi"/>
          <w:sz w:val="28"/>
          <w:szCs w:val="28"/>
        </w:rPr>
        <w:t xml:space="preserve"> а </w:t>
      </w:r>
      <w:r w:rsidR="001E09C1" w:rsidRPr="00EB442F">
        <w:rPr>
          <w:rFonts w:asciiTheme="majorHAnsi" w:hAnsiTheme="majorHAnsi"/>
          <w:sz w:val="28"/>
          <w:szCs w:val="28"/>
        </w:rPr>
        <w:t xml:space="preserve">так же пьес для лютни и </w:t>
      </w:r>
      <w:proofErr w:type="spellStart"/>
      <w:r w:rsidR="001E09C1" w:rsidRPr="00EB442F">
        <w:rPr>
          <w:rFonts w:asciiTheme="majorHAnsi" w:hAnsiTheme="majorHAnsi"/>
          <w:sz w:val="28"/>
          <w:szCs w:val="28"/>
        </w:rPr>
        <w:t>виуэлы</w:t>
      </w:r>
      <w:proofErr w:type="spellEnd"/>
      <w:r w:rsidR="001E09C1" w:rsidRPr="00EB442F">
        <w:rPr>
          <w:rFonts w:asciiTheme="majorHAnsi" w:hAnsiTheme="majorHAnsi"/>
          <w:sz w:val="28"/>
          <w:szCs w:val="28"/>
        </w:rPr>
        <w:t>. Ему мы обязаны переложением для гитары знаменитой Чаконы (из</w:t>
      </w:r>
      <w:proofErr w:type="gramStart"/>
      <w:r w:rsidR="001E09C1" w:rsidRPr="00EB442F">
        <w:rPr>
          <w:rFonts w:asciiTheme="majorHAnsi" w:hAnsiTheme="majorHAnsi"/>
          <w:sz w:val="28"/>
          <w:szCs w:val="28"/>
        </w:rPr>
        <w:t xml:space="preserve"> В</w:t>
      </w:r>
      <w:proofErr w:type="gramEnd"/>
      <w:r w:rsidR="001E09C1" w:rsidRPr="00EB442F">
        <w:rPr>
          <w:rFonts w:asciiTheme="majorHAnsi" w:hAnsiTheme="majorHAnsi"/>
          <w:sz w:val="28"/>
          <w:szCs w:val="28"/>
        </w:rPr>
        <w:t xml:space="preserve">торой партиты ре минора) И. С. Баха. Благодаря просветительской деятельности, а именно убедить композиторов  писать специально для гитары, он сыграл самую большую роль в создании высокой репутации инструмента». </w:t>
      </w:r>
    </w:p>
    <w:p w:rsidR="00C048AE" w:rsidRPr="00EB442F" w:rsidRDefault="005C54D8" w:rsidP="00C048AE">
      <w:pPr>
        <w:ind w:firstLine="708"/>
        <w:jc w:val="both"/>
        <w:rPr>
          <w:rFonts w:asciiTheme="majorHAnsi" w:hAnsiTheme="majorHAnsi"/>
          <w:sz w:val="28"/>
          <w:szCs w:val="28"/>
        </w:rPr>
      </w:pPr>
      <w:r w:rsidRPr="00EB442F">
        <w:rPr>
          <w:rFonts w:asciiTheme="majorHAnsi" w:hAnsiTheme="majorHAnsi" w:cs="Arial"/>
          <w:noProof/>
          <w:color w:val="333333"/>
          <w:sz w:val="28"/>
          <w:szCs w:val="28"/>
          <w:lang w:eastAsia="ru-RU"/>
        </w:rPr>
        <w:drawing>
          <wp:inline distT="0" distB="0" distL="0" distR="0">
            <wp:extent cx="2857500" cy="3514725"/>
            <wp:effectExtent l="0" t="0" r="0" b="9525"/>
            <wp:docPr id="9" name="Рисунок 9" descr="http://mygitara.ru/uploads/posts/2009-07/12489600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gitara.ru/uploads/posts/2009-07/1248960043_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514725"/>
                    </a:xfrm>
                    <a:prstGeom prst="rect">
                      <a:avLst/>
                    </a:prstGeom>
                    <a:noFill/>
                    <a:ln>
                      <a:noFill/>
                    </a:ln>
                  </pic:spPr>
                </pic:pic>
              </a:graphicData>
            </a:graphic>
          </wp:inline>
        </w:drawing>
      </w:r>
    </w:p>
    <w:p w:rsidR="005C54D8" w:rsidRPr="00EB442F" w:rsidRDefault="005C54D8" w:rsidP="00C048AE">
      <w:pPr>
        <w:ind w:firstLine="708"/>
        <w:jc w:val="both"/>
        <w:rPr>
          <w:rFonts w:asciiTheme="majorHAnsi" w:hAnsiTheme="majorHAnsi"/>
          <w:b/>
          <w:sz w:val="28"/>
          <w:szCs w:val="28"/>
        </w:rPr>
      </w:pPr>
    </w:p>
    <w:p w:rsidR="005C54D8" w:rsidRPr="00EB442F" w:rsidRDefault="005C54D8" w:rsidP="00C048AE">
      <w:pPr>
        <w:ind w:firstLine="708"/>
        <w:jc w:val="both"/>
        <w:rPr>
          <w:rFonts w:asciiTheme="majorHAnsi" w:hAnsiTheme="majorHAnsi"/>
          <w:b/>
          <w:sz w:val="28"/>
          <w:szCs w:val="28"/>
        </w:rPr>
      </w:pPr>
    </w:p>
    <w:p w:rsidR="005C54D8" w:rsidRPr="00EB442F" w:rsidRDefault="005C54D8" w:rsidP="00C048AE">
      <w:pPr>
        <w:ind w:firstLine="708"/>
        <w:jc w:val="both"/>
        <w:rPr>
          <w:rFonts w:asciiTheme="majorHAnsi" w:hAnsiTheme="majorHAnsi"/>
          <w:b/>
          <w:sz w:val="28"/>
          <w:szCs w:val="28"/>
        </w:rPr>
      </w:pPr>
    </w:p>
    <w:p w:rsidR="005C54D8" w:rsidRPr="00EB442F" w:rsidRDefault="005C54D8" w:rsidP="00C048AE">
      <w:pPr>
        <w:ind w:firstLine="708"/>
        <w:jc w:val="both"/>
        <w:rPr>
          <w:rFonts w:asciiTheme="majorHAnsi" w:hAnsiTheme="majorHAnsi"/>
          <w:b/>
          <w:sz w:val="28"/>
          <w:szCs w:val="28"/>
        </w:rPr>
      </w:pPr>
    </w:p>
    <w:p w:rsidR="00F8724D" w:rsidRPr="00EB442F" w:rsidRDefault="00F8724D" w:rsidP="00C048AE">
      <w:pPr>
        <w:ind w:firstLine="708"/>
        <w:jc w:val="both"/>
        <w:rPr>
          <w:rFonts w:asciiTheme="majorHAnsi" w:hAnsiTheme="majorHAnsi"/>
          <w:sz w:val="28"/>
          <w:szCs w:val="28"/>
        </w:rPr>
      </w:pPr>
      <w:proofErr w:type="spellStart"/>
      <w:r w:rsidRPr="00EB442F">
        <w:rPr>
          <w:rFonts w:asciiTheme="majorHAnsi" w:hAnsiTheme="majorHAnsi"/>
          <w:b/>
          <w:sz w:val="28"/>
          <w:szCs w:val="28"/>
        </w:rPr>
        <w:lastRenderedPageBreak/>
        <w:t>Э</w:t>
      </w:r>
      <w:r w:rsidR="003A47FB" w:rsidRPr="00EB442F">
        <w:rPr>
          <w:rFonts w:asciiTheme="majorHAnsi" w:hAnsiTheme="majorHAnsi"/>
          <w:b/>
          <w:sz w:val="28"/>
          <w:szCs w:val="28"/>
        </w:rPr>
        <w:t>й</w:t>
      </w:r>
      <w:r w:rsidRPr="00EB442F">
        <w:rPr>
          <w:rFonts w:asciiTheme="majorHAnsi" w:hAnsiTheme="majorHAnsi"/>
          <w:b/>
          <w:sz w:val="28"/>
          <w:szCs w:val="28"/>
        </w:rPr>
        <w:t>тор</w:t>
      </w:r>
      <w:proofErr w:type="spellEnd"/>
      <w:r w:rsidRPr="00EB442F">
        <w:rPr>
          <w:rFonts w:asciiTheme="majorHAnsi" w:hAnsiTheme="majorHAnsi"/>
          <w:b/>
          <w:sz w:val="28"/>
          <w:szCs w:val="28"/>
        </w:rPr>
        <w:t xml:space="preserve"> </w:t>
      </w:r>
      <w:r w:rsidR="003A47FB" w:rsidRPr="00EB442F">
        <w:rPr>
          <w:rFonts w:asciiTheme="majorHAnsi" w:hAnsiTheme="majorHAnsi"/>
          <w:b/>
          <w:sz w:val="28"/>
          <w:szCs w:val="28"/>
        </w:rPr>
        <w:t>Ви</w:t>
      </w:r>
      <w:r w:rsidRPr="00EB442F">
        <w:rPr>
          <w:rFonts w:asciiTheme="majorHAnsi" w:hAnsiTheme="majorHAnsi"/>
          <w:b/>
          <w:sz w:val="28"/>
          <w:szCs w:val="28"/>
        </w:rPr>
        <w:t xml:space="preserve">ла </w:t>
      </w:r>
      <w:proofErr w:type="spellStart"/>
      <w:r w:rsidRPr="00EB442F">
        <w:rPr>
          <w:rFonts w:asciiTheme="majorHAnsi" w:hAnsiTheme="majorHAnsi"/>
          <w:b/>
          <w:sz w:val="28"/>
          <w:szCs w:val="28"/>
        </w:rPr>
        <w:t>Лобос</w:t>
      </w:r>
      <w:proofErr w:type="spellEnd"/>
      <w:r w:rsidRPr="00EB442F">
        <w:rPr>
          <w:rFonts w:asciiTheme="majorHAnsi" w:hAnsiTheme="majorHAnsi"/>
          <w:b/>
          <w:sz w:val="28"/>
          <w:szCs w:val="28"/>
        </w:rPr>
        <w:t xml:space="preserve"> </w:t>
      </w:r>
      <w:r w:rsidRPr="00EB442F">
        <w:rPr>
          <w:rFonts w:asciiTheme="majorHAnsi" w:hAnsiTheme="majorHAnsi"/>
          <w:sz w:val="28"/>
          <w:szCs w:val="28"/>
        </w:rPr>
        <w:t>(1987 – 1959) выдающийся бразильский композитор, дирижер, фольклорист, педагог, музыкально-общественный деятель.</w:t>
      </w:r>
    </w:p>
    <w:p w:rsidR="003A47FB" w:rsidRPr="00EB442F" w:rsidRDefault="003A47FB" w:rsidP="00C048AE">
      <w:pPr>
        <w:ind w:firstLine="708"/>
        <w:jc w:val="both"/>
        <w:rPr>
          <w:rFonts w:asciiTheme="majorHAnsi" w:hAnsiTheme="majorHAnsi"/>
          <w:sz w:val="28"/>
          <w:szCs w:val="28"/>
        </w:rPr>
      </w:pPr>
      <w:r w:rsidRPr="00EB442F">
        <w:rPr>
          <w:rFonts w:asciiTheme="majorHAnsi" w:hAnsiTheme="majorHAnsi"/>
          <w:sz w:val="28"/>
          <w:szCs w:val="28"/>
        </w:rPr>
        <w:t xml:space="preserve">Первым учителем был отец – широко образованный человек. Он обучал сына игра на виолончели и кларнете. Некоторые время </w:t>
      </w:r>
      <w:proofErr w:type="spellStart"/>
      <w:r w:rsidRPr="00EB442F">
        <w:rPr>
          <w:rFonts w:asciiTheme="majorHAnsi" w:hAnsiTheme="majorHAnsi"/>
          <w:sz w:val="28"/>
          <w:szCs w:val="28"/>
        </w:rPr>
        <w:t>Эйтор</w:t>
      </w:r>
      <w:proofErr w:type="spellEnd"/>
      <w:r w:rsidRPr="00EB442F">
        <w:rPr>
          <w:rFonts w:asciiTheme="majorHAnsi" w:hAnsiTheme="majorHAnsi"/>
          <w:sz w:val="28"/>
          <w:szCs w:val="28"/>
        </w:rPr>
        <w:t xml:space="preserve"> посещал музыкальные классы в колледже св. Петра в Рио</w:t>
      </w:r>
      <w:r w:rsidR="00C63E9E" w:rsidRPr="00EB442F">
        <w:rPr>
          <w:rFonts w:asciiTheme="majorHAnsi" w:hAnsiTheme="majorHAnsi"/>
          <w:sz w:val="28"/>
          <w:szCs w:val="28"/>
        </w:rPr>
        <w:t xml:space="preserve"> –</w:t>
      </w:r>
      <w:r w:rsidRPr="00EB442F">
        <w:rPr>
          <w:rFonts w:asciiTheme="majorHAnsi" w:hAnsiTheme="majorHAnsi"/>
          <w:sz w:val="28"/>
          <w:szCs w:val="28"/>
        </w:rPr>
        <w:t xml:space="preserve"> де – Жанейро, позднее – курсы в Национальном музыкальном институте. Однако систематического образования Вилла </w:t>
      </w:r>
      <w:proofErr w:type="spellStart"/>
      <w:r w:rsidRPr="00EB442F">
        <w:rPr>
          <w:rFonts w:asciiTheme="majorHAnsi" w:hAnsiTheme="majorHAnsi"/>
          <w:sz w:val="28"/>
          <w:szCs w:val="28"/>
        </w:rPr>
        <w:t>Лобос</w:t>
      </w:r>
      <w:proofErr w:type="spellEnd"/>
      <w:r w:rsidRPr="00EB442F">
        <w:rPr>
          <w:rFonts w:asciiTheme="majorHAnsi" w:hAnsiTheme="majorHAnsi"/>
          <w:sz w:val="28"/>
          <w:szCs w:val="28"/>
        </w:rPr>
        <w:t xml:space="preserve"> так и не получил. С юношеских лет Вила </w:t>
      </w:r>
      <w:proofErr w:type="spellStart"/>
      <w:r w:rsidRPr="00EB442F">
        <w:rPr>
          <w:rFonts w:asciiTheme="majorHAnsi" w:hAnsiTheme="majorHAnsi"/>
          <w:sz w:val="28"/>
          <w:szCs w:val="28"/>
        </w:rPr>
        <w:t>Лобос</w:t>
      </w:r>
      <w:proofErr w:type="spellEnd"/>
      <w:r w:rsidRPr="00EB442F">
        <w:rPr>
          <w:rFonts w:asciiTheme="majorHAnsi" w:hAnsiTheme="majorHAnsi"/>
          <w:sz w:val="28"/>
          <w:szCs w:val="28"/>
        </w:rPr>
        <w:t xml:space="preserve"> играл в </w:t>
      </w:r>
      <w:proofErr w:type="spellStart"/>
      <w:r w:rsidRPr="00EB442F">
        <w:rPr>
          <w:rFonts w:asciiTheme="majorHAnsi" w:hAnsiTheme="majorHAnsi"/>
          <w:sz w:val="28"/>
          <w:szCs w:val="28"/>
        </w:rPr>
        <w:t>шоро</w:t>
      </w:r>
      <w:proofErr w:type="spellEnd"/>
      <w:r w:rsidRPr="00EB442F">
        <w:rPr>
          <w:rFonts w:asciiTheme="majorHAnsi" w:hAnsiTheme="majorHAnsi"/>
          <w:sz w:val="28"/>
          <w:szCs w:val="28"/>
        </w:rPr>
        <w:t xml:space="preserve"> – небольших уличных ансамблях, общался с народными музыкантами.</w:t>
      </w:r>
    </w:p>
    <w:p w:rsidR="00F8724D" w:rsidRPr="00EB442F" w:rsidRDefault="003A47FB" w:rsidP="00C048AE">
      <w:pPr>
        <w:ind w:firstLine="708"/>
        <w:jc w:val="both"/>
        <w:rPr>
          <w:rFonts w:asciiTheme="majorHAnsi" w:hAnsiTheme="majorHAnsi"/>
          <w:sz w:val="28"/>
          <w:szCs w:val="28"/>
        </w:rPr>
      </w:pPr>
      <w:r w:rsidRPr="00EB442F">
        <w:rPr>
          <w:rFonts w:asciiTheme="majorHAnsi" w:hAnsiTheme="majorHAnsi"/>
          <w:sz w:val="28"/>
          <w:szCs w:val="28"/>
        </w:rPr>
        <w:t xml:space="preserve">Под влиянием бразильской народной музыки Вила </w:t>
      </w:r>
      <w:proofErr w:type="spellStart"/>
      <w:r w:rsidRPr="00EB442F">
        <w:rPr>
          <w:rFonts w:asciiTheme="majorHAnsi" w:hAnsiTheme="majorHAnsi"/>
          <w:sz w:val="28"/>
          <w:szCs w:val="28"/>
        </w:rPr>
        <w:t>Лобос</w:t>
      </w:r>
      <w:proofErr w:type="spellEnd"/>
      <w:r w:rsidRPr="00EB442F">
        <w:rPr>
          <w:rFonts w:asciiTheme="majorHAnsi" w:hAnsiTheme="majorHAnsi"/>
          <w:sz w:val="28"/>
          <w:szCs w:val="28"/>
        </w:rPr>
        <w:t xml:space="preserve"> создает свой первый крупный цикл для </w:t>
      </w:r>
      <w:proofErr w:type="spellStart"/>
      <w:r w:rsidRPr="00EB442F">
        <w:rPr>
          <w:rFonts w:asciiTheme="majorHAnsi" w:hAnsiTheme="majorHAnsi"/>
          <w:sz w:val="28"/>
          <w:szCs w:val="28"/>
        </w:rPr>
        <w:t>комерного</w:t>
      </w:r>
      <w:proofErr w:type="spellEnd"/>
      <w:r w:rsidRPr="00EB442F">
        <w:rPr>
          <w:rFonts w:asciiTheme="majorHAnsi" w:hAnsiTheme="majorHAnsi"/>
          <w:sz w:val="28"/>
          <w:szCs w:val="28"/>
        </w:rPr>
        <w:t xml:space="preserve"> оркестра «Песни </w:t>
      </w:r>
      <w:proofErr w:type="spellStart"/>
      <w:r w:rsidRPr="00EB442F">
        <w:rPr>
          <w:rFonts w:asciiTheme="majorHAnsi" w:hAnsiTheme="majorHAnsi"/>
          <w:sz w:val="28"/>
          <w:szCs w:val="28"/>
        </w:rPr>
        <w:t>сертана</w:t>
      </w:r>
      <w:proofErr w:type="spellEnd"/>
      <w:r w:rsidRPr="00EB442F">
        <w:rPr>
          <w:rFonts w:asciiTheme="majorHAnsi" w:hAnsiTheme="majorHAnsi"/>
          <w:sz w:val="28"/>
          <w:szCs w:val="28"/>
        </w:rPr>
        <w:t>» (1909).</w:t>
      </w:r>
    </w:p>
    <w:p w:rsidR="003A47FB" w:rsidRPr="00EB442F" w:rsidRDefault="003A47FB" w:rsidP="00C048AE">
      <w:pPr>
        <w:ind w:firstLine="708"/>
        <w:jc w:val="both"/>
        <w:rPr>
          <w:rFonts w:asciiTheme="majorHAnsi" w:hAnsiTheme="majorHAnsi"/>
          <w:sz w:val="28"/>
          <w:szCs w:val="28"/>
        </w:rPr>
      </w:pPr>
      <w:r w:rsidRPr="00EB442F">
        <w:rPr>
          <w:rFonts w:asciiTheme="majorHAnsi" w:hAnsiTheme="majorHAnsi"/>
          <w:sz w:val="28"/>
          <w:szCs w:val="28"/>
        </w:rPr>
        <w:t xml:space="preserve">В 1923 года получает правительственную стипендию, что дает ему </w:t>
      </w:r>
      <w:r w:rsidR="00C63E9E" w:rsidRPr="00EB442F">
        <w:rPr>
          <w:rFonts w:asciiTheme="majorHAnsi" w:hAnsiTheme="majorHAnsi"/>
          <w:sz w:val="28"/>
          <w:szCs w:val="28"/>
        </w:rPr>
        <w:t xml:space="preserve">возможность жить несколько лет в Париже. Вила </w:t>
      </w:r>
      <w:proofErr w:type="spellStart"/>
      <w:r w:rsidR="00C63E9E" w:rsidRPr="00EB442F">
        <w:rPr>
          <w:rFonts w:asciiTheme="majorHAnsi" w:hAnsiTheme="majorHAnsi"/>
          <w:sz w:val="28"/>
          <w:szCs w:val="28"/>
        </w:rPr>
        <w:t>Лобос</w:t>
      </w:r>
      <w:proofErr w:type="spellEnd"/>
      <w:r w:rsidR="00C63E9E" w:rsidRPr="00EB442F">
        <w:rPr>
          <w:rFonts w:asciiTheme="majorHAnsi" w:hAnsiTheme="majorHAnsi"/>
          <w:sz w:val="28"/>
          <w:szCs w:val="28"/>
        </w:rPr>
        <w:t>, по поручению правительства, создает Национальную консерваторию, десятки музыкальных школ и хоровых коллективов, вводит музыку в школьные программы.</w:t>
      </w:r>
    </w:p>
    <w:p w:rsidR="00C63E9E" w:rsidRPr="00EB442F" w:rsidRDefault="00C63E9E" w:rsidP="00C048AE">
      <w:pPr>
        <w:ind w:firstLine="708"/>
        <w:jc w:val="both"/>
        <w:rPr>
          <w:rFonts w:asciiTheme="majorHAnsi" w:hAnsiTheme="majorHAnsi"/>
          <w:sz w:val="28"/>
          <w:szCs w:val="28"/>
        </w:rPr>
      </w:pPr>
      <w:r w:rsidRPr="00EB442F">
        <w:rPr>
          <w:rFonts w:asciiTheme="majorHAnsi" w:hAnsiTheme="majorHAnsi"/>
          <w:sz w:val="28"/>
          <w:szCs w:val="28"/>
        </w:rPr>
        <w:t>В 1945 году в Рио – де – Жанейро была открыта Бразильская академия музыки, президентом которой он оставался до конца жизни.</w:t>
      </w:r>
    </w:p>
    <w:p w:rsidR="00704BB9" w:rsidRPr="00EB442F" w:rsidRDefault="00C63E9E" w:rsidP="00C63E9E">
      <w:pPr>
        <w:ind w:firstLine="708"/>
        <w:jc w:val="both"/>
        <w:rPr>
          <w:rFonts w:asciiTheme="majorHAnsi" w:hAnsiTheme="majorHAnsi"/>
          <w:sz w:val="28"/>
          <w:szCs w:val="28"/>
        </w:rPr>
      </w:pPr>
      <w:r w:rsidRPr="00EB442F">
        <w:rPr>
          <w:rFonts w:asciiTheme="majorHAnsi" w:hAnsiTheme="majorHAnsi"/>
          <w:sz w:val="28"/>
          <w:szCs w:val="28"/>
        </w:rPr>
        <w:t>Лучшее творения</w:t>
      </w:r>
      <w:r w:rsidR="00704BB9" w:rsidRPr="00EB442F">
        <w:rPr>
          <w:rFonts w:asciiTheme="majorHAnsi" w:hAnsiTheme="majorHAnsi"/>
          <w:sz w:val="28"/>
          <w:szCs w:val="28"/>
        </w:rPr>
        <w:t>:</w:t>
      </w:r>
    </w:p>
    <w:p w:rsidR="00704BB9" w:rsidRPr="00EB442F" w:rsidRDefault="00C63E9E" w:rsidP="00C63E9E">
      <w:pPr>
        <w:ind w:firstLine="708"/>
        <w:jc w:val="both"/>
        <w:rPr>
          <w:rFonts w:asciiTheme="majorHAnsi" w:hAnsiTheme="majorHAnsi"/>
          <w:sz w:val="28"/>
          <w:szCs w:val="28"/>
        </w:rPr>
      </w:pPr>
      <w:r w:rsidRPr="00EB442F">
        <w:rPr>
          <w:rFonts w:asciiTheme="majorHAnsi" w:hAnsiTheme="majorHAnsi"/>
          <w:sz w:val="28"/>
          <w:szCs w:val="28"/>
        </w:rPr>
        <w:t xml:space="preserve"> – цикл «</w:t>
      </w:r>
      <w:proofErr w:type="gramStart"/>
      <w:r w:rsidRPr="00EB442F">
        <w:rPr>
          <w:rFonts w:asciiTheme="majorHAnsi" w:hAnsiTheme="majorHAnsi"/>
          <w:sz w:val="28"/>
          <w:szCs w:val="28"/>
        </w:rPr>
        <w:t>Бразильские</w:t>
      </w:r>
      <w:proofErr w:type="gramEnd"/>
      <w:r w:rsidRPr="00EB442F">
        <w:rPr>
          <w:rFonts w:asciiTheme="majorHAnsi" w:hAnsiTheme="majorHAnsi"/>
          <w:sz w:val="28"/>
          <w:szCs w:val="28"/>
        </w:rPr>
        <w:t xml:space="preserve"> </w:t>
      </w:r>
      <w:proofErr w:type="spellStart"/>
      <w:r w:rsidRPr="00EB442F">
        <w:rPr>
          <w:rFonts w:asciiTheme="majorHAnsi" w:hAnsiTheme="majorHAnsi"/>
          <w:sz w:val="28"/>
          <w:szCs w:val="28"/>
        </w:rPr>
        <w:t>бахианы</w:t>
      </w:r>
      <w:proofErr w:type="spellEnd"/>
      <w:r w:rsidRPr="00EB442F">
        <w:rPr>
          <w:rFonts w:asciiTheme="majorHAnsi" w:hAnsiTheme="majorHAnsi"/>
          <w:sz w:val="28"/>
          <w:szCs w:val="28"/>
        </w:rPr>
        <w:t>»</w:t>
      </w:r>
      <w:r w:rsidR="00704BB9" w:rsidRPr="00EB442F">
        <w:rPr>
          <w:rFonts w:asciiTheme="majorHAnsi" w:hAnsiTheme="majorHAnsi"/>
          <w:sz w:val="28"/>
          <w:szCs w:val="28"/>
        </w:rPr>
        <w:t>;</w:t>
      </w:r>
    </w:p>
    <w:p w:rsidR="00C63E9E" w:rsidRPr="00EB442F" w:rsidRDefault="00704BB9" w:rsidP="00C63E9E">
      <w:pPr>
        <w:ind w:firstLine="708"/>
        <w:jc w:val="both"/>
        <w:rPr>
          <w:rFonts w:asciiTheme="majorHAnsi" w:hAnsiTheme="majorHAnsi"/>
          <w:sz w:val="28"/>
          <w:szCs w:val="28"/>
        </w:rPr>
      </w:pPr>
      <w:r w:rsidRPr="00EB442F">
        <w:rPr>
          <w:rFonts w:asciiTheme="majorHAnsi" w:hAnsiTheme="majorHAnsi"/>
          <w:sz w:val="28"/>
          <w:szCs w:val="28"/>
        </w:rPr>
        <w:t xml:space="preserve"> - </w:t>
      </w:r>
      <w:r w:rsidR="00C63E9E" w:rsidRPr="00EB442F">
        <w:rPr>
          <w:rFonts w:asciiTheme="majorHAnsi" w:hAnsiTheme="majorHAnsi"/>
          <w:sz w:val="28"/>
          <w:szCs w:val="28"/>
        </w:rPr>
        <w:t>цикл миниатюр</w:t>
      </w:r>
      <w:r w:rsidRPr="00EB442F">
        <w:rPr>
          <w:rFonts w:asciiTheme="majorHAnsi" w:hAnsiTheme="majorHAnsi"/>
          <w:sz w:val="28"/>
          <w:szCs w:val="28"/>
        </w:rPr>
        <w:t>;</w:t>
      </w:r>
      <w:r w:rsidR="00C63E9E" w:rsidRPr="00EB442F">
        <w:rPr>
          <w:rFonts w:asciiTheme="majorHAnsi" w:hAnsiTheme="majorHAnsi"/>
          <w:sz w:val="28"/>
          <w:szCs w:val="28"/>
        </w:rPr>
        <w:t xml:space="preserve"> </w:t>
      </w:r>
    </w:p>
    <w:p w:rsidR="00704BB9" w:rsidRPr="00EB442F" w:rsidRDefault="0041777F" w:rsidP="0041777F">
      <w:pPr>
        <w:jc w:val="both"/>
        <w:rPr>
          <w:rFonts w:asciiTheme="majorHAnsi" w:hAnsiTheme="majorHAnsi"/>
          <w:sz w:val="28"/>
          <w:szCs w:val="28"/>
        </w:rPr>
      </w:pPr>
      <w:r w:rsidRPr="00EB442F">
        <w:rPr>
          <w:rFonts w:asciiTheme="majorHAnsi" w:hAnsiTheme="majorHAnsi"/>
          <w:sz w:val="28"/>
          <w:szCs w:val="28"/>
        </w:rPr>
        <w:tab/>
      </w:r>
      <w:r w:rsidR="00704BB9" w:rsidRPr="00EB442F">
        <w:rPr>
          <w:rFonts w:asciiTheme="majorHAnsi" w:hAnsiTheme="majorHAnsi"/>
          <w:sz w:val="28"/>
          <w:szCs w:val="28"/>
        </w:rPr>
        <w:t xml:space="preserve">- </w:t>
      </w:r>
      <w:r w:rsidR="00C63E9E" w:rsidRPr="00EB442F">
        <w:rPr>
          <w:rFonts w:asciiTheme="majorHAnsi" w:hAnsiTheme="majorHAnsi"/>
          <w:sz w:val="28"/>
          <w:szCs w:val="28"/>
        </w:rPr>
        <w:t>«Двенадцать этюдов»</w:t>
      </w:r>
      <w:r w:rsidR="00704BB9" w:rsidRPr="00EB442F">
        <w:rPr>
          <w:rFonts w:asciiTheme="majorHAnsi" w:hAnsiTheme="majorHAnsi"/>
          <w:sz w:val="28"/>
          <w:szCs w:val="28"/>
        </w:rPr>
        <w:t>;</w:t>
      </w:r>
    </w:p>
    <w:p w:rsidR="00704BB9" w:rsidRPr="00EB442F" w:rsidRDefault="00C63E9E" w:rsidP="0041777F">
      <w:pPr>
        <w:jc w:val="both"/>
        <w:rPr>
          <w:rFonts w:asciiTheme="majorHAnsi" w:hAnsiTheme="majorHAnsi"/>
          <w:sz w:val="28"/>
          <w:szCs w:val="28"/>
        </w:rPr>
      </w:pPr>
      <w:r w:rsidRPr="00EB442F">
        <w:rPr>
          <w:rFonts w:asciiTheme="majorHAnsi" w:hAnsiTheme="majorHAnsi"/>
          <w:sz w:val="28"/>
          <w:szCs w:val="28"/>
        </w:rPr>
        <w:t xml:space="preserve"> </w:t>
      </w:r>
      <w:r w:rsidR="00704BB9" w:rsidRPr="00EB442F">
        <w:rPr>
          <w:rFonts w:asciiTheme="majorHAnsi" w:hAnsiTheme="majorHAnsi"/>
          <w:sz w:val="28"/>
          <w:szCs w:val="28"/>
        </w:rPr>
        <w:t xml:space="preserve">         - </w:t>
      </w:r>
      <w:r w:rsidRPr="00EB442F">
        <w:rPr>
          <w:rFonts w:asciiTheme="majorHAnsi" w:hAnsiTheme="majorHAnsi"/>
          <w:sz w:val="28"/>
          <w:szCs w:val="28"/>
        </w:rPr>
        <w:t>«Популярная бразильская сюита»</w:t>
      </w:r>
      <w:r w:rsidR="00704BB9" w:rsidRPr="00EB442F">
        <w:rPr>
          <w:rFonts w:asciiTheme="majorHAnsi" w:hAnsiTheme="majorHAnsi"/>
          <w:sz w:val="28"/>
          <w:szCs w:val="28"/>
        </w:rPr>
        <w:t>;</w:t>
      </w:r>
    </w:p>
    <w:p w:rsidR="00704BB9" w:rsidRPr="00EB442F" w:rsidRDefault="00704BB9" w:rsidP="0041777F">
      <w:pPr>
        <w:jc w:val="both"/>
        <w:rPr>
          <w:rFonts w:asciiTheme="majorHAnsi" w:hAnsiTheme="majorHAnsi"/>
          <w:sz w:val="28"/>
          <w:szCs w:val="28"/>
        </w:rPr>
      </w:pPr>
      <w:r w:rsidRPr="00EB442F">
        <w:rPr>
          <w:rFonts w:asciiTheme="majorHAnsi" w:hAnsiTheme="majorHAnsi"/>
          <w:sz w:val="28"/>
          <w:szCs w:val="28"/>
        </w:rPr>
        <w:t xml:space="preserve">           - 5 прелюдий;</w:t>
      </w:r>
    </w:p>
    <w:p w:rsidR="00704BB9" w:rsidRPr="00EB442F" w:rsidRDefault="00704BB9" w:rsidP="0041777F">
      <w:pPr>
        <w:jc w:val="both"/>
        <w:rPr>
          <w:rFonts w:asciiTheme="majorHAnsi" w:hAnsiTheme="majorHAnsi"/>
          <w:sz w:val="28"/>
          <w:szCs w:val="28"/>
        </w:rPr>
      </w:pPr>
      <w:r w:rsidRPr="00EB442F">
        <w:rPr>
          <w:rFonts w:asciiTheme="majorHAnsi" w:hAnsiTheme="majorHAnsi"/>
          <w:sz w:val="28"/>
          <w:szCs w:val="28"/>
        </w:rPr>
        <w:t xml:space="preserve">            -</w:t>
      </w:r>
      <w:r w:rsidR="00C63E9E" w:rsidRPr="00EB442F">
        <w:rPr>
          <w:rFonts w:asciiTheme="majorHAnsi" w:hAnsiTheme="majorHAnsi"/>
          <w:sz w:val="28"/>
          <w:szCs w:val="28"/>
        </w:rPr>
        <w:t xml:space="preserve"> транскрипции для дв</w:t>
      </w:r>
      <w:r w:rsidRPr="00EB442F">
        <w:rPr>
          <w:rFonts w:asciiTheme="majorHAnsi" w:hAnsiTheme="majorHAnsi"/>
          <w:sz w:val="28"/>
          <w:szCs w:val="28"/>
        </w:rPr>
        <w:t>ух гитар;</w:t>
      </w:r>
    </w:p>
    <w:p w:rsidR="005032AF" w:rsidRPr="00EB442F" w:rsidRDefault="00704BB9" w:rsidP="0041777F">
      <w:pPr>
        <w:jc w:val="both"/>
        <w:rPr>
          <w:rFonts w:asciiTheme="majorHAnsi" w:hAnsiTheme="majorHAnsi"/>
          <w:sz w:val="28"/>
          <w:szCs w:val="28"/>
        </w:rPr>
      </w:pPr>
      <w:r w:rsidRPr="00EB442F">
        <w:rPr>
          <w:rFonts w:asciiTheme="majorHAnsi" w:hAnsiTheme="majorHAnsi"/>
          <w:sz w:val="28"/>
          <w:szCs w:val="28"/>
        </w:rPr>
        <w:t xml:space="preserve">           - «Концерт для гитары с оркестром» и многое другое.</w:t>
      </w:r>
    </w:p>
    <w:p w:rsidR="001D245F" w:rsidRPr="00EB442F" w:rsidRDefault="001D245F">
      <w:pPr>
        <w:rPr>
          <w:rFonts w:asciiTheme="majorHAnsi" w:hAnsiTheme="majorHAnsi"/>
          <w:sz w:val="28"/>
          <w:szCs w:val="28"/>
        </w:rPr>
      </w:pPr>
      <w:r w:rsidRPr="00EB442F">
        <w:rPr>
          <w:rFonts w:asciiTheme="majorHAnsi" w:hAnsiTheme="majorHAnsi"/>
          <w:sz w:val="28"/>
          <w:szCs w:val="28"/>
        </w:rPr>
        <w:br w:type="page"/>
      </w:r>
    </w:p>
    <w:p w:rsidR="001D245F" w:rsidRPr="00EB442F" w:rsidRDefault="001D245F" w:rsidP="001D245F">
      <w:pPr>
        <w:ind w:firstLine="708"/>
        <w:jc w:val="both"/>
        <w:rPr>
          <w:rFonts w:asciiTheme="majorHAnsi" w:hAnsiTheme="majorHAnsi"/>
          <w:b/>
          <w:sz w:val="28"/>
          <w:szCs w:val="28"/>
        </w:rPr>
      </w:pPr>
      <w:r w:rsidRPr="00EB442F">
        <w:rPr>
          <w:rFonts w:asciiTheme="majorHAnsi" w:hAnsiTheme="majorHAnsi"/>
          <w:b/>
          <w:sz w:val="28"/>
          <w:szCs w:val="28"/>
        </w:rPr>
        <w:lastRenderedPageBreak/>
        <w:t xml:space="preserve"> Отечественные композиторы и исполнители</w:t>
      </w:r>
    </w:p>
    <w:p w:rsidR="008E7386" w:rsidRPr="00EB442F" w:rsidRDefault="008E7386" w:rsidP="001D245F">
      <w:pPr>
        <w:ind w:firstLine="708"/>
        <w:jc w:val="both"/>
        <w:rPr>
          <w:rFonts w:asciiTheme="majorHAnsi" w:hAnsiTheme="majorHAnsi"/>
          <w:sz w:val="28"/>
          <w:szCs w:val="28"/>
        </w:rPr>
      </w:pPr>
      <w:r w:rsidRPr="00EB442F">
        <w:rPr>
          <w:rFonts w:asciiTheme="majorHAnsi" w:hAnsiTheme="majorHAnsi"/>
          <w:b/>
          <w:sz w:val="28"/>
          <w:szCs w:val="28"/>
        </w:rPr>
        <w:t xml:space="preserve">Петр Спиридонович </w:t>
      </w:r>
      <w:proofErr w:type="spellStart"/>
      <w:r w:rsidRPr="00EB442F">
        <w:rPr>
          <w:rFonts w:asciiTheme="majorHAnsi" w:hAnsiTheme="majorHAnsi"/>
          <w:b/>
          <w:sz w:val="28"/>
          <w:szCs w:val="28"/>
        </w:rPr>
        <w:t>Агафошин</w:t>
      </w:r>
      <w:proofErr w:type="spellEnd"/>
      <w:r w:rsidRPr="00EB442F">
        <w:rPr>
          <w:rFonts w:asciiTheme="majorHAnsi" w:hAnsiTheme="majorHAnsi"/>
          <w:b/>
          <w:sz w:val="28"/>
          <w:szCs w:val="28"/>
        </w:rPr>
        <w:t xml:space="preserve"> </w:t>
      </w:r>
      <w:r w:rsidRPr="00EB442F">
        <w:rPr>
          <w:rFonts w:asciiTheme="majorHAnsi" w:hAnsiTheme="majorHAnsi"/>
          <w:sz w:val="28"/>
          <w:szCs w:val="28"/>
        </w:rPr>
        <w:t xml:space="preserve">родился 1874 году. Более 40 лет проработал артистом оркестра в Государственном Малом театре. С 1931 году он вел класс гитары в музыкальном училище имени Октябрьской революции и Московской государственной консерватории. </w:t>
      </w:r>
      <w:proofErr w:type="spellStart"/>
      <w:r w:rsidRPr="00EB442F">
        <w:rPr>
          <w:rFonts w:asciiTheme="majorHAnsi" w:hAnsiTheme="majorHAnsi"/>
          <w:sz w:val="28"/>
          <w:szCs w:val="28"/>
        </w:rPr>
        <w:t>Агафошину</w:t>
      </w:r>
      <w:proofErr w:type="spellEnd"/>
      <w:r w:rsidRPr="00EB442F">
        <w:rPr>
          <w:rFonts w:asciiTheme="majorHAnsi" w:hAnsiTheme="majorHAnsi"/>
          <w:sz w:val="28"/>
          <w:szCs w:val="28"/>
        </w:rPr>
        <w:t xml:space="preserve"> </w:t>
      </w:r>
      <w:r w:rsidR="00F867F2" w:rsidRPr="00EB442F">
        <w:rPr>
          <w:rFonts w:asciiTheme="majorHAnsi" w:hAnsiTheme="majorHAnsi"/>
          <w:sz w:val="28"/>
          <w:szCs w:val="28"/>
        </w:rPr>
        <w:t>принадлежит книга «Новое о гитаре» (1928). Свыше десятка сборников пьес классиков шестиструнной гитары и шесть альбомов собственных транскрипций и композиций выпущены в 1930 – 1950 годах.</w:t>
      </w:r>
    </w:p>
    <w:p w:rsidR="00F867F2" w:rsidRPr="00EB442F" w:rsidRDefault="00F867F2" w:rsidP="001D245F">
      <w:pPr>
        <w:ind w:firstLine="708"/>
        <w:jc w:val="both"/>
        <w:rPr>
          <w:rFonts w:asciiTheme="majorHAnsi" w:hAnsiTheme="majorHAnsi"/>
          <w:sz w:val="28"/>
          <w:szCs w:val="28"/>
        </w:rPr>
      </w:pPr>
      <w:r w:rsidRPr="00EB442F">
        <w:rPr>
          <w:rFonts w:asciiTheme="majorHAnsi" w:hAnsiTheme="majorHAnsi"/>
          <w:b/>
          <w:sz w:val="28"/>
          <w:szCs w:val="28"/>
        </w:rPr>
        <w:t xml:space="preserve">Александр </w:t>
      </w:r>
      <w:r w:rsidR="00CF7FB4" w:rsidRPr="00EB442F">
        <w:rPr>
          <w:rFonts w:asciiTheme="majorHAnsi" w:hAnsiTheme="majorHAnsi"/>
          <w:b/>
          <w:sz w:val="28"/>
          <w:szCs w:val="28"/>
        </w:rPr>
        <w:t>Михайлови</w:t>
      </w:r>
      <w:r w:rsidRPr="00EB442F">
        <w:rPr>
          <w:rFonts w:asciiTheme="majorHAnsi" w:hAnsiTheme="majorHAnsi"/>
          <w:b/>
          <w:sz w:val="28"/>
          <w:szCs w:val="28"/>
        </w:rPr>
        <w:t xml:space="preserve">ч Иванов-Крамской </w:t>
      </w:r>
      <w:r w:rsidRPr="00EB442F">
        <w:rPr>
          <w:rFonts w:asciiTheme="majorHAnsi" w:hAnsiTheme="majorHAnsi"/>
          <w:sz w:val="28"/>
          <w:szCs w:val="28"/>
        </w:rPr>
        <w:t>(1912 - 1973).</w:t>
      </w:r>
    </w:p>
    <w:p w:rsidR="008E7386" w:rsidRPr="00EB442F" w:rsidRDefault="00CF7FB4" w:rsidP="001D245F">
      <w:pPr>
        <w:ind w:firstLine="708"/>
        <w:jc w:val="both"/>
        <w:rPr>
          <w:rFonts w:asciiTheme="majorHAnsi" w:hAnsiTheme="majorHAnsi"/>
          <w:sz w:val="28"/>
          <w:szCs w:val="28"/>
        </w:rPr>
      </w:pPr>
      <w:r w:rsidRPr="00EB442F">
        <w:rPr>
          <w:rFonts w:asciiTheme="majorHAnsi" w:hAnsiTheme="majorHAnsi"/>
          <w:sz w:val="28"/>
          <w:szCs w:val="28"/>
        </w:rPr>
        <w:t xml:space="preserve">Автор двух концертов для гитары с оркестром и свыше ста пьес для этого инструмента. А. Иванов-Крамской успешно сочетал концертную деятельность, записи на радио и грампластинки – </w:t>
      </w:r>
      <w:proofErr w:type="gramStart"/>
      <w:r w:rsidRPr="00EB442F">
        <w:rPr>
          <w:rFonts w:asciiTheme="majorHAnsi" w:hAnsiTheme="majorHAnsi"/>
          <w:sz w:val="28"/>
          <w:szCs w:val="28"/>
        </w:rPr>
        <w:t>с</w:t>
      </w:r>
      <w:proofErr w:type="gramEnd"/>
      <w:r w:rsidRPr="00EB442F">
        <w:rPr>
          <w:rFonts w:asciiTheme="majorHAnsi" w:hAnsiTheme="majorHAnsi"/>
          <w:sz w:val="28"/>
          <w:szCs w:val="28"/>
        </w:rPr>
        <w:t xml:space="preserve"> педагогической. В стенах музыкального училища </w:t>
      </w:r>
      <w:r w:rsidR="00E44A06" w:rsidRPr="00EB442F">
        <w:rPr>
          <w:rFonts w:asciiTheme="majorHAnsi" w:hAnsiTheme="majorHAnsi"/>
          <w:sz w:val="28"/>
          <w:szCs w:val="28"/>
        </w:rPr>
        <w:t>при Московской государственной консерватории им. П. И. Чайковского им подготовлен целый ряд интересных музыкантов. А. Ивановым-Крамским выпущена «Школа игры на шестиструнной гитаре», сыгравшая важную роль в деле подготовки молодых гитаристов.</w:t>
      </w:r>
    </w:p>
    <w:p w:rsidR="00E44A06" w:rsidRPr="00EB442F" w:rsidRDefault="00E44A06" w:rsidP="001D245F">
      <w:pPr>
        <w:ind w:firstLine="708"/>
        <w:jc w:val="both"/>
        <w:rPr>
          <w:rFonts w:asciiTheme="majorHAnsi" w:hAnsiTheme="majorHAnsi"/>
          <w:sz w:val="28"/>
          <w:szCs w:val="28"/>
        </w:rPr>
      </w:pPr>
      <w:r w:rsidRPr="00EB442F">
        <w:rPr>
          <w:rFonts w:asciiTheme="majorHAnsi" w:hAnsiTheme="majorHAnsi"/>
          <w:b/>
          <w:sz w:val="28"/>
          <w:szCs w:val="28"/>
        </w:rPr>
        <w:t xml:space="preserve">Ларичев Евгений Дмитриевич </w:t>
      </w:r>
      <w:r w:rsidRPr="00EB442F">
        <w:rPr>
          <w:rFonts w:asciiTheme="majorHAnsi" w:hAnsiTheme="majorHAnsi"/>
          <w:sz w:val="28"/>
          <w:szCs w:val="28"/>
        </w:rPr>
        <w:t xml:space="preserve">(родился 13 января 1934 года в Москве) – русский гитарист – исполнитель, композитор и педагог. Окончил Музыкальное училище при Московской консерватории имени П. И. Чайковского по классу гитары А. М. Иванова-Крамского. </w:t>
      </w:r>
    </w:p>
    <w:p w:rsidR="00E44A06" w:rsidRPr="00EB442F" w:rsidRDefault="00E44A06" w:rsidP="001D245F">
      <w:pPr>
        <w:ind w:firstLine="708"/>
        <w:jc w:val="both"/>
        <w:rPr>
          <w:rFonts w:asciiTheme="majorHAnsi" w:hAnsiTheme="majorHAnsi"/>
          <w:sz w:val="28"/>
          <w:szCs w:val="28"/>
        </w:rPr>
      </w:pPr>
      <w:r w:rsidRPr="00EB442F">
        <w:rPr>
          <w:rFonts w:asciiTheme="majorHAnsi" w:hAnsiTheme="majorHAnsi"/>
          <w:sz w:val="28"/>
          <w:szCs w:val="28"/>
        </w:rPr>
        <w:t xml:space="preserve">С 1959 года – солист </w:t>
      </w:r>
      <w:proofErr w:type="spellStart"/>
      <w:r w:rsidRPr="00EB442F">
        <w:rPr>
          <w:rFonts w:asciiTheme="majorHAnsi" w:hAnsiTheme="majorHAnsi"/>
          <w:sz w:val="28"/>
          <w:szCs w:val="28"/>
        </w:rPr>
        <w:t>Москонцерта</w:t>
      </w:r>
      <w:proofErr w:type="spellEnd"/>
      <w:r w:rsidRPr="00EB442F">
        <w:rPr>
          <w:rFonts w:asciiTheme="majorHAnsi" w:hAnsiTheme="majorHAnsi"/>
          <w:sz w:val="28"/>
          <w:szCs w:val="28"/>
        </w:rPr>
        <w:t>. Выступал с гастролями во многих городах</w:t>
      </w:r>
      <w:r w:rsidR="00377851" w:rsidRPr="00EB442F">
        <w:rPr>
          <w:rFonts w:asciiTheme="majorHAnsi" w:hAnsiTheme="majorHAnsi"/>
          <w:sz w:val="28"/>
          <w:szCs w:val="28"/>
        </w:rPr>
        <w:t xml:space="preserve"> России и бывшего СССР. Автор «Самоучителя игры на шестиструнной гитаре», оригинальных сочинений, переложений и обработок, составитель многих сборников для гитары. </w:t>
      </w:r>
    </w:p>
    <w:p w:rsidR="00377851" w:rsidRPr="00EB442F" w:rsidRDefault="00377851" w:rsidP="001D245F">
      <w:pPr>
        <w:ind w:firstLine="708"/>
        <w:jc w:val="both"/>
        <w:rPr>
          <w:rFonts w:asciiTheme="majorHAnsi" w:hAnsiTheme="majorHAnsi"/>
          <w:sz w:val="28"/>
          <w:szCs w:val="28"/>
        </w:rPr>
      </w:pPr>
      <w:r w:rsidRPr="00EB442F">
        <w:rPr>
          <w:rFonts w:asciiTheme="majorHAnsi" w:hAnsiTheme="majorHAnsi"/>
          <w:sz w:val="28"/>
          <w:szCs w:val="28"/>
        </w:rPr>
        <w:t>Фирмой «Мелодия» была выпущены грампластинки с записями игры Е. Ларичева.</w:t>
      </w:r>
    </w:p>
    <w:p w:rsidR="00377851" w:rsidRPr="00EB442F" w:rsidRDefault="00377851" w:rsidP="00815F78">
      <w:pPr>
        <w:ind w:firstLine="708"/>
        <w:jc w:val="both"/>
        <w:rPr>
          <w:rFonts w:asciiTheme="majorHAnsi" w:hAnsiTheme="majorHAnsi"/>
          <w:sz w:val="28"/>
          <w:szCs w:val="28"/>
        </w:rPr>
      </w:pPr>
      <w:r w:rsidRPr="00EB442F">
        <w:rPr>
          <w:rFonts w:asciiTheme="majorHAnsi" w:hAnsiTheme="majorHAnsi"/>
          <w:b/>
          <w:sz w:val="28"/>
          <w:szCs w:val="28"/>
        </w:rPr>
        <w:t xml:space="preserve">Александр </w:t>
      </w:r>
      <w:proofErr w:type="spellStart"/>
      <w:r w:rsidRPr="00EB442F">
        <w:rPr>
          <w:rFonts w:asciiTheme="majorHAnsi" w:hAnsiTheme="majorHAnsi"/>
          <w:b/>
          <w:sz w:val="28"/>
          <w:szCs w:val="28"/>
        </w:rPr>
        <w:t>К</w:t>
      </w:r>
      <w:r w:rsidR="00815F78" w:rsidRPr="00EB442F">
        <w:rPr>
          <w:rFonts w:asciiTheme="majorHAnsi" w:hAnsiTheme="majorHAnsi"/>
          <w:b/>
          <w:sz w:val="28"/>
          <w:szCs w:val="28"/>
        </w:rPr>
        <w:t>амиллови</w:t>
      </w:r>
      <w:proofErr w:type="spellEnd"/>
      <w:r w:rsidR="00815F78" w:rsidRPr="00EB442F">
        <w:rPr>
          <w:rFonts w:asciiTheme="majorHAnsi" w:hAnsiTheme="majorHAnsi"/>
          <w:b/>
          <w:sz w:val="28"/>
          <w:szCs w:val="28"/>
        </w:rPr>
        <w:t xml:space="preserve"> </w:t>
      </w:r>
      <w:r w:rsidRPr="00EB442F">
        <w:rPr>
          <w:rFonts w:asciiTheme="majorHAnsi" w:hAnsiTheme="majorHAnsi"/>
          <w:b/>
          <w:sz w:val="28"/>
          <w:szCs w:val="28"/>
        </w:rPr>
        <w:t xml:space="preserve"> </w:t>
      </w:r>
      <w:proofErr w:type="spellStart"/>
      <w:r w:rsidRPr="00EB442F">
        <w:rPr>
          <w:rFonts w:asciiTheme="majorHAnsi" w:hAnsiTheme="majorHAnsi"/>
          <w:b/>
          <w:sz w:val="28"/>
          <w:szCs w:val="28"/>
        </w:rPr>
        <w:t>Фраучи</w:t>
      </w:r>
      <w:proofErr w:type="spellEnd"/>
      <w:r w:rsidRPr="00EB442F">
        <w:rPr>
          <w:rFonts w:asciiTheme="majorHAnsi" w:hAnsiTheme="majorHAnsi"/>
          <w:b/>
          <w:sz w:val="28"/>
          <w:szCs w:val="28"/>
        </w:rPr>
        <w:t xml:space="preserve"> </w:t>
      </w:r>
      <w:r w:rsidR="00815F78" w:rsidRPr="00EB442F">
        <w:rPr>
          <w:rFonts w:asciiTheme="majorHAnsi" w:hAnsiTheme="majorHAnsi"/>
          <w:sz w:val="28"/>
          <w:szCs w:val="28"/>
        </w:rPr>
        <w:t xml:space="preserve">с </w:t>
      </w:r>
      <w:r w:rsidRPr="00EB442F">
        <w:rPr>
          <w:rFonts w:asciiTheme="majorHAnsi" w:hAnsiTheme="majorHAnsi"/>
          <w:sz w:val="28"/>
          <w:szCs w:val="28"/>
        </w:rPr>
        <w:t xml:space="preserve">его именем связано открытие класса гитары в институте им. Гнесиных в 1980 году. В 1993 году А. </w:t>
      </w:r>
      <w:proofErr w:type="spellStart"/>
      <w:r w:rsidRPr="00EB442F">
        <w:rPr>
          <w:rFonts w:asciiTheme="majorHAnsi" w:hAnsiTheme="majorHAnsi"/>
          <w:sz w:val="28"/>
          <w:szCs w:val="28"/>
        </w:rPr>
        <w:t>Фраучи</w:t>
      </w:r>
      <w:proofErr w:type="spellEnd"/>
      <w:r w:rsidRPr="00EB442F">
        <w:rPr>
          <w:rFonts w:asciiTheme="majorHAnsi" w:hAnsiTheme="majorHAnsi"/>
          <w:sz w:val="28"/>
          <w:szCs w:val="28"/>
        </w:rPr>
        <w:t xml:space="preserve"> открыл класс и основал кафедру в государственной классической академии имени </w:t>
      </w:r>
      <w:proofErr w:type="spellStart"/>
      <w:r w:rsidRPr="00EB442F">
        <w:rPr>
          <w:rFonts w:asciiTheme="majorHAnsi" w:hAnsiTheme="majorHAnsi"/>
          <w:sz w:val="28"/>
          <w:szCs w:val="28"/>
        </w:rPr>
        <w:t>Маймонида</w:t>
      </w:r>
      <w:proofErr w:type="spellEnd"/>
      <w:r w:rsidRPr="00EB442F">
        <w:rPr>
          <w:rFonts w:asciiTheme="majorHAnsi" w:hAnsiTheme="majorHAnsi"/>
          <w:sz w:val="28"/>
          <w:szCs w:val="28"/>
        </w:rPr>
        <w:t xml:space="preserve"> в </w:t>
      </w:r>
      <w:proofErr w:type="gramStart"/>
      <w:r w:rsidRPr="00EB442F">
        <w:rPr>
          <w:rFonts w:asciiTheme="majorHAnsi" w:hAnsiTheme="majorHAnsi"/>
          <w:sz w:val="28"/>
          <w:szCs w:val="28"/>
        </w:rPr>
        <w:t>г</w:t>
      </w:r>
      <w:proofErr w:type="gramEnd"/>
      <w:r w:rsidRPr="00EB442F">
        <w:rPr>
          <w:rFonts w:asciiTheme="majorHAnsi" w:hAnsiTheme="majorHAnsi"/>
          <w:sz w:val="28"/>
          <w:szCs w:val="28"/>
        </w:rPr>
        <w:t xml:space="preserve">. Москве, в школе десятилетки имени Гнесиных, в Судане, где сейчас преподают его ученики </w:t>
      </w:r>
      <w:r w:rsidR="00815F78" w:rsidRPr="00EB442F">
        <w:rPr>
          <w:rFonts w:asciiTheme="majorHAnsi" w:hAnsiTheme="majorHAnsi"/>
          <w:sz w:val="28"/>
          <w:szCs w:val="28"/>
        </w:rPr>
        <w:t xml:space="preserve">А. К. </w:t>
      </w:r>
      <w:proofErr w:type="spellStart"/>
      <w:r w:rsidR="00815F78" w:rsidRPr="00EB442F">
        <w:rPr>
          <w:rFonts w:asciiTheme="majorHAnsi" w:hAnsiTheme="majorHAnsi"/>
          <w:sz w:val="28"/>
          <w:szCs w:val="28"/>
        </w:rPr>
        <w:t>Фраучи</w:t>
      </w:r>
      <w:proofErr w:type="spellEnd"/>
      <w:r w:rsidR="00815F78" w:rsidRPr="00EB442F">
        <w:rPr>
          <w:rFonts w:asciiTheme="majorHAnsi" w:hAnsiTheme="majorHAnsi"/>
          <w:sz w:val="28"/>
          <w:szCs w:val="28"/>
        </w:rPr>
        <w:t xml:space="preserve"> был награжден Орденом защитника отечества </w:t>
      </w:r>
      <w:r w:rsidR="00815F78" w:rsidRPr="00EB442F">
        <w:rPr>
          <w:rFonts w:asciiTheme="majorHAnsi" w:hAnsiTheme="majorHAnsi"/>
          <w:sz w:val="28"/>
          <w:szCs w:val="28"/>
          <w:lang w:val="en-US"/>
        </w:rPr>
        <w:t>I</w:t>
      </w:r>
      <w:r w:rsidR="00815F78" w:rsidRPr="00EB442F">
        <w:rPr>
          <w:rFonts w:asciiTheme="majorHAnsi" w:hAnsiTheme="majorHAnsi"/>
          <w:sz w:val="28"/>
          <w:szCs w:val="28"/>
        </w:rPr>
        <w:t xml:space="preserve"> степени в области культуры и искусства.</w:t>
      </w:r>
    </w:p>
    <w:p w:rsidR="008E7386" w:rsidRPr="00EB442F" w:rsidRDefault="008E7386" w:rsidP="001D245F">
      <w:pPr>
        <w:ind w:firstLine="708"/>
        <w:jc w:val="both"/>
        <w:rPr>
          <w:rFonts w:asciiTheme="majorHAnsi" w:hAnsiTheme="majorHAnsi"/>
          <w:b/>
          <w:sz w:val="28"/>
          <w:szCs w:val="28"/>
        </w:rPr>
      </w:pPr>
      <w:r w:rsidRPr="00EB442F">
        <w:rPr>
          <w:rFonts w:asciiTheme="majorHAnsi" w:hAnsiTheme="majorHAnsi"/>
          <w:b/>
          <w:sz w:val="28"/>
          <w:szCs w:val="28"/>
        </w:rPr>
        <w:lastRenderedPageBreak/>
        <w:t xml:space="preserve"> Современники</w:t>
      </w:r>
    </w:p>
    <w:p w:rsidR="001D245F" w:rsidRPr="00EB442F" w:rsidRDefault="001D245F" w:rsidP="001D245F">
      <w:pPr>
        <w:ind w:firstLine="708"/>
        <w:jc w:val="both"/>
        <w:rPr>
          <w:rFonts w:asciiTheme="majorHAnsi" w:hAnsiTheme="majorHAnsi"/>
          <w:sz w:val="28"/>
          <w:szCs w:val="28"/>
        </w:rPr>
      </w:pPr>
      <w:r w:rsidRPr="00EB442F">
        <w:rPr>
          <w:rFonts w:asciiTheme="majorHAnsi" w:hAnsiTheme="majorHAnsi"/>
          <w:b/>
          <w:sz w:val="28"/>
          <w:szCs w:val="28"/>
        </w:rPr>
        <w:t xml:space="preserve">Зинчук Виктор </w:t>
      </w:r>
      <w:r w:rsidRPr="00EB442F">
        <w:rPr>
          <w:rFonts w:asciiTheme="majorHAnsi" w:hAnsiTheme="majorHAnsi"/>
          <w:sz w:val="28"/>
          <w:szCs w:val="28"/>
        </w:rPr>
        <w:t>8 апреля 1958 года.</w:t>
      </w:r>
    </w:p>
    <w:p w:rsidR="001D245F" w:rsidRPr="00EB442F" w:rsidRDefault="001D245F" w:rsidP="001D245F">
      <w:pPr>
        <w:ind w:firstLine="708"/>
        <w:jc w:val="both"/>
        <w:rPr>
          <w:rFonts w:asciiTheme="majorHAnsi" w:hAnsiTheme="majorHAnsi"/>
          <w:sz w:val="28"/>
          <w:szCs w:val="28"/>
        </w:rPr>
      </w:pPr>
      <w:r w:rsidRPr="00EB442F">
        <w:rPr>
          <w:rFonts w:asciiTheme="majorHAnsi" w:hAnsiTheme="majorHAnsi"/>
          <w:sz w:val="28"/>
          <w:szCs w:val="28"/>
        </w:rPr>
        <w:t xml:space="preserve">В настоящее время Зинчук </w:t>
      </w:r>
      <w:proofErr w:type="gramStart"/>
      <w:r w:rsidRPr="00EB442F">
        <w:rPr>
          <w:rFonts w:asciiTheme="majorHAnsi" w:hAnsiTheme="majorHAnsi"/>
          <w:sz w:val="28"/>
          <w:szCs w:val="28"/>
        </w:rPr>
        <w:t>заслужено</w:t>
      </w:r>
      <w:proofErr w:type="gramEnd"/>
      <w:r w:rsidRPr="00EB442F">
        <w:rPr>
          <w:rFonts w:asciiTheme="majorHAnsi" w:hAnsiTheme="majorHAnsi"/>
          <w:sz w:val="28"/>
          <w:szCs w:val="28"/>
        </w:rPr>
        <w:t xml:space="preserve"> признан лучшим гитаристом России. Его концерты собирают аншлаги в престижных залах Москвы и во многих городах России. Он часто и успешно выступает за рубежом.</w:t>
      </w:r>
    </w:p>
    <w:p w:rsidR="001D245F" w:rsidRPr="00EB442F" w:rsidRDefault="001D245F" w:rsidP="001D245F">
      <w:pPr>
        <w:ind w:firstLine="708"/>
        <w:jc w:val="both"/>
        <w:rPr>
          <w:rFonts w:asciiTheme="majorHAnsi" w:hAnsiTheme="majorHAnsi"/>
          <w:sz w:val="28"/>
          <w:szCs w:val="28"/>
        </w:rPr>
      </w:pPr>
      <w:r w:rsidRPr="00EB442F">
        <w:rPr>
          <w:rFonts w:asciiTheme="majorHAnsi" w:hAnsiTheme="majorHAnsi"/>
          <w:sz w:val="28"/>
          <w:szCs w:val="28"/>
        </w:rPr>
        <w:t xml:space="preserve">За достижения в области гитарной музыки в 1995 году музыкант был </w:t>
      </w:r>
      <w:r w:rsidR="00A46185" w:rsidRPr="00EB442F">
        <w:rPr>
          <w:rFonts w:asciiTheme="majorHAnsi" w:hAnsiTheme="majorHAnsi"/>
          <w:sz w:val="28"/>
          <w:szCs w:val="28"/>
        </w:rPr>
        <w:t>удостоен степени Почетного Магистра Международной Академии наук республики Сан-Марино, а в 1996 году региональный филиал Академии присваивает Виктору звание Ассоциированного профессора.</w:t>
      </w:r>
    </w:p>
    <w:p w:rsidR="00A46185" w:rsidRPr="00EB442F" w:rsidRDefault="00A46185" w:rsidP="001D245F">
      <w:pPr>
        <w:ind w:firstLine="708"/>
        <w:jc w:val="both"/>
        <w:rPr>
          <w:rFonts w:asciiTheme="majorHAnsi" w:hAnsiTheme="majorHAnsi"/>
          <w:sz w:val="28"/>
          <w:szCs w:val="28"/>
        </w:rPr>
      </w:pPr>
      <w:r w:rsidRPr="00EB442F">
        <w:rPr>
          <w:rFonts w:asciiTheme="majorHAnsi" w:hAnsiTheme="majorHAnsi"/>
          <w:sz w:val="28"/>
          <w:szCs w:val="28"/>
        </w:rPr>
        <w:t>… Выходя на сцену, я должен каждый раз доказывать, что лучший, что я – «золотая гитара России», как теперь принято говорить».</w:t>
      </w:r>
    </w:p>
    <w:p w:rsidR="00A46185" w:rsidRPr="00EB442F" w:rsidRDefault="00A46185" w:rsidP="001D245F">
      <w:pPr>
        <w:ind w:firstLine="708"/>
        <w:jc w:val="both"/>
        <w:rPr>
          <w:rFonts w:asciiTheme="majorHAnsi" w:hAnsiTheme="majorHAnsi"/>
          <w:sz w:val="28"/>
          <w:szCs w:val="28"/>
        </w:rPr>
      </w:pPr>
      <w:r w:rsidRPr="00EB442F">
        <w:rPr>
          <w:rFonts w:asciiTheme="majorHAnsi" w:hAnsiTheme="majorHAnsi"/>
          <w:sz w:val="28"/>
          <w:szCs w:val="28"/>
        </w:rPr>
        <w:t>Виктор Зинчук родился 8 апреля 1958 года в Москве. Начал играть на гитаре в одиннадцать лет. До 16 лет Виктор играл в различных школьных группах и как многие его  сверстники слушал с восторгом западных рок – музыкантов.</w:t>
      </w:r>
    </w:p>
    <w:p w:rsidR="00A46185" w:rsidRPr="00EB442F" w:rsidRDefault="00A46185" w:rsidP="001D245F">
      <w:pPr>
        <w:ind w:firstLine="708"/>
        <w:jc w:val="both"/>
        <w:rPr>
          <w:rFonts w:asciiTheme="majorHAnsi" w:hAnsiTheme="majorHAnsi"/>
          <w:sz w:val="28"/>
          <w:szCs w:val="28"/>
        </w:rPr>
      </w:pPr>
      <w:r w:rsidRPr="00EB442F">
        <w:rPr>
          <w:rFonts w:asciiTheme="majorHAnsi" w:hAnsiTheme="majorHAnsi"/>
          <w:sz w:val="28"/>
          <w:szCs w:val="28"/>
        </w:rPr>
        <w:t>С 1976 по 1980 Виктор обучался в Музыкально – педагогическом училище им. Октябрьской революции по классу классической гитары и дирижирования оркестром народных инструментов.</w:t>
      </w:r>
    </w:p>
    <w:p w:rsidR="00A46185" w:rsidRPr="00EB442F" w:rsidRDefault="00A46185" w:rsidP="001D245F">
      <w:pPr>
        <w:ind w:firstLine="708"/>
        <w:jc w:val="both"/>
        <w:rPr>
          <w:rFonts w:asciiTheme="majorHAnsi" w:hAnsiTheme="majorHAnsi"/>
          <w:sz w:val="28"/>
          <w:szCs w:val="28"/>
        </w:rPr>
      </w:pPr>
      <w:r w:rsidRPr="00EB442F">
        <w:rPr>
          <w:rFonts w:asciiTheme="majorHAnsi" w:hAnsiTheme="majorHAnsi"/>
          <w:sz w:val="28"/>
          <w:szCs w:val="28"/>
        </w:rPr>
        <w:t xml:space="preserve">В 1978 году Зинчука пригласили </w:t>
      </w:r>
      <w:proofErr w:type="gramStart"/>
      <w:r w:rsidRPr="00EB442F">
        <w:rPr>
          <w:rFonts w:asciiTheme="majorHAnsi" w:hAnsiTheme="majorHAnsi"/>
          <w:sz w:val="28"/>
          <w:szCs w:val="28"/>
        </w:rPr>
        <w:t>в</w:t>
      </w:r>
      <w:proofErr w:type="gramEnd"/>
      <w:r w:rsidRPr="00EB442F">
        <w:rPr>
          <w:rFonts w:asciiTheme="majorHAnsi" w:hAnsiTheme="majorHAnsi"/>
          <w:sz w:val="28"/>
          <w:szCs w:val="28"/>
        </w:rPr>
        <w:t xml:space="preserve"> </w:t>
      </w:r>
      <w:proofErr w:type="gramStart"/>
      <w:r w:rsidRPr="00EB442F">
        <w:rPr>
          <w:rFonts w:asciiTheme="majorHAnsi" w:hAnsiTheme="majorHAnsi"/>
          <w:sz w:val="28"/>
          <w:szCs w:val="28"/>
        </w:rPr>
        <w:t>Эстрад</w:t>
      </w:r>
      <w:proofErr w:type="gramEnd"/>
      <w:r w:rsidRPr="00EB442F">
        <w:rPr>
          <w:rFonts w:asciiTheme="majorHAnsi" w:hAnsiTheme="majorHAnsi"/>
          <w:sz w:val="28"/>
          <w:szCs w:val="28"/>
        </w:rPr>
        <w:t xml:space="preserve"> но –</w:t>
      </w:r>
      <w:r w:rsidR="00F72269" w:rsidRPr="00EB442F">
        <w:rPr>
          <w:rFonts w:asciiTheme="majorHAnsi" w:hAnsiTheme="majorHAnsi"/>
          <w:sz w:val="28"/>
          <w:szCs w:val="28"/>
        </w:rPr>
        <w:t xml:space="preserve"> </w:t>
      </w:r>
      <w:r w:rsidRPr="00EB442F">
        <w:rPr>
          <w:rFonts w:asciiTheme="majorHAnsi" w:hAnsiTheme="majorHAnsi"/>
          <w:sz w:val="28"/>
          <w:szCs w:val="28"/>
        </w:rPr>
        <w:t xml:space="preserve">симфонический </w:t>
      </w:r>
      <w:r w:rsidR="00B47299" w:rsidRPr="00EB442F">
        <w:rPr>
          <w:rFonts w:asciiTheme="majorHAnsi" w:hAnsiTheme="majorHAnsi"/>
          <w:sz w:val="28"/>
          <w:szCs w:val="28"/>
        </w:rPr>
        <w:t xml:space="preserve">оркестр Всесоюзного радио и Центрального телевидения под </w:t>
      </w:r>
      <w:r w:rsidR="0018009F" w:rsidRPr="00EB442F">
        <w:rPr>
          <w:rFonts w:asciiTheme="majorHAnsi" w:hAnsiTheme="majorHAnsi"/>
          <w:sz w:val="28"/>
          <w:szCs w:val="28"/>
        </w:rPr>
        <w:t>управлением Юрия Васильевича Силантьева. В</w:t>
      </w:r>
      <w:r w:rsidR="006830AE" w:rsidRPr="00EB442F">
        <w:rPr>
          <w:rFonts w:asciiTheme="majorHAnsi" w:hAnsiTheme="majorHAnsi"/>
          <w:sz w:val="28"/>
          <w:szCs w:val="28"/>
        </w:rPr>
        <w:t xml:space="preserve"> </w:t>
      </w:r>
      <w:r w:rsidR="0018009F" w:rsidRPr="00EB442F">
        <w:rPr>
          <w:rFonts w:asciiTheme="majorHAnsi" w:hAnsiTheme="majorHAnsi"/>
          <w:sz w:val="28"/>
          <w:szCs w:val="28"/>
        </w:rPr>
        <w:t>1979 году он получает государственную квалификацию «артист высшей категории; но вскоре уходит в гр. «Арсенал».</w:t>
      </w:r>
    </w:p>
    <w:p w:rsidR="0018009F" w:rsidRPr="00EB442F" w:rsidRDefault="0018009F" w:rsidP="001D245F">
      <w:pPr>
        <w:ind w:firstLine="708"/>
        <w:jc w:val="both"/>
        <w:rPr>
          <w:rFonts w:asciiTheme="majorHAnsi" w:hAnsiTheme="majorHAnsi"/>
          <w:sz w:val="28"/>
          <w:szCs w:val="28"/>
        </w:rPr>
      </w:pPr>
      <w:r w:rsidRPr="00EB442F">
        <w:rPr>
          <w:rFonts w:asciiTheme="majorHAnsi" w:hAnsiTheme="majorHAnsi"/>
          <w:sz w:val="28"/>
          <w:szCs w:val="28"/>
        </w:rPr>
        <w:t>В 1991</w:t>
      </w:r>
      <w:r w:rsidR="006830AE" w:rsidRPr="00EB442F">
        <w:rPr>
          <w:rFonts w:asciiTheme="majorHAnsi" w:hAnsiTheme="majorHAnsi"/>
          <w:sz w:val="28"/>
          <w:szCs w:val="28"/>
        </w:rPr>
        <w:t xml:space="preserve"> году Зинчук поступает в Московский Государственный университет культуры по специальности «Музыкальное искусство эстрады», который заканчивает с отличием. </w:t>
      </w:r>
    </w:p>
    <w:p w:rsidR="006830AE" w:rsidRPr="00EB442F" w:rsidRDefault="006830AE" w:rsidP="001D245F">
      <w:pPr>
        <w:ind w:firstLine="708"/>
        <w:jc w:val="both"/>
        <w:rPr>
          <w:rFonts w:asciiTheme="majorHAnsi" w:hAnsiTheme="majorHAnsi"/>
          <w:sz w:val="28"/>
          <w:szCs w:val="28"/>
        </w:rPr>
      </w:pPr>
      <w:r w:rsidRPr="00EB442F">
        <w:rPr>
          <w:rFonts w:asciiTheme="majorHAnsi" w:hAnsiTheme="majorHAnsi"/>
          <w:sz w:val="28"/>
          <w:szCs w:val="28"/>
        </w:rPr>
        <w:t xml:space="preserve">В 1993 году музыкант дает концерты в Голландии и во Франции. В этом же году выходит компакт </w:t>
      </w:r>
      <w:proofErr w:type="gramStart"/>
      <w:r w:rsidRPr="00EB442F">
        <w:rPr>
          <w:rFonts w:asciiTheme="majorHAnsi" w:hAnsiTheme="majorHAnsi"/>
          <w:sz w:val="28"/>
          <w:szCs w:val="28"/>
        </w:rPr>
        <w:t>–д</w:t>
      </w:r>
      <w:proofErr w:type="gramEnd"/>
      <w:r w:rsidRPr="00EB442F">
        <w:rPr>
          <w:rFonts w:asciiTheme="majorHAnsi" w:hAnsiTheme="majorHAnsi"/>
          <w:sz w:val="28"/>
          <w:szCs w:val="28"/>
        </w:rPr>
        <w:t>иск Зинчука «</w:t>
      </w:r>
      <w:r w:rsidRPr="00EB442F">
        <w:rPr>
          <w:rFonts w:asciiTheme="majorHAnsi" w:hAnsiTheme="majorHAnsi"/>
          <w:sz w:val="28"/>
          <w:szCs w:val="28"/>
          <w:lang w:val="en-US"/>
        </w:rPr>
        <w:t>Mix</w:t>
      </w:r>
      <w:r w:rsidRPr="00EB442F">
        <w:rPr>
          <w:rFonts w:asciiTheme="majorHAnsi" w:hAnsiTheme="majorHAnsi"/>
          <w:sz w:val="28"/>
          <w:szCs w:val="28"/>
        </w:rPr>
        <w:t xml:space="preserve"> </w:t>
      </w:r>
      <w:r w:rsidRPr="00EB442F">
        <w:rPr>
          <w:rFonts w:asciiTheme="majorHAnsi" w:hAnsiTheme="majorHAnsi"/>
          <w:sz w:val="28"/>
          <w:szCs w:val="28"/>
          <w:lang w:val="en-US"/>
        </w:rPr>
        <w:t>No</w:t>
      </w:r>
      <w:r w:rsidRPr="00EB442F">
        <w:rPr>
          <w:rFonts w:asciiTheme="majorHAnsi" w:hAnsiTheme="majorHAnsi"/>
          <w:sz w:val="28"/>
          <w:szCs w:val="28"/>
        </w:rPr>
        <w:t xml:space="preserve"> </w:t>
      </w:r>
      <w:r w:rsidRPr="00EB442F">
        <w:rPr>
          <w:rFonts w:asciiTheme="majorHAnsi" w:hAnsiTheme="majorHAnsi"/>
          <w:sz w:val="28"/>
          <w:szCs w:val="28"/>
          <w:lang w:val="en-US"/>
        </w:rPr>
        <w:t>One</w:t>
      </w:r>
      <w:r w:rsidRPr="00EB442F">
        <w:rPr>
          <w:rFonts w:asciiTheme="majorHAnsi" w:hAnsiTheme="majorHAnsi"/>
          <w:sz w:val="28"/>
          <w:szCs w:val="28"/>
        </w:rPr>
        <w:t>».  Обработка «24 каприза» Паганини.</w:t>
      </w:r>
    </w:p>
    <w:p w:rsidR="006830AE" w:rsidRPr="00EB442F" w:rsidRDefault="006830AE" w:rsidP="001D245F">
      <w:pPr>
        <w:ind w:firstLine="708"/>
        <w:jc w:val="both"/>
        <w:rPr>
          <w:rFonts w:asciiTheme="majorHAnsi" w:hAnsiTheme="majorHAnsi"/>
          <w:sz w:val="28"/>
          <w:szCs w:val="28"/>
        </w:rPr>
      </w:pPr>
      <w:r w:rsidRPr="00EB442F">
        <w:rPr>
          <w:rFonts w:asciiTheme="majorHAnsi" w:hAnsiTheme="majorHAnsi"/>
          <w:sz w:val="28"/>
          <w:szCs w:val="28"/>
        </w:rPr>
        <w:t xml:space="preserve">В 1995 году заканчивает работу под новым альбомом </w:t>
      </w:r>
      <w:r w:rsidR="00912AF8" w:rsidRPr="00EB442F">
        <w:rPr>
          <w:rFonts w:asciiTheme="majorHAnsi" w:hAnsiTheme="majorHAnsi"/>
          <w:sz w:val="28"/>
          <w:szCs w:val="28"/>
        </w:rPr>
        <w:t>«Неоклассика».</w:t>
      </w:r>
    </w:p>
    <w:p w:rsidR="00912AF8" w:rsidRPr="00EB442F" w:rsidRDefault="00912AF8" w:rsidP="001D245F">
      <w:pPr>
        <w:ind w:firstLine="708"/>
        <w:jc w:val="both"/>
        <w:rPr>
          <w:rFonts w:asciiTheme="majorHAnsi" w:hAnsiTheme="majorHAnsi"/>
          <w:sz w:val="28"/>
          <w:szCs w:val="28"/>
        </w:rPr>
      </w:pPr>
      <w:r w:rsidRPr="00EB442F">
        <w:rPr>
          <w:rFonts w:asciiTheme="majorHAnsi" w:hAnsiTheme="majorHAnsi"/>
          <w:sz w:val="28"/>
          <w:szCs w:val="28"/>
        </w:rPr>
        <w:lastRenderedPageBreak/>
        <w:t xml:space="preserve">В 1999 году – новый альбом «Одинокий в ночи» на </w:t>
      </w:r>
      <w:proofErr w:type="gramStart"/>
      <w:r w:rsidRPr="00EB442F">
        <w:rPr>
          <w:rFonts w:asciiTheme="majorHAnsi" w:hAnsiTheme="majorHAnsi"/>
          <w:sz w:val="28"/>
          <w:szCs w:val="28"/>
        </w:rPr>
        <w:t>компакт-кассетах</w:t>
      </w:r>
      <w:proofErr w:type="gramEnd"/>
      <w:r w:rsidRPr="00EB442F">
        <w:rPr>
          <w:rFonts w:asciiTheme="majorHAnsi" w:hAnsiTheme="majorHAnsi"/>
          <w:sz w:val="28"/>
          <w:szCs w:val="28"/>
        </w:rPr>
        <w:t>.</w:t>
      </w:r>
    </w:p>
    <w:p w:rsidR="00912AF8" w:rsidRPr="00EB442F" w:rsidRDefault="00912AF8" w:rsidP="001D245F">
      <w:pPr>
        <w:ind w:firstLine="708"/>
        <w:jc w:val="both"/>
        <w:rPr>
          <w:rFonts w:asciiTheme="majorHAnsi" w:hAnsiTheme="majorHAnsi"/>
          <w:sz w:val="28"/>
          <w:szCs w:val="28"/>
        </w:rPr>
      </w:pPr>
      <w:r w:rsidRPr="00EB442F">
        <w:rPr>
          <w:rFonts w:asciiTheme="majorHAnsi" w:hAnsiTheme="majorHAnsi"/>
          <w:sz w:val="28"/>
          <w:szCs w:val="28"/>
        </w:rPr>
        <w:t>В 2000 году – новый альбом музыканта «</w:t>
      </w:r>
      <w:proofErr w:type="spellStart"/>
      <w:r w:rsidRPr="00EB442F">
        <w:rPr>
          <w:rFonts w:asciiTheme="majorHAnsi" w:hAnsiTheme="majorHAnsi"/>
          <w:sz w:val="28"/>
          <w:szCs w:val="28"/>
        </w:rPr>
        <w:t>Неолирика</w:t>
      </w:r>
      <w:proofErr w:type="spellEnd"/>
      <w:r w:rsidRPr="00EB442F">
        <w:rPr>
          <w:rFonts w:asciiTheme="majorHAnsi" w:hAnsiTheme="majorHAnsi"/>
          <w:sz w:val="28"/>
          <w:szCs w:val="28"/>
        </w:rPr>
        <w:t>».</w:t>
      </w:r>
    </w:p>
    <w:p w:rsidR="00517BFB" w:rsidRDefault="00912AF8" w:rsidP="00517BFB">
      <w:pPr>
        <w:ind w:firstLine="708"/>
        <w:jc w:val="both"/>
        <w:rPr>
          <w:rFonts w:asciiTheme="majorHAnsi" w:hAnsiTheme="majorHAnsi"/>
          <w:sz w:val="28"/>
          <w:szCs w:val="28"/>
        </w:rPr>
      </w:pPr>
      <w:r w:rsidRPr="00EB442F">
        <w:rPr>
          <w:rFonts w:asciiTheme="majorHAnsi" w:hAnsiTheme="majorHAnsi"/>
          <w:sz w:val="28"/>
          <w:szCs w:val="28"/>
        </w:rPr>
        <w:t>В 2001 году – устанавливает рекорд по быстроте игре на гитаре, исполнив за 24 секунды произведение Римского Корсакова</w:t>
      </w:r>
      <w:r w:rsidR="00482ABA" w:rsidRPr="00EB442F">
        <w:rPr>
          <w:rFonts w:asciiTheme="majorHAnsi" w:hAnsiTheme="majorHAnsi"/>
          <w:sz w:val="28"/>
          <w:szCs w:val="28"/>
        </w:rPr>
        <w:t xml:space="preserve"> «Полет шмеля», а так же 20 нот в течение 1 секунды. Этот факт зафиксирован в российском издании «Книга рекордов Гиннеса».</w:t>
      </w:r>
    </w:p>
    <w:p w:rsidR="00A71556" w:rsidRPr="00517BFB" w:rsidRDefault="00C82AE2" w:rsidP="00517BFB">
      <w:pPr>
        <w:ind w:firstLine="708"/>
        <w:jc w:val="both"/>
        <w:rPr>
          <w:rFonts w:asciiTheme="majorHAnsi" w:hAnsiTheme="majorHAnsi"/>
          <w:sz w:val="28"/>
          <w:szCs w:val="28"/>
        </w:rPr>
      </w:pPr>
      <w:r w:rsidRPr="00EB442F">
        <w:rPr>
          <w:rFonts w:asciiTheme="majorHAnsi" w:hAnsiTheme="majorHAnsi"/>
          <w:b/>
          <w:sz w:val="28"/>
          <w:szCs w:val="28"/>
        </w:rPr>
        <w:t xml:space="preserve">Елена Михайловна </w:t>
      </w:r>
      <w:proofErr w:type="spellStart"/>
      <w:r w:rsidRPr="00EB442F">
        <w:rPr>
          <w:rFonts w:asciiTheme="majorHAnsi" w:hAnsiTheme="majorHAnsi"/>
          <w:b/>
          <w:sz w:val="28"/>
          <w:szCs w:val="28"/>
        </w:rPr>
        <w:t>Поплянова</w:t>
      </w:r>
      <w:proofErr w:type="spellEnd"/>
    </w:p>
    <w:p w:rsidR="00A71556" w:rsidRPr="00EB442F" w:rsidRDefault="00A71556" w:rsidP="00A71556">
      <w:pPr>
        <w:tabs>
          <w:tab w:val="left" w:pos="5325"/>
        </w:tabs>
        <w:jc w:val="both"/>
        <w:rPr>
          <w:rFonts w:asciiTheme="majorHAnsi" w:hAnsiTheme="majorHAnsi"/>
          <w:sz w:val="28"/>
          <w:szCs w:val="28"/>
        </w:rPr>
      </w:pPr>
      <w:r w:rsidRPr="00EB442F">
        <w:rPr>
          <w:rFonts w:asciiTheme="majorHAnsi" w:hAnsiTheme="majorHAnsi"/>
          <w:sz w:val="28"/>
          <w:szCs w:val="28"/>
        </w:rPr>
        <w:t xml:space="preserve">           </w:t>
      </w:r>
      <w:r w:rsidR="00C82AE2" w:rsidRPr="00EB442F">
        <w:rPr>
          <w:rFonts w:asciiTheme="majorHAnsi" w:hAnsiTheme="majorHAnsi"/>
          <w:sz w:val="28"/>
          <w:szCs w:val="28"/>
        </w:rPr>
        <w:t>Родилась 11 июля 1961 года в Челябинске. В 1980 года окончила теоретическое отделение Челябинского музыкального училища им</w:t>
      </w:r>
      <w:r w:rsidRPr="00EB442F">
        <w:rPr>
          <w:rFonts w:asciiTheme="majorHAnsi" w:hAnsiTheme="majorHAnsi"/>
          <w:sz w:val="28"/>
          <w:szCs w:val="28"/>
        </w:rPr>
        <w:t>ени</w:t>
      </w:r>
      <w:r w:rsidR="00C82AE2" w:rsidRPr="00EB442F">
        <w:rPr>
          <w:rFonts w:asciiTheme="majorHAnsi" w:hAnsiTheme="majorHAnsi"/>
          <w:sz w:val="28"/>
          <w:szCs w:val="28"/>
        </w:rPr>
        <w:t xml:space="preserve"> П</w:t>
      </w:r>
      <w:r w:rsidRPr="00EB442F">
        <w:rPr>
          <w:rFonts w:asciiTheme="majorHAnsi" w:hAnsiTheme="majorHAnsi"/>
          <w:sz w:val="28"/>
          <w:szCs w:val="28"/>
        </w:rPr>
        <w:t>. И.</w:t>
      </w:r>
      <w:r w:rsidR="00C82AE2" w:rsidRPr="00EB442F">
        <w:rPr>
          <w:rFonts w:asciiTheme="majorHAnsi" w:hAnsiTheme="majorHAnsi"/>
          <w:sz w:val="28"/>
          <w:szCs w:val="28"/>
        </w:rPr>
        <w:t xml:space="preserve"> Чайковского, где занималась композицией в классе Ю. Е. Гальперина. </w:t>
      </w:r>
    </w:p>
    <w:p w:rsidR="00A71556" w:rsidRPr="00EB442F" w:rsidRDefault="00A71556" w:rsidP="00A71556">
      <w:pPr>
        <w:tabs>
          <w:tab w:val="left" w:pos="5325"/>
        </w:tabs>
        <w:jc w:val="both"/>
        <w:rPr>
          <w:rFonts w:asciiTheme="majorHAnsi" w:hAnsiTheme="majorHAnsi"/>
          <w:sz w:val="28"/>
          <w:szCs w:val="28"/>
        </w:rPr>
      </w:pPr>
      <w:r w:rsidRPr="00EB442F">
        <w:rPr>
          <w:rFonts w:asciiTheme="majorHAnsi" w:hAnsiTheme="majorHAnsi"/>
          <w:sz w:val="28"/>
          <w:szCs w:val="28"/>
        </w:rPr>
        <w:t xml:space="preserve">          </w:t>
      </w:r>
      <w:r w:rsidR="00C82AE2" w:rsidRPr="00EB442F">
        <w:rPr>
          <w:rFonts w:asciiTheme="majorHAnsi" w:hAnsiTheme="majorHAnsi"/>
          <w:sz w:val="28"/>
          <w:szCs w:val="28"/>
        </w:rPr>
        <w:t>С</w:t>
      </w:r>
      <w:r w:rsidRPr="00EB442F">
        <w:rPr>
          <w:rFonts w:asciiTheme="majorHAnsi" w:hAnsiTheme="majorHAnsi"/>
          <w:sz w:val="28"/>
          <w:szCs w:val="28"/>
        </w:rPr>
        <w:t xml:space="preserve"> 1981 по 1986 года училась в Ленинградской государственной консерватории имени Н. А. Римского-Корсакова (класс В. Успенского).</w:t>
      </w:r>
    </w:p>
    <w:p w:rsidR="00C82AE2" w:rsidRPr="00EB442F" w:rsidRDefault="00A71556" w:rsidP="00A71556">
      <w:pPr>
        <w:tabs>
          <w:tab w:val="left" w:pos="5325"/>
        </w:tabs>
        <w:ind w:firstLine="567"/>
        <w:jc w:val="both"/>
        <w:rPr>
          <w:rFonts w:asciiTheme="majorHAnsi" w:hAnsiTheme="majorHAnsi"/>
          <w:sz w:val="28"/>
          <w:szCs w:val="28"/>
        </w:rPr>
      </w:pPr>
      <w:r w:rsidRPr="00EB442F">
        <w:rPr>
          <w:rFonts w:asciiTheme="majorHAnsi" w:hAnsiTheme="majorHAnsi"/>
          <w:sz w:val="28"/>
          <w:szCs w:val="28"/>
        </w:rPr>
        <w:t xml:space="preserve">С 1986 года – снова в Челябинске. Много </w:t>
      </w:r>
      <w:r w:rsidR="00C82AE2" w:rsidRPr="00EB442F">
        <w:rPr>
          <w:rFonts w:asciiTheme="majorHAnsi" w:hAnsiTheme="majorHAnsi"/>
          <w:b/>
          <w:sz w:val="28"/>
          <w:szCs w:val="28"/>
        </w:rPr>
        <w:tab/>
      </w:r>
      <w:r w:rsidRPr="00EB442F">
        <w:rPr>
          <w:rFonts w:asciiTheme="majorHAnsi" w:hAnsiTheme="majorHAnsi"/>
          <w:sz w:val="28"/>
          <w:szCs w:val="28"/>
        </w:rPr>
        <w:t xml:space="preserve">лет работает в гимназии № 10, где </w:t>
      </w:r>
      <w:r w:rsidR="00216C34" w:rsidRPr="00EB442F">
        <w:rPr>
          <w:rFonts w:asciiTheme="majorHAnsi" w:hAnsiTheme="majorHAnsi"/>
          <w:sz w:val="28"/>
          <w:szCs w:val="28"/>
        </w:rPr>
        <w:t>успешно занимается композицией и развитием творческих способностей у детей.</w:t>
      </w:r>
    </w:p>
    <w:p w:rsidR="00216C34" w:rsidRPr="00EB442F" w:rsidRDefault="00216C34" w:rsidP="00A71556">
      <w:pPr>
        <w:tabs>
          <w:tab w:val="left" w:pos="5325"/>
        </w:tabs>
        <w:ind w:firstLine="567"/>
        <w:jc w:val="both"/>
        <w:rPr>
          <w:rFonts w:asciiTheme="majorHAnsi" w:hAnsiTheme="majorHAnsi"/>
          <w:sz w:val="28"/>
          <w:szCs w:val="28"/>
        </w:rPr>
      </w:pPr>
      <w:r w:rsidRPr="00EB442F">
        <w:rPr>
          <w:rFonts w:asciiTheme="majorHAnsi" w:hAnsiTheme="majorHAnsi"/>
          <w:sz w:val="28"/>
          <w:szCs w:val="28"/>
        </w:rPr>
        <w:t>В 2008 году ей присвоено почетное звание «Заслуженный работник культуры Российской Федерации».</w:t>
      </w:r>
    </w:p>
    <w:p w:rsidR="00216C34" w:rsidRPr="00EB442F" w:rsidRDefault="00216C34" w:rsidP="00A71556">
      <w:pPr>
        <w:tabs>
          <w:tab w:val="left" w:pos="5325"/>
        </w:tabs>
        <w:ind w:firstLine="567"/>
        <w:jc w:val="both"/>
        <w:rPr>
          <w:rFonts w:asciiTheme="majorHAnsi" w:hAnsiTheme="majorHAnsi"/>
          <w:sz w:val="28"/>
          <w:szCs w:val="28"/>
        </w:rPr>
      </w:pPr>
      <w:r w:rsidRPr="00EB442F">
        <w:rPr>
          <w:rFonts w:asciiTheme="majorHAnsi" w:hAnsiTheme="majorHAnsi"/>
          <w:sz w:val="28"/>
          <w:szCs w:val="28"/>
        </w:rPr>
        <w:t>Елена Поплянова является создателем авторской программы воспитания ребенка «Подари мне музыку».</w:t>
      </w:r>
    </w:p>
    <w:p w:rsidR="00497037" w:rsidRPr="00EB442F" w:rsidRDefault="00497037" w:rsidP="00A71556">
      <w:pPr>
        <w:tabs>
          <w:tab w:val="left" w:pos="5325"/>
        </w:tabs>
        <w:ind w:firstLine="567"/>
        <w:jc w:val="both"/>
        <w:rPr>
          <w:rFonts w:asciiTheme="majorHAnsi" w:hAnsiTheme="majorHAnsi"/>
          <w:sz w:val="28"/>
          <w:szCs w:val="28"/>
        </w:rPr>
      </w:pPr>
      <w:r w:rsidRPr="00EB442F">
        <w:rPr>
          <w:rFonts w:asciiTheme="majorHAnsi" w:hAnsiTheme="majorHAnsi"/>
          <w:sz w:val="28"/>
          <w:szCs w:val="28"/>
        </w:rPr>
        <w:t>Семинары «Воспитание творчеством», «Игровое сольфеджио», «Развитие творческих способностей детей» и др. с успехом проходит в разных городах России.</w:t>
      </w:r>
    </w:p>
    <w:p w:rsidR="00497037" w:rsidRPr="00EB442F" w:rsidRDefault="00497037"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 xml:space="preserve">Но прежде всего она – композитор.  Перу Елены </w:t>
      </w:r>
      <w:proofErr w:type="spellStart"/>
      <w:r w:rsidRPr="00EB442F">
        <w:rPr>
          <w:rFonts w:asciiTheme="majorHAnsi" w:hAnsiTheme="majorHAnsi"/>
          <w:sz w:val="28"/>
          <w:szCs w:val="28"/>
        </w:rPr>
        <w:t>Попляновой</w:t>
      </w:r>
      <w:proofErr w:type="spellEnd"/>
      <w:r w:rsidRPr="00EB442F">
        <w:rPr>
          <w:rFonts w:asciiTheme="majorHAnsi" w:hAnsiTheme="majorHAnsi"/>
          <w:sz w:val="28"/>
          <w:szCs w:val="28"/>
        </w:rPr>
        <w:t xml:space="preserve"> принадлежат музыкально – сценические сочинения «Шагал один чудак» (1976, 2001).</w:t>
      </w:r>
    </w:p>
    <w:p w:rsidR="00497037" w:rsidRPr="00EB442F" w:rsidRDefault="00497037"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«Смерть чиновника» - одноактная опера (1984).</w:t>
      </w:r>
    </w:p>
    <w:p w:rsidR="00497037" w:rsidRPr="00EB442F" w:rsidRDefault="00497037"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«Дюймовочка» (1993) – музыкальная сказка для струнного квартета</w:t>
      </w:r>
      <w:proofErr w:type="gramStart"/>
      <w:r w:rsidRPr="00EB442F">
        <w:rPr>
          <w:rFonts w:asciiTheme="majorHAnsi" w:hAnsiTheme="majorHAnsi"/>
          <w:sz w:val="28"/>
          <w:szCs w:val="28"/>
        </w:rPr>
        <w:t xml:space="preserve"> .</w:t>
      </w:r>
      <w:proofErr w:type="gramEnd"/>
    </w:p>
    <w:p w:rsidR="00497037" w:rsidRPr="00EB442F" w:rsidRDefault="00497037"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Концерт для гитары и камерного оркестра (1994)</w:t>
      </w:r>
      <w:r w:rsidR="00CB267E" w:rsidRPr="00EB442F">
        <w:rPr>
          <w:rFonts w:asciiTheme="majorHAnsi" w:hAnsiTheme="majorHAnsi"/>
          <w:sz w:val="28"/>
          <w:szCs w:val="28"/>
        </w:rPr>
        <w:t>.</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lastRenderedPageBreak/>
        <w:t>«Адажио для Антонио Вивальди» для 2х флейт и камерного оркестра (1995).</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«Карусель» (1995, 1998).</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Сонаты для гитары, фортепиано, флейты.</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Инструментальные миниатюры для разных составов и сольных инструментов.</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«Уральские посиделки» - сюита для фортепиано (2003).</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50 фортепианных пьес (2003).</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10 пьес для ансамбля гитар (трио и квартет).</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50 песен и танцев народов мира (2004).</w:t>
      </w:r>
    </w:p>
    <w:p w:rsidR="00CB267E" w:rsidRPr="00EB442F" w:rsidRDefault="00CB267E"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«Анна» - балет на стихи А. Ахматовой в 2х действиях.</w:t>
      </w:r>
    </w:p>
    <w:p w:rsidR="005032AF" w:rsidRPr="00EB442F" w:rsidRDefault="00CB267E" w:rsidP="005032AF">
      <w:pPr>
        <w:tabs>
          <w:tab w:val="right" w:pos="9355"/>
        </w:tabs>
        <w:ind w:firstLine="567"/>
        <w:jc w:val="both"/>
        <w:rPr>
          <w:rFonts w:asciiTheme="majorHAnsi" w:hAnsiTheme="majorHAnsi"/>
          <w:sz w:val="28"/>
          <w:szCs w:val="28"/>
        </w:rPr>
      </w:pPr>
      <w:r w:rsidRPr="00EB442F">
        <w:rPr>
          <w:rFonts w:asciiTheme="majorHAnsi" w:hAnsiTheme="majorHAnsi"/>
          <w:sz w:val="28"/>
          <w:szCs w:val="28"/>
        </w:rPr>
        <w:t>«60 лет после войны» цикл песен на стихи А. Дементьева.</w:t>
      </w:r>
    </w:p>
    <w:p w:rsidR="006D3C51" w:rsidRPr="001065CA" w:rsidRDefault="006D3C51" w:rsidP="001065CA">
      <w:pPr>
        <w:tabs>
          <w:tab w:val="right" w:pos="9355"/>
        </w:tabs>
        <w:jc w:val="both"/>
        <w:rPr>
          <w:rFonts w:asciiTheme="majorHAnsi" w:hAnsiTheme="majorHAnsi"/>
          <w:sz w:val="28"/>
          <w:szCs w:val="28"/>
        </w:rPr>
      </w:pPr>
      <w:r w:rsidRPr="00EB442F">
        <w:rPr>
          <w:rFonts w:asciiTheme="majorHAnsi" w:hAnsiTheme="majorHAnsi"/>
          <w:b/>
          <w:sz w:val="28"/>
          <w:szCs w:val="28"/>
        </w:rPr>
        <w:t>Виктор Викторович Козлов</w:t>
      </w:r>
    </w:p>
    <w:p w:rsidR="006D3C51" w:rsidRPr="00EB442F" w:rsidRDefault="006D3C51"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Родился в 1958 году – российский гитарист и музыкальный педагог. Основатель Южно-Уральской гитарной школы.</w:t>
      </w:r>
    </w:p>
    <w:p w:rsidR="006D3C51" w:rsidRPr="00EB442F" w:rsidRDefault="006D3C51"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Композиторские предпочтения Виктора Козлова относятся к сфере миниатюр для гитары соло и трио гитар.</w:t>
      </w:r>
    </w:p>
    <w:p w:rsidR="006D3C51" w:rsidRPr="00EB442F" w:rsidRDefault="006D3C51" w:rsidP="00497037">
      <w:pPr>
        <w:tabs>
          <w:tab w:val="right" w:pos="9355"/>
        </w:tabs>
        <w:ind w:firstLine="567"/>
        <w:jc w:val="both"/>
        <w:rPr>
          <w:rFonts w:asciiTheme="majorHAnsi" w:hAnsiTheme="majorHAnsi"/>
          <w:sz w:val="28"/>
          <w:szCs w:val="28"/>
        </w:rPr>
      </w:pPr>
      <w:r w:rsidRPr="00EB442F">
        <w:rPr>
          <w:rFonts w:asciiTheme="majorHAnsi" w:hAnsiTheme="majorHAnsi"/>
          <w:sz w:val="28"/>
          <w:szCs w:val="28"/>
        </w:rPr>
        <w:t>Популярностью пользуются такие юмористические пьесы, как «Восточный танец», «Танец охотника», «Марш солдатиков», «Маленький детектив» и др.</w:t>
      </w:r>
    </w:p>
    <w:p w:rsidR="0076442A" w:rsidRPr="00EB442F" w:rsidRDefault="006D3C51" w:rsidP="0076442A">
      <w:pPr>
        <w:tabs>
          <w:tab w:val="right" w:pos="9355"/>
        </w:tabs>
        <w:ind w:firstLine="567"/>
        <w:jc w:val="both"/>
        <w:rPr>
          <w:rFonts w:asciiTheme="majorHAnsi" w:hAnsiTheme="majorHAnsi"/>
          <w:sz w:val="28"/>
          <w:szCs w:val="28"/>
        </w:rPr>
      </w:pPr>
      <w:r w:rsidRPr="00EB442F">
        <w:rPr>
          <w:rFonts w:asciiTheme="majorHAnsi" w:hAnsiTheme="majorHAnsi"/>
          <w:sz w:val="28"/>
          <w:szCs w:val="28"/>
        </w:rPr>
        <w:t xml:space="preserve">Сочинения Виктора Козлова издаются в России, Германии, Италии, Англии, Польше, Финляндии. Ведущие мировые исполнители </w:t>
      </w:r>
      <w:r w:rsidR="0076442A" w:rsidRPr="00EB442F">
        <w:rPr>
          <w:rFonts w:asciiTheme="majorHAnsi" w:hAnsiTheme="majorHAnsi"/>
          <w:sz w:val="28"/>
          <w:szCs w:val="28"/>
        </w:rPr>
        <w:t xml:space="preserve">гитарной музыки – Н. </w:t>
      </w:r>
      <w:proofErr w:type="spellStart"/>
      <w:r w:rsidR="0076442A" w:rsidRPr="00EB442F">
        <w:rPr>
          <w:rFonts w:asciiTheme="majorHAnsi" w:hAnsiTheme="majorHAnsi"/>
          <w:sz w:val="28"/>
          <w:szCs w:val="28"/>
        </w:rPr>
        <w:t>Комолятов</w:t>
      </w:r>
      <w:proofErr w:type="spellEnd"/>
      <w:r w:rsidR="0076442A" w:rsidRPr="00EB442F">
        <w:rPr>
          <w:rFonts w:asciiTheme="majorHAnsi" w:hAnsiTheme="majorHAnsi"/>
          <w:sz w:val="28"/>
          <w:szCs w:val="28"/>
        </w:rPr>
        <w:t xml:space="preserve">, С. </w:t>
      </w:r>
      <w:proofErr w:type="spellStart"/>
      <w:r w:rsidR="0076442A" w:rsidRPr="00EB442F">
        <w:rPr>
          <w:rFonts w:asciiTheme="majorHAnsi" w:hAnsiTheme="majorHAnsi"/>
          <w:sz w:val="28"/>
          <w:szCs w:val="28"/>
        </w:rPr>
        <w:t>Диниган</w:t>
      </w:r>
      <w:proofErr w:type="spellEnd"/>
      <w:r w:rsidR="0076442A" w:rsidRPr="00EB442F">
        <w:rPr>
          <w:rFonts w:asciiTheme="majorHAnsi" w:hAnsiTheme="majorHAnsi"/>
          <w:sz w:val="28"/>
          <w:szCs w:val="28"/>
        </w:rPr>
        <w:t xml:space="preserve">, Т. </w:t>
      </w:r>
      <w:proofErr w:type="spellStart"/>
      <w:r w:rsidR="0076442A" w:rsidRPr="00EB442F">
        <w:rPr>
          <w:rFonts w:asciiTheme="majorHAnsi" w:hAnsiTheme="majorHAnsi"/>
          <w:sz w:val="28"/>
          <w:szCs w:val="28"/>
        </w:rPr>
        <w:t>Вольская</w:t>
      </w:r>
      <w:proofErr w:type="spellEnd"/>
      <w:r w:rsidR="0076442A" w:rsidRPr="00EB442F">
        <w:rPr>
          <w:rFonts w:asciiTheme="majorHAnsi" w:hAnsiTheme="majorHAnsi"/>
          <w:sz w:val="28"/>
          <w:szCs w:val="28"/>
        </w:rPr>
        <w:t>, дуэты «</w:t>
      </w:r>
      <w:proofErr w:type="spellStart"/>
      <w:r w:rsidR="0076442A" w:rsidRPr="00EB442F">
        <w:rPr>
          <w:rFonts w:asciiTheme="majorHAnsi" w:hAnsiTheme="majorHAnsi"/>
          <w:sz w:val="28"/>
          <w:szCs w:val="28"/>
        </w:rPr>
        <w:t>Каприччиозо</w:t>
      </w:r>
      <w:proofErr w:type="spellEnd"/>
      <w:r w:rsidR="0076442A" w:rsidRPr="00EB442F">
        <w:rPr>
          <w:rFonts w:asciiTheme="majorHAnsi" w:hAnsiTheme="majorHAnsi"/>
          <w:sz w:val="28"/>
          <w:szCs w:val="28"/>
        </w:rPr>
        <w:t>» и «Концертино», трио гитаристов Урала – включают в репертуар пьесы этого автора.</w:t>
      </w:r>
    </w:p>
    <w:p w:rsidR="0076442A" w:rsidRPr="00EB442F" w:rsidRDefault="0076442A" w:rsidP="0076442A">
      <w:pPr>
        <w:tabs>
          <w:tab w:val="right" w:pos="9355"/>
        </w:tabs>
        <w:ind w:firstLine="567"/>
        <w:jc w:val="both"/>
        <w:rPr>
          <w:rFonts w:asciiTheme="majorHAnsi" w:hAnsiTheme="majorHAnsi"/>
          <w:sz w:val="28"/>
          <w:szCs w:val="28"/>
        </w:rPr>
      </w:pPr>
      <w:r w:rsidRPr="00EB442F">
        <w:rPr>
          <w:rFonts w:asciiTheme="majorHAnsi" w:hAnsiTheme="majorHAnsi"/>
          <w:sz w:val="28"/>
          <w:szCs w:val="28"/>
        </w:rPr>
        <w:t xml:space="preserve">Являясь профессором Челябинского института музыки, Виктор Викторович Козлов, как автор обучающих программ, особое значение придает музыке для детей. Так, альбом «Маленькие тайны сеньориты Гитары» (1999) стал уникальным учебным пособием, для наиболее </w:t>
      </w:r>
      <w:r w:rsidRPr="00EB442F">
        <w:rPr>
          <w:rFonts w:asciiTheme="majorHAnsi" w:hAnsiTheme="majorHAnsi"/>
          <w:sz w:val="28"/>
          <w:szCs w:val="28"/>
        </w:rPr>
        <w:lastRenderedPageBreak/>
        <w:t xml:space="preserve">полного раскрытия образа применены красочные приемы, появившиеся в конце </w:t>
      </w:r>
      <w:r w:rsidRPr="00EB442F">
        <w:rPr>
          <w:rFonts w:asciiTheme="majorHAnsi" w:hAnsiTheme="majorHAnsi"/>
          <w:sz w:val="28"/>
          <w:szCs w:val="28"/>
          <w:lang w:val="en-US"/>
        </w:rPr>
        <w:t>XX</w:t>
      </w:r>
      <w:r w:rsidRPr="00EB442F">
        <w:rPr>
          <w:rFonts w:asciiTheme="majorHAnsi" w:hAnsiTheme="majorHAnsi"/>
          <w:sz w:val="28"/>
          <w:szCs w:val="28"/>
        </w:rPr>
        <w:t xml:space="preserve"> века.</w:t>
      </w:r>
    </w:p>
    <w:p w:rsidR="0076442A" w:rsidRPr="00EB442F" w:rsidRDefault="0076442A" w:rsidP="0076442A">
      <w:pPr>
        <w:tabs>
          <w:tab w:val="right" w:pos="9355"/>
        </w:tabs>
        <w:ind w:firstLine="567"/>
        <w:jc w:val="both"/>
        <w:rPr>
          <w:rFonts w:asciiTheme="majorHAnsi" w:hAnsiTheme="majorHAnsi"/>
          <w:sz w:val="28"/>
          <w:szCs w:val="28"/>
        </w:rPr>
      </w:pPr>
      <w:r w:rsidRPr="00EB442F">
        <w:rPr>
          <w:rFonts w:asciiTheme="majorHAnsi" w:hAnsiTheme="majorHAnsi"/>
          <w:sz w:val="28"/>
          <w:szCs w:val="28"/>
        </w:rPr>
        <w:t xml:space="preserve">«Эхо бразильского карнавала» - новый, захватывающий внимание альбом для дуэта гитар. Пьесы, вошедшие в альбом, могут быть использованы в учебном процессе музыкальных школ и колледжей, а также для </w:t>
      </w:r>
      <w:proofErr w:type="gramStart"/>
      <w:r w:rsidRPr="00EB442F">
        <w:rPr>
          <w:rFonts w:asciiTheme="majorHAnsi" w:hAnsiTheme="majorHAnsi"/>
          <w:sz w:val="28"/>
          <w:szCs w:val="28"/>
        </w:rPr>
        <w:t>домашнего</w:t>
      </w:r>
      <w:proofErr w:type="gramEnd"/>
      <w:r w:rsidRPr="00EB442F">
        <w:rPr>
          <w:rFonts w:asciiTheme="majorHAnsi" w:hAnsiTheme="majorHAnsi"/>
          <w:sz w:val="28"/>
          <w:szCs w:val="28"/>
        </w:rPr>
        <w:t xml:space="preserve"> </w:t>
      </w:r>
      <w:proofErr w:type="spellStart"/>
      <w:r w:rsidRPr="00EB442F">
        <w:rPr>
          <w:rFonts w:asciiTheme="majorHAnsi" w:hAnsiTheme="majorHAnsi"/>
          <w:sz w:val="28"/>
          <w:szCs w:val="28"/>
        </w:rPr>
        <w:t>музицирования</w:t>
      </w:r>
      <w:proofErr w:type="spellEnd"/>
      <w:r w:rsidRPr="00EB442F">
        <w:rPr>
          <w:rFonts w:asciiTheme="majorHAnsi" w:hAnsiTheme="majorHAnsi"/>
          <w:sz w:val="28"/>
          <w:szCs w:val="28"/>
        </w:rPr>
        <w:t>.</w:t>
      </w:r>
    </w:p>
    <w:p w:rsidR="008E7386" w:rsidRPr="001065CA" w:rsidRDefault="005032AF" w:rsidP="001065CA">
      <w:pPr>
        <w:ind w:firstLine="567"/>
        <w:rPr>
          <w:rFonts w:asciiTheme="majorHAnsi" w:hAnsiTheme="majorHAnsi"/>
          <w:sz w:val="28"/>
          <w:szCs w:val="28"/>
        </w:rPr>
      </w:pPr>
      <w:r w:rsidRPr="00EB442F">
        <w:rPr>
          <w:rFonts w:asciiTheme="majorHAnsi" w:hAnsiTheme="majorHAnsi"/>
          <w:b/>
          <w:sz w:val="28"/>
          <w:szCs w:val="28"/>
        </w:rPr>
        <w:t xml:space="preserve"> Заключение</w:t>
      </w:r>
    </w:p>
    <w:p w:rsidR="00815F78" w:rsidRPr="00EB442F" w:rsidRDefault="005032AF" w:rsidP="0076442A">
      <w:pPr>
        <w:tabs>
          <w:tab w:val="right" w:pos="9355"/>
        </w:tabs>
        <w:ind w:firstLine="567"/>
        <w:jc w:val="both"/>
        <w:rPr>
          <w:rFonts w:asciiTheme="majorHAnsi" w:hAnsiTheme="majorHAnsi"/>
          <w:b/>
          <w:sz w:val="28"/>
          <w:szCs w:val="28"/>
        </w:rPr>
      </w:pPr>
      <w:r w:rsidRPr="00EB442F">
        <w:rPr>
          <w:rFonts w:asciiTheme="majorHAnsi" w:hAnsiTheme="majorHAnsi"/>
          <w:b/>
          <w:sz w:val="28"/>
          <w:szCs w:val="28"/>
        </w:rPr>
        <w:t xml:space="preserve"> Гитара сегодня</w:t>
      </w:r>
    </w:p>
    <w:p w:rsidR="005F1D45" w:rsidRPr="00EB442F" w:rsidRDefault="00815F78" w:rsidP="00FE3155">
      <w:pPr>
        <w:tabs>
          <w:tab w:val="right" w:pos="9355"/>
        </w:tabs>
        <w:ind w:firstLine="567"/>
        <w:jc w:val="both"/>
        <w:rPr>
          <w:rFonts w:asciiTheme="majorHAnsi" w:hAnsiTheme="majorHAnsi"/>
          <w:sz w:val="28"/>
          <w:szCs w:val="28"/>
        </w:rPr>
      </w:pPr>
      <w:r w:rsidRPr="00EB442F">
        <w:rPr>
          <w:rFonts w:asciiTheme="majorHAnsi" w:hAnsiTheme="majorHAnsi"/>
          <w:sz w:val="28"/>
          <w:szCs w:val="28"/>
        </w:rPr>
        <w:t xml:space="preserve">Со времени создания первого музыкального инструмента прошло много времени. Инструменты преображались, совершенствовались, приобретая самые причудливые формы и виды. Пройдя путь не одного тысячелетия, наряду с развитием цивилизации совершенствовался инструмент гитара. Имея различные формы </w:t>
      </w:r>
      <w:r w:rsidR="00FE3155" w:rsidRPr="00EB442F">
        <w:rPr>
          <w:rFonts w:asciiTheme="majorHAnsi" w:hAnsiTheme="majorHAnsi"/>
          <w:sz w:val="28"/>
          <w:szCs w:val="28"/>
        </w:rPr>
        <w:t xml:space="preserve">и названия, дошла до наших дней под именем «классическая гитара». Последние два века доказали, что этот инструмент </w:t>
      </w:r>
      <w:r w:rsidRPr="00EB442F">
        <w:rPr>
          <w:rFonts w:asciiTheme="majorHAnsi" w:hAnsiTheme="majorHAnsi"/>
          <w:sz w:val="28"/>
          <w:szCs w:val="28"/>
        </w:rPr>
        <w:t xml:space="preserve"> </w:t>
      </w:r>
      <w:r w:rsidR="00FE3155" w:rsidRPr="00EB442F">
        <w:rPr>
          <w:rFonts w:asciiTheme="majorHAnsi" w:hAnsiTheme="majorHAnsi"/>
          <w:sz w:val="28"/>
          <w:szCs w:val="28"/>
        </w:rPr>
        <w:t xml:space="preserve">достиг своего совершенства, подобно скрипке. И теперь маловероятно, что гитара изменит свой вид в будущем. </w:t>
      </w:r>
    </w:p>
    <w:p w:rsidR="00FE3155" w:rsidRPr="00EB442F" w:rsidRDefault="00FE3155" w:rsidP="00FE3155">
      <w:pPr>
        <w:tabs>
          <w:tab w:val="right" w:pos="9355"/>
        </w:tabs>
        <w:ind w:firstLine="567"/>
        <w:jc w:val="both"/>
        <w:rPr>
          <w:rFonts w:asciiTheme="majorHAnsi" w:hAnsiTheme="majorHAnsi"/>
          <w:sz w:val="28"/>
          <w:szCs w:val="28"/>
        </w:rPr>
      </w:pPr>
      <w:r w:rsidRPr="00EB442F">
        <w:rPr>
          <w:rFonts w:asciiTheme="majorHAnsi" w:hAnsiTheme="majorHAnsi"/>
          <w:sz w:val="28"/>
          <w:szCs w:val="28"/>
        </w:rPr>
        <w:t xml:space="preserve">Можно утверждать, что благодаря сформировавшейся совершенной конструкции гитары, стало возможны исполнения на ней не только шедевров мировой классики, но и современной музыки в стиле рок, поп, джаз. Вы </w:t>
      </w:r>
      <w:proofErr w:type="gramStart"/>
      <w:r w:rsidRPr="00EB442F">
        <w:rPr>
          <w:rFonts w:asciiTheme="majorHAnsi" w:hAnsiTheme="majorHAnsi"/>
          <w:sz w:val="28"/>
          <w:szCs w:val="28"/>
        </w:rPr>
        <w:t>будите</w:t>
      </w:r>
      <w:proofErr w:type="gramEnd"/>
      <w:r w:rsidRPr="00EB442F">
        <w:rPr>
          <w:rFonts w:asciiTheme="majorHAnsi" w:hAnsiTheme="majorHAnsi"/>
          <w:sz w:val="28"/>
          <w:szCs w:val="28"/>
        </w:rPr>
        <w:t xml:space="preserve"> не правы, если посчитаете, что для этих целей существует звуковоспроизводящая аппаратура. Речь идет о творении </w:t>
      </w:r>
      <w:r w:rsidR="005F1D45" w:rsidRPr="00EB442F">
        <w:rPr>
          <w:rFonts w:asciiTheme="majorHAnsi" w:hAnsiTheme="majorHAnsi"/>
          <w:sz w:val="28"/>
          <w:szCs w:val="28"/>
        </w:rPr>
        <w:t>своими руками, о любимых мелодиях, звучащих в наших руках. В наше время на гитаре играют миллионы людей и между тем, интерес к инструменту постоянно растет. Без сомнения, музыка будущего будет звучать на гитаре, на классической гитаре.</w:t>
      </w:r>
    </w:p>
    <w:p w:rsidR="008E7386" w:rsidRPr="00EB442F" w:rsidRDefault="008E7386" w:rsidP="0076442A">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497037">
      <w:pPr>
        <w:tabs>
          <w:tab w:val="right" w:pos="9355"/>
        </w:tabs>
        <w:ind w:firstLine="567"/>
        <w:jc w:val="both"/>
        <w:rPr>
          <w:rFonts w:asciiTheme="majorHAnsi" w:hAnsiTheme="majorHAnsi"/>
          <w:sz w:val="28"/>
          <w:szCs w:val="28"/>
        </w:rPr>
      </w:pPr>
    </w:p>
    <w:p w:rsidR="001F20D3" w:rsidRPr="00EB442F" w:rsidRDefault="001F20D3" w:rsidP="005032AF">
      <w:pPr>
        <w:tabs>
          <w:tab w:val="right" w:pos="9355"/>
        </w:tabs>
        <w:ind w:firstLine="567"/>
        <w:jc w:val="both"/>
        <w:rPr>
          <w:rFonts w:asciiTheme="majorHAnsi" w:hAnsiTheme="majorHAnsi"/>
          <w:b/>
          <w:sz w:val="28"/>
          <w:szCs w:val="28"/>
        </w:rPr>
      </w:pPr>
      <w:bookmarkStart w:id="0" w:name="_GoBack"/>
      <w:bookmarkEnd w:id="0"/>
    </w:p>
    <w:sectPr w:rsidR="001F20D3" w:rsidRPr="00EB442F" w:rsidSect="00EA36AE">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08" w:rsidRDefault="00A66308" w:rsidP="004137DB">
      <w:pPr>
        <w:spacing w:after="0" w:line="240" w:lineRule="auto"/>
      </w:pPr>
      <w:r>
        <w:separator/>
      </w:r>
    </w:p>
  </w:endnote>
  <w:endnote w:type="continuationSeparator" w:id="0">
    <w:p w:rsidR="00A66308" w:rsidRDefault="00A66308" w:rsidP="00413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485398"/>
      <w:docPartObj>
        <w:docPartGallery w:val="Page Numbers (Bottom of Page)"/>
        <w:docPartUnique/>
      </w:docPartObj>
    </w:sdtPr>
    <w:sdtContent>
      <w:p w:rsidR="004369E0" w:rsidRDefault="0007178F">
        <w:pPr>
          <w:pStyle w:val="a6"/>
          <w:jc w:val="right"/>
        </w:pPr>
        <w:fldSimple w:instr="PAGE   \* MERGEFORMAT">
          <w:r w:rsidR="00C820C4">
            <w:rPr>
              <w:noProof/>
            </w:rPr>
            <w:t>1</w:t>
          </w:r>
        </w:fldSimple>
      </w:p>
    </w:sdtContent>
  </w:sdt>
  <w:p w:rsidR="004369E0" w:rsidRDefault="004369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08" w:rsidRDefault="00A66308" w:rsidP="004137DB">
      <w:pPr>
        <w:spacing w:after="0" w:line="240" w:lineRule="auto"/>
      </w:pPr>
      <w:r>
        <w:separator/>
      </w:r>
    </w:p>
  </w:footnote>
  <w:footnote w:type="continuationSeparator" w:id="0">
    <w:p w:rsidR="00A66308" w:rsidRDefault="00A66308" w:rsidP="00413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4E"/>
    <w:multiLevelType w:val="multilevel"/>
    <w:tmpl w:val="7F3A5DFC"/>
    <w:lvl w:ilvl="0">
      <w:start w:val="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nsid w:val="12BB30CD"/>
    <w:multiLevelType w:val="multilevel"/>
    <w:tmpl w:val="B5C4A738"/>
    <w:lvl w:ilvl="0">
      <w:start w:val="1"/>
      <w:numFmt w:val="decimal"/>
      <w:lvlText w:val="%1"/>
      <w:lvlJc w:val="left"/>
      <w:pPr>
        <w:ind w:left="375" w:hanging="375"/>
      </w:pPr>
      <w:rPr>
        <w:rFonts w:hint="default"/>
      </w:rPr>
    </w:lvl>
    <w:lvl w:ilvl="1">
      <w:start w:val="2"/>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
    <w:nsid w:val="2B836C8D"/>
    <w:multiLevelType w:val="multilevel"/>
    <w:tmpl w:val="3FAC2C3C"/>
    <w:lvl w:ilvl="0">
      <w:start w:val="1"/>
      <w:numFmt w:val="decimal"/>
      <w:lvlText w:val="%1"/>
      <w:lvlJc w:val="left"/>
      <w:pPr>
        <w:ind w:left="375"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23E2188"/>
    <w:multiLevelType w:val="hybridMultilevel"/>
    <w:tmpl w:val="F392D2C4"/>
    <w:lvl w:ilvl="0" w:tplc="55680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254A8"/>
    <w:multiLevelType w:val="multilevel"/>
    <w:tmpl w:val="C0783C5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nsid w:val="4E1D04D0"/>
    <w:multiLevelType w:val="multilevel"/>
    <w:tmpl w:val="A6B8607A"/>
    <w:lvl w:ilvl="0">
      <w:start w:val="1"/>
      <w:numFmt w:val="decimal"/>
      <w:lvlText w:val="%1"/>
      <w:lvlJc w:val="left"/>
      <w:pPr>
        <w:ind w:left="450" w:hanging="450"/>
      </w:pPr>
      <w:rPr>
        <w:rFonts w:hint="default"/>
      </w:rPr>
    </w:lvl>
    <w:lvl w:ilvl="1">
      <w:start w:val="1"/>
      <w:numFmt w:val="decimal"/>
      <w:lvlText w:val="%1.%2"/>
      <w:lvlJc w:val="left"/>
      <w:pPr>
        <w:ind w:left="1515" w:hanging="45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6">
    <w:nsid w:val="6DA936DB"/>
    <w:multiLevelType w:val="multilevel"/>
    <w:tmpl w:val="3B4E96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FE85EBE"/>
    <w:multiLevelType w:val="multilevel"/>
    <w:tmpl w:val="BCBAC2B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6CF9"/>
    <w:rsid w:val="00033829"/>
    <w:rsid w:val="00040850"/>
    <w:rsid w:val="00045CF6"/>
    <w:rsid w:val="0005613B"/>
    <w:rsid w:val="0007178F"/>
    <w:rsid w:val="00073C9B"/>
    <w:rsid w:val="000907F6"/>
    <w:rsid w:val="000A1673"/>
    <w:rsid w:val="000B2D3D"/>
    <w:rsid w:val="000B3EA3"/>
    <w:rsid w:val="000E413F"/>
    <w:rsid w:val="001065CA"/>
    <w:rsid w:val="0010778A"/>
    <w:rsid w:val="00140028"/>
    <w:rsid w:val="0016581E"/>
    <w:rsid w:val="0018009F"/>
    <w:rsid w:val="001A306A"/>
    <w:rsid w:val="001B1CB8"/>
    <w:rsid w:val="001D245F"/>
    <w:rsid w:val="001E09C1"/>
    <w:rsid w:val="001F20D3"/>
    <w:rsid w:val="00216C34"/>
    <w:rsid w:val="00225528"/>
    <w:rsid w:val="0022571F"/>
    <w:rsid w:val="002547C3"/>
    <w:rsid w:val="00265CCC"/>
    <w:rsid w:val="00294EB4"/>
    <w:rsid w:val="002C4791"/>
    <w:rsid w:val="002F0370"/>
    <w:rsid w:val="003175AA"/>
    <w:rsid w:val="00336CF9"/>
    <w:rsid w:val="003520DC"/>
    <w:rsid w:val="00377851"/>
    <w:rsid w:val="003A47FB"/>
    <w:rsid w:val="003F6446"/>
    <w:rsid w:val="00402596"/>
    <w:rsid w:val="0041342E"/>
    <w:rsid w:val="004137DB"/>
    <w:rsid w:val="0041777F"/>
    <w:rsid w:val="00425325"/>
    <w:rsid w:val="0043309E"/>
    <w:rsid w:val="004369E0"/>
    <w:rsid w:val="00440E8A"/>
    <w:rsid w:val="0046010E"/>
    <w:rsid w:val="00466B05"/>
    <w:rsid w:val="00482ABA"/>
    <w:rsid w:val="004840EA"/>
    <w:rsid w:val="00497037"/>
    <w:rsid w:val="004C1993"/>
    <w:rsid w:val="004C31D9"/>
    <w:rsid w:val="004D1C1C"/>
    <w:rsid w:val="004E4C92"/>
    <w:rsid w:val="005032AF"/>
    <w:rsid w:val="00517BFB"/>
    <w:rsid w:val="0052670A"/>
    <w:rsid w:val="005553F7"/>
    <w:rsid w:val="0056395A"/>
    <w:rsid w:val="005763C9"/>
    <w:rsid w:val="00577192"/>
    <w:rsid w:val="005906EE"/>
    <w:rsid w:val="00597335"/>
    <w:rsid w:val="005A075F"/>
    <w:rsid w:val="005A6E03"/>
    <w:rsid w:val="005B574F"/>
    <w:rsid w:val="005C54D8"/>
    <w:rsid w:val="005C780F"/>
    <w:rsid w:val="005D17F6"/>
    <w:rsid w:val="005F1D45"/>
    <w:rsid w:val="005F5379"/>
    <w:rsid w:val="00616C68"/>
    <w:rsid w:val="006570E7"/>
    <w:rsid w:val="00673923"/>
    <w:rsid w:val="00676CA3"/>
    <w:rsid w:val="006830AE"/>
    <w:rsid w:val="00684BC1"/>
    <w:rsid w:val="006A2132"/>
    <w:rsid w:val="006B273D"/>
    <w:rsid w:val="006B683A"/>
    <w:rsid w:val="006B7AD5"/>
    <w:rsid w:val="006D3C51"/>
    <w:rsid w:val="006F3BC9"/>
    <w:rsid w:val="00704BB9"/>
    <w:rsid w:val="007230AC"/>
    <w:rsid w:val="00735C7E"/>
    <w:rsid w:val="007432EA"/>
    <w:rsid w:val="007612C7"/>
    <w:rsid w:val="0076442A"/>
    <w:rsid w:val="007703C3"/>
    <w:rsid w:val="007725EA"/>
    <w:rsid w:val="007860EA"/>
    <w:rsid w:val="00791274"/>
    <w:rsid w:val="007B2DEE"/>
    <w:rsid w:val="00815F78"/>
    <w:rsid w:val="008345A7"/>
    <w:rsid w:val="008A7F11"/>
    <w:rsid w:val="008C7778"/>
    <w:rsid w:val="008E0A45"/>
    <w:rsid w:val="008E7386"/>
    <w:rsid w:val="008F0D1F"/>
    <w:rsid w:val="00912AF8"/>
    <w:rsid w:val="00974A81"/>
    <w:rsid w:val="00983C3D"/>
    <w:rsid w:val="00991868"/>
    <w:rsid w:val="009C4415"/>
    <w:rsid w:val="00A00C2C"/>
    <w:rsid w:val="00A054E1"/>
    <w:rsid w:val="00A12EC0"/>
    <w:rsid w:val="00A216B1"/>
    <w:rsid w:val="00A46185"/>
    <w:rsid w:val="00A66308"/>
    <w:rsid w:val="00A71556"/>
    <w:rsid w:val="00AD3CB3"/>
    <w:rsid w:val="00AD573E"/>
    <w:rsid w:val="00AE2673"/>
    <w:rsid w:val="00B03BAA"/>
    <w:rsid w:val="00B21ADA"/>
    <w:rsid w:val="00B42DE1"/>
    <w:rsid w:val="00B47299"/>
    <w:rsid w:val="00B540E6"/>
    <w:rsid w:val="00B912AD"/>
    <w:rsid w:val="00BA06DD"/>
    <w:rsid w:val="00BA6045"/>
    <w:rsid w:val="00BC429A"/>
    <w:rsid w:val="00BF25A2"/>
    <w:rsid w:val="00C048AE"/>
    <w:rsid w:val="00C07B76"/>
    <w:rsid w:val="00C63E9E"/>
    <w:rsid w:val="00C70D30"/>
    <w:rsid w:val="00C72B41"/>
    <w:rsid w:val="00C820C4"/>
    <w:rsid w:val="00C82AE2"/>
    <w:rsid w:val="00CB267E"/>
    <w:rsid w:val="00CE047F"/>
    <w:rsid w:val="00CF7FB4"/>
    <w:rsid w:val="00D06478"/>
    <w:rsid w:val="00D11526"/>
    <w:rsid w:val="00D120A4"/>
    <w:rsid w:val="00D36D66"/>
    <w:rsid w:val="00D56DA9"/>
    <w:rsid w:val="00D601BD"/>
    <w:rsid w:val="00D85939"/>
    <w:rsid w:val="00D90838"/>
    <w:rsid w:val="00DA391F"/>
    <w:rsid w:val="00DE1556"/>
    <w:rsid w:val="00DE7A55"/>
    <w:rsid w:val="00E0063E"/>
    <w:rsid w:val="00E44A06"/>
    <w:rsid w:val="00E531A3"/>
    <w:rsid w:val="00E61B87"/>
    <w:rsid w:val="00E75AFD"/>
    <w:rsid w:val="00EA36AE"/>
    <w:rsid w:val="00EA604C"/>
    <w:rsid w:val="00EB442F"/>
    <w:rsid w:val="00F61452"/>
    <w:rsid w:val="00F72269"/>
    <w:rsid w:val="00F867F2"/>
    <w:rsid w:val="00F8724D"/>
    <w:rsid w:val="00F91080"/>
    <w:rsid w:val="00FE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D8"/>
  </w:style>
  <w:style w:type="paragraph" w:styleId="1">
    <w:name w:val="heading 1"/>
    <w:basedOn w:val="a"/>
    <w:next w:val="a"/>
    <w:link w:val="10"/>
    <w:uiPriority w:val="9"/>
    <w:qFormat/>
    <w:rsid w:val="00DE1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923"/>
    <w:pPr>
      <w:ind w:left="720"/>
      <w:contextualSpacing/>
    </w:pPr>
  </w:style>
  <w:style w:type="paragraph" w:styleId="a4">
    <w:name w:val="header"/>
    <w:basedOn w:val="a"/>
    <w:link w:val="a5"/>
    <w:uiPriority w:val="99"/>
    <w:unhideWhenUsed/>
    <w:rsid w:val="004137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37DB"/>
  </w:style>
  <w:style w:type="paragraph" w:styleId="a6">
    <w:name w:val="footer"/>
    <w:basedOn w:val="a"/>
    <w:link w:val="a7"/>
    <w:uiPriority w:val="99"/>
    <w:unhideWhenUsed/>
    <w:rsid w:val="004137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37DB"/>
  </w:style>
  <w:style w:type="paragraph" w:styleId="a8">
    <w:name w:val="Balloon Text"/>
    <w:basedOn w:val="a"/>
    <w:link w:val="a9"/>
    <w:uiPriority w:val="99"/>
    <w:semiHidden/>
    <w:unhideWhenUsed/>
    <w:rsid w:val="006A21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2132"/>
    <w:rPr>
      <w:rFonts w:ascii="Tahoma" w:hAnsi="Tahoma" w:cs="Tahoma"/>
      <w:sz w:val="16"/>
      <w:szCs w:val="16"/>
    </w:rPr>
  </w:style>
  <w:style w:type="paragraph" w:styleId="aa">
    <w:name w:val="No Spacing"/>
    <w:uiPriority w:val="1"/>
    <w:qFormat/>
    <w:rsid w:val="00DE1556"/>
    <w:pPr>
      <w:spacing w:after="0" w:line="240" w:lineRule="auto"/>
    </w:pPr>
  </w:style>
  <w:style w:type="character" w:customStyle="1" w:styleId="10">
    <w:name w:val="Заголовок 1 Знак"/>
    <w:basedOn w:val="a0"/>
    <w:link w:val="1"/>
    <w:uiPriority w:val="9"/>
    <w:rsid w:val="00DE15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923"/>
    <w:pPr>
      <w:ind w:left="720"/>
      <w:contextualSpacing/>
    </w:pPr>
  </w:style>
  <w:style w:type="paragraph" w:styleId="a4">
    <w:name w:val="header"/>
    <w:basedOn w:val="a"/>
    <w:link w:val="a5"/>
    <w:uiPriority w:val="99"/>
    <w:unhideWhenUsed/>
    <w:rsid w:val="004137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37DB"/>
  </w:style>
  <w:style w:type="paragraph" w:styleId="a6">
    <w:name w:val="footer"/>
    <w:basedOn w:val="a"/>
    <w:link w:val="a7"/>
    <w:uiPriority w:val="99"/>
    <w:unhideWhenUsed/>
    <w:rsid w:val="004137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37DB"/>
  </w:style>
  <w:style w:type="paragraph" w:styleId="a8">
    <w:name w:val="Balloon Text"/>
    <w:basedOn w:val="a"/>
    <w:link w:val="a9"/>
    <w:uiPriority w:val="99"/>
    <w:semiHidden/>
    <w:unhideWhenUsed/>
    <w:rsid w:val="006A21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2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C7CE-0257-4B5A-878B-80F1E83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Кисуня</cp:lastModifiedBy>
  <cp:revision>35</cp:revision>
  <dcterms:created xsi:type="dcterms:W3CDTF">2012-10-14T15:02:00Z</dcterms:created>
  <dcterms:modified xsi:type="dcterms:W3CDTF">2014-09-12T16:14:00Z</dcterms:modified>
</cp:coreProperties>
</file>