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34" w:rsidRDefault="00717A34" w:rsidP="00717A34">
      <w:pPr>
        <w:rPr>
          <w:b/>
          <w:sz w:val="32"/>
          <w:szCs w:val="32"/>
        </w:rPr>
      </w:pPr>
      <w:bookmarkStart w:id="0" w:name="_GoBack"/>
      <w:bookmarkEnd w:id="0"/>
      <w:r w:rsidRPr="005225F1">
        <w:rPr>
          <w:b/>
          <w:sz w:val="32"/>
          <w:szCs w:val="32"/>
        </w:rPr>
        <w:t>Михайлова Наталья Владимировна, учител</w:t>
      </w:r>
      <w:r>
        <w:rPr>
          <w:b/>
          <w:sz w:val="32"/>
          <w:szCs w:val="32"/>
        </w:rPr>
        <w:t>ь  русского языка и литературы</w:t>
      </w:r>
      <w:r w:rsidRPr="005225F1">
        <w:rPr>
          <w:b/>
          <w:sz w:val="32"/>
          <w:szCs w:val="32"/>
        </w:rPr>
        <w:t>, МАОУ Домодедовская гимназия №5</w:t>
      </w:r>
    </w:p>
    <w:p w:rsidR="00882F7A" w:rsidRPr="005225F1" w:rsidRDefault="00882F7A" w:rsidP="00717A34">
      <w:pP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968D6">
        <w:rPr>
          <w:b/>
          <w:sz w:val="32"/>
          <w:szCs w:val="32"/>
        </w:rPr>
        <w:t xml:space="preserve"> Как учителю-словеснику </w:t>
      </w:r>
      <w:r>
        <w:rPr>
          <w:b/>
          <w:sz w:val="32"/>
          <w:szCs w:val="32"/>
        </w:rPr>
        <w:t xml:space="preserve">  </w:t>
      </w:r>
      <w:r w:rsidR="005968D6">
        <w:rPr>
          <w:b/>
          <w:sz w:val="32"/>
          <w:szCs w:val="32"/>
        </w:rPr>
        <w:t>помочь учащимся справиться с написанием выпускного сочинения на литературном материале?»</w:t>
      </w:r>
      <w:r>
        <w:rPr>
          <w:b/>
          <w:sz w:val="32"/>
          <w:szCs w:val="32"/>
        </w:rPr>
        <w:t xml:space="preserve">                                                                               </w:t>
      </w:r>
    </w:p>
    <w:p w:rsidR="00FA3F89" w:rsidRDefault="00FA3F89"/>
    <w:p w:rsidR="00882F7A" w:rsidRDefault="00882F7A">
      <w:r>
        <w:t>Добрый день</w:t>
      </w:r>
      <w:proofErr w:type="gramStart"/>
      <w:r>
        <w:t xml:space="preserve"> ,</w:t>
      </w:r>
      <w:proofErr w:type="gramEnd"/>
      <w:r>
        <w:t xml:space="preserve"> уважаемые коллеги!</w:t>
      </w:r>
    </w:p>
    <w:p w:rsidR="00882F7A" w:rsidRDefault="00882F7A">
      <w:r>
        <w:t xml:space="preserve">Прежде </w:t>
      </w:r>
      <w:proofErr w:type="gramStart"/>
      <w:r>
        <w:t>всего</w:t>
      </w:r>
      <w:proofErr w:type="gramEnd"/>
      <w:r>
        <w:t xml:space="preserve"> поздравляю вас с началом нового учебного года. Желаю вам крепкого здоровья, удачных уроков и благодарных учеников!</w:t>
      </w:r>
    </w:p>
    <w:p w:rsidR="00882F7A" w:rsidRDefault="00882F7A">
      <w:r>
        <w:t>В этом учебном году, как вы уже знаете, нас ожидают некоторые новшества, которые не могут не сказаться на стиле нашей работы, некоторым  образом усложнив её.</w:t>
      </w:r>
      <w:r w:rsidR="00AD57D7">
        <w:t xml:space="preserve">  То, чего мы все ждали и боялись - введения выпускного сочинения по литературе в старших классах школ</w:t>
      </w:r>
      <w:proofErr w:type="gramStart"/>
      <w:r w:rsidR="00AD57D7">
        <w:t>ы-</w:t>
      </w:r>
      <w:proofErr w:type="gramEnd"/>
      <w:r w:rsidR="00AD57D7">
        <w:t xml:space="preserve"> произошло.</w:t>
      </w:r>
      <w:r w:rsidR="00604184">
        <w:t xml:space="preserve"> И теперь большинство из </w:t>
      </w:r>
      <w:proofErr w:type="gramStart"/>
      <w:r w:rsidR="00604184">
        <w:t>нас</w:t>
      </w:r>
      <w:proofErr w:type="gramEnd"/>
      <w:r w:rsidR="00604184">
        <w:t xml:space="preserve"> </w:t>
      </w:r>
      <w:r w:rsidR="00C30A57">
        <w:t xml:space="preserve"> наверное не знает радоваться ли</w:t>
      </w:r>
      <w:r w:rsidR="00604184">
        <w:t xml:space="preserve"> этому событию.</w:t>
      </w:r>
    </w:p>
    <w:p w:rsidR="00604184" w:rsidRDefault="00604184">
      <w:r>
        <w:t>То, что подобный  вид работы необходим</w:t>
      </w:r>
      <w:proofErr w:type="gramStart"/>
      <w:r>
        <w:t xml:space="preserve"> ,</w:t>
      </w:r>
      <w:proofErr w:type="gramEnd"/>
      <w:r>
        <w:t xml:space="preserve">  у специалистов не вызывает сомнений.  </w:t>
      </w:r>
    </w:p>
    <w:p w:rsidR="00604184" w:rsidRDefault="00604184">
      <w:r>
        <w:t xml:space="preserve"> Сочинение на литературную тему  даёт выпускнику возможность максимально проявить свою индивидуальность, продемонстрировать творческие способности и интеллект. </w:t>
      </w:r>
    </w:p>
    <w:p w:rsidR="00604184" w:rsidRDefault="00604184">
      <w:r>
        <w:t xml:space="preserve">Но готовы ли наши дети к сочинению на литературном материале?  Не секрет, что ни один вид работы не вызывает столько трепета и переживаний за наших  воспитанников, как сочинение-рассуждение </w:t>
      </w:r>
      <w:r w:rsidR="006673E7">
        <w:t>по</w:t>
      </w:r>
      <w:r w:rsidR="003515B9">
        <w:t xml:space="preserve"> прочитанному произведению</w:t>
      </w:r>
      <w:r w:rsidR="006673E7">
        <w:t xml:space="preserve">. Почему? </w:t>
      </w:r>
    </w:p>
    <w:p w:rsidR="006673E7" w:rsidRDefault="006673E7">
      <w:r>
        <w:t>За 20 лет мы получили поколение людей</w:t>
      </w:r>
      <w:r w:rsidR="00C03273">
        <w:t>,</w:t>
      </w:r>
      <w:r>
        <w:t xml:space="preserve"> не читающих ничего, кроме новостных лент и криминальных сводок. Не читают родители – не читают их дети. Попытка навязать чтение художественной литературы вызывает протест и агрессию. На уроках литературы ограничиваемся в основном кратким пересказом «</w:t>
      </w:r>
      <w:r w:rsidR="00C83C12">
        <w:t>предыдущих глав</w:t>
      </w:r>
      <w:r>
        <w:t>» и разбора «по образам». На большее не хватает ни сил, не времени, ни</w:t>
      </w:r>
      <w:r w:rsidR="00B64341">
        <w:t>, честно говоря,</w:t>
      </w:r>
      <w:r>
        <w:t xml:space="preserve"> желания. </w:t>
      </w:r>
      <w:r w:rsidR="00B64341">
        <w:t xml:space="preserve">Дети не привыкли иметь дело с текстом «один на один», </w:t>
      </w:r>
      <w:r w:rsidR="003D2FF0">
        <w:t>чувствовать его, анализировать, сравнивать.</w:t>
      </w:r>
      <w:r w:rsidR="00A94A58">
        <w:t xml:space="preserve"> Сочинения дети не пишут, а виртуозно или невиртуозно списывают</w:t>
      </w:r>
      <w:r w:rsidR="00C93E46">
        <w:t xml:space="preserve"> из интернет-источников</w:t>
      </w:r>
      <w:proofErr w:type="gramStart"/>
      <w:r w:rsidR="00C93E46">
        <w:t xml:space="preserve"> </w:t>
      </w:r>
      <w:r w:rsidR="00A94A58">
        <w:t>,</w:t>
      </w:r>
      <w:proofErr w:type="gramEnd"/>
      <w:r w:rsidR="00A94A58">
        <w:t xml:space="preserve"> делая вид, что так и должно быть.</w:t>
      </w:r>
    </w:p>
    <w:p w:rsidR="00A94A58" w:rsidRDefault="00A94A58">
      <w:r>
        <w:t>Сказать откровенно, с такими «читателями»,  хороших результатов ждать не приходится.</w:t>
      </w:r>
    </w:p>
    <w:p w:rsidR="00A94A58" w:rsidRDefault="00A94A58">
      <w:r>
        <w:t>Вечный русский вопрос: «Что делать?»</w:t>
      </w:r>
    </w:p>
    <w:p w:rsidR="003515B9" w:rsidRDefault="003515B9">
      <w:r>
        <w:t>Разберем по пунктам:</w:t>
      </w:r>
    </w:p>
    <w:p w:rsidR="003515B9" w:rsidRDefault="00037B6F" w:rsidP="003515B9">
      <w:pPr>
        <w:pStyle w:val="a3"/>
        <w:numPr>
          <w:ilvl w:val="0"/>
          <w:numId w:val="1"/>
        </w:numPr>
      </w:pPr>
      <w:r>
        <w:t>В случае со старшеклассниками, которым сочинение писать «уже завтра», поможет только «экспресс-метод», который каждый учитель выберет  для них сам.</w:t>
      </w:r>
    </w:p>
    <w:p w:rsidR="00037B6F" w:rsidRDefault="00037B6F" w:rsidP="003515B9">
      <w:pPr>
        <w:pStyle w:val="a3"/>
        <w:numPr>
          <w:ilvl w:val="0"/>
          <w:numId w:val="1"/>
        </w:numPr>
      </w:pPr>
      <w:r>
        <w:t>В случае со средним звеном  (5-9 классы) ещё можно успеть подготовить базу для успешных сочинений:</w:t>
      </w:r>
    </w:p>
    <w:p w:rsidR="00037B6F" w:rsidRDefault="005F782F" w:rsidP="00037B6F">
      <w:pPr>
        <w:pStyle w:val="a3"/>
        <w:numPr>
          <w:ilvl w:val="0"/>
          <w:numId w:val="2"/>
        </w:numPr>
      </w:pPr>
      <w:r>
        <w:t xml:space="preserve">Как можно чаще практиковать   </w:t>
      </w:r>
      <w:r w:rsidRPr="006E32E4">
        <w:rPr>
          <w:b/>
        </w:rPr>
        <w:t>пересказ</w:t>
      </w:r>
      <w:r>
        <w:t xml:space="preserve"> </w:t>
      </w:r>
      <w:r w:rsidR="006E32E4">
        <w:t xml:space="preserve"> как  основной вид работы на уроке литературного чтения</w:t>
      </w:r>
      <w:proofErr w:type="gramStart"/>
      <w:r w:rsidR="006E32E4">
        <w:t xml:space="preserve"> ,</w:t>
      </w:r>
      <w:proofErr w:type="gramEnd"/>
      <w:r w:rsidR="006E32E4">
        <w:t xml:space="preserve"> включая 8,9 классы ( тем самым развиваем память, речь, образное мышление, учим «видеть» текст);</w:t>
      </w:r>
    </w:p>
    <w:p w:rsidR="006E32E4" w:rsidRDefault="006E32E4" w:rsidP="00037B6F">
      <w:pPr>
        <w:pStyle w:val="a3"/>
        <w:numPr>
          <w:ilvl w:val="0"/>
          <w:numId w:val="2"/>
        </w:numPr>
      </w:pPr>
      <w:r>
        <w:lastRenderedPageBreak/>
        <w:t xml:space="preserve">Полностью </w:t>
      </w:r>
      <w:r w:rsidRPr="00E10373">
        <w:rPr>
          <w:b/>
        </w:rPr>
        <w:t>отказаться от написания домашних сочинений</w:t>
      </w:r>
      <w:r>
        <w:t xml:space="preserve"> на литературном материале, заменив их </w:t>
      </w:r>
      <w:r w:rsidRPr="00330594">
        <w:rPr>
          <w:b/>
        </w:rPr>
        <w:t>классными</w:t>
      </w:r>
      <w:r>
        <w:t>.  Подготовку, написание черновиков</w:t>
      </w:r>
      <w:r w:rsidR="00330594">
        <w:t xml:space="preserve"> </w:t>
      </w:r>
      <w:r>
        <w:t xml:space="preserve"> и  их правку проводить в классе, охватывая как можно большее количество обучающихся.</w:t>
      </w:r>
    </w:p>
    <w:p w:rsidR="006E32E4" w:rsidRDefault="00E10373" w:rsidP="00037B6F">
      <w:pPr>
        <w:pStyle w:val="a3"/>
        <w:numPr>
          <w:ilvl w:val="0"/>
          <w:numId w:val="2"/>
        </w:numPr>
      </w:pPr>
      <w:r>
        <w:t xml:space="preserve">Ввести в постоянную практику </w:t>
      </w:r>
      <w:r w:rsidRPr="0061571D">
        <w:rPr>
          <w:b/>
        </w:rPr>
        <w:t>«читательские дневники»</w:t>
      </w:r>
      <w:r>
        <w:t xml:space="preserve"> (вплоть до сдачи экзамена), записывая в него все необходимое, как то:  имена персонажей, место </w:t>
      </w:r>
      <w:r w:rsidR="00493A93">
        <w:t xml:space="preserve">и время </w:t>
      </w:r>
      <w:r>
        <w:t xml:space="preserve">действия, 1-2 </w:t>
      </w:r>
      <w:r w:rsidR="00CE7550">
        <w:t xml:space="preserve">цитаты </w:t>
      </w:r>
      <w:r>
        <w:t>и т.д.</w:t>
      </w:r>
      <w:r w:rsidR="00616C13">
        <w:t>;</w:t>
      </w:r>
    </w:p>
    <w:p w:rsidR="00E10373" w:rsidRDefault="0061571D" w:rsidP="00037B6F">
      <w:pPr>
        <w:pStyle w:val="a3"/>
        <w:numPr>
          <w:ilvl w:val="0"/>
          <w:numId w:val="2"/>
        </w:numPr>
      </w:pPr>
      <w:r>
        <w:t xml:space="preserve">Внести </w:t>
      </w:r>
      <w:r w:rsidRPr="005F5959">
        <w:rPr>
          <w:b/>
        </w:rPr>
        <w:t>корректировки</w:t>
      </w:r>
      <w:r>
        <w:t xml:space="preserve"> в рабочие программы по литературе, отдавая предпочтение </w:t>
      </w:r>
      <w:r w:rsidRPr="005F5959">
        <w:rPr>
          <w:b/>
        </w:rPr>
        <w:t xml:space="preserve">не количеству </w:t>
      </w:r>
      <w:proofErr w:type="gramStart"/>
      <w:r w:rsidRPr="005F5959">
        <w:rPr>
          <w:b/>
        </w:rPr>
        <w:t>прочитанного</w:t>
      </w:r>
      <w:proofErr w:type="gramEnd"/>
      <w:r w:rsidRPr="005F5959">
        <w:rPr>
          <w:b/>
        </w:rPr>
        <w:t>, а качеству</w:t>
      </w:r>
      <w:r>
        <w:t>. Например, изучить подробно не 3 басни Крылова в 5 классе, а одну, но «по крупицам и атомам», давая возможность прочувствовать текст;</w:t>
      </w:r>
    </w:p>
    <w:p w:rsidR="0061571D" w:rsidRDefault="0061571D" w:rsidP="00037B6F">
      <w:pPr>
        <w:pStyle w:val="a3"/>
        <w:numPr>
          <w:ilvl w:val="0"/>
          <w:numId w:val="2"/>
        </w:numPr>
      </w:pPr>
      <w:r>
        <w:t xml:space="preserve">Периодически </w:t>
      </w:r>
      <w:r w:rsidRPr="005F5959">
        <w:rPr>
          <w:b/>
        </w:rPr>
        <w:t>возвращаться к изученному материалу</w:t>
      </w:r>
      <w:proofErr w:type="gramStart"/>
      <w:r>
        <w:t xml:space="preserve"> ,</w:t>
      </w:r>
      <w:proofErr w:type="gramEnd"/>
      <w:r>
        <w:t xml:space="preserve"> организуя всякого</w:t>
      </w:r>
      <w:r w:rsidR="00616C13">
        <w:t xml:space="preserve"> рода конкурсы, игры, викторины (это полезно для общего развития, для закрепления уже пройденного);</w:t>
      </w:r>
    </w:p>
    <w:p w:rsidR="0061571D" w:rsidRDefault="0061571D" w:rsidP="00037B6F">
      <w:pPr>
        <w:pStyle w:val="a3"/>
        <w:numPr>
          <w:ilvl w:val="0"/>
          <w:numId w:val="2"/>
        </w:numPr>
      </w:pPr>
      <w:r>
        <w:t xml:space="preserve">Давать учащимся возможность самим </w:t>
      </w:r>
      <w:r w:rsidRPr="005F5959">
        <w:rPr>
          <w:b/>
        </w:rPr>
        <w:t>ощутить себя поэтами и писателями</w:t>
      </w:r>
      <w:r>
        <w:t>, создавая условия для развития писательских талантов детей (сочинить стихотворение, эпиграмму, рассказ, написать эссе);</w:t>
      </w:r>
    </w:p>
    <w:p w:rsidR="0061571D" w:rsidRDefault="0061571D" w:rsidP="00037B6F">
      <w:pPr>
        <w:pStyle w:val="a3"/>
        <w:numPr>
          <w:ilvl w:val="0"/>
          <w:numId w:val="2"/>
        </w:numPr>
      </w:pPr>
      <w:r>
        <w:t xml:space="preserve">Периодически устраивать </w:t>
      </w:r>
      <w:r w:rsidRPr="005F5959">
        <w:rPr>
          <w:b/>
        </w:rPr>
        <w:t>«дни самоуправления»</w:t>
      </w:r>
      <w:r>
        <w:t xml:space="preserve"> (  дети сами ведут урок</w:t>
      </w:r>
      <w:proofErr w:type="gramStart"/>
      <w:r>
        <w:t xml:space="preserve"> ,</w:t>
      </w:r>
      <w:proofErr w:type="gramEnd"/>
      <w:r>
        <w:t xml:space="preserve"> корректируют и оценивают работу одноклассников);</w:t>
      </w:r>
    </w:p>
    <w:p w:rsidR="001226AD" w:rsidRDefault="001226AD" w:rsidP="001226AD">
      <w:pPr>
        <w:pStyle w:val="a3"/>
        <w:ind w:left="1440"/>
      </w:pPr>
    </w:p>
    <w:p w:rsidR="006E32E4" w:rsidRDefault="005F5959" w:rsidP="006E32E4">
      <w:pPr>
        <w:ind w:left="1080"/>
        <w:rPr>
          <w:b/>
        </w:rPr>
      </w:pPr>
      <w:r>
        <w:t>Возможно, все эти «меры» кому-то из вас покажутся  нелепыми и странными, а, может быть</w:t>
      </w:r>
      <w:proofErr w:type="gramStart"/>
      <w:r>
        <w:t xml:space="preserve"> ,</w:t>
      </w:r>
      <w:proofErr w:type="gramEnd"/>
      <w:r>
        <w:t xml:space="preserve"> и </w:t>
      </w:r>
      <w:r w:rsidR="001F5D74">
        <w:t xml:space="preserve">попахивающими стариной. Я отвечу словами Конфуция: </w:t>
      </w:r>
      <w:r w:rsidR="001F5D74" w:rsidRPr="001F5D74">
        <w:rPr>
          <w:b/>
        </w:rPr>
        <w:t>«</w:t>
      </w:r>
      <w:proofErr w:type="gramStart"/>
      <w:r w:rsidR="001F5D74" w:rsidRPr="001F5D74">
        <w:rPr>
          <w:b/>
        </w:rPr>
        <w:t>Кто</w:t>
      </w:r>
      <w:proofErr w:type="gramEnd"/>
      <w:r w:rsidR="001F5D74" w:rsidRPr="001F5D74">
        <w:rPr>
          <w:b/>
        </w:rPr>
        <w:t xml:space="preserve"> постигая новое, лелеет старое, тот может быть учителем».</w:t>
      </w:r>
    </w:p>
    <w:p w:rsidR="005968D6" w:rsidRPr="005968D6" w:rsidRDefault="005968D6" w:rsidP="006E32E4">
      <w:pPr>
        <w:ind w:left="1080"/>
      </w:pPr>
      <w:r w:rsidRPr="005968D6">
        <w:t>Спасибо за внимание!</w:t>
      </w:r>
    </w:p>
    <w:p w:rsidR="003515B9" w:rsidRPr="005968D6" w:rsidRDefault="003515B9"/>
    <w:p w:rsidR="00B64341" w:rsidRDefault="00B64341"/>
    <w:p w:rsidR="00882F7A" w:rsidRDefault="00882F7A"/>
    <w:p w:rsidR="00882F7A" w:rsidRDefault="00882F7A"/>
    <w:sectPr w:rsidR="0088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2C3E"/>
    <w:multiLevelType w:val="hybridMultilevel"/>
    <w:tmpl w:val="ECA2B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2B1A8F"/>
    <w:multiLevelType w:val="hybridMultilevel"/>
    <w:tmpl w:val="44608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34"/>
    <w:rsid w:val="00037B6F"/>
    <w:rsid w:val="001226AD"/>
    <w:rsid w:val="001F5D74"/>
    <w:rsid w:val="00330594"/>
    <w:rsid w:val="003515B9"/>
    <w:rsid w:val="003D2FF0"/>
    <w:rsid w:val="00493A93"/>
    <w:rsid w:val="005968D6"/>
    <w:rsid w:val="005F5959"/>
    <w:rsid w:val="005F782F"/>
    <w:rsid w:val="00604184"/>
    <w:rsid w:val="0061571D"/>
    <w:rsid w:val="00616C13"/>
    <w:rsid w:val="006673E7"/>
    <w:rsid w:val="006E32E4"/>
    <w:rsid w:val="00717A34"/>
    <w:rsid w:val="00882F7A"/>
    <w:rsid w:val="00A94A58"/>
    <w:rsid w:val="00AD57D7"/>
    <w:rsid w:val="00B64341"/>
    <w:rsid w:val="00C03273"/>
    <w:rsid w:val="00C30A57"/>
    <w:rsid w:val="00C83C12"/>
    <w:rsid w:val="00C93E46"/>
    <w:rsid w:val="00CE7550"/>
    <w:rsid w:val="00E10373"/>
    <w:rsid w:val="00F53ED1"/>
    <w:rsid w:val="00F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2014-09-06T19:12:00Z</dcterms:created>
  <dcterms:modified xsi:type="dcterms:W3CDTF">2014-09-06T19:12:00Z</dcterms:modified>
</cp:coreProperties>
</file>