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F" w:rsidRDefault="0023180F" w:rsidP="0023180F">
      <w:pPr>
        <w:pStyle w:val="20"/>
        <w:shd w:val="clear" w:color="auto" w:fill="auto"/>
        <w:spacing w:after="172" w:line="230" w:lineRule="exact"/>
        <w:ind w:left="20"/>
        <w:jc w:val="center"/>
        <w:rPr>
          <w:rStyle w:val="21"/>
          <w:b/>
          <w:bCs/>
          <w:sz w:val="28"/>
          <w:szCs w:val="28"/>
          <w:u w:val="none"/>
        </w:rPr>
      </w:pPr>
      <w:r w:rsidRPr="0023180F">
        <w:rPr>
          <w:rStyle w:val="21"/>
          <w:b/>
          <w:bCs/>
          <w:sz w:val="28"/>
          <w:szCs w:val="28"/>
          <w:u w:val="none"/>
        </w:rPr>
        <w:t>Тренировочный тест по теме «Лексика.Фразеология. Орфоэпия».</w:t>
      </w:r>
    </w:p>
    <w:p w:rsidR="0023180F" w:rsidRPr="0023180F" w:rsidRDefault="0023180F" w:rsidP="0023180F">
      <w:pPr>
        <w:pStyle w:val="20"/>
        <w:shd w:val="clear" w:color="auto" w:fill="auto"/>
        <w:spacing w:after="172" w:line="230" w:lineRule="exact"/>
        <w:ind w:left="20"/>
        <w:jc w:val="center"/>
        <w:rPr>
          <w:rStyle w:val="21"/>
          <w:b/>
          <w:bCs/>
          <w:sz w:val="28"/>
          <w:szCs w:val="28"/>
          <w:u w:val="none"/>
        </w:rPr>
      </w:pPr>
      <w:r w:rsidRPr="0023180F">
        <w:rPr>
          <w:rStyle w:val="21"/>
          <w:b/>
          <w:bCs/>
          <w:sz w:val="28"/>
          <w:szCs w:val="28"/>
          <w:u w:val="none"/>
        </w:rPr>
        <w:t>6 класс</w:t>
      </w:r>
    </w:p>
    <w:p w:rsidR="00ED343E" w:rsidRPr="000D3127" w:rsidRDefault="0015055E">
      <w:pPr>
        <w:pStyle w:val="20"/>
        <w:shd w:val="clear" w:color="auto" w:fill="auto"/>
        <w:spacing w:after="172" w:line="230" w:lineRule="exact"/>
        <w:ind w:left="20"/>
        <w:rPr>
          <w:sz w:val="28"/>
          <w:szCs w:val="28"/>
        </w:rPr>
      </w:pPr>
      <w:r w:rsidRPr="000D3127">
        <w:rPr>
          <w:rStyle w:val="21"/>
          <w:b/>
          <w:bCs/>
          <w:sz w:val="28"/>
          <w:szCs w:val="28"/>
        </w:rPr>
        <w:t>1.Орфоэпические нормы.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81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1.</w:t>
      </w:r>
      <w:r w:rsidR="0015055E" w:rsidRPr="000D3127">
        <w:rPr>
          <w:sz w:val="28"/>
          <w:szCs w:val="28"/>
        </w:rPr>
        <w:t>Отметь</w:t>
      </w:r>
      <w:r w:rsidR="0015055E" w:rsidRPr="000D3127">
        <w:rPr>
          <w:sz w:val="28"/>
          <w:szCs w:val="28"/>
        </w:rPr>
        <w:tab/>
        <w:t>слово, в котором от места ударения меняется смысл слова.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04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пропасть</w:t>
      </w:r>
      <w:r w:rsidR="0015055E" w:rsidRPr="000D3127">
        <w:rPr>
          <w:sz w:val="28"/>
          <w:szCs w:val="28"/>
        </w:rPr>
        <w:tab/>
        <w:t>б)рисунок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71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плита</w:t>
      </w:r>
      <w:r w:rsidR="0015055E" w:rsidRPr="000D3127">
        <w:rPr>
          <w:sz w:val="28"/>
          <w:szCs w:val="28"/>
        </w:rPr>
        <w:tab/>
        <w:t>г)цветы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100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2.</w:t>
      </w:r>
      <w:r w:rsidR="0015055E" w:rsidRPr="000D3127">
        <w:rPr>
          <w:sz w:val="28"/>
          <w:szCs w:val="28"/>
        </w:rPr>
        <w:t>Отметь</w:t>
      </w:r>
      <w:r w:rsidR="0015055E" w:rsidRPr="000D3127">
        <w:rPr>
          <w:sz w:val="28"/>
          <w:szCs w:val="28"/>
        </w:rPr>
        <w:tab/>
        <w:t>слово, в котором неверно выделен ударный звук.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09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звОнишь</w:t>
      </w:r>
      <w:r w:rsidR="0015055E" w:rsidRPr="000D3127">
        <w:rPr>
          <w:sz w:val="28"/>
          <w:szCs w:val="28"/>
        </w:rPr>
        <w:tab/>
        <w:t>б)облегчИть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90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тОрты</w:t>
      </w:r>
      <w:r w:rsidR="0015055E" w:rsidRPr="000D3127">
        <w:rPr>
          <w:sz w:val="28"/>
          <w:szCs w:val="28"/>
        </w:rPr>
        <w:tab/>
        <w:t>г)дефИс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23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3.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слово, в котором ударение падает на второй слог.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86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доктор</w:t>
      </w:r>
      <w:r w:rsidR="0015055E" w:rsidRPr="000D3127">
        <w:rPr>
          <w:sz w:val="28"/>
          <w:szCs w:val="28"/>
        </w:rPr>
        <w:tab/>
        <w:t>б) послание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905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задавать</w:t>
      </w:r>
      <w:r w:rsidR="0015055E" w:rsidRPr="000D3127">
        <w:rPr>
          <w:sz w:val="28"/>
          <w:szCs w:val="28"/>
        </w:rPr>
        <w:tab/>
        <w:t>г)мальчик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18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4.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слово, в котором сочетание ЧН произносится как [ч’н].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62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кирпичный</w:t>
      </w:r>
      <w:r w:rsidR="0015055E" w:rsidRPr="000D3127">
        <w:rPr>
          <w:sz w:val="28"/>
          <w:szCs w:val="28"/>
        </w:rPr>
        <w:tab/>
        <w:t>б)нарочно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81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конечно</w:t>
      </w:r>
      <w:r w:rsidR="0015055E" w:rsidRPr="000D3127">
        <w:rPr>
          <w:sz w:val="28"/>
          <w:szCs w:val="28"/>
        </w:rPr>
        <w:tab/>
        <w:t>г)яичница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438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5.</w:t>
      </w:r>
      <w:r w:rsidR="0015055E" w:rsidRPr="000D3127">
        <w:rPr>
          <w:sz w:val="28"/>
          <w:szCs w:val="28"/>
        </w:rPr>
        <w:t>В</w:t>
      </w:r>
      <w:r w:rsidR="0015055E" w:rsidRPr="000D3127">
        <w:rPr>
          <w:sz w:val="28"/>
          <w:szCs w:val="28"/>
        </w:rPr>
        <w:tab/>
        <w:t>каком слове ударение указано верно.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742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дОсуг</w:t>
      </w:r>
      <w:r w:rsidR="0015055E" w:rsidRPr="000D3127">
        <w:rPr>
          <w:sz w:val="28"/>
          <w:szCs w:val="28"/>
        </w:rPr>
        <w:tab/>
        <w:t>б)квАртал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722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слИвовый</w:t>
      </w:r>
      <w:r w:rsidR="0015055E" w:rsidRPr="000D3127">
        <w:rPr>
          <w:sz w:val="28"/>
          <w:szCs w:val="28"/>
        </w:rPr>
        <w:tab/>
        <w:t>г)кухОнный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18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7.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слово, в котором ударение падает на первый слог.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809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а)п</w:t>
      </w:r>
      <w:r w:rsidR="0015055E" w:rsidRPr="000D3127">
        <w:rPr>
          <w:sz w:val="28"/>
          <w:szCs w:val="28"/>
        </w:rPr>
        <w:t>артер</w:t>
      </w:r>
      <w:r w:rsidR="0015055E" w:rsidRPr="000D3127">
        <w:rPr>
          <w:sz w:val="28"/>
          <w:szCs w:val="28"/>
        </w:rPr>
        <w:tab/>
        <w:t>б)ковыль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2914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звонит</w:t>
      </w:r>
      <w:r w:rsidR="0015055E" w:rsidRPr="000D3127">
        <w:rPr>
          <w:sz w:val="28"/>
          <w:szCs w:val="28"/>
        </w:rPr>
        <w:tab/>
        <w:t>в)торты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433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8.</w:t>
      </w:r>
      <w:r w:rsidR="0015055E" w:rsidRPr="000D3127">
        <w:rPr>
          <w:sz w:val="28"/>
          <w:szCs w:val="28"/>
        </w:rPr>
        <w:t>В</w:t>
      </w:r>
      <w:r w:rsidR="0015055E" w:rsidRPr="000D3127">
        <w:rPr>
          <w:sz w:val="28"/>
          <w:szCs w:val="28"/>
        </w:rPr>
        <w:tab/>
        <w:t>каком слове сочетание ЧН произносится как [ШН].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3154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прочный</w:t>
      </w:r>
      <w:r w:rsidR="0015055E" w:rsidRPr="000D3127">
        <w:rPr>
          <w:sz w:val="28"/>
          <w:szCs w:val="28"/>
        </w:rPr>
        <w:tab/>
        <w:t>б)отличный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3063"/>
        </w:tabs>
        <w:spacing w:after="366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скучно</w:t>
      </w:r>
      <w:r w:rsidR="0015055E" w:rsidRPr="000D3127">
        <w:rPr>
          <w:sz w:val="28"/>
          <w:szCs w:val="28"/>
        </w:rPr>
        <w:tab/>
        <w:t>г)табачный</w:t>
      </w:r>
    </w:p>
    <w:p w:rsidR="00ED343E" w:rsidRPr="000D3127" w:rsidRDefault="0015055E">
      <w:pPr>
        <w:pStyle w:val="20"/>
        <w:shd w:val="clear" w:color="auto" w:fill="auto"/>
        <w:spacing w:after="297" w:line="230" w:lineRule="exact"/>
        <w:ind w:left="20"/>
        <w:rPr>
          <w:sz w:val="28"/>
          <w:szCs w:val="28"/>
        </w:rPr>
      </w:pPr>
      <w:r w:rsidRPr="000D3127">
        <w:rPr>
          <w:rStyle w:val="21"/>
          <w:b/>
          <w:bCs/>
          <w:sz w:val="28"/>
          <w:szCs w:val="28"/>
        </w:rPr>
        <w:t>2.Фразеология.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09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1.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фразеологизм.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798"/>
          <w:tab w:val="left" w:pos="2881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бить</w:t>
      </w:r>
      <w:r w:rsidR="0015055E" w:rsidRPr="000D3127">
        <w:rPr>
          <w:sz w:val="28"/>
          <w:szCs w:val="28"/>
        </w:rPr>
        <w:tab/>
        <w:t>баклуши</w:t>
      </w:r>
      <w:r w:rsidR="0015055E" w:rsidRPr="000D3127">
        <w:rPr>
          <w:sz w:val="28"/>
          <w:szCs w:val="28"/>
        </w:rPr>
        <w:tab/>
        <w:t>б)плохо работать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086"/>
          <w:tab w:val="left" w:pos="2886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добрый</w:t>
      </w:r>
      <w:r w:rsidR="0015055E" w:rsidRPr="000D3127">
        <w:rPr>
          <w:sz w:val="28"/>
          <w:szCs w:val="28"/>
        </w:rPr>
        <w:tab/>
        <w:t>совет</w:t>
      </w:r>
      <w:r w:rsidR="0015055E" w:rsidRPr="000D3127">
        <w:rPr>
          <w:sz w:val="28"/>
          <w:szCs w:val="28"/>
        </w:rPr>
        <w:tab/>
        <w:t>г)быстро бежать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23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2.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фразеологизм.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663"/>
          <w:tab w:val="left" w:pos="2881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как</w:t>
      </w:r>
      <w:r w:rsidR="0015055E" w:rsidRPr="000D3127">
        <w:rPr>
          <w:sz w:val="28"/>
          <w:szCs w:val="28"/>
        </w:rPr>
        <w:tab/>
        <w:t>рыба в воде</w:t>
      </w:r>
      <w:r w:rsidR="0015055E" w:rsidRPr="000D3127">
        <w:rPr>
          <w:sz w:val="28"/>
          <w:szCs w:val="28"/>
        </w:rPr>
        <w:tab/>
      </w:r>
      <w:r w:rsidRPr="000D3127">
        <w:rPr>
          <w:sz w:val="28"/>
          <w:szCs w:val="28"/>
        </w:rPr>
        <w:t xml:space="preserve">   </w:t>
      </w:r>
      <w:r w:rsidR="0015055E" w:rsidRPr="000D3127">
        <w:rPr>
          <w:sz w:val="28"/>
          <w:szCs w:val="28"/>
        </w:rPr>
        <w:t>б)читать быстро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825"/>
        </w:tabs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мужественный</w:t>
      </w:r>
      <w:r w:rsidR="0015055E" w:rsidRPr="000D3127">
        <w:rPr>
          <w:sz w:val="28"/>
          <w:szCs w:val="28"/>
        </w:rPr>
        <w:tab/>
        <w:t>человек</w:t>
      </w:r>
      <w:r w:rsidRPr="000D3127">
        <w:rPr>
          <w:sz w:val="28"/>
          <w:szCs w:val="28"/>
        </w:rPr>
        <w:t xml:space="preserve">      </w:t>
      </w:r>
      <w:r w:rsidR="0015055E" w:rsidRPr="000D3127">
        <w:rPr>
          <w:sz w:val="28"/>
          <w:szCs w:val="28"/>
        </w:rPr>
        <w:t xml:space="preserve"> г)сильно покраснеть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561"/>
        </w:tabs>
        <w:spacing w:after="0" w:line="312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3.</w:t>
      </w:r>
      <w:r w:rsidR="0015055E" w:rsidRPr="000D3127">
        <w:rPr>
          <w:sz w:val="28"/>
          <w:szCs w:val="28"/>
        </w:rPr>
        <w:t>Определите</w:t>
      </w:r>
      <w:r w:rsidR="0015055E" w:rsidRPr="000D3127">
        <w:rPr>
          <w:sz w:val="28"/>
          <w:szCs w:val="28"/>
        </w:rPr>
        <w:tab/>
        <w:t>значение фразеологизма БИТЬ БАКЛУШИ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095"/>
          <w:tab w:val="left" w:pos="3486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ломать,</w:t>
      </w:r>
      <w:r w:rsidR="0015055E" w:rsidRPr="000D3127">
        <w:rPr>
          <w:sz w:val="28"/>
          <w:szCs w:val="28"/>
        </w:rPr>
        <w:tab/>
        <w:t>разрушать</w:t>
      </w:r>
      <w:r w:rsidR="0015055E" w:rsidRPr="000D3127">
        <w:rPr>
          <w:sz w:val="28"/>
          <w:szCs w:val="28"/>
        </w:rPr>
        <w:tab/>
        <w:t>б)бездельничать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388"/>
          <w:tab w:val="left" w:pos="3534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причинять</w:t>
      </w:r>
      <w:r w:rsidR="0015055E" w:rsidRPr="000D3127">
        <w:rPr>
          <w:sz w:val="28"/>
          <w:szCs w:val="28"/>
        </w:rPr>
        <w:tab/>
        <w:t>боль</w:t>
      </w:r>
      <w:r w:rsidR="0015055E" w:rsidRPr="000D3127">
        <w:rPr>
          <w:sz w:val="28"/>
          <w:szCs w:val="28"/>
        </w:rPr>
        <w:tab/>
        <w:t>г)раскалывать что-либо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438"/>
        </w:tabs>
        <w:spacing w:after="0" w:line="317" w:lineRule="exact"/>
        <w:ind w:left="20" w:right="240"/>
        <w:rPr>
          <w:sz w:val="28"/>
          <w:szCs w:val="28"/>
        </w:rPr>
      </w:pPr>
      <w:r w:rsidRPr="000D3127">
        <w:rPr>
          <w:sz w:val="28"/>
          <w:szCs w:val="28"/>
        </w:rPr>
        <w:t>4.</w:t>
      </w:r>
      <w:r w:rsidR="0015055E" w:rsidRPr="000D3127">
        <w:rPr>
          <w:sz w:val="28"/>
          <w:szCs w:val="28"/>
        </w:rPr>
        <w:t>В</w:t>
      </w:r>
      <w:r w:rsidR="0015055E" w:rsidRPr="000D3127">
        <w:rPr>
          <w:sz w:val="28"/>
          <w:szCs w:val="28"/>
        </w:rPr>
        <w:tab/>
        <w:t>предложении ПЕТЯ НА УРОКЕ ТРУДА РАБОТАЛ СПУСТЯ РУКАВА фразеологизмом является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817"/>
          <w:tab w:val="left" w:pos="3414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Петя</w:t>
      </w:r>
      <w:r w:rsidR="0015055E" w:rsidRPr="000D3127">
        <w:rPr>
          <w:sz w:val="28"/>
          <w:szCs w:val="28"/>
        </w:rPr>
        <w:tab/>
        <w:t>работал</w:t>
      </w:r>
      <w:r w:rsidR="0015055E" w:rsidRPr="000D3127">
        <w:rPr>
          <w:sz w:val="28"/>
          <w:szCs w:val="28"/>
        </w:rPr>
        <w:tab/>
        <w:t>б)работал на уроке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980"/>
          <w:tab w:val="left" w:pos="3466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спустя</w:t>
      </w:r>
      <w:r w:rsidR="0015055E" w:rsidRPr="000D3127">
        <w:rPr>
          <w:sz w:val="28"/>
          <w:szCs w:val="28"/>
        </w:rPr>
        <w:tab/>
        <w:t>рукава</w:t>
      </w:r>
      <w:r w:rsidR="0015055E" w:rsidRPr="000D3127">
        <w:rPr>
          <w:sz w:val="28"/>
          <w:szCs w:val="28"/>
        </w:rPr>
        <w:tab/>
        <w:t>г)на уроке труда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1018"/>
        </w:tabs>
        <w:spacing w:after="0"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5.</w:t>
      </w:r>
      <w:r w:rsidR="0015055E" w:rsidRPr="000D3127">
        <w:rPr>
          <w:sz w:val="28"/>
          <w:szCs w:val="28"/>
        </w:rPr>
        <w:t>Укажи</w:t>
      </w:r>
      <w:r w:rsidR="0015055E" w:rsidRPr="000D3127">
        <w:rPr>
          <w:sz w:val="28"/>
          <w:szCs w:val="28"/>
        </w:rPr>
        <w:tab/>
        <w:t>сочетание слов, которое не является фразеологизмом.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138"/>
          <w:tab w:val="left" w:pos="3783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хранить</w:t>
      </w:r>
      <w:r w:rsidR="0015055E" w:rsidRPr="000D3127">
        <w:rPr>
          <w:sz w:val="28"/>
          <w:szCs w:val="28"/>
        </w:rPr>
        <w:tab/>
        <w:t>как зеницу ока</w:t>
      </w:r>
      <w:r w:rsidR="0015055E" w:rsidRPr="000D3127">
        <w:rPr>
          <w:sz w:val="28"/>
          <w:szCs w:val="28"/>
        </w:rPr>
        <w:tab/>
        <w:t>б)произвести впечатление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966"/>
          <w:tab w:val="left" w:pos="3802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занять</w:t>
      </w:r>
      <w:r w:rsidR="0015055E" w:rsidRPr="000D3127">
        <w:rPr>
          <w:sz w:val="28"/>
          <w:szCs w:val="28"/>
        </w:rPr>
        <w:tab/>
        <w:t>первое место</w:t>
      </w:r>
      <w:r w:rsidR="0015055E" w:rsidRPr="000D3127">
        <w:rPr>
          <w:sz w:val="28"/>
          <w:szCs w:val="28"/>
        </w:rPr>
        <w:tab/>
        <w:t>г)играть роль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932"/>
        </w:tabs>
        <w:spacing w:after="0"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6.</w:t>
      </w:r>
      <w:r w:rsidR="0015055E" w:rsidRPr="000D3127">
        <w:rPr>
          <w:sz w:val="28"/>
          <w:szCs w:val="28"/>
        </w:rPr>
        <w:t>Какое</w:t>
      </w:r>
      <w:r w:rsidR="0015055E" w:rsidRPr="000D3127">
        <w:rPr>
          <w:sz w:val="28"/>
          <w:szCs w:val="28"/>
        </w:rPr>
        <w:tab/>
        <w:t>сочетание слов не является фразеологизмом.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532"/>
          <w:tab w:val="left" w:pos="3668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подмигнуть</w:t>
      </w:r>
      <w:r w:rsidR="0015055E" w:rsidRPr="000D3127">
        <w:rPr>
          <w:sz w:val="28"/>
          <w:szCs w:val="28"/>
        </w:rPr>
        <w:tab/>
        <w:t>глазом</w:t>
      </w:r>
      <w:r w:rsidR="0015055E" w:rsidRPr="000D3127">
        <w:rPr>
          <w:sz w:val="28"/>
          <w:szCs w:val="28"/>
        </w:rPr>
        <w:tab/>
        <w:t>б)дурной глаз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418"/>
          <w:tab w:val="left" w:pos="3663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lastRenderedPageBreak/>
        <w:t>в)</w:t>
      </w:r>
      <w:r w:rsidR="0015055E" w:rsidRPr="000D3127">
        <w:rPr>
          <w:sz w:val="28"/>
          <w:szCs w:val="28"/>
        </w:rPr>
        <w:t>с</w:t>
      </w:r>
      <w:r w:rsidR="0015055E" w:rsidRPr="000D3127">
        <w:rPr>
          <w:sz w:val="28"/>
          <w:szCs w:val="28"/>
        </w:rPr>
        <w:tab/>
        <w:t>глаз долой</w:t>
      </w:r>
      <w:r w:rsidR="0015055E" w:rsidRPr="000D3127">
        <w:rPr>
          <w:sz w:val="28"/>
          <w:szCs w:val="28"/>
        </w:rPr>
        <w:tab/>
        <w:t>г)куда глаза глядят</w:t>
      </w:r>
    </w:p>
    <w:p w:rsidR="00ED343E" w:rsidRPr="000D3127" w:rsidRDefault="004C39D8" w:rsidP="004C39D8">
      <w:pPr>
        <w:pStyle w:val="20"/>
        <w:shd w:val="clear" w:color="auto" w:fill="auto"/>
        <w:tabs>
          <w:tab w:val="left" w:pos="966"/>
        </w:tabs>
        <w:spacing w:after="0"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7.</w:t>
      </w:r>
      <w:r w:rsidR="0015055E" w:rsidRPr="000D3127">
        <w:rPr>
          <w:sz w:val="28"/>
          <w:szCs w:val="28"/>
        </w:rPr>
        <w:t>Какой</w:t>
      </w:r>
      <w:r w:rsidR="0015055E" w:rsidRPr="000D3127">
        <w:rPr>
          <w:sz w:val="28"/>
          <w:szCs w:val="28"/>
        </w:rPr>
        <w:tab/>
        <w:t>фразеологизм имеет значение КАЧЕСТВЕННО.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654"/>
          <w:tab w:val="left" w:pos="4047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а)</w:t>
      </w:r>
      <w:r w:rsidR="0015055E" w:rsidRPr="000D3127">
        <w:rPr>
          <w:sz w:val="28"/>
          <w:szCs w:val="28"/>
        </w:rPr>
        <w:t>без</w:t>
      </w:r>
      <w:r w:rsidR="0015055E" w:rsidRPr="000D3127">
        <w:rPr>
          <w:sz w:val="28"/>
          <w:szCs w:val="28"/>
        </w:rPr>
        <w:tab/>
        <w:t>сучка, без задоринки</w:t>
      </w:r>
      <w:r w:rsidR="0015055E" w:rsidRPr="000D3127">
        <w:rPr>
          <w:sz w:val="28"/>
          <w:szCs w:val="28"/>
        </w:rPr>
        <w:tab/>
        <w:t>б)играть первую скрипку</w:t>
      </w:r>
    </w:p>
    <w:p w:rsidR="00ED343E" w:rsidRPr="000D3127" w:rsidRDefault="004C39D8" w:rsidP="004C39D8">
      <w:pPr>
        <w:pStyle w:val="1"/>
        <w:shd w:val="clear" w:color="auto" w:fill="auto"/>
        <w:tabs>
          <w:tab w:val="left" w:pos="1239"/>
        </w:tabs>
        <w:spacing w:line="317" w:lineRule="exact"/>
        <w:ind w:left="20"/>
        <w:rPr>
          <w:sz w:val="28"/>
          <w:szCs w:val="28"/>
        </w:rPr>
      </w:pPr>
      <w:r w:rsidRPr="000D3127">
        <w:rPr>
          <w:sz w:val="28"/>
          <w:szCs w:val="28"/>
        </w:rPr>
        <w:t>в)</w:t>
      </w:r>
      <w:r w:rsidR="0015055E" w:rsidRPr="000D3127">
        <w:rPr>
          <w:sz w:val="28"/>
          <w:szCs w:val="28"/>
        </w:rPr>
        <w:t>привести</w:t>
      </w:r>
      <w:r w:rsidR="0015055E" w:rsidRPr="000D3127">
        <w:rPr>
          <w:sz w:val="28"/>
          <w:szCs w:val="28"/>
        </w:rPr>
        <w:tab/>
        <w:t>к общему знаменателю</w:t>
      </w:r>
      <w:r w:rsidRPr="000D3127">
        <w:rPr>
          <w:sz w:val="28"/>
          <w:szCs w:val="28"/>
        </w:rPr>
        <w:t xml:space="preserve">      </w:t>
      </w:r>
      <w:r w:rsidR="0015055E" w:rsidRPr="000D3127">
        <w:rPr>
          <w:sz w:val="28"/>
          <w:szCs w:val="28"/>
        </w:rPr>
        <w:t xml:space="preserve"> г)разделать под орех</w:t>
      </w:r>
    </w:p>
    <w:p w:rsidR="00EC69F5" w:rsidRDefault="00EC69F5" w:rsidP="00EC69F5">
      <w:pPr>
        <w:spacing w:after="289" w:line="230" w:lineRule="exact"/>
        <w:rPr>
          <w:b/>
          <w:bCs/>
        </w:rPr>
      </w:pPr>
    </w:p>
    <w:p w:rsidR="00EC69F5" w:rsidRPr="000D3127" w:rsidRDefault="00EC69F5" w:rsidP="00EC69F5">
      <w:pPr>
        <w:spacing w:after="289" w:line="2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D3127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4C39D8" w:rsidRPr="000D312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D3127"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Лексика.</w:t>
      </w:r>
    </w:p>
    <w:p w:rsidR="00EC69F5" w:rsidRPr="000D3127" w:rsidRDefault="000D3127" w:rsidP="000D3127">
      <w:pPr>
        <w:tabs>
          <w:tab w:val="left" w:pos="989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1.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Укажи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словосочетание, выделенное слово в котором не имеет омонимов.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070"/>
          <w:tab w:val="left" w:pos="3782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 w:rsidR="00EC69F5" w:rsidRPr="000D3127">
        <w:rPr>
          <w:sz w:val="28"/>
          <w:szCs w:val="28"/>
        </w:rPr>
        <w:t>птичья</w:t>
      </w:r>
      <w:r w:rsidR="00EC69F5" w:rsidRPr="000D31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C69F5" w:rsidRPr="000D3127">
        <w:rPr>
          <w:rStyle w:val="a5"/>
          <w:sz w:val="28"/>
          <w:szCs w:val="28"/>
        </w:rPr>
        <w:t>клетка</w:t>
      </w:r>
      <w:r w:rsidR="00EC69F5" w:rsidRPr="000D3127">
        <w:rPr>
          <w:sz w:val="28"/>
          <w:szCs w:val="28"/>
        </w:rPr>
        <w:tab/>
        <w:t xml:space="preserve">б)журчащий </w:t>
      </w:r>
      <w:r w:rsidR="00EC69F5" w:rsidRPr="000D3127">
        <w:rPr>
          <w:rStyle w:val="a5"/>
          <w:sz w:val="28"/>
          <w:szCs w:val="28"/>
        </w:rPr>
        <w:t>ключ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906"/>
          <w:tab w:val="left" w:pos="3821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в)</w:t>
      </w:r>
      <w:r w:rsidR="00EC69F5" w:rsidRPr="000D3127">
        <w:rPr>
          <w:sz w:val="28"/>
          <w:szCs w:val="28"/>
        </w:rPr>
        <w:t>водопроводный</w:t>
      </w:r>
      <w:r>
        <w:rPr>
          <w:sz w:val="28"/>
          <w:szCs w:val="28"/>
        </w:rPr>
        <w:t xml:space="preserve"> </w:t>
      </w:r>
      <w:r w:rsidR="00EC69F5" w:rsidRPr="000D3127">
        <w:rPr>
          <w:rStyle w:val="a5"/>
          <w:sz w:val="28"/>
          <w:szCs w:val="28"/>
        </w:rPr>
        <w:t>край</w:t>
      </w:r>
      <w:r w:rsidR="00EC69F5" w:rsidRPr="000D3127">
        <w:rPr>
          <w:sz w:val="28"/>
          <w:szCs w:val="28"/>
        </w:rPr>
        <w:tab/>
        <w:t xml:space="preserve">г)хищная </w:t>
      </w:r>
      <w:r w:rsidR="00EC69F5" w:rsidRPr="000D3127">
        <w:rPr>
          <w:rStyle w:val="a5"/>
          <w:sz w:val="28"/>
          <w:szCs w:val="28"/>
        </w:rPr>
        <w:t>рыба</w:t>
      </w:r>
    </w:p>
    <w:p w:rsidR="00EC69F5" w:rsidRPr="000D3127" w:rsidRDefault="000D3127" w:rsidP="000D3127">
      <w:pPr>
        <w:tabs>
          <w:tab w:val="left" w:pos="1099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2.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Выбери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синоним к слову ВЕСЁЛЫЙ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2794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 w:rsidR="00EC69F5" w:rsidRPr="000D3127">
        <w:rPr>
          <w:sz w:val="28"/>
          <w:szCs w:val="28"/>
        </w:rPr>
        <w:t>печальный</w:t>
      </w:r>
      <w:r w:rsidR="00EC69F5" w:rsidRPr="000D3127">
        <w:rPr>
          <w:sz w:val="28"/>
          <w:szCs w:val="28"/>
        </w:rPr>
        <w:tab/>
        <w:t>б)тоскливый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2890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в)</w:t>
      </w:r>
      <w:r w:rsidR="00EC69F5" w:rsidRPr="000D3127">
        <w:rPr>
          <w:sz w:val="28"/>
          <w:szCs w:val="28"/>
        </w:rPr>
        <w:t>радостный</w:t>
      </w:r>
      <w:r w:rsidR="00EC69F5" w:rsidRPr="000D3127">
        <w:rPr>
          <w:sz w:val="28"/>
          <w:szCs w:val="28"/>
        </w:rPr>
        <w:tab/>
        <w:t>г)скучный</w:t>
      </w:r>
    </w:p>
    <w:p w:rsidR="00EC69F5" w:rsidRPr="000D3127" w:rsidRDefault="000D3127" w:rsidP="000D3127">
      <w:pPr>
        <w:tabs>
          <w:tab w:val="left" w:pos="931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3.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Слова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какой пары являются синонимами?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2947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 w:rsidR="00EC69F5" w:rsidRPr="000D3127">
        <w:rPr>
          <w:sz w:val="28"/>
          <w:szCs w:val="28"/>
        </w:rPr>
        <w:t>быстро-медленно</w:t>
      </w:r>
      <w:r w:rsidR="00EC69F5" w:rsidRPr="000D3127">
        <w:rPr>
          <w:sz w:val="28"/>
          <w:szCs w:val="28"/>
        </w:rPr>
        <w:tab/>
        <w:t>б)малый- коротко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739"/>
          <w:tab w:val="left" w:pos="2995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в)друг </w:t>
      </w:r>
      <w:r w:rsidR="00EC69F5" w:rsidRPr="000D3127">
        <w:rPr>
          <w:sz w:val="28"/>
          <w:szCs w:val="28"/>
        </w:rPr>
        <w:t>- приятель</w:t>
      </w:r>
      <w:r w:rsidR="00EC69F5" w:rsidRPr="000D3127">
        <w:rPr>
          <w:sz w:val="28"/>
          <w:szCs w:val="28"/>
        </w:rPr>
        <w:tab/>
        <w:t>г)сильный - храбрый</w:t>
      </w:r>
    </w:p>
    <w:p w:rsidR="00EC69F5" w:rsidRPr="000D3127" w:rsidRDefault="000D3127" w:rsidP="000D3127">
      <w:pPr>
        <w:tabs>
          <w:tab w:val="left" w:pos="931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4.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Слова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какой пары не являются синонимами?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3168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 w:rsidR="00EC69F5" w:rsidRPr="000D3127">
        <w:rPr>
          <w:sz w:val="28"/>
          <w:szCs w:val="28"/>
        </w:rPr>
        <w:t>наездник-всадник</w:t>
      </w:r>
      <w:r w:rsidR="00EC69F5" w:rsidRPr="000D3127">
        <w:rPr>
          <w:sz w:val="28"/>
          <w:szCs w:val="28"/>
        </w:rPr>
        <w:tab/>
        <w:t>б)пурга-буран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066"/>
          <w:tab w:val="left" w:pos="3182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в)желтый </w:t>
      </w:r>
      <w:r w:rsidR="00EC69F5" w:rsidRPr="000D3127">
        <w:rPr>
          <w:sz w:val="28"/>
          <w:szCs w:val="28"/>
        </w:rPr>
        <w:t>- зеленый</w:t>
      </w:r>
      <w:r w:rsidR="00EC69F5" w:rsidRPr="000D3127">
        <w:rPr>
          <w:sz w:val="28"/>
          <w:szCs w:val="28"/>
        </w:rPr>
        <w:tab/>
        <w:t>г)темнота - мрак</w:t>
      </w:r>
    </w:p>
    <w:p w:rsidR="00EC69F5" w:rsidRPr="000D3127" w:rsidRDefault="000D3127" w:rsidP="000D3127">
      <w:pPr>
        <w:tabs>
          <w:tab w:val="left" w:pos="418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5.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В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каком ряду перечислены антонимы?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205"/>
          <w:tab w:val="left" w:pos="3446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а)близкий, </w:t>
      </w:r>
      <w:r w:rsidR="00EC69F5" w:rsidRPr="000D3127">
        <w:rPr>
          <w:sz w:val="28"/>
          <w:szCs w:val="28"/>
        </w:rPr>
        <w:t>ближний</w:t>
      </w:r>
      <w:r w:rsidR="00EC69F5" w:rsidRPr="000D3127">
        <w:rPr>
          <w:sz w:val="28"/>
          <w:szCs w:val="28"/>
        </w:rPr>
        <w:tab/>
        <w:t>б)грустить, появляться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560"/>
          <w:tab w:val="left" w:pos="3466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в)аккуратный, </w:t>
      </w:r>
      <w:r w:rsidR="00EC69F5" w:rsidRPr="000D3127">
        <w:rPr>
          <w:sz w:val="28"/>
          <w:szCs w:val="28"/>
        </w:rPr>
        <w:t>опрятный</w:t>
      </w:r>
      <w:r w:rsidR="00EC69F5" w:rsidRPr="000D3127">
        <w:rPr>
          <w:sz w:val="28"/>
          <w:szCs w:val="28"/>
        </w:rPr>
        <w:tab/>
        <w:t>г)общий, личный</w:t>
      </w:r>
    </w:p>
    <w:p w:rsidR="00EC69F5" w:rsidRPr="000D3127" w:rsidRDefault="000D3127" w:rsidP="000D3127">
      <w:pPr>
        <w:tabs>
          <w:tab w:val="left" w:pos="994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6.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Укажи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пару, в которой выделенные слова являются омонимами.</w:t>
      </w:r>
    </w:p>
    <w:p w:rsidR="000D3127" w:rsidRDefault="000D3127" w:rsidP="000D3127">
      <w:pPr>
        <w:pStyle w:val="1"/>
        <w:shd w:val="clear" w:color="auto" w:fill="auto"/>
        <w:tabs>
          <w:tab w:val="left" w:pos="1214"/>
        </w:tabs>
        <w:spacing w:line="317" w:lineRule="exact"/>
        <w:ind w:right="22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а)</w:t>
      </w:r>
      <w:r w:rsidR="00EC69F5" w:rsidRPr="000D3127">
        <w:rPr>
          <w:rStyle w:val="a5"/>
          <w:sz w:val="28"/>
          <w:szCs w:val="28"/>
        </w:rPr>
        <w:t>наказали</w:t>
      </w:r>
      <w:r w:rsidR="00EC69F5" w:rsidRPr="000D3127">
        <w:rPr>
          <w:sz w:val="28"/>
          <w:szCs w:val="28"/>
        </w:rPr>
        <w:tab/>
        <w:t xml:space="preserve">за проступок; </w:t>
      </w:r>
      <w:r w:rsidR="00EC69F5" w:rsidRPr="000D3127">
        <w:rPr>
          <w:rStyle w:val="a5"/>
          <w:sz w:val="28"/>
          <w:szCs w:val="28"/>
        </w:rPr>
        <w:t>поощрили</w:t>
      </w:r>
      <w:r>
        <w:rPr>
          <w:sz w:val="28"/>
          <w:szCs w:val="28"/>
        </w:rPr>
        <w:t xml:space="preserve"> всех  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214"/>
        </w:tabs>
        <w:spacing w:line="317" w:lineRule="exact"/>
        <w:ind w:right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EC69F5" w:rsidRPr="000D3127">
        <w:rPr>
          <w:sz w:val="28"/>
          <w:szCs w:val="28"/>
        </w:rPr>
        <w:t xml:space="preserve">)русский </w:t>
      </w:r>
      <w:r w:rsidR="00EC69F5" w:rsidRPr="000D3127">
        <w:rPr>
          <w:rStyle w:val="a5"/>
          <w:sz w:val="28"/>
          <w:szCs w:val="28"/>
        </w:rPr>
        <w:t>язык</w:t>
      </w:r>
      <w:r w:rsidR="00EC69F5" w:rsidRPr="000D3127">
        <w:rPr>
          <w:sz w:val="28"/>
          <w:szCs w:val="28"/>
        </w:rPr>
        <w:t xml:space="preserve">; попробовать на </w:t>
      </w:r>
      <w:r w:rsidR="00EC69F5" w:rsidRPr="000D3127">
        <w:rPr>
          <w:rStyle w:val="a5"/>
          <w:sz w:val="28"/>
          <w:szCs w:val="28"/>
        </w:rPr>
        <w:t>язык</w:t>
      </w:r>
    </w:p>
    <w:p w:rsidR="00EC69F5" w:rsidRPr="000D3127" w:rsidRDefault="000D3127" w:rsidP="000D3127">
      <w:pPr>
        <w:pStyle w:val="30"/>
        <w:shd w:val="clear" w:color="auto" w:fill="auto"/>
        <w:tabs>
          <w:tab w:val="left" w:pos="120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EC69F5" w:rsidRPr="000D3127">
        <w:rPr>
          <w:color w:val="000000"/>
          <w:sz w:val="28"/>
          <w:szCs w:val="28"/>
        </w:rPr>
        <w:t>быстрая</w:t>
      </w:r>
      <w:r w:rsidR="00EC69F5" w:rsidRPr="000D3127">
        <w:rPr>
          <w:rStyle w:val="31"/>
          <w:sz w:val="28"/>
          <w:szCs w:val="28"/>
        </w:rPr>
        <w:tab/>
        <w:t xml:space="preserve">реакция; </w:t>
      </w:r>
      <w:r w:rsidR="00EC69F5" w:rsidRPr="000D3127">
        <w:rPr>
          <w:color w:val="000000"/>
          <w:sz w:val="28"/>
          <w:szCs w:val="28"/>
        </w:rPr>
        <w:t>стремительный</w:t>
      </w:r>
      <w:r w:rsidR="00EC69F5" w:rsidRPr="000D3127">
        <w:rPr>
          <w:rStyle w:val="31"/>
          <w:sz w:val="28"/>
          <w:szCs w:val="28"/>
        </w:rPr>
        <w:t xml:space="preserve"> бег</w:t>
      </w:r>
    </w:p>
    <w:p w:rsidR="00EC69F5" w:rsidRPr="000D3127" w:rsidRDefault="000D3127" w:rsidP="00EC69F5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C69F5" w:rsidRPr="000D3127">
        <w:rPr>
          <w:sz w:val="28"/>
          <w:szCs w:val="28"/>
        </w:rPr>
        <w:t>)</w:t>
      </w:r>
      <w:r w:rsidR="00EC69F5" w:rsidRPr="000D3127">
        <w:rPr>
          <w:rStyle w:val="a5"/>
          <w:sz w:val="28"/>
          <w:szCs w:val="28"/>
        </w:rPr>
        <w:t>благоухающий</w:t>
      </w:r>
      <w:r w:rsidR="00EC69F5" w:rsidRPr="000D3127">
        <w:rPr>
          <w:sz w:val="28"/>
          <w:szCs w:val="28"/>
        </w:rPr>
        <w:t xml:space="preserve"> цветок; </w:t>
      </w:r>
      <w:r w:rsidR="00EC69F5" w:rsidRPr="000D3127">
        <w:rPr>
          <w:rStyle w:val="a5"/>
          <w:sz w:val="28"/>
          <w:szCs w:val="28"/>
        </w:rPr>
        <w:t>пахнущий</w:t>
      </w:r>
      <w:r w:rsidR="00EC69F5" w:rsidRPr="000D3127">
        <w:rPr>
          <w:sz w:val="28"/>
          <w:szCs w:val="28"/>
        </w:rPr>
        <w:t xml:space="preserve"> свежестью</w:t>
      </w:r>
    </w:p>
    <w:p w:rsidR="00EC69F5" w:rsidRPr="000D3127" w:rsidRDefault="000D3127" w:rsidP="000D3127">
      <w:pPr>
        <w:tabs>
          <w:tab w:val="left" w:pos="413"/>
        </w:tabs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D3127">
        <w:rPr>
          <w:rFonts w:ascii="Times New Roman" w:hAnsi="Times New Roman" w:cs="Times New Roman"/>
          <w:b/>
          <w:sz w:val="28"/>
          <w:szCs w:val="28"/>
        </w:rPr>
        <w:t>7.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>В</w:t>
      </w:r>
      <w:r w:rsidR="00EC69F5" w:rsidRPr="000D3127">
        <w:rPr>
          <w:rFonts w:ascii="Times New Roman" w:hAnsi="Times New Roman" w:cs="Times New Roman"/>
          <w:b/>
          <w:sz w:val="28"/>
          <w:szCs w:val="28"/>
        </w:rPr>
        <w:tab/>
        <w:t>каком ряду перечислены синонимы?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354"/>
          <w:tab w:val="left" w:pos="3432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а)труженик, </w:t>
      </w:r>
      <w:r w:rsidR="00EC69F5" w:rsidRPr="000D3127">
        <w:rPr>
          <w:sz w:val="28"/>
          <w:szCs w:val="28"/>
        </w:rPr>
        <w:t>лентяй</w:t>
      </w:r>
      <w:r w:rsidR="00EC69F5" w:rsidRPr="000D3127">
        <w:rPr>
          <w:sz w:val="28"/>
          <w:szCs w:val="28"/>
        </w:rPr>
        <w:tab/>
        <w:t>б)шашки в ножнах, партия в шашки</w:t>
      </w:r>
    </w:p>
    <w:p w:rsidR="00EC69F5" w:rsidRPr="000D3127" w:rsidRDefault="000D3127" w:rsidP="000D3127">
      <w:pPr>
        <w:pStyle w:val="1"/>
        <w:shd w:val="clear" w:color="auto" w:fill="auto"/>
        <w:tabs>
          <w:tab w:val="left" w:pos="1200"/>
          <w:tab w:val="left" w:pos="3422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в)надежда, </w:t>
      </w:r>
      <w:r w:rsidR="00EC69F5" w:rsidRPr="000D3127">
        <w:rPr>
          <w:sz w:val="28"/>
          <w:szCs w:val="28"/>
        </w:rPr>
        <w:t>разочарование</w:t>
      </w:r>
      <w:r w:rsidR="00EC69F5" w:rsidRPr="000D3127">
        <w:rPr>
          <w:sz w:val="28"/>
          <w:szCs w:val="28"/>
        </w:rPr>
        <w:tab/>
        <w:t>г)обслуживание, сервис</w:t>
      </w:r>
    </w:p>
    <w:p w:rsidR="00EC69F5" w:rsidRDefault="00EC69F5" w:rsidP="00EC69F5">
      <w:pPr>
        <w:pStyle w:val="1"/>
        <w:shd w:val="clear" w:color="auto" w:fill="auto"/>
        <w:tabs>
          <w:tab w:val="left" w:pos="1239"/>
        </w:tabs>
        <w:spacing w:line="317" w:lineRule="exact"/>
        <w:ind w:left="20"/>
      </w:pPr>
    </w:p>
    <w:sectPr w:rsidR="00EC69F5" w:rsidSect="000D3127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98" w:rsidRDefault="00991598" w:rsidP="00ED343E">
      <w:r>
        <w:separator/>
      </w:r>
    </w:p>
  </w:endnote>
  <w:endnote w:type="continuationSeparator" w:id="1">
    <w:p w:rsidR="00991598" w:rsidRDefault="00991598" w:rsidP="00ED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98" w:rsidRDefault="00991598"/>
  </w:footnote>
  <w:footnote w:type="continuationSeparator" w:id="1">
    <w:p w:rsidR="00991598" w:rsidRDefault="009915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BEA"/>
    <w:multiLevelType w:val="multilevel"/>
    <w:tmpl w:val="89BC96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064E4"/>
    <w:multiLevelType w:val="multilevel"/>
    <w:tmpl w:val="86B2E6E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4F14D7"/>
    <w:multiLevelType w:val="multilevel"/>
    <w:tmpl w:val="49AE03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74"/>
    <w:multiLevelType w:val="multilevel"/>
    <w:tmpl w:val="52586B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01193"/>
    <w:multiLevelType w:val="multilevel"/>
    <w:tmpl w:val="FB881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F53E6"/>
    <w:multiLevelType w:val="multilevel"/>
    <w:tmpl w:val="C63A3F8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8433D1"/>
    <w:multiLevelType w:val="multilevel"/>
    <w:tmpl w:val="1AF233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44AA5"/>
    <w:multiLevelType w:val="multilevel"/>
    <w:tmpl w:val="B24C88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772050"/>
    <w:multiLevelType w:val="multilevel"/>
    <w:tmpl w:val="B80424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B077F"/>
    <w:multiLevelType w:val="multilevel"/>
    <w:tmpl w:val="A0CC3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99694A"/>
    <w:multiLevelType w:val="multilevel"/>
    <w:tmpl w:val="01EAC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00A70"/>
    <w:multiLevelType w:val="multilevel"/>
    <w:tmpl w:val="19400108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381376"/>
    <w:multiLevelType w:val="multilevel"/>
    <w:tmpl w:val="8AF2FA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74AA5"/>
    <w:multiLevelType w:val="multilevel"/>
    <w:tmpl w:val="CDDE3D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A52A3"/>
    <w:multiLevelType w:val="multilevel"/>
    <w:tmpl w:val="044073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E92DCE"/>
    <w:multiLevelType w:val="multilevel"/>
    <w:tmpl w:val="F370A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0BE4"/>
    <w:multiLevelType w:val="multilevel"/>
    <w:tmpl w:val="CFBE57A2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E77BC0"/>
    <w:multiLevelType w:val="multilevel"/>
    <w:tmpl w:val="93C0C2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6F39E1"/>
    <w:multiLevelType w:val="multilevel"/>
    <w:tmpl w:val="37CCE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A87444"/>
    <w:multiLevelType w:val="multilevel"/>
    <w:tmpl w:val="6B448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24A75"/>
    <w:multiLevelType w:val="multilevel"/>
    <w:tmpl w:val="6A5A9F2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C6232F4"/>
    <w:multiLevelType w:val="multilevel"/>
    <w:tmpl w:val="F6E09106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12158AB"/>
    <w:multiLevelType w:val="multilevel"/>
    <w:tmpl w:val="C896E06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FE37063"/>
    <w:multiLevelType w:val="multilevel"/>
    <w:tmpl w:val="C2E67C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2"/>
  </w:num>
  <w:num w:numId="5">
    <w:abstractNumId w:val="18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7"/>
  </w:num>
  <w:num w:numId="14">
    <w:abstractNumId w:val="0"/>
  </w:num>
  <w:num w:numId="15">
    <w:abstractNumId w:val="6"/>
  </w:num>
  <w:num w:numId="16">
    <w:abstractNumId w:val="23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343E"/>
    <w:rsid w:val="000D3127"/>
    <w:rsid w:val="0015055E"/>
    <w:rsid w:val="0023180F"/>
    <w:rsid w:val="004C39D8"/>
    <w:rsid w:val="005018BA"/>
    <w:rsid w:val="00991598"/>
    <w:rsid w:val="009D1152"/>
    <w:rsid w:val="00D0296E"/>
    <w:rsid w:val="00E27D2D"/>
    <w:rsid w:val="00EC69F5"/>
    <w:rsid w:val="00ED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4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3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D3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ED343E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ED3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ED34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ED343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EC69F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69F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a5">
    <w:name w:val="Основной текст + Курсив"/>
    <w:basedOn w:val="a4"/>
    <w:rsid w:val="00EC69F5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EC69F5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2014-01-12T16:53:00Z</dcterms:created>
  <dcterms:modified xsi:type="dcterms:W3CDTF">2014-01-12T16:53:00Z</dcterms:modified>
</cp:coreProperties>
</file>