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42" w:rsidRPr="003F67B9" w:rsidRDefault="0065479C" w:rsidP="0027467E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b/>
          <w:sz w:val="24"/>
          <w:szCs w:val="24"/>
        </w:rPr>
        <w:t>Тема</w:t>
      </w:r>
      <w:r w:rsidRPr="003F67B9">
        <w:rPr>
          <w:sz w:val="24"/>
          <w:szCs w:val="24"/>
        </w:rPr>
        <w:t xml:space="preserve">. </w:t>
      </w:r>
      <w:r w:rsidR="00475042" w:rsidRPr="003F67B9">
        <w:rPr>
          <w:sz w:val="24"/>
          <w:szCs w:val="24"/>
        </w:rPr>
        <w:t>Витамины, их роль в организме человека.</w:t>
      </w:r>
    </w:p>
    <w:p w:rsidR="0065479C" w:rsidRPr="003F67B9" w:rsidRDefault="0065479C" w:rsidP="0027467E">
      <w:pPr>
        <w:spacing w:line="360" w:lineRule="auto"/>
        <w:ind w:left="-284"/>
        <w:jc w:val="both"/>
        <w:rPr>
          <w:b/>
          <w:sz w:val="24"/>
          <w:szCs w:val="24"/>
        </w:rPr>
      </w:pPr>
      <w:r w:rsidRPr="003F67B9">
        <w:rPr>
          <w:b/>
          <w:sz w:val="24"/>
          <w:szCs w:val="24"/>
        </w:rPr>
        <w:t xml:space="preserve">Цель: </w:t>
      </w:r>
      <w:r w:rsidR="0027467E" w:rsidRPr="003F67B9">
        <w:rPr>
          <w:rStyle w:val="c1"/>
          <w:sz w:val="24"/>
          <w:szCs w:val="24"/>
        </w:rPr>
        <w:t>познакомить учащихся с понятием «витамины», определить содержание их в продуктах питания и ролью для жизни человека.</w:t>
      </w:r>
    </w:p>
    <w:p w:rsidR="00475042" w:rsidRPr="003F67B9" w:rsidRDefault="00475042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b/>
          <w:sz w:val="24"/>
          <w:szCs w:val="24"/>
        </w:rPr>
        <w:t>Планируемые образовательные результаты</w:t>
      </w:r>
    </w:p>
    <w:p w:rsidR="00475042" w:rsidRPr="003F67B9" w:rsidRDefault="00475042" w:rsidP="0027467E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i/>
          <w:sz w:val="24"/>
          <w:szCs w:val="24"/>
        </w:rPr>
        <w:t>Предметные:</w:t>
      </w:r>
      <w:r w:rsidRPr="003F67B9">
        <w:rPr>
          <w:sz w:val="24"/>
          <w:szCs w:val="24"/>
        </w:rPr>
        <w:t xml:space="preserve"> Знать основные группы витаминов и продукты, в которых они содержатся. Характеризовать роль витаминов в организме.</w:t>
      </w:r>
    </w:p>
    <w:p w:rsidR="00475042" w:rsidRPr="003F67B9" w:rsidRDefault="00475042" w:rsidP="0027467E">
      <w:pPr>
        <w:spacing w:line="360" w:lineRule="auto"/>
        <w:ind w:left="-284"/>
        <w:jc w:val="both"/>
        <w:rPr>
          <w:sz w:val="24"/>
          <w:szCs w:val="24"/>
        </w:rPr>
      </w:pPr>
      <w:proofErr w:type="spellStart"/>
      <w:r w:rsidRPr="003F67B9">
        <w:rPr>
          <w:i/>
          <w:spacing w:val="-12"/>
          <w:sz w:val="24"/>
          <w:szCs w:val="24"/>
        </w:rPr>
        <w:t>Метапредметные</w:t>
      </w:r>
      <w:proofErr w:type="spellEnd"/>
      <w:r w:rsidRPr="003F67B9">
        <w:rPr>
          <w:i/>
          <w:spacing w:val="-12"/>
          <w:sz w:val="24"/>
          <w:szCs w:val="24"/>
        </w:rPr>
        <w:t>:</w:t>
      </w:r>
      <w:r w:rsidR="001E7D0B">
        <w:rPr>
          <w:i/>
          <w:spacing w:val="-12"/>
          <w:sz w:val="24"/>
          <w:szCs w:val="24"/>
        </w:rPr>
        <w:t xml:space="preserve"> </w:t>
      </w:r>
      <w:r w:rsidRPr="003F67B9">
        <w:rPr>
          <w:sz w:val="24"/>
          <w:szCs w:val="24"/>
        </w:rPr>
        <w:t>Учащиеся должны уметь работать с текстом, использовать дополнительные источники информации.</w:t>
      </w:r>
    </w:p>
    <w:p w:rsidR="00475042" w:rsidRPr="003F67B9" w:rsidRDefault="00475042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i/>
          <w:sz w:val="24"/>
          <w:szCs w:val="24"/>
        </w:rPr>
        <w:t>Личностные:</w:t>
      </w:r>
      <w:r w:rsidRPr="003F67B9">
        <w:rPr>
          <w:sz w:val="24"/>
          <w:szCs w:val="24"/>
        </w:rPr>
        <w:t xml:space="preserve"> Использовать приобретенные знания для соблюдения мер профилактики инфекционных и простудных заболеваний, а также заболеваний, связанных с недостатком витаминов в организме.</w:t>
      </w:r>
    </w:p>
    <w:p w:rsidR="0065479C" w:rsidRPr="003F67B9" w:rsidRDefault="0027467E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b/>
          <w:bCs/>
          <w:sz w:val="24"/>
          <w:szCs w:val="24"/>
        </w:rPr>
        <w:t>Тип урока:</w:t>
      </w:r>
      <w:r w:rsidRPr="003F67B9">
        <w:rPr>
          <w:bCs/>
          <w:sz w:val="24"/>
          <w:szCs w:val="24"/>
        </w:rPr>
        <w:t>к</w:t>
      </w:r>
      <w:r w:rsidR="0065479C" w:rsidRPr="003F67B9">
        <w:rPr>
          <w:bCs/>
          <w:sz w:val="24"/>
          <w:szCs w:val="24"/>
        </w:rPr>
        <w:t>омбинированный</w:t>
      </w:r>
    </w:p>
    <w:p w:rsidR="0065479C" w:rsidRPr="003F67B9" w:rsidRDefault="0065479C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b/>
          <w:bCs/>
          <w:sz w:val="24"/>
          <w:szCs w:val="24"/>
        </w:rPr>
        <w:t>Вид урока</w:t>
      </w:r>
      <w:r w:rsidR="0027467E" w:rsidRPr="003F67B9">
        <w:rPr>
          <w:b/>
          <w:bCs/>
          <w:sz w:val="24"/>
          <w:szCs w:val="24"/>
        </w:rPr>
        <w:t>:</w:t>
      </w:r>
      <w:r w:rsidR="001E7D0B">
        <w:rPr>
          <w:b/>
          <w:bCs/>
          <w:sz w:val="24"/>
          <w:szCs w:val="24"/>
        </w:rPr>
        <w:t xml:space="preserve"> </w:t>
      </w:r>
      <w:r w:rsidR="0027467E" w:rsidRPr="003F67B9">
        <w:rPr>
          <w:b/>
          <w:bCs/>
          <w:sz w:val="24"/>
          <w:szCs w:val="24"/>
        </w:rPr>
        <w:t>у</w:t>
      </w:r>
      <w:r w:rsidRPr="003F67B9">
        <w:rPr>
          <w:bCs/>
          <w:sz w:val="24"/>
          <w:szCs w:val="24"/>
        </w:rPr>
        <w:t xml:space="preserve">рок </w:t>
      </w:r>
      <w:proofErr w:type="spellStart"/>
      <w:r w:rsidRPr="003F67B9">
        <w:rPr>
          <w:bCs/>
          <w:sz w:val="24"/>
          <w:szCs w:val="24"/>
        </w:rPr>
        <w:t>общеметодической</w:t>
      </w:r>
      <w:proofErr w:type="spellEnd"/>
      <w:r w:rsidRPr="003F67B9">
        <w:rPr>
          <w:bCs/>
          <w:sz w:val="24"/>
          <w:szCs w:val="24"/>
        </w:rPr>
        <w:t xml:space="preserve"> направленности</w:t>
      </w:r>
    </w:p>
    <w:p w:rsidR="0065479C" w:rsidRPr="003F67B9" w:rsidRDefault="0065479C" w:rsidP="0027467E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b/>
          <w:sz w:val="24"/>
          <w:szCs w:val="24"/>
        </w:rPr>
        <w:t xml:space="preserve">Методы и приемы обучения: </w:t>
      </w:r>
      <w:r w:rsidRPr="003F67B9">
        <w:rPr>
          <w:sz w:val="24"/>
          <w:szCs w:val="24"/>
        </w:rPr>
        <w:t>частично-поисковый, репродуктивный.</w:t>
      </w:r>
    </w:p>
    <w:p w:rsidR="0065479C" w:rsidRPr="003F67B9" w:rsidRDefault="00475042" w:rsidP="0027467E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b/>
          <w:spacing w:val="-4"/>
          <w:sz w:val="24"/>
          <w:szCs w:val="24"/>
        </w:rPr>
        <w:t>Основные понятия</w:t>
      </w:r>
      <w:r w:rsidRPr="003F67B9">
        <w:rPr>
          <w:sz w:val="24"/>
          <w:szCs w:val="24"/>
        </w:rPr>
        <w:t>:витамины, авитаминоз, гиповитаминоз, гипервитаминоз</w:t>
      </w:r>
    </w:p>
    <w:p w:rsidR="0065479C" w:rsidRPr="003F67B9" w:rsidRDefault="0065479C" w:rsidP="0027467E">
      <w:pPr>
        <w:spacing w:line="360" w:lineRule="auto"/>
        <w:ind w:left="-284"/>
        <w:jc w:val="both"/>
        <w:rPr>
          <w:bCs/>
          <w:sz w:val="24"/>
          <w:szCs w:val="24"/>
        </w:rPr>
      </w:pPr>
      <w:r w:rsidRPr="003F67B9">
        <w:rPr>
          <w:b/>
          <w:bCs/>
          <w:sz w:val="24"/>
          <w:szCs w:val="24"/>
        </w:rPr>
        <w:t xml:space="preserve">Оборудование: </w:t>
      </w:r>
      <w:proofErr w:type="spellStart"/>
      <w:r w:rsidRPr="003F67B9">
        <w:rPr>
          <w:bCs/>
          <w:sz w:val="24"/>
          <w:szCs w:val="24"/>
        </w:rPr>
        <w:t>мультимедийная</w:t>
      </w:r>
      <w:proofErr w:type="spellEnd"/>
      <w:r w:rsidRPr="003F67B9">
        <w:rPr>
          <w:bCs/>
          <w:sz w:val="24"/>
          <w:szCs w:val="24"/>
        </w:rPr>
        <w:t xml:space="preserve"> презентация</w:t>
      </w:r>
      <w:r w:rsidR="00475042" w:rsidRPr="003F67B9">
        <w:rPr>
          <w:bCs/>
          <w:sz w:val="24"/>
          <w:szCs w:val="24"/>
        </w:rPr>
        <w:t xml:space="preserve">, </w:t>
      </w:r>
      <w:proofErr w:type="gramStart"/>
      <w:r w:rsidR="00475042" w:rsidRPr="003F67B9">
        <w:rPr>
          <w:bCs/>
          <w:sz w:val="24"/>
          <w:szCs w:val="24"/>
        </w:rPr>
        <w:t>о</w:t>
      </w:r>
      <w:r w:rsidR="00475042" w:rsidRPr="003F67B9">
        <w:rPr>
          <w:spacing w:val="-9"/>
          <w:sz w:val="24"/>
          <w:szCs w:val="24"/>
        </w:rPr>
        <w:t>бразовательные</w:t>
      </w:r>
      <w:proofErr w:type="gramEnd"/>
      <w:r w:rsidR="001E7D0B">
        <w:rPr>
          <w:spacing w:val="-9"/>
          <w:sz w:val="24"/>
          <w:szCs w:val="24"/>
        </w:rPr>
        <w:t xml:space="preserve"> </w:t>
      </w:r>
      <w:r w:rsidR="00475042" w:rsidRPr="003F67B9">
        <w:rPr>
          <w:spacing w:val="-9"/>
          <w:sz w:val="24"/>
          <w:szCs w:val="24"/>
        </w:rPr>
        <w:t>интернет-ресурсы</w:t>
      </w:r>
      <w:r w:rsidR="00475042" w:rsidRPr="003F67B9">
        <w:rPr>
          <w:sz w:val="24"/>
          <w:szCs w:val="24"/>
        </w:rPr>
        <w:t xml:space="preserve"> http://school-collection.edu.ru</w:t>
      </w:r>
    </w:p>
    <w:p w:rsidR="0065479C" w:rsidRPr="003F67B9" w:rsidRDefault="0065479C" w:rsidP="0065479C">
      <w:pPr>
        <w:rPr>
          <w:bCs/>
          <w:sz w:val="24"/>
          <w:szCs w:val="24"/>
        </w:rPr>
      </w:pPr>
    </w:p>
    <w:tbl>
      <w:tblPr>
        <w:tblW w:w="112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96"/>
        <w:gridCol w:w="1914"/>
      </w:tblGrid>
      <w:tr w:rsidR="0065479C" w:rsidRPr="003F67B9" w:rsidTr="00535E14">
        <w:tc>
          <w:tcPr>
            <w:tcW w:w="1560" w:type="dxa"/>
            <w:shd w:val="clear" w:color="auto" w:fill="auto"/>
          </w:tcPr>
          <w:p w:rsidR="0065479C" w:rsidRPr="003F67B9" w:rsidRDefault="0065479C" w:rsidP="001E7D0B">
            <w:pPr>
              <w:pStyle w:val="xod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B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796" w:type="dxa"/>
            <w:shd w:val="clear" w:color="auto" w:fill="auto"/>
          </w:tcPr>
          <w:p w:rsidR="0065479C" w:rsidRPr="003F67B9" w:rsidRDefault="0065479C" w:rsidP="001E7D0B">
            <w:pPr>
              <w:pStyle w:val="xod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B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914" w:type="dxa"/>
            <w:shd w:val="clear" w:color="auto" w:fill="auto"/>
          </w:tcPr>
          <w:p w:rsidR="0065479C" w:rsidRPr="003F67B9" w:rsidRDefault="0065479C" w:rsidP="001E7D0B">
            <w:pPr>
              <w:pStyle w:val="xod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B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</w:t>
            </w:r>
          </w:p>
        </w:tc>
      </w:tr>
      <w:tr w:rsidR="0065479C" w:rsidRPr="003F67B9" w:rsidTr="00535E14">
        <w:tc>
          <w:tcPr>
            <w:tcW w:w="1560" w:type="dxa"/>
            <w:shd w:val="clear" w:color="auto" w:fill="auto"/>
          </w:tcPr>
          <w:p w:rsidR="0065479C" w:rsidRPr="001E7D0B" w:rsidRDefault="0065479C" w:rsidP="001E7D0B">
            <w:pPr>
              <w:pStyle w:val="rim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B9">
              <w:rPr>
                <w:rFonts w:ascii="Times New Roman" w:hAnsi="Times New Roman" w:cs="Times New Roman"/>
                <w:sz w:val="24"/>
                <w:szCs w:val="24"/>
              </w:rPr>
              <w:t>Ι.Орг</w:t>
            </w:r>
            <w:r w:rsidR="001E7D0B">
              <w:rPr>
                <w:rFonts w:ascii="Times New Roman" w:hAnsi="Times New Roman" w:cs="Times New Roman"/>
                <w:sz w:val="24"/>
                <w:szCs w:val="24"/>
              </w:rPr>
              <w:t>анизационный момент</w:t>
            </w:r>
            <w:r w:rsidRPr="003F6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5479C" w:rsidRPr="001E7D0B" w:rsidRDefault="001E7D0B" w:rsidP="001E7D0B">
            <w:pPr>
              <w:rPr>
                <w:sz w:val="24"/>
                <w:szCs w:val="24"/>
              </w:rPr>
            </w:pPr>
            <w:r w:rsidRPr="001E7D0B">
              <w:rPr>
                <w:sz w:val="24"/>
                <w:szCs w:val="24"/>
              </w:rPr>
              <w:t>Добрый день, ребята!</w:t>
            </w:r>
            <w:r>
              <w:rPr>
                <w:sz w:val="24"/>
                <w:szCs w:val="24"/>
              </w:rPr>
              <w:t xml:space="preserve"> Садитесь!</w:t>
            </w:r>
          </w:p>
        </w:tc>
        <w:tc>
          <w:tcPr>
            <w:tcW w:w="1914" w:type="dxa"/>
            <w:shd w:val="clear" w:color="auto" w:fill="auto"/>
          </w:tcPr>
          <w:p w:rsidR="0065479C" w:rsidRPr="003F67B9" w:rsidRDefault="0065479C" w:rsidP="001E7D0B">
            <w:pPr>
              <w:pStyle w:val="xod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9C" w:rsidRPr="003F67B9" w:rsidTr="00535E14">
        <w:tc>
          <w:tcPr>
            <w:tcW w:w="1560" w:type="dxa"/>
            <w:shd w:val="clear" w:color="auto" w:fill="auto"/>
          </w:tcPr>
          <w:p w:rsidR="001E7D0B" w:rsidRDefault="0065479C" w:rsidP="001E7D0B">
            <w:pPr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Ι</w:t>
            </w:r>
            <w:r w:rsidRPr="003F67B9">
              <w:rPr>
                <w:b/>
                <w:sz w:val="24"/>
                <w:szCs w:val="24"/>
                <w:lang w:val="en-US"/>
              </w:rPr>
              <w:t>I</w:t>
            </w:r>
            <w:r w:rsidRPr="003F67B9">
              <w:rPr>
                <w:b/>
                <w:sz w:val="24"/>
                <w:szCs w:val="24"/>
              </w:rPr>
              <w:t xml:space="preserve">.Формулирование проблемы. </w:t>
            </w: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1E7D0B" w:rsidRDefault="001E7D0B" w:rsidP="001E7D0B">
            <w:pPr>
              <w:rPr>
                <w:b/>
                <w:sz w:val="24"/>
                <w:szCs w:val="24"/>
              </w:rPr>
            </w:pPr>
          </w:p>
          <w:p w:rsidR="003D55B0" w:rsidRDefault="0065479C" w:rsidP="001E7D0B">
            <w:pPr>
              <w:rPr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Открытие нового знания.</w:t>
            </w:r>
            <w:r w:rsidR="003D55B0" w:rsidRPr="003F67B9">
              <w:rPr>
                <w:sz w:val="24"/>
                <w:szCs w:val="24"/>
              </w:rPr>
              <w:t xml:space="preserve"> </w:t>
            </w: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3D55B0" w:rsidRDefault="003D55B0" w:rsidP="001E7D0B">
            <w:pPr>
              <w:rPr>
                <w:sz w:val="24"/>
                <w:szCs w:val="24"/>
              </w:rPr>
            </w:pPr>
          </w:p>
          <w:p w:rsidR="0065479C" w:rsidRPr="003F67B9" w:rsidRDefault="003D55B0" w:rsidP="001E7D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67B9">
              <w:rPr>
                <w:sz w:val="24"/>
                <w:szCs w:val="24"/>
              </w:rPr>
              <w:t>роблемный вопрос</w:t>
            </w:r>
          </w:p>
        </w:tc>
        <w:tc>
          <w:tcPr>
            <w:tcW w:w="7796" w:type="dxa"/>
            <w:shd w:val="clear" w:color="auto" w:fill="auto"/>
          </w:tcPr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lastRenderedPageBreak/>
              <w:t xml:space="preserve">Полюбуйтесь, </w:t>
            </w:r>
            <w:r w:rsidRPr="003F67B9">
              <w:rPr>
                <w:b/>
                <w:bCs/>
                <w:sz w:val="24"/>
                <w:szCs w:val="24"/>
              </w:rPr>
              <w:t>весна</w:t>
            </w:r>
            <w:r w:rsidRPr="003F67B9">
              <w:rPr>
                <w:sz w:val="24"/>
                <w:szCs w:val="24"/>
              </w:rPr>
              <w:t xml:space="preserve"> наступает,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Журавли караваном летят, 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В ярком золоте день утопает, 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И </w:t>
            </w:r>
            <w:r w:rsidRPr="003F67B9">
              <w:rPr>
                <w:b/>
                <w:bCs/>
                <w:sz w:val="24"/>
                <w:szCs w:val="24"/>
              </w:rPr>
              <w:t>ручьи</w:t>
            </w:r>
            <w:r w:rsidRPr="003F67B9">
              <w:rPr>
                <w:sz w:val="24"/>
                <w:szCs w:val="24"/>
              </w:rPr>
              <w:t xml:space="preserve"> по оврагам шумят…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Только грустно бывает весною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То усталость, то лень пристает…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 Ребята, почему весной</w:t>
            </w:r>
            <w:proofErr w:type="gramStart"/>
            <w:r w:rsidRPr="003F67B9">
              <w:rPr>
                <w:sz w:val="24"/>
                <w:szCs w:val="24"/>
              </w:rPr>
              <w:t>,к</w:t>
            </w:r>
            <w:proofErr w:type="gramEnd"/>
            <w:r w:rsidRPr="003F67B9">
              <w:rPr>
                <w:sz w:val="24"/>
                <w:szCs w:val="24"/>
              </w:rPr>
              <w:t>огда ярко светит солнце и настроение должно быть отличным, вдруг появляется</w:t>
            </w:r>
            <w:r w:rsidR="001E7D0B">
              <w:rPr>
                <w:sz w:val="24"/>
                <w:szCs w:val="24"/>
              </w:rPr>
              <w:t xml:space="preserve"> </w:t>
            </w:r>
            <w:r w:rsidRPr="003F67B9">
              <w:rPr>
                <w:bCs/>
                <w:sz w:val="24"/>
                <w:szCs w:val="24"/>
              </w:rPr>
              <w:t>усталость</w:t>
            </w:r>
            <w:r w:rsidRPr="003F67B9">
              <w:rPr>
                <w:sz w:val="24"/>
                <w:szCs w:val="24"/>
              </w:rPr>
              <w:t xml:space="preserve"> и </w:t>
            </w:r>
            <w:r w:rsidRPr="003F67B9">
              <w:rPr>
                <w:bCs/>
                <w:sz w:val="24"/>
                <w:szCs w:val="24"/>
              </w:rPr>
              <w:t>сонливость</w:t>
            </w:r>
            <w:r w:rsidRPr="003F67B9">
              <w:rPr>
                <w:sz w:val="24"/>
                <w:szCs w:val="24"/>
              </w:rPr>
              <w:t>, апатия, равнодушие ко всему, низкая работоспособность? В чем причина?</w:t>
            </w:r>
          </w:p>
          <w:p w:rsidR="00475042" w:rsidRPr="003F67B9" w:rsidRDefault="00475042" w:rsidP="00475042">
            <w:pPr>
              <w:pStyle w:val="2"/>
              <w:rPr>
                <w:b w:val="0"/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Запись на доске слов. </w:t>
            </w:r>
            <w:proofErr w:type="gramStart"/>
            <w:r w:rsidRPr="003F67B9">
              <w:rPr>
                <w:b w:val="0"/>
                <w:sz w:val="24"/>
                <w:szCs w:val="24"/>
              </w:rPr>
              <w:t>(Недостаток витаминов,</w:t>
            </w:r>
            <w:proofErr w:type="gramEnd"/>
          </w:p>
          <w:p w:rsidR="00475042" w:rsidRPr="003F67B9" w:rsidRDefault="00475042" w:rsidP="00475042">
            <w:pPr>
              <w:pStyle w:val="2"/>
              <w:rPr>
                <w:b w:val="0"/>
                <w:sz w:val="24"/>
                <w:szCs w:val="24"/>
              </w:rPr>
            </w:pPr>
            <w:r w:rsidRPr="003F67B9">
              <w:rPr>
                <w:b w:val="0"/>
                <w:sz w:val="24"/>
                <w:szCs w:val="24"/>
              </w:rPr>
              <w:t xml:space="preserve"> авитаминоз, пасмурная погода</w:t>
            </w:r>
            <w:proofErr w:type="gramStart"/>
            <w:r w:rsidRPr="003F67B9">
              <w:rPr>
                <w:b w:val="0"/>
                <w:sz w:val="24"/>
                <w:szCs w:val="24"/>
              </w:rPr>
              <w:t>.</w:t>
            </w:r>
            <w:proofErr w:type="gramEnd"/>
            <w:r w:rsidR="001E7D0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1E7D0B" w:rsidRPr="001E7D0B">
              <w:rPr>
                <w:b w:val="0"/>
                <w:i/>
                <w:sz w:val="24"/>
                <w:szCs w:val="24"/>
              </w:rPr>
              <w:t>с</w:t>
            </w:r>
            <w:proofErr w:type="gramEnd"/>
            <w:r w:rsidR="001E7D0B" w:rsidRPr="001E7D0B">
              <w:rPr>
                <w:b w:val="0"/>
                <w:i/>
                <w:sz w:val="24"/>
                <w:szCs w:val="24"/>
              </w:rPr>
              <w:t xml:space="preserve"> краю</w:t>
            </w:r>
            <w:r w:rsidRPr="003F67B9">
              <w:rPr>
                <w:b w:val="0"/>
                <w:sz w:val="24"/>
                <w:szCs w:val="24"/>
              </w:rPr>
              <w:t>)</w:t>
            </w:r>
          </w:p>
          <w:p w:rsidR="00475042" w:rsidRDefault="00475042" w:rsidP="00475042">
            <w:pPr>
              <w:pStyle w:val="2"/>
              <w:rPr>
                <w:b w:val="0"/>
                <w:sz w:val="24"/>
                <w:szCs w:val="24"/>
              </w:rPr>
            </w:pPr>
            <w:r w:rsidRPr="003F67B9">
              <w:rPr>
                <w:b w:val="0"/>
                <w:sz w:val="24"/>
                <w:szCs w:val="24"/>
              </w:rPr>
              <w:t>Опираясь на то, что вы только что сказали, сделайте вывод, о чем пойдет речь сегодня на уроке?</w:t>
            </w:r>
          </w:p>
          <w:p w:rsidR="001E7D0B" w:rsidRPr="001E7D0B" w:rsidRDefault="001E7D0B" w:rsidP="00475042">
            <w:pPr>
              <w:pStyle w:val="2"/>
              <w:rPr>
                <w:b w:val="0"/>
                <w:i/>
                <w:sz w:val="24"/>
                <w:szCs w:val="24"/>
              </w:rPr>
            </w:pPr>
            <w:r w:rsidRPr="001E7D0B">
              <w:rPr>
                <w:b w:val="0"/>
                <w:i/>
                <w:sz w:val="24"/>
                <w:szCs w:val="24"/>
              </w:rPr>
              <w:t>Предположения учащихся</w:t>
            </w:r>
            <w:r>
              <w:rPr>
                <w:b w:val="0"/>
                <w:i/>
                <w:sz w:val="24"/>
                <w:szCs w:val="24"/>
              </w:rPr>
              <w:t xml:space="preserve"> (О витаминах)</w:t>
            </w:r>
          </w:p>
          <w:p w:rsidR="00475042" w:rsidRPr="001E7D0B" w:rsidRDefault="00475042" w:rsidP="00475042">
            <w:pPr>
              <w:pStyle w:val="2"/>
              <w:rPr>
                <w:b w:val="0"/>
                <w:i/>
                <w:sz w:val="24"/>
                <w:szCs w:val="24"/>
              </w:rPr>
            </w:pPr>
            <w:r w:rsidRPr="003F67B9">
              <w:rPr>
                <w:b w:val="0"/>
                <w:sz w:val="24"/>
                <w:szCs w:val="24"/>
              </w:rPr>
              <w:t>А какие витамины вам известны?</w:t>
            </w:r>
            <w:r w:rsidR="001E7D0B">
              <w:rPr>
                <w:b w:val="0"/>
                <w:sz w:val="24"/>
                <w:szCs w:val="24"/>
              </w:rPr>
              <w:t xml:space="preserve"> </w:t>
            </w:r>
            <w:r w:rsidR="001E7D0B" w:rsidRPr="001E7D0B">
              <w:rPr>
                <w:b w:val="0"/>
                <w:i/>
                <w:sz w:val="24"/>
                <w:szCs w:val="24"/>
              </w:rPr>
              <w:t>Ответы</w:t>
            </w:r>
          </w:p>
          <w:p w:rsidR="00475042" w:rsidRPr="003F67B9" w:rsidRDefault="00475042" w:rsidP="00475042">
            <w:pPr>
              <w:pStyle w:val="2"/>
              <w:rPr>
                <w:b w:val="0"/>
                <w:sz w:val="24"/>
                <w:szCs w:val="24"/>
              </w:rPr>
            </w:pPr>
            <w:r w:rsidRPr="003F67B9">
              <w:rPr>
                <w:b w:val="0"/>
                <w:sz w:val="24"/>
                <w:szCs w:val="24"/>
              </w:rPr>
              <w:t>А все ли они выполняют в организме одинаковую функцию</w:t>
            </w:r>
            <w:proofErr w:type="gramStart"/>
            <w:r w:rsidRPr="003F67B9">
              <w:rPr>
                <w:b w:val="0"/>
                <w:sz w:val="24"/>
                <w:szCs w:val="24"/>
              </w:rPr>
              <w:t>?</w:t>
            </w:r>
            <w:r w:rsidR="001E7D0B">
              <w:rPr>
                <w:b w:val="0"/>
                <w:sz w:val="24"/>
                <w:szCs w:val="24"/>
              </w:rPr>
              <w:t>(</w:t>
            </w:r>
            <w:proofErr w:type="gramEnd"/>
            <w:r w:rsidR="001E7D0B" w:rsidRPr="001E7D0B">
              <w:rPr>
                <w:b w:val="0"/>
                <w:i/>
                <w:sz w:val="24"/>
                <w:szCs w:val="24"/>
              </w:rPr>
              <w:t>Нет)</w:t>
            </w:r>
          </w:p>
          <w:p w:rsidR="00475042" w:rsidRPr="003F67B9" w:rsidRDefault="00475042" w:rsidP="00475042">
            <w:pPr>
              <w:pStyle w:val="2"/>
              <w:rPr>
                <w:b w:val="0"/>
                <w:sz w:val="24"/>
                <w:szCs w:val="24"/>
              </w:rPr>
            </w:pPr>
            <w:r w:rsidRPr="003F67B9">
              <w:rPr>
                <w:b w:val="0"/>
                <w:sz w:val="24"/>
                <w:szCs w:val="24"/>
              </w:rPr>
              <w:t xml:space="preserve">Правильно, </w:t>
            </w:r>
            <w:r w:rsidRPr="003D55B0">
              <w:rPr>
                <w:sz w:val="24"/>
                <w:szCs w:val="24"/>
              </w:rPr>
              <w:t>сегодня на уроке мы поговорим о витаминах</w:t>
            </w:r>
            <w:r w:rsidRPr="003F67B9">
              <w:rPr>
                <w:b w:val="0"/>
                <w:sz w:val="24"/>
                <w:szCs w:val="24"/>
              </w:rPr>
              <w:t xml:space="preserve"> </w:t>
            </w:r>
          </w:p>
          <w:p w:rsidR="00475042" w:rsidRPr="003F67B9" w:rsidRDefault="003D55B0" w:rsidP="00475042">
            <w:pPr>
              <w:pStyle w:val="2"/>
              <w:rPr>
                <w:b w:val="0"/>
                <w:sz w:val="24"/>
                <w:szCs w:val="24"/>
              </w:rPr>
            </w:pPr>
            <w:r w:rsidRPr="003D55B0">
              <w:rPr>
                <w:sz w:val="24"/>
                <w:szCs w:val="24"/>
              </w:rPr>
              <w:t>Цель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="00475042" w:rsidRPr="003F67B9">
              <w:rPr>
                <w:b w:val="0"/>
                <w:sz w:val="24"/>
                <w:szCs w:val="24"/>
              </w:rPr>
              <w:t>П</w:t>
            </w:r>
            <w:proofErr w:type="gramEnd"/>
            <w:r w:rsidR="00475042" w:rsidRPr="003F67B9">
              <w:rPr>
                <w:b w:val="0"/>
                <w:sz w:val="24"/>
                <w:szCs w:val="24"/>
              </w:rPr>
              <w:t>ознакомимся с основными группами витаминов и продуктами, в которых они содержатся, охарактеризуем роль витаминов в организме.</w:t>
            </w:r>
          </w:p>
          <w:p w:rsidR="00475042" w:rsidRPr="003F67B9" w:rsidRDefault="003D55B0" w:rsidP="00475042">
            <w:pPr>
              <w:pStyle w:val="2"/>
              <w:rPr>
                <w:b w:val="0"/>
                <w:i/>
                <w:sz w:val="24"/>
                <w:szCs w:val="24"/>
              </w:rPr>
            </w:pPr>
            <w:proofErr w:type="gramStart"/>
            <w:r w:rsidRPr="003D55B0">
              <w:rPr>
                <w:sz w:val="24"/>
                <w:szCs w:val="24"/>
              </w:rPr>
              <w:lastRenderedPageBreak/>
              <w:t>Итак</w:t>
            </w:r>
            <w:proofErr w:type="gramEnd"/>
            <w:r w:rsidRPr="003D55B0">
              <w:rPr>
                <w:sz w:val="24"/>
                <w:szCs w:val="24"/>
              </w:rPr>
              <w:t xml:space="preserve"> записываем тему урока:</w:t>
            </w:r>
          </w:p>
          <w:p w:rsidR="00475042" w:rsidRPr="003F67B9" w:rsidRDefault="00475042" w:rsidP="00475042">
            <w:pPr>
              <w:pStyle w:val="2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«Витамины, их роль в организме человека».</w:t>
            </w:r>
            <w:r w:rsidR="003D55B0" w:rsidRPr="003F67B9">
              <w:rPr>
                <w:b w:val="0"/>
                <w:i/>
                <w:sz w:val="24"/>
                <w:szCs w:val="24"/>
              </w:rPr>
              <w:t xml:space="preserve"> Записывается тема урока на доске</w:t>
            </w:r>
            <w:r w:rsidR="003D55B0">
              <w:rPr>
                <w:b w:val="0"/>
                <w:i/>
                <w:sz w:val="24"/>
                <w:szCs w:val="24"/>
              </w:rPr>
              <w:t xml:space="preserve"> и число.</w:t>
            </w:r>
          </w:p>
          <w:p w:rsidR="0065479C" w:rsidRPr="003F67B9" w:rsidRDefault="00475042" w:rsidP="00475042">
            <w:pPr>
              <w:ind w:firstLine="540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Как же впервые люди узнали о существовании витаминов? Кто же впервые открыл витамины? Об этом узнает из просмотра видеофрагмента.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F67B9">
              <w:rPr>
                <w:noProof/>
                <w:sz w:val="24"/>
                <w:szCs w:val="24"/>
              </w:rPr>
              <w:drawing>
                <wp:inline distT="0" distB="0" distL="0" distR="0">
                  <wp:extent cx="3601920" cy="1321729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727" cy="132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475042" w:rsidRPr="003F67B9" w:rsidRDefault="00DC51E8" w:rsidP="0047504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475042" w:rsidRPr="003F67B9">
                <w:rPr>
                  <w:rStyle w:val="a7"/>
                  <w:b/>
                  <w:color w:val="0000FF" w:themeColor="hyperlink"/>
                  <w:sz w:val="24"/>
                  <w:szCs w:val="24"/>
                </w:rPr>
                <w:t>http://files.school-collection.edu.ru/dlrstore/0e93249f-41ba-4215-8593-deffa260361e/LuninTest_sound.swf</w:t>
              </w:r>
            </w:hyperlink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Какой вывод сделал Лунин из опыта?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Что же это за неизвестное вещество?</w:t>
            </w:r>
            <w:r w:rsidR="003D55B0">
              <w:rPr>
                <w:sz w:val="24"/>
                <w:szCs w:val="24"/>
              </w:rPr>
              <w:t xml:space="preserve"> (витамины)</w:t>
            </w:r>
          </w:p>
          <w:p w:rsidR="003D55B0" w:rsidRDefault="00475042" w:rsidP="0047504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Правильно! Только термин витамины появился благодаря другому ученому.</w:t>
            </w:r>
            <w:r w:rsidRPr="003F67B9">
              <w:rPr>
                <w:b/>
                <w:sz w:val="24"/>
                <w:szCs w:val="24"/>
              </w:rPr>
              <w:t xml:space="preserve"> 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Польский химик</w:t>
            </w:r>
            <w:r w:rsidRPr="003F67B9">
              <w:rPr>
                <w:b/>
                <w:bCs/>
                <w:sz w:val="24"/>
                <w:szCs w:val="24"/>
              </w:rPr>
              <w:t xml:space="preserve"> Казимир </w:t>
            </w:r>
            <w:proofErr w:type="spellStart"/>
            <w:r w:rsidRPr="003F67B9">
              <w:rPr>
                <w:b/>
                <w:bCs/>
                <w:sz w:val="24"/>
                <w:szCs w:val="24"/>
              </w:rPr>
              <w:t>Функ</w:t>
            </w:r>
            <w:proofErr w:type="spellEnd"/>
            <w:r w:rsidRPr="003F67B9">
              <w:rPr>
                <w:sz w:val="24"/>
                <w:szCs w:val="24"/>
              </w:rPr>
              <w:t xml:space="preserve"> в 1911 году выделил из рисовых отрубей вещество в кристаллическом виде. Он сделал предположение, что все заболевания, которые возникают вследствие недостаточного качественного состава пищи, зависят от отсутствия в них подобных веществ. Он дал веществу название </w:t>
            </w:r>
            <w:r w:rsidRPr="003F67B9">
              <w:rPr>
                <w:b/>
                <w:bCs/>
                <w:sz w:val="24"/>
                <w:szCs w:val="24"/>
              </w:rPr>
              <w:t xml:space="preserve">витамины. 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3F67B9">
              <w:rPr>
                <w:sz w:val="24"/>
                <w:szCs w:val="24"/>
              </w:rPr>
              <w:t>(</w:t>
            </w:r>
            <w:r w:rsidRPr="003F67B9">
              <w:rPr>
                <w:i/>
                <w:iCs/>
                <w:sz w:val="24"/>
                <w:szCs w:val="24"/>
              </w:rPr>
              <w:t>на доске запись:</w:t>
            </w:r>
            <w:proofErr w:type="gramEnd"/>
            <w:r w:rsidRPr="003F67B9">
              <w:rPr>
                <w:i/>
                <w:iCs/>
                <w:sz w:val="24"/>
                <w:szCs w:val="24"/>
              </w:rPr>
              <w:t xml:space="preserve"> Витамины – лат</w:t>
            </w:r>
            <w:proofErr w:type="gramStart"/>
            <w:r w:rsidRPr="003F67B9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3F67B9">
              <w:rPr>
                <w:i/>
                <w:iCs/>
                <w:sz w:val="24"/>
                <w:szCs w:val="24"/>
              </w:rPr>
              <w:t xml:space="preserve"> «</w:t>
            </w:r>
            <w:proofErr w:type="gramStart"/>
            <w:r w:rsidRPr="003F67B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3F67B9">
              <w:rPr>
                <w:i/>
                <w:iCs/>
                <w:sz w:val="24"/>
                <w:szCs w:val="24"/>
              </w:rPr>
              <w:t>ита» - жизнь, «амины» - химическая группа, которая входит в их состав).</w:t>
            </w:r>
            <w:r w:rsidRPr="003F67B9">
              <w:rPr>
                <w:sz w:val="24"/>
                <w:szCs w:val="24"/>
              </w:rPr>
              <w:t xml:space="preserve"> Сейчас известно, что аминогруппа есть не у всех витаминов, но название сохранилось.</w:t>
            </w:r>
          </w:p>
          <w:p w:rsidR="003D55B0" w:rsidRDefault="003D55B0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</w:p>
          <w:p w:rsidR="00475042" w:rsidRPr="003F67B9" w:rsidRDefault="00475042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- Давайте попробуем сформулировать определение, что же такое витамины.</w:t>
            </w:r>
          </w:p>
          <w:p w:rsidR="00475042" w:rsidRPr="003F67B9" w:rsidRDefault="00475042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</w:p>
          <w:p w:rsidR="007757BF" w:rsidRDefault="00475042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F67B9">
              <w:rPr>
                <w:b/>
                <w:bCs/>
                <w:i/>
                <w:iCs/>
                <w:sz w:val="24"/>
                <w:szCs w:val="24"/>
              </w:rPr>
              <w:t xml:space="preserve">«Витамины – </w:t>
            </w:r>
            <w:r w:rsidR="003D55B0">
              <w:rPr>
                <w:b/>
                <w:bCs/>
                <w:i/>
                <w:iCs/>
                <w:sz w:val="24"/>
                <w:szCs w:val="24"/>
              </w:rPr>
              <w:t xml:space="preserve">это биологические вещества, действующие в очень незначительных количествах. Они способствуют нормальному протеканию биохимических процессов в организме, т.е. </w:t>
            </w:r>
            <w:r w:rsidR="007757BF">
              <w:rPr>
                <w:b/>
                <w:bCs/>
                <w:i/>
                <w:iCs/>
                <w:sz w:val="24"/>
                <w:szCs w:val="24"/>
              </w:rPr>
              <w:t xml:space="preserve">обмену веществ. </w:t>
            </w:r>
          </w:p>
          <w:p w:rsidR="00B55B61" w:rsidRPr="00B55B61" w:rsidRDefault="00B55B61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B55B61">
              <w:rPr>
                <w:bCs/>
                <w:iCs/>
                <w:sz w:val="24"/>
                <w:szCs w:val="24"/>
              </w:rPr>
              <w:t>Все витамины обозначаются заглавными буквами латинского алфавита</w:t>
            </w:r>
          </w:p>
          <w:p w:rsidR="00475042" w:rsidRPr="003F67B9" w:rsidRDefault="007757BF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а как называется недостаток витаминов в организме, приводящий к различным заболеваниям? (</w:t>
            </w:r>
            <w:r w:rsidRPr="007757BF">
              <w:rPr>
                <w:i/>
                <w:sz w:val="24"/>
                <w:szCs w:val="24"/>
              </w:rPr>
              <w:t>Запись в тетрадях</w:t>
            </w:r>
            <w:r>
              <w:rPr>
                <w:sz w:val="24"/>
                <w:szCs w:val="24"/>
              </w:rPr>
              <w:t>).</w:t>
            </w:r>
          </w:p>
          <w:p w:rsidR="00AE5693" w:rsidRPr="00AE5693" w:rsidRDefault="00AE5693" w:rsidP="00AE5693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 w:rsidRPr="00AE5693">
              <w:rPr>
                <w:b/>
                <w:bCs/>
                <w:sz w:val="24"/>
                <w:szCs w:val="24"/>
              </w:rPr>
              <w:t xml:space="preserve">         Авитаминоз – </w:t>
            </w:r>
            <w:r w:rsidRPr="00AE5693">
              <w:rPr>
                <w:sz w:val="24"/>
                <w:szCs w:val="24"/>
              </w:rPr>
              <w:t>отсутствие витамина в организме в результате потребления неполноценных питательных веществ.</w:t>
            </w:r>
          </w:p>
          <w:p w:rsidR="00AE5693" w:rsidRPr="00AE5693" w:rsidRDefault="00AE5693" w:rsidP="00AE5693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 w:rsidRPr="00AE5693">
              <w:rPr>
                <w:b/>
                <w:bCs/>
                <w:sz w:val="24"/>
                <w:szCs w:val="24"/>
              </w:rPr>
              <w:t xml:space="preserve">         Гиповитаминоз</w:t>
            </w:r>
            <w:r w:rsidRPr="00AE5693">
              <w:rPr>
                <w:sz w:val="24"/>
                <w:szCs w:val="24"/>
              </w:rPr>
              <w:t xml:space="preserve"> – недостаток витамина, приводящий к нарушению деятельности различных физиологических систем.</w:t>
            </w:r>
          </w:p>
          <w:p w:rsidR="00AE5693" w:rsidRPr="00AE5693" w:rsidRDefault="00AE5693" w:rsidP="00AE5693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 w:rsidRPr="00AE5693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E5693">
              <w:rPr>
                <w:b/>
                <w:bCs/>
                <w:sz w:val="24"/>
                <w:szCs w:val="24"/>
              </w:rPr>
              <w:t xml:space="preserve">  Гипервитаминоз</w:t>
            </w:r>
            <w:r w:rsidRPr="00AE5693">
              <w:rPr>
                <w:sz w:val="24"/>
                <w:szCs w:val="24"/>
              </w:rPr>
              <w:t xml:space="preserve"> – передозировка витаминов, проявляющаяся в тяжелом отравлении организма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3F67B9">
              <w:rPr>
                <w:bCs/>
                <w:color w:val="000000"/>
                <w:sz w:val="24"/>
                <w:szCs w:val="24"/>
              </w:rPr>
              <w:t xml:space="preserve">Для того чтобы больше узнать о витаминах и провести небольшое исследование, сейчас мы разделимся на две группы. Одна, из </w:t>
            </w:r>
            <w:proofErr w:type="gramStart"/>
            <w:r w:rsidRPr="003F67B9">
              <w:rPr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3F67B9">
              <w:rPr>
                <w:bCs/>
                <w:color w:val="000000"/>
                <w:sz w:val="24"/>
                <w:szCs w:val="24"/>
              </w:rPr>
              <w:t xml:space="preserve"> будет работать с текстом учебника страница 19</w:t>
            </w:r>
            <w:r w:rsidR="00AE5693">
              <w:rPr>
                <w:bCs/>
                <w:color w:val="000000"/>
                <w:sz w:val="24"/>
                <w:szCs w:val="24"/>
              </w:rPr>
              <w:t>5</w:t>
            </w:r>
            <w:r w:rsidRPr="003F67B9">
              <w:rPr>
                <w:bCs/>
                <w:color w:val="000000"/>
                <w:sz w:val="24"/>
                <w:szCs w:val="24"/>
              </w:rPr>
              <w:t>-197, а другая с текстом, имеющимся на столе.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bCs/>
                <w:color w:val="000000"/>
                <w:sz w:val="24"/>
                <w:szCs w:val="24"/>
              </w:rPr>
              <w:t>Прочитайте информацию учебника и на ваших листочках.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Трудно ли вам было воспринять информацию учебника?</w:t>
            </w:r>
          </w:p>
          <w:p w:rsidR="00475042" w:rsidRPr="003F67B9" w:rsidRDefault="00475042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Почему?</w:t>
            </w:r>
          </w:p>
          <w:p w:rsidR="00475042" w:rsidRPr="003F67B9" w:rsidRDefault="00AE5693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Давайте составим план, по которому можно охарактеризовать каждый витамин.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bCs/>
                <w:color w:val="000000"/>
                <w:sz w:val="24"/>
                <w:szCs w:val="24"/>
              </w:rPr>
              <w:t>План:</w:t>
            </w:r>
          </w:p>
          <w:p w:rsidR="007E4E55" w:rsidRPr="003F67B9" w:rsidRDefault="007E4E55" w:rsidP="007E4E55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i/>
                <w:color w:val="000000"/>
                <w:sz w:val="24"/>
                <w:szCs w:val="24"/>
              </w:rPr>
            </w:pPr>
            <w:r w:rsidRPr="003F67B9">
              <w:rPr>
                <w:i/>
                <w:color w:val="000000"/>
                <w:sz w:val="24"/>
                <w:szCs w:val="24"/>
              </w:rPr>
              <w:t>Название витамина</w:t>
            </w:r>
          </w:p>
          <w:p w:rsidR="007E4E55" w:rsidRDefault="00AE5693" w:rsidP="007E4E55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Роль </w:t>
            </w:r>
            <w:r w:rsidR="007E4E55" w:rsidRPr="003F67B9">
              <w:rPr>
                <w:i/>
                <w:color w:val="000000"/>
                <w:sz w:val="24"/>
                <w:szCs w:val="24"/>
              </w:rPr>
              <w:t>в организме</w:t>
            </w:r>
          </w:p>
          <w:p w:rsidR="00AE5693" w:rsidRPr="003F67B9" w:rsidRDefault="00AE5693" w:rsidP="007E4E55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Источник витамина</w:t>
            </w:r>
          </w:p>
          <w:p w:rsidR="007E4E55" w:rsidRPr="003F67B9" w:rsidRDefault="007E4E55" w:rsidP="007E4E55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i/>
                <w:color w:val="000000"/>
                <w:sz w:val="24"/>
                <w:szCs w:val="24"/>
              </w:rPr>
            </w:pPr>
            <w:r w:rsidRPr="003F67B9">
              <w:rPr>
                <w:i/>
                <w:color w:val="000000"/>
                <w:sz w:val="24"/>
                <w:szCs w:val="24"/>
              </w:rPr>
              <w:t>Авитаминоз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Работа у доски (Витамин А)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67B9">
              <w:rPr>
                <w:b/>
                <w:i/>
                <w:iCs/>
                <w:sz w:val="24"/>
                <w:szCs w:val="24"/>
              </w:rPr>
              <w:t>Витамин</w:t>
            </w:r>
            <w:proofErr w:type="gramStart"/>
            <w:r w:rsidRPr="003F67B9">
              <w:rPr>
                <w:b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F67B9">
              <w:rPr>
                <w:b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3F67B9">
              <w:rPr>
                <w:b/>
                <w:i/>
                <w:iCs/>
                <w:sz w:val="24"/>
                <w:szCs w:val="24"/>
              </w:rPr>
              <w:t>ретинол</w:t>
            </w:r>
            <w:proofErr w:type="spellEnd"/>
            <w:r w:rsidRPr="003F67B9">
              <w:rPr>
                <w:b/>
                <w:i/>
                <w:iCs/>
                <w:sz w:val="24"/>
                <w:szCs w:val="24"/>
              </w:rPr>
              <w:t xml:space="preserve">) </w:t>
            </w:r>
            <w:r w:rsidRPr="003F67B9">
              <w:rPr>
                <w:iCs/>
                <w:sz w:val="24"/>
                <w:szCs w:val="24"/>
              </w:rPr>
              <w:t xml:space="preserve">принимает участие в ряде </w:t>
            </w:r>
            <w:proofErr w:type="spellStart"/>
            <w:r w:rsidRPr="003F67B9">
              <w:rPr>
                <w:iCs/>
                <w:sz w:val="24"/>
                <w:szCs w:val="24"/>
              </w:rPr>
              <w:t>окислительно</w:t>
            </w:r>
            <w:proofErr w:type="spellEnd"/>
            <w:r w:rsidRPr="003F67B9">
              <w:rPr>
                <w:iCs/>
                <w:sz w:val="24"/>
                <w:szCs w:val="24"/>
              </w:rPr>
              <w:t xml:space="preserve"> – восстановительных процессов; </w:t>
            </w:r>
            <w:r w:rsidRPr="003F67B9">
              <w:rPr>
                <w:sz w:val="24"/>
                <w:szCs w:val="24"/>
              </w:rPr>
              <w:t xml:space="preserve">участвует в </w:t>
            </w:r>
            <w:r w:rsidRPr="003F67B9">
              <w:rPr>
                <w:b/>
                <w:sz w:val="24"/>
                <w:szCs w:val="24"/>
              </w:rPr>
              <w:t>обмене белков, углеводов, минеральных солей, усиливает сопротивляемость организма к инфекционным заболеваниям,</w:t>
            </w:r>
            <w:r w:rsidRPr="003F67B9">
              <w:rPr>
                <w:sz w:val="24"/>
                <w:szCs w:val="24"/>
              </w:rPr>
              <w:t xml:space="preserve"> способствует росту детей, благотворно влияет на состояние кожи, слизистых оболочек органов дыхания и пищеварения. При его недостатке возникает </w:t>
            </w:r>
            <w:r w:rsidRPr="003F67B9">
              <w:rPr>
                <w:b/>
                <w:i/>
                <w:iCs/>
                <w:sz w:val="24"/>
                <w:szCs w:val="24"/>
              </w:rPr>
              <w:t>«куриная слепота</w:t>
            </w:r>
            <w:r w:rsidRPr="003F67B9">
              <w:rPr>
                <w:i/>
                <w:iCs/>
                <w:sz w:val="24"/>
                <w:szCs w:val="24"/>
              </w:rPr>
              <w:t>»</w:t>
            </w:r>
            <w:r w:rsidRPr="003F67B9">
              <w:rPr>
                <w:sz w:val="24"/>
                <w:szCs w:val="24"/>
              </w:rPr>
              <w:t xml:space="preserve"> - заболевание, при котором человек теряет способност</w:t>
            </w:r>
            <w:r w:rsidR="00AE5693">
              <w:rPr>
                <w:sz w:val="24"/>
                <w:szCs w:val="24"/>
              </w:rPr>
              <w:t xml:space="preserve">ь видеть в сумерках. </w:t>
            </w:r>
            <w:r w:rsidRPr="003F67B9">
              <w:rPr>
                <w:sz w:val="24"/>
                <w:szCs w:val="24"/>
              </w:rPr>
              <w:t>Но переизбыток продуктов животного происхождения, богатых витамином</w:t>
            </w:r>
            <w:proofErr w:type="gramStart"/>
            <w:r w:rsidRPr="003F67B9">
              <w:rPr>
                <w:sz w:val="24"/>
                <w:szCs w:val="24"/>
              </w:rPr>
              <w:t xml:space="preserve"> А</w:t>
            </w:r>
            <w:proofErr w:type="gramEnd"/>
            <w:r w:rsidRPr="003F67B9">
              <w:rPr>
                <w:sz w:val="24"/>
                <w:szCs w:val="24"/>
              </w:rPr>
              <w:t xml:space="preserve"> (</w:t>
            </w:r>
            <w:proofErr w:type="spellStart"/>
            <w:r w:rsidRPr="003F67B9">
              <w:rPr>
                <w:sz w:val="24"/>
                <w:szCs w:val="24"/>
              </w:rPr>
              <w:t>ретинолом</w:t>
            </w:r>
            <w:proofErr w:type="spellEnd"/>
            <w:r w:rsidRPr="003F67B9">
              <w:rPr>
                <w:sz w:val="24"/>
                <w:szCs w:val="24"/>
              </w:rPr>
              <w:t>), может привести к развитию рака.</w:t>
            </w:r>
            <w:r w:rsidR="00AE5693">
              <w:rPr>
                <w:sz w:val="24"/>
                <w:szCs w:val="24"/>
              </w:rPr>
              <w:t xml:space="preserve"> </w:t>
            </w:r>
            <w:r w:rsidRPr="003F67B9">
              <w:rPr>
                <w:bCs/>
                <w:sz w:val="24"/>
                <w:szCs w:val="24"/>
              </w:rPr>
              <w:t xml:space="preserve">Основным источником </w:t>
            </w:r>
            <w:proofErr w:type="spellStart"/>
            <w:r w:rsidRPr="003F67B9">
              <w:rPr>
                <w:bCs/>
                <w:sz w:val="24"/>
                <w:szCs w:val="24"/>
              </w:rPr>
              <w:t>ретинола</w:t>
            </w:r>
            <w:proofErr w:type="spellEnd"/>
            <w:r w:rsidRPr="003F67B9">
              <w:rPr>
                <w:bCs/>
                <w:sz w:val="24"/>
                <w:szCs w:val="24"/>
              </w:rPr>
              <w:t xml:space="preserve"> (витамина А</w:t>
            </w:r>
            <w:proofErr w:type="gramStart"/>
            <w:r w:rsidRPr="003F67B9">
              <w:rPr>
                <w:bCs/>
                <w:sz w:val="24"/>
                <w:szCs w:val="24"/>
              </w:rPr>
              <w:t>)</w:t>
            </w:r>
            <w:r w:rsidRPr="003F67B9">
              <w:rPr>
                <w:sz w:val="24"/>
                <w:szCs w:val="24"/>
              </w:rPr>
              <w:t>я</w:t>
            </w:r>
            <w:proofErr w:type="gramEnd"/>
            <w:r w:rsidRPr="003F67B9">
              <w:rPr>
                <w:sz w:val="24"/>
                <w:szCs w:val="24"/>
              </w:rPr>
              <w:t xml:space="preserve">вляются: </w:t>
            </w:r>
            <w:r w:rsidRPr="003F67B9">
              <w:rPr>
                <w:b/>
                <w:sz w:val="24"/>
                <w:szCs w:val="24"/>
              </w:rPr>
              <w:t>сливочное масло</w:t>
            </w:r>
            <w:r w:rsidRPr="003F67B9">
              <w:rPr>
                <w:sz w:val="24"/>
                <w:szCs w:val="24"/>
              </w:rPr>
              <w:t xml:space="preserve">, </w:t>
            </w:r>
            <w:r w:rsidRPr="003F67B9">
              <w:rPr>
                <w:b/>
                <w:sz w:val="24"/>
                <w:szCs w:val="24"/>
              </w:rPr>
              <w:t>сливки, яичный желток, печень рыб, почки, печень животных, кисломолочные продукты.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Трудно ли тебе было выполнять данный вид работы?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Все ли ты сделал самостоятельно?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Если я тебе сейчас предложу заполнить таблицу для другого витамина, ты справишься?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 xml:space="preserve">Понятна работа? У каждого на парте есть название определенного витамина, найдите информацию об этом витамине в тексте и заполните таблицу. 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Сравните полученные результаты с таблицей на слайде, все ли вы верно сделали?</w:t>
            </w:r>
          </w:p>
          <w:p w:rsidR="007E4E55" w:rsidRPr="003F67B9" w:rsidRDefault="007E4E55" w:rsidP="007E4E55">
            <w:pPr>
              <w:ind w:firstLine="540"/>
              <w:rPr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Оцените свою работу и поставьте себе оценку в лист самооценки</w:t>
            </w:r>
          </w:p>
        </w:tc>
        <w:tc>
          <w:tcPr>
            <w:tcW w:w="1914" w:type="dxa"/>
            <w:shd w:val="clear" w:color="auto" w:fill="auto"/>
          </w:tcPr>
          <w:p w:rsidR="0065479C" w:rsidRPr="003F67B9" w:rsidRDefault="0065479C" w:rsidP="001E7D0B">
            <w:pPr>
              <w:pStyle w:val="ab"/>
              <w:shd w:val="clear" w:color="auto" w:fill="FFFFFF"/>
              <w:spacing w:before="0" w:after="0" w:line="263" w:lineRule="atLeast"/>
              <w:rPr>
                <w:rStyle w:val="ac"/>
                <w:color w:val="008000"/>
              </w:rPr>
            </w:pPr>
          </w:p>
          <w:p w:rsidR="0065479C" w:rsidRPr="003F67B9" w:rsidRDefault="0065479C" w:rsidP="001E7D0B">
            <w:pPr>
              <w:pStyle w:val="ab"/>
              <w:shd w:val="clear" w:color="auto" w:fill="FFFFFF"/>
              <w:spacing w:before="0" w:after="0" w:line="263" w:lineRule="atLeast"/>
              <w:rPr>
                <w:rStyle w:val="ac"/>
                <w:color w:val="008000"/>
              </w:rPr>
            </w:pPr>
          </w:p>
          <w:p w:rsidR="0065479C" w:rsidRPr="003F67B9" w:rsidRDefault="0065479C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Учащиеся пытаются гипотезу и ее  обосновать (</w:t>
            </w:r>
            <w:proofErr w:type="spellStart"/>
            <w:r w:rsidRPr="003F67B9">
              <w:rPr>
                <w:sz w:val="24"/>
                <w:szCs w:val="24"/>
              </w:rPr>
              <w:t>ЛогУД</w:t>
            </w:r>
            <w:proofErr w:type="spellEnd"/>
            <w:r w:rsidRPr="003F67B9">
              <w:rPr>
                <w:sz w:val="24"/>
                <w:szCs w:val="24"/>
              </w:rPr>
              <w:t>).</w:t>
            </w: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AE5693" w:rsidRDefault="00AE5693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AE5693" w:rsidRDefault="00AE5693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AE5693" w:rsidRDefault="00AE5693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AE5693" w:rsidRDefault="00AE5693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AE5693" w:rsidRDefault="00AE5693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7E4E55" w:rsidRPr="003F67B9" w:rsidRDefault="007E4E55" w:rsidP="007E4E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Обнаруживают закономерности</w:t>
            </w:r>
            <w:r w:rsidRPr="003F67B9">
              <w:rPr>
                <w:color w:val="000000"/>
                <w:sz w:val="24"/>
                <w:szCs w:val="24"/>
              </w:rPr>
              <w:lastRenderedPageBreak/>
              <w:t xml:space="preserve">, обобщают результаты наблюдения, составляют план действий - </w:t>
            </w:r>
            <w:r w:rsidRPr="003F67B9">
              <w:rPr>
                <w:bCs/>
                <w:color w:val="000000"/>
                <w:sz w:val="24"/>
                <w:szCs w:val="24"/>
              </w:rPr>
              <w:t xml:space="preserve">алгоритм. </w:t>
            </w:r>
            <w:r w:rsidRPr="003F67B9">
              <w:rPr>
                <w:color w:val="000000"/>
                <w:sz w:val="24"/>
                <w:szCs w:val="24"/>
              </w:rPr>
              <w:t>Представляют составленный алгоритм от группы</w:t>
            </w:r>
            <w:proofErr w:type="gramStart"/>
            <w:r w:rsidRPr="003F67B9">
              <w:rPr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3F67B9">
              <w:rPr>
                <w:color w:val="000000"/>
                <w:sz w:val="24"/>
                <w:szCs w:val="24"/>
              </w:rPr>
              <w:t>КомУД</w:t>
            </w:r>
            <w:proofErr w:type="spellEnd"/>
            <w:r w:rsidRPr="003F67B9">
              <w:rPr>
                <w:color w:val="000000"/>
                <w:sz w:val="24"/>
                <w:szCs w:val="24"/>
              </w:rPr>
              <w:t>).</w:t>
            </w:r>
          </w:p>
          <w:p w:rsidR="007E4E55" w:rsidRPr="003F67B9" w:rsidRDefault="007E4E55" w:rsidP="007E4E5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 xml:space="preserve">Выводы о полноте и правильности, сравнение с правилом в учебнике. Внесение изменений в индивидуальные </w:t>
            </w:r>
            <w:r w:rsidRPr="003F67B9">
              <w:rPr>
                <w:bCs/>
                <w:color w:val="000000"/>
                <w:sz w:val="24"/>
                <w:szCs w:val="24"/>
              </w:rPr>
              <w:t>алгоритмы</w:t>
            </w:r>
            <w:proofErr w:type="gramStart"/>
            <w:r w:rsidRPr="003F67B9">
              <w:rPr>
                <w:bCs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3F67B9">
              <w:rPr>
                <w:bCs/>
                <w:color w:val="000000"/>
                <w:sz w:val="24"/>
                <w:szCs w:val="24"/>
              </w:rPr>
              <w:t>ЛогУД</w:t>
            </w:r>
            <w:proofErr w:type="spellEnd"/>
            <w:r w:rsidRPr="003F67B9">
              <w:rPr>
                <w:bCs/>
                <w:color w:val="000000"/>
                <w:sz w:val="24"/>
                <w:szCs w:val="24"/>
              </w:rPr>
              <w:t xml:space="preserve">). </w:t>
            </w:r>
          </w:p>
          <w:p w:rsidR="007E4E55" w:rsidRPr="003F67B9" w:rsidRDefault="007E4E55" w:rsidP="007E4E5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F67B9">
              <w:rPr>
                <w:bCs/>
                <w:color w:val="000000"/>
                <w:sz w:val="24"/>
                <w:szCs w:val="24"/>
              </w:rPr>
              <w:t>Рассказывают о результатах выполнения задания, чтобы развивалась и монологическая речь.</w:t>
            </w:r>
          </w:p>
          <w:p w:rsidR="007E4E55" w:rsidRDefault="007E4E55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A42EBF" w:rsidRDefault="00A42EBF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  <w:color w:val="008000"/>
              </w:rPr>
            </w:pPr>
          </w:p>
          <w:p w:rsidR="00A42EBF" w:rsidRPr="00A42EBF" w:rsidRDefault="00A42EBF" w:rsidP="007E4E55">
            <w:pPr>
              <w:pStyle w:val="ab"/>
              <w:shd w:val="clear" w:color="auto" w:fill="FFFFFF"/>
              <w:spacing w:before="0" w:after="0" w:line="263" w:lineRule="atLeast"/>
              <w:rPr>
                <w:b/>
              </w:rPr>
            </w:pPr>
          </w:p>
        </w:tc>
      </w:tr>
      <w:tr w:rsidR="0065479C" w:rsidRPr="003F67B9" w:rsidTr="00535E14">
        <w:tc>
          <w:tcPr>
            <w:tcW w:w="1560" w:type="dxa"/>
            <w:shd w:val="clear" w:color="auto" w:fill="auto"/>
          </w:tcPr>
          <w:p w:rsidR="0065479C" w:rsidRPr="003F67B9" w:rsidRDefault="0065479C" w:rsidP="001E7D0B">
            <w:pPr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  <w:lang w:val="en-US"/>
              </w:rPr>
              <w:lastRenderedPageBreak/>
              <w:t>ΙV</w:t>
            </w:r>
            <w:r w:rsidRPr="003F67B9">
              <w:rPr>
                <w:b/>
                <w:sz w:val="24"/>
                <w:szCs w:val="24"/>
              </w:rPr>
              <w:t>. Развитие умений – применение знания.</w:t>
            </w:r>
          </w:p>
        </w:tc>
        <w:tc>
          <w:tcPr>
            <w:tcW w:w="7796" w:type="dxa"/>
            <w:shd w:val="clear" w:color="auto" w:fill="auto"/>
          </w:tcPr>
          <w:p w:rsidR="007E4E55" w:rsidRPr="00A42EBF" w:rsidRDefault="00A42EBF" w:rsidP="00A42EBF">
            <w:pPr>
              <w:jc w:val="center"/>
              <w:rPr>
                <w:b/>
                <w:sz w:val="24"/>
                <w:szCs w:val="24"/>
              </w:rPr>
            </w:pPr>
            <w:r w:rsidRPr="00A42EBF">
              <w:rPr>
                <w:b/>
                <w:sz w:val="24"/>
                <w:szCs w:val="24"/>
              </w:rPr>
              <w:t>Азбука витаминов</w:t>
            </w:r>
          </w:p>
          <w:tbl>
            <w:tblPr>
              <w:tblStyle w:val="a3"/>
              <w:tblW w:w="7400" w:type="dxa"/>
              <w:tblLayout w:type="fixed"/>
              <w:tblLook w:val="04A0"/>
            </w:tblPr>
            <w:tblGrid>
              <w:gridCol w:w="738"/>
              <w:gridCol w:w="2834"/>
              <w:gridCol w:w="2127"/>
              <w:gridCol w:w="1701"/>
            </w:tblGrid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b/>
                      <w:sz w:val="24"/>
                      <w:szCs w:val="24"/>
                    </w:rPr>
                  </w:pPr>
                  <w:r w:rsidRPr="003F67B9">
                    <w:rPr>
                      <w:b/>
                      <w:sz w:val="24"/>
                      <w:szCs w:val="24"/>
                    </w:rPr>
                    <w:t>Название витамина</w:t>
                  </w:r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b/>
                      <w:sz w:val="24"/>
                      <w:szCs w:val="24"/>
                    </w:rPr>
                  </w:pPr>
                  <w:r w:rsidRPr="003F67B9">
                    <w:rPr>
                      <w:b/>
                      <w:sz w:val="24"/>
                      <w:szCs w:val="24"/>
                    </w:rPr>
                    <w:t>Роль в организме</w:t>
                  </w:r>
                </w:p>
              </w:tc>
              <w:tc>
                <w:tcPr>
                  <w:tcW w:w="2127" w:type="dxa"/>
                </w:tcPr>
                <w:p w:rsidR="007E4E55" w:rsidRPr="003F67B9" w:rsidRDefault="007E4E55" w:rsidP="001E7D0B">
                  <w:pPr>
                    <w:rPr>
                      <w:b/>
                      <w:sz w:val="24"/>
                      <w:szCs w:val="24"/>
                    </w:rPr>
                  </w:pPr>
                  <w:r w:rsidRPr="003F67B9">
                    <w:rPr>
                      <w:b/>
                      <w:sz w:val="24"/>
                      <w:szCs w:val="24"/>
                    </w:rPr>
                    <w:t>Источник витамина</w:t>
                  </w:r>
                </w:p>
              </w:tc>
              <w:tc>
                <w:tcPr>
                  <w:tcW w:w="1701" w:type="dxa"/>
                </w:tcPr>
                <w:p w:rsidR="007E4E55" w:rsidRPr="003F67B9" w:rsidRDefault="007E4E55" w:rsidP="001E7D0B">
                  <w:pPr>
                    <w:rPr>
                      <w:b/>
                      <w:sz w:val="24"/>
                      <w:szCs w:val="24"/>
                    </w:rPr>
                  </w:pPr>
                  <w:r w:rsidRPr="003F67B9">
                    <w:rPr>
                      <w:b/>
                      <w:sz w:val="24"/>
                      <w:szCs w:val="24"/>
                    </w:rPr>
                    <w:t xml:space="preserve">Авитаминоз </w:t>
                  </w:r>
                </w:p>
              </w:tc>
            </w:tr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F67B9">
                    <w:rPr>
                      <w:sz w:val="24"/>
                      <w:szCs w:val="24"/>
                    </w:rPr>
                    <w:t>Обмене</w:t>
                  </w:r>
                  <w:proofErr w:type="gramEnd"/>
                  <w:r w:rsidRPr="003F67B9">
                    <w:rPr>
                      <w:sz w:val="24"/>
                      <w:szCs w:val="24"/>
                    </w:rPr>
                    <w:t xml:space="preserve"> белков, углеводов, минеральных солей, усиливает сопротивляемость организма к инфекционным заболеваниям</w:t>
                  </w:r>
                </w:p>
              </w:tc>
              <w:tc>
                <w:tcPr>
                  <w:tcW w:w="2127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Сливочное масло, сливки, яичный желток, печень рыб, почки, печень животных, кисломолочные продукты</w:t>
                  </w:r>
                </w:p>
              </w:tc>
              <w:tc>
                <w:tcPr>
                  <w:tcW w:w="1701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Куриная слепота</w:t>
                  </w:r>
                </w:p>
              </w:tc>
            </w:tr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3F67B9">
                    <w:rPr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 xml:space="preserve">Передачи нервных импульсов, улучшает </w:t>
                  </w:r>
                  <w:r w:rsidRPr="003F67B9">
                    <w:rPr>
                      <w:sz w:val="24"/>
                      <w:szCs w:val="24"/>
                    </w:rPr>
                    <w:lastRenderedPageBreak/>
                    <w:t>циркуляции крови по сосудам, усвоению углеводов</w:t>
                  </w:r>
                </w:p>
              </w:tc>
              <w:tc>
                <w:tcPr>
                  <w:tcW w:w="2127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lastRenderedPageBreak/>
                    <w:t xml:space="preserve">Хлеб грубого помола, дрожжи, </w:t>
                  </w:r>
                  <w:r w:rsidRPr="003F67B9">
                    <w:rPr>
                      <w:sz w:val="24"/>
                      <w:szCs w:val="24"/>
                    </w:rPr>
                    <w:lastRenderedPageBreak/>
                    <w:t>капуста, печень, молоко, шпинат</w:t>
                  </w:r>
                </w:p>
              </w:tc>
              <w:tc>
                <w:tcPr>
                  <w:tcW w:w="1701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lastRenderedPageBreak/>
                    <w:t xml:space="preserve">Бери-бери – потеря </w:t>
                  </w:r>
                  <w:r w:rsidRPr="003F67B9">
                    <w:rPr>
                      <w:sz w:val="24"/>
                      <w:szCs w:val="24"/>
                    </w:rPr>
                    <w:lastRenderedPageBreak/>
                    <w:t>аппетита, утомляемость, худоба</w:t>
                  </w:r>
                </w:p>
              </w:tc>
            </w:tr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lastRenderedPageBreak/>
                    <w:t>В</w:t>
                  </w:r>
                  <w:proofErr w:type="gramStart"/>
                  <w:r w:rsidRPr="003F67B9">
                    <w:rPr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Клеточное дыхание, регулирует деятельность нервной системы</w:t>
                  </w:r>
                </w:p>
              </w:tc>
              <w:tc>
                <w:tcPr>
                  <w:tcW w:w="2127" w:type="dxa"/>
                </w:tcPr>
                <w:p w:rsidR="007E4E55" w:rsidRPr="003F67B9" w:rsidRDefault="00FB35A8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rStyle w:val="c1"/>
                      <w:sz w:val="24"/>
                      <w:szCs w:val="24"/>
                    </w:rPr>
                    <w:t>Хлеб грубого помола, дрожжи, печень, молоко, шпинат</w:t>
                  </w:r>
                </w:p>
              </w:tc>
              <w:tc>
                <w:tcPr>
                  <w:tcW w:w="1701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 xml:space="preserve">Выпадение волос, </w:t>
                  </w:r>
                  <w:proofErr w:type="gramStart"/>
                  <w:r w:rsidRPr="003F67B9">
                    <w:rPr>
                      <w:sz w:val="24"/>
                      <w:szCs w:val="24"/>
                    </w:rPr>
                    <w:t>нарушена</w:t>
                  </w:r>
                  <w:proofErr w:type="gramEnd"/>
                  <w:r w:rsidRPr="003F67B9">
                    <w:rPr>
                      <w:sz w:val="24"/>
                      <w:szCs w:val="24"/>
                    </w:rPr>
                    <w:t xml:space="preserve"> зрения, заболевание кожи</w:t>
                  </w:r>
                </w:p>
              </w:tc>
            </w:tr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3F67B9">
                    <w:rPr>
                      <w:sz w:val="24"/>
                      <w:szCs w:val="24"/>
                      <w:vertAlign w:val="subscript"/>
                    </w:rPr>
                    <w:t>6</w:t>
                  </w:r>
                  <w:proofErr w:type="gramEnd"/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Обмен белков, препятствует образованию холестерина, камней в желчном пузыре</w:t>
                  </w:r>
                </w:p>
              </w:tc>
              <w:tc>
                <w:tcPr>
                  <w:tcW w:w="2127" w:type="dxa"/>
                </w:tcPr>
                <w:p w:rsidR="007E4E55" w:rsidRPr="003F67B9" w:rsidRDefault="00FB35A8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rStyle w:val="c1"/>
                      <w:sz w:val="24"/>
                      <w:szCs w:val="24"/>
                    </w:rPr>
                    <w:t>Хлеб грубого помола, дрожжи, печень, молоко, шпинат</w:t>
                  </w:r>
                </w:p>
              </w:tc>
              <w:tc>
                <w:tcPr>
                  <w:tcW w:w="1701" w:type="dxa"/>
                </w:tcPr>
                <w:p w:rsidR="007E4E55" w:rsidRPr="003F67B9" w:rsidRDefault="00B3332A" w:rsidP="00FB35A8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c1"/>
                      <w:sz w:val="24"/>
                      <w:szCs w:val="24"/>
                    </w:rPr>
                    <w:t>Н</w:t>
                  </w:r>
                  <w:r w:rsidR="00FB35A8" w:rsidRPr="003F67B9">
                    <w:rPr>
                      <w:rStyle w:val="c1"/>
                      <w:sz w:val="24"/>
                      <w:szCs w:val="24"/>
                    </w:rPr>
                    <w:t>арушению зрения, заболеваниям кожи, слизистых оболочек, выпадению волос.</w:t>
                  </w:r>
                </w:p>
              </w:tc>
            </w:tr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В</w:t>
                  </w:r>
                  <w:r w:rsidRPr="003F67B9">
                    <w:rPr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Регулирует образование эритроцитов</w:t>
                  </w:r>
                  <w:r w:rsidR="00A42EBF">
                    <w:rPr>
                      <w:sz w:val="24"/>
                      <w:szCs w:val="24"/>
                    </w:rPr>
                    <w:t xml:space="preserve"> </w:t>
                  </w:r>
                  <w:r w:rsidRPr="003F67B9">
                    <w:rPr>
                      <w:sz w:val="24"/>
                      <w:szCs w:val="24"/>
                    </w:rPr>
                    <w:t>и тромбоцитов</w:t>
                  </w:r>
                </w:p>
              </w:tc>
              <w:tc>
                <w:tcPr>
                  <w:tcW w:w="2127" w:type="dxa"/>
                </w:tcPr>
                <w:p w:rsidR="007E4E55" w:rsidRPr="003F67B9" w:rsidRDefault="00FB35A8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rStyle w:val="c1"/>
                      <w:sz w:val="24"/>
                      <w:szCs w:val="24"/>
                    </w:rPr>
                    <w:t>Хлеб грубого помола, дрожжи, печень, молоко, шпинат</w:t>
                  </w:r>
                </w:p>
              </w:tc>
              <w:tc>
                <w:tcPr>
                  <w:tcW w:w="1701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 xml:space="preserve">Малокровие </w:t>
                  </w:r>
                </w:p>
              </w:tc>
            </w:tr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Регулирует обмен белков, жиров и углеводов</w:t>
                  </w:r>
                </w:p>
              </w:tc>
              <w:tc>
                <w:tcPr>
                  <w:tcW w:w="2127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Шиповник, капуста, лимон, черная смородина</w:t>
                  </w:r>
                </w:p>
              </w:tc>
              <w:tc>
                <w:tcPr>
                  <w:tcW w:w="1701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Утомляемость, слабость, цинга, кровоточивость десен</w:t>
                  </w:r>
                </w:p>
              </w:tc>
            </w:tr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Обмен кальция и фосфора</w:t>
                  </w:r>
                </w:p>
              </w:tc>
              <w:tc>
                <w:tcPr>
                  <w:tcW w:w="2127" w:type="dxa"/>
                </w:tcPr>
                <w:p w:rsidR="007E4E55" w:rsidRPr="003F67B9" w:rsidRDefault="00A42EBF" w:rsidP="001E7D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Печень рыбы, молоко, рыбий жир, синтезируется в организме под действием ультрафиолетовых лучей</w:t>
                  </w:r>
                </w:p>
              </w:tc>
              <w:tc>
                <w:tcPr>
                  <w:tcW w:w="1701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Рахи</w:t>
                  </w:r>
                  <w:proofErr w:type="gramStart"/>
                  <w:r w:rsidRPr="003F67B9">
                    <w:rPr>
                      <w:sz w:val="24"/>
                      <w:szCs w:val="24"/>
                    </w:rPr>
                    <w:t>т(</w:t>
                  </w:r>
                  <w:proofErr w:type="gramEnd"/>
                  <w:r w:rsidRPr="003F67B9">
                    <w:rPr>
                      <w:sz w:val="24"/>
                      <w:szCs w:val="24"/>
                    </w:rPr>
                    <w:t>деформация костей)</w:t>
                  </w:r>
                </w:p>
              </w:tc>
            </w:tr>
            <w:tr w:rsidR="007E4E55" w:rsidRPr="003F67B9" w:rsidTr="00535E14">
              <w:tc>
                <w:tcPr>
                  <w:tcW w:w="738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  <w:lang w:val="en-US"/>
                    </w:rPr>
                    <w:t>PP</w:t>
                  </w:r>
                </w:p>
              </w:tc>
              <w:tc>
                <w:tcPr>
                  <w:tcW w:w="2834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Образование гормона надпочечника</w:t>
                  </w:r>
                </w:p>
              </w:tc>
              <w:tc>
                <w:tcPr>
                  <w:tcW w:w="2127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r w:rsidRPr="003F67B9">
                    <w:rPr>
                      <w:sz w:val="24"/>
                      <w:szCs w:val="24"/>
                    </w:rPr>
                    <w:t>Дрожжи, неочищенный рис, печень, молоко.</w:t>
                  </w:r>
                </w:p>
              </w:tc>
              <w:tc>
                <w:tcPr>
                  <w:tcW w:w="1701" w:type="dxa"/>
                </w:tcPr>
                <w:p w:rsidR="007E4E55" w:rsidRPr="003F67B9" w:rsidRDefault="007E4E55" w:rsidP="001E7D0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F67B9">
                    <w:rPr>
                      <w:sz w:val="24"/>
                      <w:szCs w:val="24"/>
                    </w:rPr>
                    <w:t>Нарушена</w:t>
                  </w:r>
                  <w:proofErr w:type="gramEnd"/>
                  <w:r w:rsidRPr="003F67B9">
                    <w:rPr>
                      <w:sz w:val="24"/>
                      <w:szCs w:val="24"/>
                    </w:rPr>
                    <w:t xml:space="preserve"> пищеварительной системы</w:t>
                  </w:r>
                </w:p>
              </w:tc>
            </w:tr>
          </w:tbl>
          <w:p w:rsidR="007E4E55" w:rsidRPr="003F67B9" w:rsidRDefault="00E55548" w:rsidP="007E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работу поставьте себе с лист </w:t>
            </w:r>
            <w:proofErr w:type="spellStart"/>
            <w:r>
              <w:rPr>
                <w:sz w:val="24"/>
                <w:szCs w:val="24"/>
              </w:rPr>
              <w:t>самооценивания</w:t>
            </w:r>
            <w:proofErr w:type="spellEnd"/>
            <w:r>
              <w:rPr>
                <w:sz w:val="24"/>
                <w:szCs w:val="24"/>
              </w:rPr>
              <w:t xml:space="preserve"> оценку.</w:t>
            </w:r>
          </w:p>
          <w:p w:rsidR="007E4E55" w:rsidRPr="003F67B9" w:rsidRDefault="007E4E55" w:rsidP="007E4E55">
            <w:pPr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Есть ли </w:t>
            </w:r>
            <w:proofErr w:type="gramStart"/>
            <w:r w:rsidRPr="003F67B9">
              <w:rPr>
                <w:sz w:val="24"/>
                <w:szCs w:val="24"/>
              </w:rPr>
              <w:t>еще</w:t>
            </w:r>
            <w:proofErr w:type="gramEnd"/>
            <w:r w:rsidRPr="003F67B9">
              <w:rPr>
                <w:sz w:val="24"/>
                <w:szCs w:val="24"/>
              </w:rPr>
              <w:t xml:space="preserve"> какая то информация, о которой мы ничего не сказали.</w:t>
            </w:r>
          </w:p>
          <w:p w:rsidR="007E4E55" w:rsidRPr="003F67B9" w:rsidRDefault="007E4E55" w:rsidP="007E4E55">
            <w:pPr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Давайте попробуем составить схему.</w:t>
            </w:r>
          </w:p>
          <w:p w:rsidR="007E4E55" w:rsidRPr="003F67B9" w:rsidRDefault="007E4E55" w:rsidP="007E4E55">
            <w:pPr>
              <w:jc w:val="center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Витамины</w:t>
            </w:r>
          </w:p>
          <w:p w:rsidR="007E4E55" w:rsidRPr="003F67B9" w:rsidRDefault="007E4E55" w:rsidP="007E4E55">
            <w:pPr>
              <w:rPr>
                <w:sz w:val="24"/>
                <w:szCs w:val="24"/>
              </w:rPr>
            </w:pPr>
            <w:proofErr w:type="spellStart"/>
            <w:r w:rsidRPr="003F67B9">
              <w:rPr>
                <w:sz w:val="24"/>
                <w:szCs w:val="24"/>
              </w:rPr>
              <w:t>Водорастворимые</w:t>
            </w:r>
            <w:proofErr w:type="spellEnd"/>
            <w:r w:rsidRPr="003F67B9">
              <w:rPr>
                <w:sz w:val="24"/>
                <w:szCs w:val="24"/>
              </w:rPr>
              <w:t xml:space="preserve">    </w:t>
            </w:r>
            <w:r w:rsidR="00A42EBF">
              <w:rPr>
                <w:sz w:val="24"/>
                <w:szCs w:val="24"/>
              </w:rPr>
              <w:t xml:space="preserve">                                             </w:t>
            </w:r>
            <w:r w:rsidRPr="003F67B9">
              <w:rPr>
                <w:sz w:val="24"/>
                <w:szCs w:val="24"/>
              </w:rPr>
              <w:t xml:space="preserve">   Жирорастворимые</w:t>
            </w:r>
          </w:p>
          <w:p w:rsidR="007E4E55" w:rsidRPr="003F67B9" w:rsidRDefault="007E4E55" w:rsidP="007E4E55">
            <w:pPr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Не накапливаются в организме,           </w:t>
            </w:r>
            <w:r w:rsidR="00A42EBF">
              <w:rPr>
                <w:sz w:val="24"/>
                <w:szCs w:val="24"/>
              </w:rPr>
              <w:t xml:space="preserve">         </w:t>
            </w:r>
            <w:r w:rsidRPr="003F67B9">
              <w:rPr>
                <w:sz w:val="24"/>
                <w:szCs w:val="24"/>
              </w:rPr>
              <w:t xml:space="preserve">           растворяются </w:t>
            </w:r>
            <w:proofErr w:type="gramStart"/>
            <w:r w:rsidRPr="003F67B9">
              <w:rPr>
                <w:sz w:val="24"/>
                <w:szCs w:val="24"/>
              </w:rPr>
              <w:t>в</w:t>
            </w:r>
            <w:proofErr w:type="gramEnd"/>
          </w:p>
          <w:p w:rsidR="007E4E55" w:rsidRPr="003F67B9" w:rsidRDefault="007E4E55" w:rsidP="007E4E55">
            <w:pPr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поступают с пищей</w:t>
            </w:r>
            <w:r w:rsidR="00A42EBF">
              <w:rPr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3F67B9">
              <w:rPr>
                <w:sz w:val="24"/>
                <w:szCs w:val="24"/>
              </w:rPr>
              <w:t>присутствии</w:t>
            </w:r>
            <w:proofErr w:type="gramEnd"/>
            <w:r w:rsidRPr="003F67B9">
              <w:rPr>
                <w:sz w:val="24"/>
                <w:szCs w:val="24"/>
              </w:rPr>
              <w:t xml:space="preserve"> жиров</w:t>
            </w:r>
          </w:p>
          <w:p w:rsidR="0065479C" w:rsidRPr="003F67B9" w:rsidRDefault="007E4E55" w:rsidP="00A42EBF">
            <w:pPr>
              <w:pStyle w:val="ab"/>
              <w:spacing w:before="0" w:after="0"/>
            </w:pPr>
            <w:r w:rsidRPr="003F67B9">
              <w:t>С, В</w:t>
            </w:r>
            <w:proofErr w:type="gramStart"/>
            <w:r w:rsidRPr="003F67B9">
              <w:t>1</w:t>
            </w:r>
            <w:proofErr w:type="gramEnd"/>
            <w:r w:rsidRPr="003F67B9">
              <w:t xml:space="preserve">, В2, В6, РР, В12.          </w:t>
            </w:r>
            <w:r w:rsidR="00A42EBF">
              <w:t xml:space="preserve">                          </w:t>
            </w:r>
            <w:r w:rsidRPr="003F67B9">
              <w:t xml:space="preserve">                              А, D.</w:t>
            </w:r>
          </w:p>
          <w:p w:rsidR="00A42EBF" w:rsidRDefault="00A42EBF" w:rsidP="007E4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Почему, они получили такое название?</w:t>
            </w:r>
          </w:p>
          <w:p w:rsidR="007E4E55" w:rsidRPr="003F67B9" w:rsidRDefault="007E4E55" w:rsidP="007E4E55">
            <w:pPr>
              <w:rPr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 xml:space="preserve">Представьте, что вы будущие </w:t>
            </w:r>
            <w:r w:rsidR="0015299D">
              <w:rPr>
                <w:color w:val="000000"/>
                <w:sz w:val="24"/>
                <w:szCs w:val="24"/>
              </w:rPr>
              <w:t>врачи</w:t>
            </w:r>
            <w:r w:rsidRPr="003F67B9">
              <w:rPr>
                <w:color w:val="000000"/>
                <w:sz w:val="24"/>
                <w:szCs w:val="24"/>
              </w:rPr>
              <w:t>, ответьте правильно на вопросы пациентов</w:t>
            </w:r>
            <w:r w:rsidR="0015299D">
              <w:rPr>
                <w:color w:val="000000"/>
                <w:sz w:val="24"/>
                <w:szCs w:val="24"/>
              </w:rPr>
              <w:t>.</w:t>
            </w:r>
          </w:p>
          <w:p w:rsidR="007E4E55" w:rsidRPr="0015299D" w:rsidRDefault="007E4E55" w:rsidP="007E4E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99D">
              <w:rPr>
                <w:iCs/>
                <w:sz w:val="24"/>
                <w:szCs w:val="24"/>
              </w:rPr>
              <w:t xml:space="preserve">1.У меня часто болят глаза и </w:t>
            </w:r>
            <w:r w:rsidR="00A42EBF" w:rsidRPr="0015299D">
              <w:rPr>
                <w:iCs/>
                <w:sz w:val="24"/>
                <w:szCs w:val="24"/>
              </w:rPr>
              <w:t>появляются</w:t>
            </w:r>
            <w:r w:rsidRPr="0015299D">
              <w:rPr>
                <w:iCs/>
                <w:sz w:val="24"/>
                <w:szCs w:val="24"/>
              </w:rPr>
              <w:t xml:space="preserve"> ячмени (недостаток </w:t>
            </w:r>
            <w:proofErr w:type="spellStart"/>
            <w:r w:rsidRPr="0015299D">
              <w:rPr>
                <w:iCs/>
                <w:sz w:val="24"/>
                <w:szCs w:val="24"/>
              </w:rPr>
              <w:t>витаминаА</w:t>
            </w:r>
            <w:proofErr w:type="spellEnd"/>
            <w:r w:rsidRPr="0015299D">
              <w:rPr>
                <w:iCs/>
                <w:sz w:val="24"/>
                <w:szCs w:val="24"/>
              </w:rPr>
              <w:t>)</w:t>
            </w:r>
          </w:p>
          <w:p w:rsidR="007E4E55" w:rsidRPr="0015299D" w:rsidRDefault="007E4E55" w:rsidP="007E4E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99D">
              <w:rPr>
                <w:iCs/>
                <w:sz w:val="24"/>
                <w:szCs w:val="24"/>
              </w:rPr>
              <w:lastRenderedPageBreak/>
              <w:t>2.Тыльная поверхность моих рук и ног не ощущает тепла, холода, укола, боли (недостаток  витамина В</w:t>
            </w:r>
            <w:proofErr w:type="gramStart"/>
            <w:r w:rsidRPr="0015299D">
              <w:rPr>
                <w:iCs/>
                <w:sz w:val="24"/>
                <w:szCs w:val="24"/>
              </w:rPr>
              <w:t>1</w:t>
            </w:r>
            <w:proofErr w:type="gramEnd"/>
            <w:r w:rsidRPr="0015299D">
              <w:rPr>
                <w:iCs/>
                <w:sz w:val="24"/>
                <w:szCs w:val="24"/>
              </w:rPr>
              <w:t>).</w:t>
            </w:r>
          </w:p>
          <w:p w:rsidR="007E4E55" w:rsidRPr="0015299D" w:rsidRDefault="007E4E55" w:rsidP="007E4E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99D">
              <w:rPr>
                <w:iCs/>
                <w:sz w:val="24"/>
                <w:szCs w:val="24"/>
              </w:rPr>
              <w:t>3.Воспаление и трещины губ, в углах рта частые болячки (недостаток витамина В</w:t>
            </w:r>
            <w:proofErr w:type="gramStart"/>
            <w:r w:rsidRPr="0015299D">
              <w:rPr>
                <w:iCs/>
                <w:sz w:val="24"/>
                <w:szCs w:val="24"/>
              </w:rPr>
              <w:t>2</w:t>
            </w:r>
            <w:proofErr w:type="gramEnd"/>
            <w:r w:rsidRPr="0015299D">
              <w:rPr>
                <w:iCs/>
                <w:sz w:val="24"/>
                <w:szCs w:val="24"/>
              </w:rPr>
              <w:t>).</w:t>
            </w:r>
          </w:p>
          <w:p w:rsidR="007E4E55" w:rsidRPr="0015299D" w:rsidRDefault="007E4E55" w:rsidP="007E4E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99D">
              <w:rPr>
                <w:iCs/>
                <w:sz w:val="24"/>
                <w:szCs w:val="24"/>
              </w:rPr>
              <w:t>4.Отмечается сухость кожи с образованием сыпи на коленях и локтях (недостаток витамина А)</w:t>
            </w:r>
          </w:p>
          <w:p w:rsidR="007E4E55" w:rsidRPr="0015299D" w:rsidRDefault="007E4E55" w:rsidP="007E4E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299D">
              <w:rPr>
                <w:iCs/>
                <w:sz w:val="24"/>
                <w:szCs w:val="24"/>
              </w:rPr>
              <w:t>5.У меня появляются частые синяки, хотя я нигде не ударялся (недостаток витамина С)</w:t>
            </w:r>
          </w:p>
          <w:p w:rsidR="0065479C" w:rsidRPr="003F67B9" w:rsidRDefault="007E4E55" w:rsidP="00AE5072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3F67B9">
              <w:rPr>
                <w:i/>
                <w:iCs/>
                <w:sz w:val="24"/>
                <w:szCs w:val="24"/>
              </w:rPr>
              <w:t>Молодцы!!</w:t>
            </w:r>
          </w:p>
        </w:tc>
        <w:tc>
          <w:tcPr>
            <w:tcW w:w="1914" w:type="dxa"/>
            <w:shd w:val="clear" w:color="auto" w:fill="auto"/>
          </w:tcPr>
          <w:p w:rsidR="0065479C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  <w:r w:rsidRPr="00A42EBF">
              <w:rPr>
                <w:b/>
              </w:rPr>
              <w:lastRenderedPageBreak/>
              <w:t>Самостоятельная работа</w:t>
            </w: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  <w:r>
              <w:rPr>
                <w:b/>
              </w:rPr>
              <w:t>Работа у доски</w:t>
            </w: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  <w:p w:rsidR="00A42EBF" w:rsidRPr="003F67B9" w:rsidRDefault="00A42EBF" w:rsidP="001E7D0B">
            <w:pPr>
              <w:pStyle w:val="ab"/>
              <w:shd w:val="clear" w:color="auto" w:fill="FFFFFF"/>
              <w:spacing w:before="0" w:after="0"/>
              <w:rPr>
                <w:b/>
              </w:rPr>
            </w:pPr>
          </w:p>
        </w:tc>
      </w:tr>
      <w:tr w:rsidR="0065479C" w:rsidRPr="003F67B9" w:rsidTr="00535E14">
        <w:tc>
          <w:tcPr>
            <w:tcW w:w="1560" w:type="dxa"/>
            <w:shd w:val="clear" w:color="auto" w:fill="auto"/>
          </w:tcPr>
          <w:p w:rsidR="007E4E55" w:rsidRPr="003F67B9" w:rsidRDefault="007E4E55" w:rsidP="007E4E55">
            <w:pPr>
              <w:rPr>
                <w:iCs/>
                <w:sz w:val="24"/>
                <w:szCs w:val="24"/>
              </w:rPr>
            </w:pPr>
            <w:r w:rsidRPr="003F67B9">
              <w:rPr>
                <w:iCs/>
                <w:sz w:val="24"/>
                <w:szCs w:val="24"/>
              </w:rPr>
              <w:lastRenderedPageBreak/>
              <w:t>Рефлексия</w:t>
            </w:r>
          </w:p>
          <w:p w:rsidR="0065479C" w:rsidRPr="003F67B9" w:rsidRDefault="0065479C" w:rsidP="007E4E55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4E55" w:rsidRPr="003F67B9" w:rsidRDefault="0065479C" w:rsidP="007E4E55">
            <w:pPr>
              <w:rPr>
                <w:iCs/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 </w:t>
            </w:r>
            <w:r w:rsidR="007E4E55" w:rsidRPr="003F67B9">
              <w:rPr>
                <w:iCs/>
                <w:sz w:val="24"/>
                <w:szCs w:val="24"/>
              </w:rPr>
              <w:t>Что нового вы сегодня узнали на уроке?</w:t>
            </w:r>
          </w:p>
          <w:p w:rsidR="007E4E55" w:rsidRPr="003F67B9" w:rsidRDefault="007E4E55" w:rsidP="007E4E55">
            <w:pPr>
              <w:rPr>
                <w:iCs/>
                <w:sz w:val="24"/>
                <w:szCs w:val="24"/>
              </w:rPr>
            </w:pPr>
            <w:r w:rsidRPr="003F67B9">
              <w:rPr>
                <w:iCs/>
                <w:sz w:val="24"/>
                <w:szCs w:val="24"/>
              </w:rPr>
              <w:t>К</w:t>
            </w:r>
            <w:r w:rsidR="0015299D">
              <w:rPr>
                <w:iCs/>
                <w:sz w:val="24"/>
                <w:szCs w:val="24"/>
              </w:rPr>
              <w:t>акие трудности у вас возникли п</w:t>
            </w:r>
            <w:r w:rsidRPr="003F67B9">
              <w:rPr>
                <w:iCs/>
                <w:sz w:val="24"/>
                <w:szCs w:val="24"/>
              </w:rPr>
              <w:t>о ходу урока?</w:t>
            </w:r>
          </w:p>
          <w:p w:rsidR="007E4E55" w:rsidRPr="003F67B9" w:rsidRDefault="007E4E55" w:rsidP="007E4E55">
            <w:pPr>
              <w:rPr>
                <w:iCs/>
                <w:sz w:val="24"/>
                <w:szCs w:val="24"/>
              </w:rPr>
            </w:pPr>
            <w:r w:rsidRPr="003F67B9">
              <w:rPr>
                <w:iCs/>
                <w:sz w:val="24"/>
                <w:szCs w:val="24"/>
              </w:rPr>
              <w:t>Как вы оцениваете работу своих одноклассников на уроке?</w:t>
            </w:r>
          </w:p>
          <w:p w:rsidR="0015299D" w:rsidRDefault="0015299D" w:rsidP="007E4E55">
            <w:pPr>
              <w:rPr>
                <w:iCs/>
                <w:sz w:val="24"/>
                <w:szCs w:val="24"/>
              </w:rPr>
            </w:pPr>
            <w:r w:rsidRPr="003F67B9">
              <w:rPr>
                <w:iCs/>
                <w:sz w:val="24"/>
                <w:szCs w:val="24"/>
              </w:rPr>
              <w:t>Да я согласна…</w:t>
            </w:r>
          </w:p>
          <w:p w:rsidR="0065479C" w:rsidRPr="003F67B9" w:rsidRDefault="007E4E55" w:rsidP="00FB35A8">
            <w:pPr>
              <w:rPr>
                <w:iCs/>
                <w:sz w:val="24"/>
                <w:szCs w:val="24"/>
              </w:rPr>
            </w:pPr>
            <w:r w:rsidRPr="003F67B9">
              <w:rPr>
                <w:iCs/>
                <w:sz w:val="24"/>
                <w:szCs w:val="24"/>
              </w:rPr>
              <w:t xml:space="preserve">А теперь оцените свою работу, поставьте себе оценку в лист </w:t>
            </w:r>
            <w:proofErr w:type="spellStart"/>
            <w:r w:rsidRPr="003F67B9">
              <w:rPr>
                <w:iCs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65479C" w:rsidRPr="003F67B9" w:rsidRDefault="0065479C" w:rsidP="001E7D0B">
            <w:pPr>
              <w:shd w:val="clear" w:color="auto" w:fill="FFFFFF"/>
              <w:snapToGrid w:val="0"/>
              <w:spacing w:line="2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E4E55" w:rsidRPr="003F67B9" w:rsidTr="00535E14">
        <w:tc>
          <w:tcPr>
            <w:tcW w:w="1560" w:type="dxa"/>
            <w:shd w:val="clear" w:color="auto" w:fill="auto"/>
          </w:tcPr>
          <w:p w:rsidR="007E4E55" w:rsidRPr="003F67B9" w:rsidRDefault="007E4E55" w:rsidP="007E4E55">
            <w:pPr>
              <w:rPr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  <w:lang w:val="en-US"/>
              </w:rPr>
              <w:t>V</w:t>
            </w:r>
            <w:r w:rsidRPr="003F67B9">
              <w:rPr>
                <w:b/>
                <w:sz w:val="24"/>
                <w:szCs w:val="24"/>
              </w:rPr>
              <w:t>. Итог урока.</w:t>
            </w:r>
          </w:p>
          <w:p w:rsidR="007E4E55" w:rsidRPr="003F67B9" w:rsidRDefault="007E4E55" w:rsidP="001E7D0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15299D" w:rsidRDefault="007E4E55" w:rsidP="007E4E55">
            <w:pPr>
              <w:rPr>
                <w:iCs/>
                <w:sz w:val="24"/>
                <w:szCs w:val="24"/>
              </w:rPr>
            </w:pPr>
            <w:r w:rsidRPr="003F67B9">
              <w:rPr>
                <w:iCs/>
                <w:sz w:val="24"/>
                <w:szCs w:val="24"/>
              </w:rPr>
              <w:t>Мы с вами очень хорошо поработали.</w:t>
            </w:r>
          </w:p>
          <w:p w:rsidR="0015299D" w:rsidRPr="0015299D" w:rsidRDefault="007E4E55" w:rsidP="00E55548">
            <w:pPr>
              <w:rPr>
                <w:iCs/>
                <w:sz w:val="24"/>
                <w:szCs w:val="24"/>
              </w:rPr>
            </w:pPr>
            <w:r w:rsidRPr="003F67B9">
              <w:rPr>
                <w:iCs/>
                <w:sz w:val="24"/>
                <w:szCs w:val="24"/>
              </w:rPr>
              <w:t>Мне очень приятно</w:t>
            </w:r>
            <w:r w:rsidR="0015299D">
              <w:rPr>
                <w:iCs/>
                <w:sz w:val="24"/>
                <w:szCs w:val="24"/>
              </w:rPr>
              <w:t>,</w:t>
            </w:r>
            <w:r w:rsidRPr="003F67B9">
              <w:rPr>
                <w:iCs/>
                <w:sz w:val="24"/>
                <w:szCs w:val="24"/>
              </w:rPr>
              <w:t xml:space="preserve"> что вы были активными и внимательными в работе. Я очень хочу</w:t>
            </w:r>
            <w:r w:rsidR="0015299D">
              <w:rPr>
                <w:iCs/>
                <w:sz w:val="24"/>
                <w:szCs w:val="24"/>
              </w:rPr>
              <w:t>,</w:t>
            </w:r>
            <w:r w:rsidRPr="003F67B9">
              <w:rPr>
                <w:iCs/>
                <w:sz w:val="24"/>
                <w:szCs w:val="24"/>
              </w:rPr>
              <w:t xml:space="preserve"> чтобы вы были здоровыми, </w:t>
            </w:r>
            <w:r w:rsidR="0015299D">
              <w:rPr>
                <w:iCs/>
                <w:sz w:val="24"/>
                <w:szCs w:val="24"/>
              </w:rPr>
              <w:t xml:space="preserve">жизнерадостными и успешными. Я </w:t>
            </w:r>
            <w:r w:rsidRPr="003F67B9">
              <w:rPr>
                <w:iCs/>
                <w:sz w:val="24"/>
                <w:szCs w:val="24"/>
              </w:rPr>
              <w:t xml:space="preserve">хочу вас угостить </w:t>
            </w:r>
            <w:r w:rsidR="0015299D">
              <w:rPr>
                <w:iCs/>
                <w:sz w:val="24"/>
                <w:szCs w:val="24"/>
              </w:rPr>
              <w:t>кусочком солнца</w:t>
            </w:r>
            <w:r w:rsidR="00E55548">
              <w:rPr>
                <w:iCs/>
                <w:sz w:val="24"/>
                <w:szCs w:val="24"/>
              </w:rPr>
              <w:t>, который богат витамином. А витамины дают здоровье!</w:t>
            </w:r>
            <w:r w:rsidRPr="003F67B9">
              <w:rPr>
                <w:iCs/>
                <w:sz w:val="24"/>
                <w:szCs w:val="24"/>
              </w:rPr>
              <w:t xml:space="preserve"> Спасибо за урок?</w:t>
            </w:r>
          </w:p>
        </w:tc>
        <w:tc>
          <w:tcPr>
            <w:tcW w:w="1914" w:type="dxa"/>
            <w:shd w:val="clear" w:color="auto" w:fill="auto"/>
          </w:tcPr>
          <w:p w:rsidR="007E4E55" w:rsidRPr="003F67B9" w:rsidRDefault="007E4E55" w:rsidP="001E7D0B">
            <w:pPr>
              <w:shd w:val="clear" w:color="auto" w:fill="FFFFFF"/>
              <w:snapToGrid w:val="0"/>
              <w:spacing w:line="200" w:lineRule="atLeast"/>
              <w:jc w:val="both"/>
              <w:rPr>
                <w:color w:val="800080"/>
                <w:sz w:val="24"/>
                <w:szCs w:val="24"/>
              </w:rPr>
            </w:pPr>
            <w:r w:rsidRPr="003F67B9">
              <w:rPr>
                <w:color w:val="800080"/>
                <w:sz w:val="24"/>
                <w:szCs w:val="24"/>
              </w:rPr>
              <w:t>ТОУУ</w:t>
            </w:r>
          </w:p>
        </w:tc>
      </w:tr>
      <w:tr w:rsidR="0065479C" w:rsidRPr="003F67B9" w:rsidTr="00535E14">
        <w:tc>
          <w:tcPr>
            <w:tcW w:w="1560" w:type="dxa"/>
            <w:shd w:val="clear" w:color="auto" w:fill="auto"/>
          </w:tcPr>
          <w:p w:rsidR="0065479C" w:rsidRPr="003F67B9" w:rsidRDefault="0065479C" w:rsidP="001E7D0B">
            <w:pPr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VI.</w:t>
            </w:r>
            <w:r w:rsidRPr="003F67B9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7796" w:type="dxa"/>
            <w:shd w:val="clear" w:color="auto" w:fill="auto"/>
          </w:tcPr>
          <w:p w:rsidR="00535E14" w:rsidRDefault="00E55548" w:rsidP="00E555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Домашнее задание</w:t>
            </w:r>
            <w:r w:rsidRPr="003F67B9">
              <w:rPr>
                <w:sz w:val="24"/>
                <w:szCs w:val="24"/>
              </w:rPr>
              <w:t xml:space="preserve">. </w:t>
            </w:r>
            <w:r w:rsidR="00D45C60">
              <w:rPr>
                <w:sz w:val="24"/>
                <w:szCs w:val="24"/>
              </w:rPr>
              <w:t>В качестве домашнего задания Вам предложена работа с таблицей. Посмотрите на нее. В ней представлены наименования соков и количество витаминов, содержащихся в том или</w:t>
            </w:r>
            <w:r w:rsidR="00535E14">
              <w:rPr>
                <w:sz w:val="24"/>
                <w:szCs w:val="24"/>
              </w:rPr>
              <w:t xml:space="preserve"> ином соке.</w:t>
            </w:r>
          </w:p>
          <w:p w:rsidR="00535E14" w:rsidRDefault="00535E14" w:rsidP="00E555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Пользуясь этой таблицей, ответьте на вопросы, ответы запишите в тетрадь.</w:t>
            </w:r>
          </w:p>
          <w:p w:rsidR="00E55548" w:rsidRPr="00FB35A8" w:rsidRDefault="00E55548" w:rsidP="00E555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B35A8">
              <w:rPr>
                <w:sz w:val="24"/>
                <w:szCs w:val="24"/>
              </w:rPr>
              <w:t>Стакан (2</w:t>
            </w:r>
            <w:r w:rsidRPr="003F67B9">
              <w:rPr>
                <w:sz w:val="24"/>
                <w:szCs w:val="24"/>
              </w:rPr>
              <w:t>00 г) какого сока достаточно вы</w:t>
            </w:r>
            <w:r w:rsidRPr="00FB35A8">
              <w:rPr>
                <w:sz w:val="24"/>
                <w:szCs w:val="24"/>
              </w:rPr>
              <w:t>пить в день, чтобы удовлетворить суточную потребность в витаминах</w:t>
            </w:r>
            <w:proofErr w:type="gramStart"/>
            <w:r w:rsidRPr="00FB35A8">
              <w:rPr>
                <w:sz w:val="24"/>
                <w:szCs w:val="24"/>
              </w:rPr>
              <w:t xml:space="preserve"> А</w:t>
            </w:r>
            <w:proofErr w:type="gramEnd"/>
            <w:r w:rsidRPr="00FB35A8">
              <w:rPr>
                <w:sz w:val="24"/>
                <w:szCs w:val="24"/>
              </w:rPr>
              <w:t xml:space="preserve"> и B</w:t>
            </w:r>
            <w:r w:rsidRPr="00FB35A8">
              <w:rPr>
                <w:sz w:val="24"/>
                <w:szCs w:val="24"/>
                <w:vertAlign w:val="subscript"/>
              </w:rPr>
              <w:t>1</w:t>
            </w:r>
            <w:r w:rsidRPr="003F67B9">
              <w:rPr>
                <w:sz w:val="24"/>
                <w:szCs w:val="24"/>
              </w:rPr>
              <w:t xml:space="preserve"> одновре</w:t>
            </w:r>
            <w:r w:rsidRPr="00FB35A8">
              <w:rPr>
                <w:sz w:val="24"/>
                <w:szCs w:val="24"/>
              </w:rPr>
              <w:t xml:space="preserve">менно? </w:t>
            </w:r>
          </w:p>
          <w:p w:rsidR="00E55548" w:rsidRPr="00FB35A8" w:rsidRDefault="00E55548" w:rsidP="00E555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B35A8">
              <w:rPr>
                <w:sz w:val="24"/>
                <w:szCs w:val="24"/>
              </w:rPr>
              <w:t>Какие с</w:t>
            </w:r>
            <w:r w:rsidRPr="003F67B9">
              <w:rPr>
                <w:sz w:val="24"/>
                <w:szCs w:val="24"/>
              </w:rPr>
              <w:t>оки наиболее полезны при повыше</w:t>
            </w:r>
            <w:r w:rsidRPr="00FB35A8">
              <w:rPr>
                <w:sz w:val="24"/>
                <w:szCs w:val="24"/>
              </w:rPr>
              <w:t>нии температуры, заболевании десен?</w:t>
            </w:r>
          </w:p>
          <w:p w:rsidR="00E55548" w:rsidRPr="00FB35A8" w:rsidRDefault="00E55548" w:rsidP="00E555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B35A8">
              <w:rPr>
                <w:sz w:val="24"/>
                <w:szCs w:val="24"/>
              </w:rPr>
              <w:t>Правы ли те, кто рекомендует пить по 3-4 литра соков в день? Ответ объясните</w:t>
            </w:r>
          </w:p>
          <w:tbl>
            <w:tblPr>
              <w:tblW w:w="730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30"/>
              <w:gridCol w:w="1374"/>
              <w:gridCol w:w="1630"/>
              <w:gridCol w:w="1673"/>
            </w:tblGrid>
            <w:tr w:rsidR="00E55548" w:rsidRPr="00E55548" w:rsidTr="00E55548">
              <w:trPr>
                <w:tblCellSpacing w:w="0" w:type="dxa"/>
                <w:jc w:val="center"/>
              </w:trPr>
              <w:tc>
                <w:tcPr>
                  <w:tcW w:w="2630" w:type="dxa"/>
                  <w:vMerge w:val="restart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264"/>
                    </w:tabs>
                    <w:autoSpaceDE/>
                    <w:autoSpaceDN/>
                    <w:adjustRightInd/>
                    <w:spacing w:after="240"/>
                    <w:ind w:left="264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Соки</w:t>
                  </w:r>
                </w:p>
              </w:tc>
              <w:tc>
                <w:tcPr>
                  <w:tcW w:w="4677" w:type="dxa"/>
                  <w:gridSpan w:val="3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autoSpaceDE/>
                    <w:autoSpaceDN/>
                    <w:adjustRightInd/>
                    <w:ind w:right="1394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Витамины, в мг на 100 мл сока</w:t>
                  </w:r>
                </w:p>
              </w:tc>
            </w:tr>
            <w:tr w:rsidR="00E55548" w:rsidRPr="00E55548" w:rsidTr="00E55548">
              <w:trPr>
                <w:tblCellSpacing w:w="0" w:type="dxa"/>
                <w:jc w:val="center"/>
              </w:trPr>
              <w:tc>
                <w:tcPr>
                  <w:tcW w:w="2630" w:type="dxa"/>
                  <w:vMerge/>
                  <w:vAlign w:val="center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26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Витамин</w:t>
                  </w:r>
                  <w:proofErr w:type="gramStart"/>
                  <w:r w:rsidRPr="00E55548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Витамин B</w:t>
                  </w:r>
                  <w:r w:rsidRPr="00E55548"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Витамин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55548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E55548" w:rsidRPr="00E55548" w:rsidTr="00E55548">
              <w:trPr>
                <w:trHeight w:val="278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Абрикосовый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7,0</w:t>
                  </w:r>
                </w:p>
              </w:tc>
            </w:tr>
            <w:tr w:rsidR="00E55548" w:rsidRPr="00E55548" w:rsidTr="00E55548">
              <w:trPr>
                <w:trHeight w:val="277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Апельсиновый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30-50</w:t>
                  </w:r>
                </w:p>
              </w:tc>
            </w:tr>
            <w:tr w:rsidR="00E55548" w:rsidRPr="00E55548" w:rsidTr="00E55548">
              <w:trPr>
                <w:trHeight w:val="255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Вишневый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0,37-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E55548" w:rsidRPr="00E55548" w:rsidT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Гранатовый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0,55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55548" w:rsidRPr="00E55548" w:rsidT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Грушевый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55548" w:rsidRPr="00E55548" w:rsidTr="00E55548">
              <w:trPr>
                <w:trHeight w:val="180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80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Клюквенный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E55548" w:rsidRPr="00E55548" w:rsidT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Лимонный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— -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20-60</w:t>
                  </w:r>
                </w:p>
              </w:tc>
            </w:tr>
            <w:tr w:rsidR="00E55548" w:rsidRPr="00E55548" w:rsidT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Мандариновый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0,12-02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0,07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20-40</w:t>
                  </w:r>
                </w:p>
              </w:tc>
            </w:tr>
            <w:tr w:rsidR="00E55548" w:rsidRPr="00E55548" w:rsidT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Морковный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0,3-0,6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5-10,5</w:t>
                  </w:r>
                </w:p>
              </w:tc>
            </w:tr>
            <w:tr w:rsidR="00E55548" w:rsidRPr="00E55548" w:rsidTr="00E55548">
              <w:trPr>
                <w:trHeight w:val="180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80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Томатный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2-9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0,12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40-50</w:t>
                  </w:r>
                </w:p>
              </w:tc>
            </w:tr>
            <w:tr w:rsidR="00E55548" w:rsidRPr="00E55548" w:rsidTr="00E55548">
              <w:trPr>
                <w:trHeight w:val="210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210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Черносмородиновый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21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21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spacing w:line="21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150-300</w:t>
                  </w:r>
                </w:p>
              </w:tc>
            </w:tr>
            <w:tr w:rsidR="00E55548" w:rsidRPr="00E55548" w:rsidTr="00E55548">
              <w:trPr>
                <w:trHeight w:val="255"/>
                <w:tblCellSpacing w:w="0" w:type="dxa"/>
                <w:jc w:val="center"/>
              </w:trPr>
              <w:tc>
                <w:tcPr>
                  <w:tcW w:w="2630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51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Суточная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55548">
                    <w:rPr>
                      <w:sz w:val="24"/>
                      <w:szCs w:val="24"/>
                    </w:rPr>
                    <w:t>потребность</w:t>
                  </w:r>
                </w:p>
              </w:tc>
              <w:tc>
                <w:tcPr>
                  <w:tcW w:w="1374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630" w:type="dxa"/>
                  <w:shd w:val="clear" w:color="auto" w:fill="FFFFFF"/>
                  <w:hideMark/>
                </w:tcPr>
                <w:p w:rsidR="00E55548" w:rsidRPr="00E55548" w:rsidRDefault="00E55548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1,2-2,6</w:t>
                  </w:r>
                </w:p>
              </w:tc>
              <w:tc>
                <w:tcPr>
                  <w:tcW w:w="1673" w:type="dxa"/>
                  <w:shd w:val="clear" w:color="auto" w:fill="FFFFFF"/>
                  <w:hideMark/>
                </w:tcPr>
                <w:p w:rsidR="00E55548" w:rsidRPr="00E55548" w:rsidRDefault="00E55548" w:rsidP="00E55548">
                  <w:pPr>
                    <w:widowControl/>
                    <w:autoSpaceDE/>
                    <w:autoSpaceDN/>
                    <w:adjustRightInd/>
                    <w:ind w:right="5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60-100</w:t>
                  </w:r>
                </w:p>
              </w:tc>
            </w:tr>
          </w:tbl>
          <w:p w:rsidR="0065479C" w:rsidRPr="003F67B9" w:rsidRDefault="0065479C" w:rsidP="00E55548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65479C" w:rsidRDefault="0065479C" w:rsidP="001E7D0B">
            <w:pPr>
              <w:shd w:val="clear" w:color="auto" w:fill="FFFFFF"/>
              <w:snapToGrid w:val="0"/>
              <w:spacing w:line="200" w:lineRule="atLeast"/>
              <w:jc w:val="both"/>
              <w:rPr>
                <w:color w:val="800080"/>
                <w:sz w:val="24"/>
                <w:szCs w:val="24"/>
              </w:rPr>
            </w:pPr>
          </w:p>
          <w:p w:rsidR="0015299D" w:rsidRPr="003F67B9" w:rsidRDefault="0015299D" w:rsidP="001E7D0B">
            <w:pPr>
              <w:shd w:val="clear" w:color="auto" w:fill="FFFFFF"/>
              <w:snapToGrid w:val="0"/>
              <w:spacing w:line="200" w:lineRule="atLeast"/>
              <w:jc w:val="both"/>
              <w:rPr>
                <w:color w:val="800080"/>
                <w:sz w:val="24"/>
                <w:szCs w:val="24"/>
              </w:rPr>
            </w:pPr>
          </w:p>
        </w:tc>
      </w:tr>
    </w:tbl>
    <w:p w:rsidR="0027467E" w:rsidRPr="003F67B9" w:rsidRDefault="0027467E" w:rsidP="0027467E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3F67B9">
        <w:rPr>
          <w:i/>
          <w:sz w:val="24"/>
          <w:szCs w:val="24"/>
        </w:rPr>
        <w:lastRenderedPageBreak/>
        <w:t>Приложение 1</w:t>
      </w:r>
    </w:p>
    <w:tbl>
      <w:tblPr>
        <w:tblStyle w:val="a3"/>
        <w:tblW w:w="9688" w:type="dxa"/>
        <w:jc w:val="center"/>
        <w:tblInd w:w="108" w:type="dxa"/>
        <w:tblLayout w:type="fixed"/>
        <w:tblLook w:val="04A0"/>
      </w:tblPr>
      <w:tblGrid>
        <w:gridCol w:w="1727"/>
        <w:gridCol w:w="2693"/>
        <w:gridCol w:w="3118"/>
        <w:gridCol w:w="2150"/>
      </w:tblGrid>
      <w:tr w:rsidR="0027467E" w:rsidRPr="003F67B9" w:rsidTr="004324F9">
        <w:trPr>
          <w:jc w:val="center"/>
        </w:trPr>
        <w:tc>
          <w:tcPr>
            <w:tcW w:w="1727" w:type="dxa"/>
          </w:tcPr>
          <w:p w:rsidR="0027467E" w:rsidRPr="003F67B9" w:rsidRDefault="0027467E" w:rsidP="0027467E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Обозначение</w:t>
            </w:r>
          </w:p>
          <w:p w:rsidR="0027467E" w:rsidRPr="003F67B9" w:rsidRDefault="0027467E" w:rsidP="0027467E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витамина</w:t>
            </w:r>
          </w:p>
        </w:tc>
        <w:tc>
          <w:tcPr>
            <w:tcW w:w="2693" w:type="dxa"/>
          </w:tcPr>
          <w:p w:rsidR="0027467E" w:rsidRPr="003F67B9" w:rsidRDefault="0027467E" w:rsidP="0027467E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Роль в организме</w:t>
            </w:r>
          </w:p>
        </w:tc>
        <w:tc>
          <w:tcPr>
            <w:tcW w:w="3118" w:type="dxa"/>
          </w:tcPr>
          <w:p w:rsidR="0027467E" w:rsidRPr="003F67B9" w:rsidRDefault="0027467E" w:rsidP="0027467E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Источник витамина</w:t>
            </w:r>
          </w:p>
        </w:tc>
        <w:tc>
          <w:tcPr>
            <w:tcW w:w="2150" w:type="dxa"/>
          </w:tcPr>
          <w:p w:rsidR="0027467E" w:rsidRPr="003F67B9" w:rsidRDefault="0027467E" w:rsidP="0027467E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Авитаминоз</w:t>
            </w:r>
          </w:p>
        </w:tc>
      </w:tr>
      <w:tr w:rsidR="0027467E" w:rsidRPr="003F67B9" w:rsidTr="004324F9">
        <w:trPr>
          <w:trHeight w:val="1478"/>
          <w:jc w:val="center"/>
        </w:trPr>
        <w:tc>
          <w:tcPr>
            <w:tcW w:w="1727" w:type="dxa"/>
          </w:tcPr>
          <w:p w:rsidR="0027467E" w:rsidRPr="003F67B9" w:rsidRDefault="0027467E" w:rsidP="001E7D0B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</w:tr>
      <w:tr w:rsidR="0027467E" w:rsidRPr="003F67B9" w:rsidTr="004324F9">
        <w:trPr>
          <w:jc w:val="center"/>
        </w:trPr>
        <w:tc>
          <w:tcPr>
            <w:tcW w:w="1727" w:type="dxa"/>
          </w:tcPr>
          <w:p w:rsidR="0027467E" w:rsidRPr="003F67B9" w:rsidRDefault="0027467E" w:rsidP="001E7D0B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В</w:t>
            </w:r>
            <w:proofErr w:type="gramStart"/>
            <w:r w:rsidRPr="003F67B9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3F67B9" w:rsidRPr="003F67B9" w:rsidRDefault="003F67B9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</w:tr>
      <w:tr w:rsidR="0027467E" w:rsidRPr="003F67B9" w:rsidTr="004324F9">
        <w:trPr>
          <w:jc w:val="center"/>
        </w:trPr>
        <w:tc>
          <w:tcPr>
            <w:tcW w:w="1727" w:type="dxa"/>
          </w:tcPr>
          <w:p w:rsidR="0027467E" w:rsidRPr="003F67B9" w:rsidRDefault="0027467E" w:rsidP="001E7D0B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В</w:t>
            </w:r>
            <w:proofErr w:type="gramStart"/>
            <w:r w:rsidRPr="003F67B9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</w:tr>
      <w:tr w:rsidR="0027467E" w:rsidRPr="003F67B9" w:rsidTr="004324F9">
        <w:trPr>
          <w:jc w:val="center"/>
        </w:trPr>
        <w:tc>
          <w:tcPr>
            <w:tcW w:w="1727" w:type="dxa"/>
          </w:tcPr>
          <w:p w:rsidR="0027467E" w:rsidRPr="003F67B9" w:rsidRDefault="0027467E" w:rsidP="001E7D0B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В</w:t>
            </w:r>
            <w:proofErr w:type="gramStart"/>
            <w:r w:rsidRPr="003F67B9">
              <w:rPr>
                <w:b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693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</w:tr>
      <w:tr w:rsidR="0027467E" w:rsidRPr="003F67B9" w:rsidTr="004324F9">
        <w:trPr>
          <w:jc w:val="center"/>
        </w:trPr>
        <w:tc>
          <w:tcPr>
            <w:tcW w:w="1727" w:type="dxa"/>
          </w:tcPr>
          <w:p w:rsidR="0027467E" w:rsidRPr="003F67B9" w:rsidRDefault="0027467E" w:rsidP="001E7D0B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В</w:t>
            </w:r>
            <w:r w:rsidRPr="003F67B9">
              <w:rPr>
                <w:b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693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</w:tr>
      <w:tr w:rsidR="0027467E" w:rsidRPr="003F67B9" w:rsidTr="004324F9">
        <w:trPr>
          <w:jc w:val="center"/>
        </w:trPr>
        <w:tc>
          <w:tcPr>
            <w:tcW w:w="1727" w:type="dxa"/>
          </w:tcPr>
          <w:p w:rsidR="0027467E" w:rsidRPr="003F67B9" w:rsidRDefault="0027467E" w:rsidP="001E7D0B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693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</w:tr>
      <w:tr w:rsidR="0027467E" w:rsidRPr="003F67B9" w:rsidTr="004324F9">
        <w:trPr>
          <w:jc w:val="center"/>
        </w:trPr>
        <w:tc>
          <w:tcPr>
            <w:tcW w:w="1727" w:type="dxa"/>
          </w:tcPr>
          <w:p w:rsidR="0027467E" w:rsidRPr="003F67B9" w:rsidRDefault="0027467E" w:rsidP="001E7D0B">
            <w:pPr>
              <w:jc w:val="center"/>
              <w:rPr>
                <w:b/>
                <w:sz w:val="24"/>
                <w:szCs w:val="24"/>
              </w:rPr>
            </w:pPr>
            <w:r w:rsidRPr="003F67B9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693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</w:tr>
      <w:tr w:rsidR="0027467E" w:rsidRPr="003F67B9" w:rsidTr="004324F9">
        <w:trPr>
          <w:jc w:val="center"/>
        </w:trPr>
        <w:tc>
          <w:tcPr>
            <w:tcW w:w="1727" w:type="dxa"/>
          </w:tcPr>
          <w:p w:rsidR="0027467E" w:rsidRPr="003F67B9" w:rsidRDefault="0027467E" w:rsidP="001E7D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67B9">
              <w:rPr>
                <w:b/>
                <w:sz w:val="24"/>
                <w:szCs w:val="24"/>
                <w:lang w:val="en-US"/>
              </w:rPr>
              <w:t>PP</w:t>
            </w:r>
          </w:p>
        </w:tc>
        <w:tc>
          <w:tcPr>
            <w:tcW w:w="2693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27467E" w:rsidRPr="003F67B9" w:rsidRDefault="0027467E" w:rsidP="001E7D0B">
            <w:pPr>
              <w:rPr>
                <w:sz w:val="24"/>
                <w:szCs w:val="24"/>
              </w:rPr>
            </w:pPr>
          </w:p>
        </w:tc>
      </w:tr>
    </w:tbl>
    <w:p w:rsidR="00E55548" w:rsidRDefault="00E55548" w:rsidP="003F67B9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E55548" w:rsidRDefault="00E55548" w:rsidP="003F67B9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4324F9" w:rsidRDefault="004324F9" w:rsidP="003F67B9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E55548" w:rsidRDefault="00E55548" w:rsidP="003F67B9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3F67B9" w:rsidRPr="003F67B9" w:rsidRDefault="003F67B9" w:rsidP="003F67B9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3F67B9">
        <w:rPr>
          <w:i/>
          <w:sz w:val="24"/>
          <w:szCs w:val="24"/>
        </w:rPr>
        <w:lastRenderedPageBreak/>
        <w:t>Приложение 2</w:t>
      </w:r>
    </w:p>
    <w:p w:rsidR="00535E14" w:rsidRDefault="00535E14" w:rsidP="00535E1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Пользуясь этой таблицей, ответьте на вопросы, ответы запишите в тетрадь.</w:t>
      </w:r>
    </w:p>
    <w:p w:rsidR="00535E14" w:rsidRPr="00FB35A8" w:rsidRDefault="00535E14" w:rsidP="00A507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B35A8">
        <w:rPr>
          <w:sz w:val="24"/>
          <w:szCs w:val="24"/>
        </w:rPr>
        <w:t>Стакан (2</w:t>
      </w:r>
      <w:r w:rsidRPr="003F67B9">
        <w:rPr>
          <w:sz w:val="24"/>
          <w:szCs w:val="24"/>
        </w:rPr>
        <w:t>00 г) какого сока достаточно вы</w:t>
      </w:r>
      <w:r w:rsidRPr="00FB35A8">
        <w:rPr>
          <w:sz w:val="24"/>
          <w:szCs w:val="24"/>
        </w:rPr>
        <w:t>пить в день, чтобы удовлетворить суточную потребность в витаминах</w:t>
      </w:r>
      <w:proofErr w:type="gramStart"/>
      <w:r w:rsidRPr="00FB35A8">
        <w:rPr>
          <w:sz w:val="24"/>
          <w:szCs w:val="24"/>
        </w:rPr>
        <w:t xml:space="preserve"> А</w:t>
      </w:r>
      <w:proofErr w:type="gramEnd"/>
      <w:r w:rsidRPr="00FB35A8">
        <w:rPr>
          <w:sz w:val="24"/>
          <w:szCs w:val="24"/>
        </w:rPr>
        <w:t xml:space="preserve"> и B</w:t>
      </w:r>
      <w:r w:rsidRPr="00FB35A8">
        <w:rPr>
          <w:sz w:val="24"/>
          <w:szCs w:val="24"/>
          <w:vertAlign w:val="subscript"/>
        </w:rPr>
        <w:t>1</w:t>
      </w:r>
      <w:r w:rsidRPr="003F67B9">
        <w:rPr>
          <w:sz w:val="24"/>
          <w:szCs w:val="24"/>
        </w:rPr>
        <w:t xml:space="preserve"> одновре</w:t>
      </w:r>
      <w:r w:rsidRPr="00FB35A8">
        <w:rPr>
          <w:sz w:val="24"/>
          <w:szCs w:val="24"/>
        </w:rPr>
        <w:t xml:space="preserve">менно? </w:t>
      </w:r>
    </w:p>
    <w:p w:rsidR="00535E14" w:rsidRPr="00FB35A8" w:rsidRDefault="00A50767" w:rsidP="00A507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5E14" w:rsidRPr="00FB35A8">
        <w:rPr>
          <w:sz w:val="24"/>
          <w:szCs w:val="24"/>
        </w:rPr>
        <w:t>Какие с</w:t>
      </w:r>
      <w:r w:rsidR="00535E14" w:rsidRPr="003F67B9">
        <w:rPr>
          <w:sz w:val="24"/>
          <w:szCs w:val="24"/>
        </w:rPr>
        <w:t>оки наиболее полезны при повыше</w:t>
      </w:r>
      <w:r w:rsidR="00535E14" w:rsidRPr="00FB35A8">
        <w:rPr>
          <w:sz w:val="24"/>
          <w:szCs w:val="24"/>
        </w:rPr>
        <w:t>нии температуры, заболевании десен?</w:t>
      </w:r>
    </w:p>
    <w:p w:rsidR="00535E14" w:rsidRPr="00FB35A8" w:rsidRDefault="00A50767" w:rsidP="00A507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35E14" w:rsidRPr="00FB35A8">
        <w:rPr>
          <w:sz w:val="24"/>
          <w:szCs w:val="24"/>
        </w:rPr>
        <w:t>Правы ли те, кто рекомендует пить по 3-4 литра соков в день? Ответ объясните</w:t>
      </w:r>
    </w:p>
    <w:p w:rsidR="00E55548" w:rsidRPr="00FB35A8" w:rsidRDefault="004F7ABA" w:rsidP="00535E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F67B9">
        <w:rPr>
          <w:b/>
          <w:sz w:val="24"/>
          <w:szCs w:val="24"/>
        </w:rPr>
        <w:t>Домашнее задание</w:t>
      </w:r>
      <w:r w:rsidRPr="003F67B9">
        <w:rPr>
          <w:sz w:val="24"/>
          <w:szCs w:val="24"/>
        </w:rPr>
        <w:t xml:space="preserve">. </w:t>
      </w:r>
    </w:p>
    <w:tbl>
      <w:tblPr>
        <w:tblW w:w="941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7"/>
        <w:gridCol w:w="1984"/>
        <w:gridCol w:w="2127"/>
        <w:gridCol w:w="2693"/>
      </w:tblGrid>
      <w:tr w:rsidR="00E55548" w:rsidRPr="00E55548" w:rsidTr="00E55548">
        <w:trPr>
          <w:tblCellSpacing w:w="0" w:type="dxa"/>
          <w:jc w:val="center"/>
        </w:trPr>
        <w:tc>
          <w:tcPr>
            <w:tcW w:w="2607" w:type="dxa"/>
            <w:vMerge w:val="restart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Соки</w:t>
            </w:r>
          </w:p>
        </w:tc>
        <w:tc>
          <w:tcPr>
            <w:tcW w:w="6804" w:type="dxa"/>
            <w:gridSpan w:val="3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Витамины, в мг на 100 мл сока</w:t>
            </w:r>
          </w:p>
        </w:tc>
      </w:tr>
      <w:tr w:rsidR="00E55548" w:rsidRPr="00E55548" w:rsidTr="00E55548">
        <w:trPr>
          <w:tblCellSpacing w:w="0" w:type="dxa"/>
          <w:jc w:val="center"/>
        </w:trPr>
        <w:tc>
          <w:tcPr>
            <w:tcW w:w="2607" w:type="dxa"/>
            <w:vMerge/>
            <w:vAlign w:val="center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Витамин</w:t>
            </w:r>
            <w:proofErr w:type="gramStart"/>
            <w:r w:rsidRPr="00E5554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Витамин B</w:t>
            </w:r>
            <w:r w:rsidRPr="00E55548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Витамин</w:t>
            </w:r>
            <w:r w:rsidR="00A50767">
              <w:rPr>
                <w:sz w:val="24"/>
                <w:szCs w:val="24"/>
              </w:rPr>
              <w:t xml:space="preserve"> </w:t>
            </w:r>
            <w:r w:rsidRPr="00E55548">
              <w:rPr>
                <w:sz w:val="24"/>
                <w:szCs w:val="24"/>
              </w:rPr>
              <w:t>С</w:t>
            </w:r>
          </w:p>
        </w:tc>
      </w:tr>
      <w:tr w:rsidR="00E55548" w:rsidRPr="00E55548" w:rsidTr="00E55548">
        <w:trPr>
          <w:trHeight w:val="278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Абрикосовый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2,0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0,03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7,0</w:t>
            </w:r>
          </w:p>
        </w:tc>
      </w:tr>
      <w:tr w:rsidR="00E55548" w:rsidRPr="00E55548" w:rsidTr="00E55548">
        <w:trPr>
          <w:trHeight w:val="277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Апельсиновый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30-50</w:t>
            </w:r>
          </w:p>
        </w:tc>
      </w:tr>
      <w:tr w:rsidR="00E55548" w:rsidRPr="00E55548" w:rsidTr="00E55548">
        <w:trPr>
          <w:trHeight w:val="255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Вишневый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0,37-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15</w:t>
            </w:r>
          </w:p>
        </w:tc>
      </w:tr>
      <w:tr w:rsidR="00E55548" w:rsidRPr="00E55548" w:rsidT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Гранатовый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0,55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—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5</w:t>
            </w:r>
          </w:p>
        </w:tc>
      </w:tr>
      <w:tr w:rsidR="00E55548" w:rsidRPr="00E55548" w:rsidT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Грушевый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—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5</w:t>
            </w:r>
          </w:p>
        </w:tc>
      </w:tr>
      <w:tr w:rsidR="00E55548" w:rsidRPr="00E55548" w:rsidTr="00E55548">
        <w:trPr>
          <w:trHeight w:val="180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80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Клюквенный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0,08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—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10</w:t>
            </w:r>
          </w:p>
        </w:tc>
      </w:tr>
      <w:tr w:rsidR="00E55548" w:rsidRPr="00E55548" w:rsidT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Лимонный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— -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20-60</w:t>
            </w:r>
          </w:p>
        </w:tc>
      </w:tr>
      <w:tr w:rsidR="00E55548" w:rsidRPr="00E55548" w:rsidT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Мандариновый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0,12-02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0,07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20-40</w:t>
            </w:r>
          </w:p>
        </w:tc>
      </w:tr>
      <w:tr w:rsidR="00E55548" w:rsidRPr="00E55548" w:rsidT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Морковный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0,3-0,6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0,6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5-10,5</w:t>
            </w:r>
          </w:p>
        </w:tc>
      </w:tr>
      <w:tr w:rsidR="00E55548" w:rsidRPr="00E55548" w:rsidTr="00E55548">
        <w:trPr>
          <w:trHeight w:val="180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80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Томатный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2-9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0,12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40-50</w:t>
            </w:r>
          </w:p>
        </w:tc>
      </w:tr>
      <w:tr w:rsidR="00E55548" w:rsidRPr="00E55548" w:rsidTr="00E55548">
        <w:trPr>
          <w:trHeight w:val="210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Черносмородиновый</w:t>
            </w:r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2-3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0,08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150-300</w:t>
            </w:r>
          </w:p>
        </w:tc>
      </w:tr>
      <w:tr w:rsidR="00E55548" w:rsidRPr="00E55548" w:rsidTr="00E55548">
        <w:trPr>
          <w:trHeight w:val="255"/>
          <w:tblCellSpacing w:w="0" w:type="dxa"/>
          <w:jc w:val="center"/>
        </w:trPr>
        <w:tc>
          <w:tcPr>
            <w:tcW w:w="260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55548">
              <w:rPr>
                <w:sz w:val="24"/>
                <w:szCs w:val="24"/>
              </w:rPr>
              <w:t>Суточнаяпотребность</w:t>
            </w:r>
            <w:proofErr w:type="spellEnd"/>
          </w:p>
        </w:tc>
        <w:tc>
          <w:tcPr>
            <w:tcW w:w="1984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6,0</w:t>
            </w:r>
          </w:p>
        </w:tc>
        <w:tc>
          <w:tcPr>
            <w:tcW w:w="2127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1,2-2,6</w:t>
            </w:r>
          </w:p>
        </w:tc>
        <w:tc>
          <w:tcPr>
            <w:tcW w:w="2693" w:type="dxa"/>
            <w:shd w:val="clear" w:color="auto" w:fill="FFFFFF"/>
            <w:hideMark/>
          </w:tcPr>
          <w:p w:rsidR="00E55548" w:rsidRPr="00E55548" w:rsidRDefault="00E55548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60-110</w:t>
            </w:r>
          </w:p>
        </w:tc>
      </w:tr>
    </w:tbl>
    <w:p w:rsidR="0027467E" w:rsidRDefault="0027467E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Default="00E55548" w:rsidP="004F7ABA">
      <w:pPr>
        <w:jc w:val="both"/>
        <w:rPr>
          <w:sz w:val="24"/>
          <w:szCs w:val="24"/>
        </w:rPr>
      </w:pPr>
    </w:p>
    <w:p w:rsidR="00E55548" w:rsidRPr="00E55548" w:rsidRDefault="00E55548" w:rsidP="00E55548">
      <w:pPr>
        <w:jc w:val="right"/>
        <w:rPr>
          <w:i/>
          <w:sz w:val="24"/>
          <w:szCs w:val="24"/>
        </w:rPr>
      </w:pPr>
      <w:r w:rsidRPr="00E55548">
        <w:rPr>
          <w:i/>
          <w:sz w:val="24"/>
          <w:szCs w:val="24"/>
        </w:rPr>
        <w:lastRenderedPageBreak/>
        <w:t>Приложение 3</w:t>
      </w:r>
    </w:p>
    <w:p w:rsidR="00B3332A" w:rsidRDefault="00B3332A" w:rsidP="00B3332A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222CAE"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222CAE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222CAE"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222CAE"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B3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B3332A">
      <w:pPr>
        <w:jc w:val="center"/>
        <w:rPr>
          <w:b/>
          <w:sz w:val="24"/>
          <w:szCs w:val="24"/>
        </w:rPr>
      </w:pPr>
    </w:p>
    <w:p w:rsidR="00B3332A" w:rsidRDefault="00B3332A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22CAE" w:rsidRDefault="00222CAE" w:rsidP="00222CAE">
      <w:pPr>
        <w:jc w:val="center"/>
        <w:rPr>
          <w:sz w:val="24"/>
          <w:szCs w:val="24"/>
        </w:rPr>
      </w:pPr>
    </w:p>
    <w:p w:rsidR="00222CAE" w:rsidRDefault="00222CAE" w:rsidP="00222CAE">
      <w:pPr>
        <w:jc w:val="center"/>
        <w:rPr>
          <w:b/>
          <w:sz w:val="24"/>
          <w:szCs w:val="24"/>
        </w:rPr>
      </w:pPr>
      <w:r w:rsidRPr="00B3332A">
        <w:rPr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957"/>
        <w:gridCol w:w="957"/>
        <w:gridCol w:w="1914"/>
        <w:gridCol w:w="1915"/>
      </w:tblGrid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22CAE" w:rsidTr="001E7D0B"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22CAE" w:rsidRDefault="00222CAE" w:rsidP="001E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50767" w:rsidTr="00A50767">
        <w:tc>
          <w:tcPr>
            <w:tcW w:w="4785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</w:rPr>
            </w:pPr>
            <w:r w:rsidRPr="00A50767">
              <w:rPr>
                <w:b/>
                <w:sz w:val="144"/>
                <w:szCs w:val="144"/>
              </w:rPr>
              <w:lastRenderedPageBreak/>
              <w:t>А</w:t>
            </w:r>
          </w:p>
        </w:tc>
        <w:tc>
          <w:tcPr>
            <w:tcW w:w="4786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</w:rPr>
            </w:pPr>
            <w:r w:rsidRPr="00A50767">
              <w:rPr>
                <w:b/>
                <w:sz w:val="144"/>
                <w:szCs w:val="144"/>
              </w:rPr>
              <w:t>В</w:t>
            </w:r>
            <w:proofErr w:type="gramStart"/>
            <w:r w:rsidRPr="00A50767">
              <w:rPr>
                <w:b/>
                <w:sz w:val="144"/>
                <w:szCs w:val="144"/>
                <w:vertAlign w:val="subscript"/>
              </w:rPr>
              <w:t>2</w:t>
            </w:r>
            <w:proofErr w:type="gramEnd"/>
          </w:p>
        </w:tc>
      </w:tr>
      <w:tr w:rsidR="00A50767" w:rsidTr="00A50767">
        <w:tc>
          <w:tcPr>
            <w:tcW w:w="4785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</w:rPr>
            </w:pPr>
            <w:r w:rsidRPr="00A50767">
              <w:rPr>
                <w:b/>
                <w:sz w:val="144"/>
                <w:szCs w:val="144"/>
              </w:rPr>
              <w:t>В</w:t>
            </w:r>
            <w:proofErr w:type="gramStart"/>
            <w:r w:rsidRPr="00A50767">
              <w:rPr>
                <w:b/>
                <w:sz w:val="144"/>
                <w:szCs w:val="144"/>
                <w:vertAlign w:val="subscript"/>
              </w:rPr>
              <w:t>1</w:t>
            </w:r>
            <w:proofErr w:type="gramEnd"/>
          </w:p>
        </w:tc>
        <w:tc>
          <w:tcPr>
            <w:tcW w:w="4786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</w:rPr>
            </w:pPr>
            <w:r w:rsidRPr="00A50767">
              <w:rPr>
                <w:b/>
                <w:sz w:val="144"/>
                <w:szCs w:val="144"/>
              </w:rPr>
              <w:t>В</w:t>
            </w:r>
            <w:r w:rsidRPr="00A50767">
              <w:rPr>
                <w:b/>
                <w:sz w:val="144"/>
                <w:szCs w:val="144"/>
                <w:vertAlign w:val="subscript"/>
              </w:rPr>
              <w:t>3</w:t>
            </w:r>
          </w:p>
        </w:tc>
      </w:tr>
      <w:tr w:rsidR="00A50767" w:rsidTr="00A50767">
        <w:tc>
          <w:tcPr>
            <w:tcW w:w="4785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  <w:vertAlign w:val="subscript"/>
              </w:rPr>
            </w:pPr>
            <w:r w:rsidRPr="00A50767">
              <w:rPr>
                <w:b/>
                <w:sz w:val="144"/>
                <w:szCs w:val="144"/>
              </w:rPr>
              <w:t>В</w:t>
            </w:r>
            <w:proofErr w:type="gramStart"/>
            <w:r w:rsidRPr="00A50767">
              <w:rPr>
                <w:b/>
                <w:sz w:val="144"/>
                <w:szCs w:val="144"/>
                <w:vertAlign w:val="subscript"/>
              </w:rPr>
              <w:t>6</w:t>
            </w:r>
            <w:proofErr w:type="gramEnd"/>
          </w:p>
        </w:tc>
        <w:tc>
          <w:tcPr>
            <w:tcW w:w="4786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</w:rPr>
            </w:pPr>
            <w:r w:rsidRPr="00A50767">
              <w:rPr>
                <w:b/>
                <w:sz w:val="144"/>
                <w:szCs w:val="144"/>
              </w:rPr>
              <w:t>В</w:t>
            </w:r>
            <w:r w:rsidRPr="00A50767">
              <w:rPr>
                <w:b/>
                <w:sz w:val="144"/>
                <w:szCs w:val="144"/>
                <w:vertAlign w:val="subscript"/>
              </w:rPr>
              <w:t>12</w:t>
            </w:r>
          </w:p>
        </w:tc>
      </w:tr>
      <w:tr w:rsidR="00A50767" w:rsidTr="00A50767">
        <w:tc>
          <w:tcPr>
            <w:tcW w:w="4785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</w:rPr>
            </w:pPr>
            <w:r w:rsidRPr="00A50767">
              <w:rPr>
                <w:b/>
                <w:sz w:val="144"/>
                <w:szCs w:val="144"/>
              </w:rPr>
              <w:t>С</w:t>
            </w:r>
          </w:p>
        </w:tc>
        <w:tc>
          <w:tcPr>
            <w:tcW w:w="4786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</w:rPr>
            </w:pPr>
            <w:r w:rsidRPr="00A50767">
              <w:rPr>
                <w:b/>
                <w:sz w:val="144"/>
                <w:szCs w:val="144"/>
                <w:lang w:val="en-US"/>
              </w:rPr>
              <w:t>D</w:t>
            </w:r>
          </w:p>
        </w:tc>
      </w:tr>
      <w:tr w:rsidR="00A50767" w:rsidTr="00A50767">
        <w:tc>
          <w:tcPr>
            <w:tcW w:w="4785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</w:rPr>
            </w:pPr>
            <w:r w:rsidRPr="00A50767">
              <w:rPr>
                <w:b/>
                <w:sz w:val="144"/>
                <w:szCs w:val="144"/>
              </w:rPr>
              <w:t>РР</w:t>
            </w:r>
          </w:p>
        </w:tc>
        <w:tc>
          <w:tcPr>
            <w:tcW w:w="4786" w:type="dxa"/>
            <w:gridSpan w:val="3"/>
          </w:tcPr>
          <w:p w:rsidR="00A50767" w:rsidRPr="00A50767" w:rsidRDefault="00A50767" w:rsidP="00A50767">
            <w:pPr>
              <w:tabs>
                <w:tab w:val="left" w:pos="1095"/>
              </w:tabs>
              <w:rPr>
                <w:b/>
                <w:sz w:val="144"/>
                <w:szCs w:val="144"/>
                <w:lang w:val="en-US"/>
              </w:rPr>
            </w:pPr>
          </w:p>
        </w:tc>
      </w:tr>
    </w:tbl>
    <w:p w:rsidR="00A50767" w:rsidRPr="00A50767" w:rsidRDefault="00A50767">
      <w:pPr>
        <w:tabs>
          <w:tab w:val="left" w:pos="1095"/>
        </w:tabs>
        <w:rPr>
          <w:b/>
          <w:sz w:val="128"/>
          <w:szCs w:val="128"/>
        </w:rPr>
      </w:pPr>
    </w:p>
    <w:sectPr w:rsidR="00A50767" w:rsidRPr="00A50767" w:rsidSect="003F67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F86"/>
    <w:multiLevelType w:val="hybridMultilevel"/>
    <w:tmpl w:val="E55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401"/>
    <w:multiLevelType w:val="hybridMultilevel"/>
    <w:tmpl w:val="4B52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AAF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5E1C"/>
    <w:multiLevelType w:val="hybridMultilevel"/>
    <w:tmpl w:val="3AC0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C5938"/>
    <w:multiLevelType w:val="multilevel"/>
    <w:tmpl w:val="E15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36AFA"/>
    <w:multiLevelType w:val="hybridMultilevel"/>
    <w:tmpl w:val="817840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5E5F50"/>
    <w:multiLevelType w:val="hybridMultilevel"/>
    <w:tmpl w:val="75F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3315D"/>
    <w:multiLevelType w:val="hybridMultilevel"/>
    <w:tmpl w:val="4074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40F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06B7C"/>
    <w:multiLevelType w:val="multilevel"/>
    <w:tmpl w:val="E15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76493"/>
    <w:multiLevelType w:val="multilevel"/>
    <w:tmpl w:val="E15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3C378D"/>
    <w:rsid w:val="00004144"/>
    <w:rsid w:val="00045D00"/>
    <w:rsid w:val="000D7FC8"/>
    <w:rsid w:val="00140B99"/>
    <w:rsid w:val="001431BB"/>
    <w:rsid w:val="00151758"/>
    <w:rsid w:val="0015299D"/>
    <w:rsid w:val="001611FA"/>
    <w:rsid w:val="001B30AC"/>
    <w:rsid w:val="001C63A5"/>
    <w:rsid w:val="001E7D0B"/>
    <w:rsid w:val="001F4AE1"/>
    <w:rsid w:val="00222CAE"/>
    <w:rsid w:val="00250BD8"/>
    <w:rsid w:val="0027467E"/>
    <w:rsid w:val="002F1D65"/>
    <w:rsid w:val="003262C1"/>
    <w:rsid w:val="00330FA5"/>
    <w:rsid w:val="0035216D"/>
    <w:rsid w:val="00371006"/>
    <w:rsid w:val="003A4FFD"/>
    <w:rsid w:val="003C378D"/>
    <w:rsid w:val="003D55B0"/>
    <w:rsid w:val="003F67B9"/>
    <w:rsid w:val="004002CA"/>
    <w:rsid w:val="00417784"/>
    <w:rsid w:val="004324F9"/>
    <w:rsid w:val="00440F2A"/>
    <w:rsid w:val="0044167F"/>
    <w:rsid w:val="00475042"/>
    <w:rsid w:val="00475520"/>
    <w:rsid w:val="00491E46"/>
    <w:rsid w:val="004B2656"/>
    <w:rsid w:val="004F7ABA"/>
    <w:rsid w:val="00535E14"/>
    <w:rsid w:val="0056006A"/>
    <w:rsid w:val="00560E17"/>
    <w:rsid w:val="005643D3"/>
    <w:rsid w:val="00564DAB"/>
    <w:rsid w:val="0065479C"/>
    <w:rsid w:val="006652DD"/>
    <w:rsid w:val="00680B74"/>
    <w:rsid w:val="0068792E"/>
    <w:rsid w:val="00714A69"/>
    <w:rsid w:val="00714F87"/>
    <w:rsid w:val="00761136"/>
    <w:rsid w:val="007757BF"/>
    <w:rsid w:val="00777EAD"/>
    <w:rsid w:val="00782F72"/>
    <w:rsid w:val="00797324"/>
    <w:rsid w:val="007C27EC"/>
    <w:rsid w:val="007C7696"/>
    <w:rsid w:val="007E4E55"/>
    <w:rsid w:val="007F6612"/>
    <w:rsid w:val="008238C0"/>
    <w:rsid w:val="008671AD"/>
    <w:rsid w:val="0095243D"/>
    <w:rsid w:val="009E61EA"/>
    <w:rsid w:val="00A42EBF"/>
    <w:rsid w:val="00A50767"/>
    <w:rsid w:val="00A65C64"/>
    <w:rsid w:val="00AE5072"/>
    <w:rsid w:val="00AE5693"/>
    <w:rsid w:val="00B1338B"/>
    <w:rsid w:val="00B14753"/>
    <w:rsid w:val="00B3332A"/>
    <w:rsid w:val="00B55B61"/>
    <w:rsid w:val="00BD4731"/>
    <w:rsid w:val="00BD49AB"/>
    <w:rsid w:val="00C02FCF"/>
    <w:rsid w:val="00C12D8D"/>
    <w:rsid w:val="00CB5B0D"/>
    <w:rsid w:val="00CD3623"/>
    <w:rsid w:val="00D45C60"/>
    <w:rsid w:val="00DA132D"/>
    <w:rsid w:val="00DC51E8"/>
    <w:rsid w:val="00DD784F"/>
    <w:rsid w:val="00DF1BA6"/>
    <w:rsid w:val="00DF2447"/>
    <w:rsid w:val="00E365E9"/>
    <w:rsid w:val="00E55548"/>
    <w:rsid w:val="00E83371"/>
    <w:rsid w:val="00EC5D0D"/>
    <w:rsid w:val="00F0140F"/>
    <w:rsid w:val="00F61041"/>
    <w:rsid w:val="00F702BB"/>
    <w:rsid w:val="00F76DA4"/>
    <w:rsid w:val="00FB35A8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9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879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68792E"/>
    <w:pPr>
      <w:widowControl/>
      <w:autoSpaceDE/>
      <w:autoSpaceDN/>
      <w:adjustRightInd/>
    </w:pPr>
    <w:rPr>
      <w:b/>
    </w:rPr>
  </w:style>
  <w:style w:type="paragraph" w:styleId="a5">
    <w:name w:val="Body Text Indent"/>
    <w:basedOn w:val="a"/>
    <w:rsid w:val="0068792E"/>
    <w:pPr>
      <w:spacing w:after="120"/>
      <w:ind w:left="283"/>
    </w:pPr>
  </w:style>
  <w:style w:type="paragraph" w:styleId="a6">
    <w:name w:val="Body Text"/>
    <w:basedOn w:val="a"/>
    <w:rsid w:val="0068792E"/>
    <w:pPr>
      <w:spacing w:after="120"/>
    </w:pPr>
  </w:style>
  <w:style w:type="character" w:styleId="a7">
    <w:name w:val="Hyperlink"/>
    <w:basedOn w:val="a0"/>
    <w:uiPriority w:val="99"/>
    <w:unhideWhenUsed/>
    <w:rsid w:val="00782F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431B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1D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D65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7F66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7F6612"/>
    <w:rPr>
      <w:b/>
      <w:bCs/>
    </w:rPr>
  </w:style>
  <w:style w:type="paragraph" w:customStyle="1" w:styleId="xod">
    <w:name w:val="xod"/>
    <w:basedOn w:val="a"/>
    <w:rsid w:val="0065479C"/>
    <w:pPr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rim">
    <w:name w:val="rim"/>
    <w:basedOn w:val="a"/>
    <w:rsid w:val="0065479C"/>
    <w:pPr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65479C"/>
  </w:style>
  <w:style w:type="paragraph" w:customStyle="1" w:styleId="podp1">
    <w:name w:val="podp1"/>
    <w:basedOn w:val="a"/>
    <w:rsid w:val="0065479C"/>
    <w:pPr>
      <w:widowControl/>
      <w:autoSpaceDE/>
      <w:autoSpaceDN/>
      <w:adjustRightInd/>
      <w:spacing w:before="48" w:after="48"/>
      <w:ind w:left="4992"/>
    </w:pPr>
    <w:rPr>
      <w:sz w:val="19"/>
      <w:szCs w:val="19"/>
    </w:rPr>
  </w:style>
  <w:style w:type="paragraph" w:customStyle="1" w:styleId="stih5-ot">
    <w:name w:val="stih5-ot"/>
    <w:basedOn w:val="a"/>
    <w:rsid w:val="0065479C"/>
    <w:pPr>
      <w:widowControl/>
      <w:autoSpaceDE/>
      <w:autoSpaceDN/>
      <w:adjustRightInd/>
      <w:spacing w:before="240" w:after="48"/>
      <w:ind w:left="2520"/>
    </w:pPr>
    <w:rPr>
      <w:sz w:val="19"/>
      <w:szCs w:val="19"/>
    </w:rPr>
  </w:style>
  <w:style w:type="paragraph" w:customStyle="1" w:styleId="text1">
    <w:name w:val="text1"/>
    <w:basedOn w:val="a"/>
    <w:rsid w:val="0065479C"/>
    <w:pPr>
      <w:widowControl/>
      <w:autoSpaceDE/>
      <w:autoSpaceDN/>
      <w:adjustRightInd/>
      <w:spacing w:before="240" w:after="48"/>
      <w:ind w:firstLine="384"/>
      <w:jc w:val="both"/>
    </w:pPr>
    <w:rPr>
      <w:sz w:val="24"/>
      <w:szCs w:val="24"/>
    </w:rPr>
  </w:style>
  <w:style w:type="character" w:customStyle="1" w:styleId="c1">
    <w:name w:val="c1"/>
    <w:basedOn w:val="a0"/>
    <w:rsid w:val="0027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0e93249f-41ba-4215-8593-deffa260361e/LuninTest_sound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EC59-033C-4BB6-AD5E-846BC129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1573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tshebotar</dc:creator>
  <cp:keywords/>
  <dc:description/>
  <cp:lastModifiedBy>school</cp:lastModifiedBy>
  <cp:revision>17</cp:revision>
  <cp:lastPrinted>2014-03-14T07:28:00Z</cp:lastPrinted>
  <dcterms:created xsi:type="dcterms:W3CDTF">2014-03-11T14:49:00Z</dcterms:created>
  <dcterms:modified xsi:type="dcterms:W3CDTF">2014-03-17T10:43:00Z</dcterms:modified>
</cp:coreProperties>
</file>