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BD" w:rsidRPr="00D34FBD" w:rsidRDefault="00D34FBD" w:rsidP="00D34FBD">
      <w:pPr>
        <w:tabs>
          <w:tab w:val="left" w:pos="3360"/>
        </w:tabs>
        <w:ind w:left="360"/>
        <w:jc w:val="center"/>
        <w:rPr>
          <w:b/>
          <w:color w:val="000000"/>
          <w:sz w:val="24"/>
          <w:szCs w:val="24"/>
        </w:rPr>
      </w:pPr>
      <w:r w:rsidRPr="00D34FBD">
        <w:rPr>
          <w:b/>
          <w:color w:val="000000"/>
          <w:sz w:val="24"/>
          <w:szCs w:val="24"/>
        </w:rPr>
        <w:t xml:space="preserve">   МУНИЦИПАЛЬНОЕ БЮДЖЕТНОЕ ОБЩЕОБРАЗОВАТЕЛЬНОЕ УЧРЕЖДЕНИЕ «РОДИНСКАЯ СРЕДНЯЯ ОБЩЕОБРАЗОВАТЕЛЬНАЯ ШКОЛА №1»</w:t>
      </w:r>
    </w:p>
    <w:tbl>
      <w:tblPr>
        <w:tblW w:w="0" w:type="auto"/>
        <w:tblInd w:w="-34" w:type="dxa"/>
        <w:tblLook w:val="01E0"/>
      </w:tblPr>
      <w:tblGrid>
        <w:gridCol w:w="4395"/>
        <w:gridCol w:w="4536"/>
      </w:tblGrid>
      <w:tr w:rsidR="00D34FBD" w:rsidRPr="00D34FBD" w:rsidTr="00D34FBD">
        <w:trPr>
          <w:trHeight w:val="303"/>
        </w:trPr>
        <w:tc>
          <w:tcPr>
            <w:tcW w:w="4395" w:type="dxa"/>
            <w:hideMark/>
          </w:tcPr>
          <w:p w:rsidR="00D34FBD" w:rsidRPr="00D34FBD" w:rsidRDefault="00D34FBD">
            <w:pPr>
              <w:jc w:val="both"/>
              <w:rPr>
                <w:b/>
                <w:sz w:val="24"/>
              </w:rPr>
            </w:pPr>
            <w:r w:rsidRPr="00D34FBD">
              <w:rPr>
                <w:b/>
                <w:sz w:val="24"/>
              </w:rPr>
              <w:t>«ПРИНЯТО»</w:t>
            </w:r>
          </w:p>
          <w:p w:rsidR="00D34FBD" w:rsidRPr="00D34FBD" w:rsidRDefault="00D34FBD">
            <w:pPr>
              <w:jc w:val="both"/>
              <w:rPr>
                <w:b/>
                <w:sz w:val="24"/>
              </w:rPr>
            </w:pPr>
            <w:r w:rsidRPr="00D34FBD">
              <w:rPr>
                <w:b/>
                <w:sz w:val="24"/>
              </w:rPr>
              <w:t>Руководитель МО</w:t>
            </w:r>
          </w:p>
          <w:p w:rsidR="00D34FBD" w:rsidRPr="00D34FBD" w:rsidRDefault="00D34FBD">
            <w:pPr>
              <w:rPr>
                <w:b/>
                <w:sz w:val="24"/>
              </w:rPr>
            </w:pPr>
            <w:r w:rsidRPr="00D34FBD">
              <w:rPr>
                <w:b/>
                <w:sz w:val="24"/>
              </w:rPr>
              <w:t xml:space="preserve">_________________/ Т.А </w:t>
            </w:r>
            <w:proofErr w:type="spellStart"/>
            <w:r w:rsidRPr="00D34FBD">
              <w:rPr>
                <w:b/>
                <w:sz w:val="24"/>
              </w:rPr>
              <w:t>Кудлик</w:t>
            </w:r>
            <w:proofErr w:type="spellEnd"/>
            <w:r w:rsidRPr="00D34FBD">
              <w:rPr>
                <w:b/>
                <w:sz w:val="24"/>
              </w:rPr>
              <w:t xml:space="preserve"> / </w:t>
            </w:r>
          </w:p>
          <w:p w:rsidR="00D34FBD" w:rsidRPr="00D34FBD" w:rsidRDefault="00D34FB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34FBD">
              <w:rPr>
                <w:b/>
                <w:sz w:val="24"/>
              </w:rPr>
              <w:t>Протокол № ___ от «___»______2014 г.</w:t>
            </w:r>
            <w:r w:rsidRPr="00D34F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hideMark/>
          </w:tcPr>
          <w:p w:rsidR="00D34FBD" w:rsidRPr="00D34FBD" w:rsidRDefault="00D34FBD">
            <w:pPr>
              <w:ind w:right="612"/>
              <w:jc w:val="both"/>
              <w:rPr>
                <w:b/>
                <w:sz w:val="24"/>
              </w:rPr>
            </w:pPr>
            <w:r w:rsidRPr="00D34FBD">
              <w:rPr>
                <w:b/>
                <w:sz w:val="24"/>
              </w:rPr>
              <w:t>«УТВЕРЖДАЮ»</w:t>
            </w:r>
          </w:p>
          <w:p w:rsidR="00D34FBD" w:rsidRPr="00D34FBD" w:rsidRDefault="00D34FBD">
            <w:pPr>
              <w:jc w:val="both"/>
              <w:rPr>
                <w:b/>
                <w:sz w:val="24"/>
              </w:rPr>
            </w:pPr>
            <w:r w:rsidRPr="00D34FBD">
              <w:rPr>
                <w:b/>
                <w:sz w:val="24"/>
              </w:rPr>
              <w:t xml:space="preserve">Директор школы </w:t>
            </w:r>
          </w:p>
          <w:p w:rsidR="00D34FBD" w:rsidRPr="00D34FBD" w:rsidRDefault="00D34FBD">
            <w:pPr>
              <w:jc w:val="both"/>
              <w:rPr>
                <w:b/>
                <w:sz w:val="24"/>
              </w:rPr>
            </w:pPr>
            <w:r w:rsidRPr="00D34FBD">
              <w:rPr>
                <w:b/>
                <w:sz w:val="24"/>
              </w:rPr>
              <w:t>_____________ /</w:t>
            </w:r>
            <w:proofErr w:type="spellStart"/>
            <w:r w:rsidRPr="00D34FBD">
              <w:rPr>
                <w:b/>
                <w:sz w:val="24"/>
              </w:rPr>
              <w:t>Катаманов</w:t>
            </w:r>
            <w:proofErr w:type="spellEnd"/>
            <w:r w:rsidRPr="00D34FBD">
              <w:rPr>
                <w:b/>
                <w:sz w:val="24"/>
              </w:rPr>
              <w:t xml:space="preserve"> Н.Г. /</w:t>
            </w:r>
          </w:p>
          <w:p w:rsidR="00D34FBD" w:rsidRPr="00D34FBD" w:rsidRDefault="00D34FB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34FBD">
              <w:rPr>
                <w:b/>
                <w:sz w:val="24"/>
              </w:rPr>
              <w:t xml:space="preserve"> Приказ № ___ от «___»________2014 г.</w:t>
            </w:r>
          </w:p>
        </w:tc>
      </w:tr>
    </w:tbl>
    <w:p w:rsidR="00D34FBD" w:rsidRDefault="00D34FBD" w:rsidP="00D34FBD">
      <w:pPr>
        <w:rPr>
          <w:bCs/>
          <w:color w:val="000000"/>
          <w:sz w:val="24"/>
          <w:szCs w:val="24"/>
        </w:rPr>
      </w:pPr>
    </w:p>
    <w:p w:rsidR="00D34FBD" w:rsidRDefault="00D34FBD" w:rsidP="00D34FBD">
      <w:pPr>
        <w:rPr>
          <w:bCs/>
          <w:color w:val="000000"/>
          <w:sz w:val="24"/>
          <w:szCs w:val="24"/>
        </w:rPr>
      </w:pPr>
    </w:p>
    <w:p w:rsidR="00D34FBD" w:rsidRDefault="00D34FBD" w:rsidP="00D34FBD">
      <w:pPr>
        <w:rPr>
          <w:bCs/>
          <w:color w:val="000000"/>
          <w:sz w:val="24"/>
          <w:szCs w:val="24"/>
        </w:rPr>
      </w:pPr>
    </w:p>
    <w:p w:rsidR="00D34FBD" w:rsidRDefault="00D34FBD" w:rsidP="00D34FBD">
      <w:pPr>
        <w:rPr>
          <w:bCs/>
          <w:color w:val="000000"/>
          <w:sz w:val="24"/>
          <w:szCs w:val="24"/>
        </w:rPr>
      </w:pPr>
    </w:p>
    <w:p w:rsidR="00D34FBD" w:rsidRDefault="00D34FBD" w:rsidP="00D34FB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F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</w:t>
      </w:r>
      <w:r w:rsidRPr="00D34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элективного курса </w:t>
      </w:r>
    </w:p>
    <w:p w:rsidR="00D34FBD" w:rsidRPr="00D34FBD" w:rsidRDefault="00D34FBD" w:rsidP="00D34FB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«Тайны генетики»</w:t>
      </w:r>
    </w:p>
    <w:p w:rsidR="00D34FBD" w:rsidRPr="00D34FBD" w:rsidRDefault="00D34FBD" w:rsidP="00D34FB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p w:rsidR="00D34FBD" w:rsidRPr="00D34FBD" w:rsidRDefault="00D34FBD" w:rsidP="00D34FB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на 2014-2015 учебный год</w:t>
      </w:r>
    </w:p>
    <w:p w:rsidR="00D34FBD" w:rsidRPr="00D34FBD" w:rsidRDefault="00D34FBD" w:rsidP="00D34FB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4FBD" w:rsidRDefault="00D34FBD" w:rsidP="00D34FBD">
      <w:pPr>
        <w:ind w:left="454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                      </w:t>
      </w:r>
    </w:p>
    <w:p w:rsidR="00D34FBD" w:rsidRDefault="00D34FBD" w:rsidP="00D34FBD">
      <w:pPr>
        <w:rPr>
          <w:bCs/>
          <w:color w:val="000000"/>
          <w:sz w:val="24"/>
        </w:rPr>
      </w:pPr>
    </w:p>
    <w:p w:rsidR="00D34FBD" w:rsidRDefault="00D34FBD" w:rsidP="00D34FBD">
      <w:pPr>
        <w:rPr>
          <w:bCs/>
          <w:color w:val="000000"/>
          <w:sz w:val="24"/>
        </w:rPr>
      </w:pPr>
    </w:p>
    <w:p w:rsidR="00D34FBD" w:rsidRPr="00D34FBD" w:rsidRDefault="00D34FBD" w:rsidP="00D34FBD">
      <w:pPr>
        <w:jc w:val="right"/>
        <w:rPr>
          <w:b/>
          <w:bCs/>
          <w:color w:val="000000"/>
          <w:sz w:val="24"/>
        </w:rPr>
      </w:pPr>
      <w:r w:rsidRPr="00D34FBD">
        <w:rPr>
          <w:b/>
          <w:bCs/>
          <w:color w:val="000000"/>
          <w:sz w:val="24"/>
        </w:rPr>
        <w:t xml:space="preserve">       Составитель:</w:t>
      </w:r>
    </w:p>
    <w:p w:rsidR="00D34FBD" w:rsidRPr="00D34FBD" w:rsidRDefault="00D34FBD" w:rsidP="00D34FBD">
      <w:pPr>
        <w:jc w:val="right"/>
        <w:rPr>
          <w:b/>
          <w:bCs/>
          <w:color w:val="000000"/>
          <w:sz w:val="24"/>
        </w:rPr>
      </w:pPr>
      <w:proofErr w:type="spellStart"/>
      <w:r w:rsidRPr="00D34FBD">
        <w:rPr>
          <w:b/>
          <w:bCs/>
          <w:color w:val="000000"/>
          <w:sz w:val="24"/>
        </w:rPr>
        <w:t>_Мертес</w:t>
      </w:r>
      <w:proofErr w:type="spellEnd"/>
      <w:r w:rsidRPr="00D34FBD">
        <w:rPr>
          <w:b/>
          <w:bCs/>
          <w:color w:val="000000"/>
          <w:sz w:val="24"/>
        </w:rPr>
        <w:t xml:space="preserve"> Татьяна Николаевна</w:t>
      </w:r>
    </w:p>
    <w:p w:rsidR="00D34FBD" w:rsidRPr="00D34FBD" w:rsidRDefault="00D34FBD" w:rsidP="00D34FBD">
      <w:pPr>
        <w:jc w:val="right"/>
        <w:rPr>
          <w:b/>
          <w:bCs/>
          <w:color w:val="000000"/>
          <w:sz w:val="24"/>
        </w:rPr>
      </w:pPr>
      <w:r w:rsidRPr="00D34FBD">
        <w:rPr>
          <w:b/>
          <w:bCs/>
          <w:color w:val="000000"/>
          <w:sz w:val="24"/>
        </w:rPr>
        <w:t xml:space="preserve">                                                                                                                     Учитель биологии </w:t>
      </w:r>
    </w:p>
    <w:p w:rsidR="00D34FBD" w:rsidRPr="00D34FBD" w:rsidRDefault="00D34FBD" w:rsidP="00D34FBD">
      <w:pPr>
        <w:jc w:val="right"/>
        <w:rPr>
          <w:b/>
          <w:bCs/>
          <w:color w:val="000000"/>
          <w:sz w:val="24"/>
        </w:rPr>
      </w:pPr>
      <w:r w:rsidRPr="00D34FBD">
        <w:rPr>
          <w:b/>
          <w:bCs/>
          <w:color w:val="000000"/>
          <w:sz w:val="24"/>
        </w:rPr>
        <w:t>1 квалификационная категория</w:t>
      </w:r>
    </w:p>
    <w:p w:rsidR="00D34FBD" w:rsidRPr="00D34FBD" w:rsidRDefault="00D34FBD" w:rsidP="00D34FBD">
      <w:pPr>
        <w:rPr>
          <w:b/>
          <w:bCs/>
          <w:color w:val="000000"/>
          <w:sz w:val="24"/>
        </w:rPr>
      </w:pPr>
      <w:r w:rsidRPr="00D34FBD">
        <w:rPr>
          <w:b/>
          <w:bCs/>
          <w:color w:val="000000"/>
          <w:sz w:val="24"/>
        </w:rPr>
        <w:t xml:space="preserve">                                                                    </w:t>
      </w:r>
    </w:p>
    <w:p w:rsidR="00D34FBD" w:rsidRPr="00D34FBD" w:rsidRDefault="00D34FBD" w:rsidP="00D34FBD">
      <w:pPr>
        <w:jc w:val="center"/>
        <w:rPr>
          <w:b/>
          <w:bCs/>
          <w:color w:val="000000"/>
          <w:sz w:val="24"/>
        </w:rPr>
      </w:pPr>
    </w:p>
    <w:p w:rsidR="00D34FBD" w:rsidRPr="00D34FBD" w:rsidRDefault="00D34FBD" w:rsidP="00D34FBD">
      <w:pPr>
        <w:rPr>
          <w:b/>
          <w:bCs/>
          <w:color w:val="000000"/>
          <w:sz w:val="24"/>
        </w:rPr>
      </w:pPr>
    </w:p>
    <w:p w:rsidR="00D34FBD" w:rsidRPr="00D34FBD" w:rsidRDefault="00D34FBD" w:rsidP="00D34FBD">
      <w:pPr>
        <w:jc w:val="center"/>
        <w:rPr>
          <w:b/>
          <w:bCs/>
          <w:color w:val="000000"/>
          <w:sz w:val="24"/>
          <w:lang w:val="en-US"/>
        </w:rPr>
      </w:pPr>
      <w:r w:rsidRPr="00D34FBD">
        <w:rPr>
          <w:b/>
          <w:bCs/>
          <w:color w:val="000000"/>
          <w:sz w:val="24"/>
        </w:rPr>
        <w:t>201</w:t>
      </w:r>
      <w:r w:rsidRPr="00D34FBD">
        <w:rPr>
          <w:b/>
          <w:bCs/>
          <w:color w:val="000000"/>
          <w:sz w:val="24"/>
          <w:lang w:val="en-US"/>
        </w:rPr>
        <w:t>4</w:t>
      </w:r>
      <w:r w:rsidRPr="00D34FBD">
        <w:rPr>
          <w:b/>
          <w:bCs/>
          <w:color w:val="000000"/>
          <w:sz w:val="24"/>
        </w:rPr>
        <w:t>г</w:t>
      </w:r>
    </w:p>
    <w:p w:rsidR="00D34FBD" w:rsidRPr="00D34FBD" w:rsidRDefault="00D34FBD" w:rsidP="00D34FBD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proofErr w:type="spellStart"/>
      <w:r w:rsidRPr="00D34FBD">
        <w:rPr>
          <w:b/>
          <w:bCs/>
          <w:color w:val="000000"/>
          <w:sz w:val="24"/>
          <w:lang w:val="en-US"/>
        </w:rPr>
        <w:t>c.Родино</w:t>
      </w:r>
      <w:proofErr w:type="spellEnd"/>
    </w:p>
    <w:p w:rsidR="005F0497" w:rsidRDefault="005F0497" w:rsidP="005F0497">
      <w:pPr>
        <w:spacing w:after="24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F0497" w:rsidRDefault="005F0497" w:rsidP="005F049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Программа элективного курса «Тайны генетики» предназначена для изучения в 9 классе и рассчитана на 1 час занятий в неделю в течение одного полугодия  в количестве 17 часов.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составлена на основе Программы элективного курса «Генетика человека» Ю.В. Филичевой, допущенной Министерством образования и науки Российской Федерации, 2005 // Программа элективных курсов. Биология. 10-11 классы. Профильное обучение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вт.-сост.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В.В. Пасечник. – М.: Дрофа, 2005.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497" w:rsidRDefault="005F0497" w:rsidP="005F04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приоритетных направлений современной биологической науки является генетика. Велико ее как теоретическое, так и прикладное значение, но особое место занимает генетика человека. Ведь за последние годы количество известных наследственных заболеваний увеличилось и составляет более 4000 наименований. Многие из них (около 500) ученые научились «исправлять» или вести профилактику путем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диетоферментогормонотерапии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последующей генетической консультацией вступающих в брак. Но эти знания еще не дошли до каждого человека. А ведь помочь себе можешь только ты сам.</w:t>
      </w:r>
    </w:p>
    <w:p w:rsidR="005F0497" w:rsidRDefault="005F0497" w:rsidP="005F04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лицом глобальных проблем, порожденных развитием человеческой цивилизации, известный призыв древних: «Познай себя», - звучит сегодня как никогда актуально. Элективный курс «Тайны генетики» составлен для учащихся 9-х классов. Курс направлен на развитие у школьников интереса к биологии, к собственному репродуктивному здоровью и вопросам планирования здоровой и полноценной семьи, выработку генетической грамотности, на знакомство с профессиями, связанными с основами генетики.</w:t>
      </w:r>
    </w:p>
    <w:p w:rsidR="005F0497" w:rsidRDefault="005F0497" w:rsidP="005F04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 этого курса заключается в том, что он широко знакомит учащихся со злободневными вопросами планирования семьи в наше время.</w:t>
      </w:r>
    </w:p>
    <w:p w:rsidR="005F0497" w:rsidRDefault="005F0497" w:rsidP="005F04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программы заключается в том, что благодаря НТР увеличивается уровень наследственных заболеваний. В последние десятилетия человечество тесно соприкасается с чуждыми для него химическими веществами, излучениями бытовой техники, радиацией. Кроме того поможет  в правильном  выборе профиля обучения для старшеклассников. Курс рассчитан на 17 часов и содержит лекции, практические занятия с решением генетических задач, работы над тестами, составление родословной семьи, просмотр видеофильмов, подготовка презентаций и рефератов.</w:t>
      </w:r>
    </w:p>
    <w:p w:rsidR="005F0497" w:rsidRDefault="005F0497" w:rsidP="005F04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Цель курса: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    углубленно изучить вопросы одного из разделов общей биологии «Генетика человека»;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    уметь самостоятельно применять и пополнять свои знания через содержание курса и интерактивные методы обучения.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Задачи курса: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    Изучить основные методы генетических исследований наследственности человека, составления родословной семьи, причины мутаций, профилактики наследственных заболеваний, вопросы генетики пола и связь половых хромосом с эволюцией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    Рассмотреть вопросы реализации генетической программы человека и влияние на нее среды обитания и социальных факторов.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    Расширить практические знания и умения при решении генетических задач на признаки, сцепленные с полом, на наследование групп крови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    Развить познавательную активность учащихся для самостоятельного изучения таких разделов генетики человека, как иммуногенетика, генная инженерия, евгеника, биоэтика и другие. Научить работать с дополнительной литературой, выполнять творческие и исследовательские проекты.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    Помочь активному вовлечению учащихся в диалоговое общение, поддержание дискуссии, научить аргументировано убеждать и находить выход из проблемной ситуации.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    Способствовать  определению и закреплению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устремлений школьников, направленных на освоение в дальнейшем биологических, медицинских специальностей.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0497" w:rsidRDefault="005F0497" w:rsidP="005F0497">
      <w:pPr>
        <w:spacing w:after="24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Теоретический и практический материал элективного курса «Тайны генетики» имеет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важное  значение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решения общих задач биологического образования.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Элективный курс предусматривает изучение и теоретических, и прикладных вопросов, в частности медицинской генетики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психогенетики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содержании курса усилены эволюционный и экологический аспекты изучения генетики человека. Причем особое внимание уделено изучению степени влияния некоторых антропогенных факторов на генотип отдельного человека и на генофонд человечества в целом и, следовательно, на общие перспективы развития биологического вида человек разумный.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элективного курса предполагает решение генетических задач, содержание которых соответствует рассматриваемым темам. Программой предусмотрено также выполнение практических работ, самостоятельная реферативная работа учащихся по некоторым темам.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изучение элективного курса «Генетика человека» не только обеспечивает приобретение учащимися знаний в одной из наиболее актуальных областей современной общебиологической науки, но и способствует формированию целостной картины мира и пониманию своего положения в нем, пониманию роли и предназначения современного 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F0497" w:rsidRDefault="005F0497" w:rsidP="005F049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ОСНОВНЫЕ ТРЕБОВАНИЯ К ЗНАНИЯМ, УМЕНИЯМ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НАВЫКАМ УЧАЩИХСЯ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изучения элективного курса учащиеся должны приобрести новые знания и умения.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Овладеть основными терминами и понятиями,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используемыми в генетике человека,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психогенетике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медицинской и эволюционной генетике, научиться их грамотно применять.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Приобрести знания: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об особенностях человека, как объекта генетических исследований, об основных методах изучения генетики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об особенностях организации наследственного аппарата соматических и генеративных клеток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 геноме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 различных механизмах наследования признаков у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 генетических основах онтогенеза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 мутагенах, в том числе и антропогенного происхождения; о типах мутаций, встречающихся в клетках человека;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об основных видах наследственных и врожденных заболеваний и о заболеваниях с наследственной предрасположенностью;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об особенностях генетической структуры популяций человека и о распространении в них некоторых признаков;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модификационной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изменчивости в популяциях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 генетических основах антропогенеза и о перспективах эволюции человека как биологического вида с точки зрения генетики.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Приобрести и отработать умения: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применять знание генетических закономерностей при рассмотрении вопросов происхождения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эволюционирования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давать аргументированное объяснение распространению тех или иных признаков в популяциях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решать генетические задачи, связанные содержанием с генетикой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составлять генеалогические (родословные) древа и анализировать по ним характер наследования того или иного признака в ряду поколений;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изготовлять микропрепараты и работать с микроскопом;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осуществляя реферативную работу, использовать ресурсы сети Интернет; работать с учебной и научно-популярной литературой, с периодическими изданиями;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работая над содержанием курса, составлять планы, схемы, конспекты.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Форма отчетности:</w:t>
      </w:r>
    </w:p>
    <w:p w:rsidR="005F0497" w:rsidRDefault="009F6C55" w:rsidP="005F0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докладов, рефератов</w:t>
      </w:r>
    </w:p>
    <w:p w:rsidR="005F0497" w:rsidRDefault="005F0497" w:rsidP="005F0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5F0497" w:rsidRDefault="005F0497" w:rsidP="005F0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5F0497" w:rsidRDefault="005F0497" w:rsidP="005F0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5F0497" w:rsidRDefault="005F0497" w:rsidP="005F0497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0497" w:rsidRDefault="005F0497" w:rsidP="005F0497">
      <w:pPr>
        <w:spacing w:after="24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F0497" w:rsidRDefault="005F0497" w:rsidP="005F0497">
      <w:pPr>
        <w:spacing w:after="24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0497" w:rsidRDefault="005F0497" w:rsidP="005F0497">
      <w:pPr>
        <w:spacing w:after="24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0497" w:rsidRDefault="005F0497" w:rsidP="005F0497">
      <w:pPr>
        <w:spacing w:after="24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0497" w:rsidRDefault="005F0497" w:rsidP="005F0497">
      <w:pPr>
        <w:spacing w:after="24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0497" w:rsidRDefault="005F0497" w:rsidP="005F0497">
      <w:pPr>
        <w:spacing w:after="24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0497" w:rsidRDefault="005F0497" w:rsidP="005F0497">
      <w:pPr>
        <w:spacing w:after="24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0497" w:rsidRDefault="005F0497" w:rsidP="005F0497">
      <w:pPr>
        <w:spacing w:after="24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0497" w:rsidRDefault="005F0497" w:rsidP="005F0497">
      <w:pPr>
        <w:spacing w:after="24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0497" w:rsidRDefault="005F0497" w:rsidP="005F0497">
      <w:pPr>
        <w:spacing w:after="24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0497" w:rsidRDefault="005F0497" w:rsidP="005F0497">
      <w:pPr>
        <w:spacing w:after="24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0497" w:rsidRDefault="005F0497" w:rsidP="005F0497">
      <w:pPr>
        <w:spacing w:after="24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0497" w:rsidRDefault="005F0497" w:rsidP="005F0497">
      <w:pPr>
        <w:spacing w:after="24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0497" w:rsidRDefault="005F0497" w:rsidP="005F0497">
      <w:pPr>
        <w:spacing w:after="24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Содержание элективного курса « Тайны генетики»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9класс)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(17 часов, 1 час в неделю)</w:t>
      </w:r>
    </w:p>
    <w:p w:rsidR="005F0497" w:rsidRDefault="005F0497" w:rsidP="005F0497">
      <w:pPr>
        <w:pStyle w:val="a3"/>
        <w:numPr>
          <w:ilvl w:val="0"/>
          <w:numId w:val="2"/>
        </w:numPr>
        <w:spacing w:after="24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Введение. 1 час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Изучение генетики как  науки.</w:t>
      </w:r>
    </w:p>
    <w:p w:rsidR="001761C1" w:rsidRPr="001761C1" w:rsidRDefault="005F0497" w:rsidP="001761C1">
      <w:pPr>
        <w:pStyle w:val="a3"/>
        <w:numPr>
          <w:ilvl w:val="0"/>
          <w:numId w:val="2"/>
        </w:numPr>
        <w:spacing w:after="24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Методы изучения генетики человека 3 час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Человек как объект генетических исследований. Сложность изучения генетики человека.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Генеалогический метод. Родословные древа, методика их составления для признаков с разным типом наследования.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Близнецовый метод. Монозиготные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дизиготные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близнецы. Изучение степени влияния наследственных задатков и среды на формирование тех или иных признаков у человека.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Цитогенетические методы: простое культивирование соматических клеток, гибридизация, клонирование, селекция соматических клеток.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Биохимические методы.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3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 Наследственный аппарат клеток человека (2 ч)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Хромосомный набор клеток человека. Кариотип. Типы хромосом.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Аутосомы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половые хромосомы.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Идиограммы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хромосомного набора клеток человека. Структура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хромосом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ромосомные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карты человека и группы сцепления.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Геном человека. Явления доминирования (полного и неполного),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кодоминирования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сверхдоминирования. Экспрессивность и пенетрантность отдельных генов.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Международный проект «Геном человека»: цели, основные направления разработок, результаты. Различные виды генетических карт человека.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Лабораторная работа 1.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Изготовление и изучение микропрепарата щечного эпителия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Тема для реферата: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«Международный проект «Геном человека».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3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 Механизмы наследования различных признаков у человека (2 ч)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36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акономерности наследования признаков у человека и типы их наследования — аутосомно-доминантный и аутосомно-рецессивный.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Признаки: сцепленные с полом, детерминированные полом, ограниченные полом.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Сцепленное Наследование. Кроссинговер, его роль в обогащении наследственного аппарата клеток.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Полигенное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наследование у человека: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комплементарность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эпистаз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полимерия,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плейотропное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взаимодействие генов.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Цитоплазматическое наследование у человека.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Практическая работа 1.</w:t>
      </w:r>
      <w:r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Решение задач по теме «Различные механизмы наследования признаков у человека».</w:t>
      </w:r>
    </w:p>
    <w:p w:rsidR="001761C1" w:rsidRPr="001761C1" w:rsidRDefault="001761C1" w:rsidP="001761C1">
      <w:pPr>
        <w:spacing w:after="240" w:line="315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1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5</w:t>
      </w:r>
      <w:r w:rsidR="005F0497" w:rsidRPr="001761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 Генетические основы онтогенеза человека (2ч)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Цитогенетические основы определения пола в ходе онтогенеза человека, его нарушения (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мозаицизм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гермафродиты и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гинандроморфы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синдром Морриса,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трансвестизм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).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Психогенетика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Роль наследственности и среды в проявлении специфических для человека фенотипических признаков — склонностей, способностей, таланта. Общая и специальная одаренность.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Тема для реферата: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«Роль наследственности и среды в проявлении специфических для человека фенотипических признаков — склонностей, способностей, таланта».</w:t>
      </w:r>
    </w:p>
    <w:p w:rsidR="005F0497" w:rsidRPr="001761C1" w:rsidRDefault="001761C1" w:rsidP="001975B0">
      <w:pPr>
        <w:spacing w:after="24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</w:t>
      </w:r>
      <w:r w:rsidR="005F0497" w:rsidRPr="001761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 Основы медицинской генетики (5 ч)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Мутации, встречающиеся в клетках человека Основные группы мутаций, встречающиеся в клетках человека: соматические и генеративные; летальные, полулетальные, нейтральные; генные или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точковые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хромосомные и геномные.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Наследственные заболевания.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Моногенные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заболевания, наследуемые как аутосомно-рецессивные (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фенилкетонурия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галактоземия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муковисцидоз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т. д.),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аугосомно-доминантные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ахондроплазия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полидактилия, анемия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Минковского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— </w:t>
      </w:r>
      <w:proofErr w:type="spellStart"/>
      <w:proofErr w:type="gram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Шо</w:t>
      </w:r>
      <w:proofErr w:type="gram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ффара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т. д.), сцепленные с Х-хромосомой рецессивные (дальтонизм, гемофилия, миопатия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Дюшенна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), сцепленные с Х-хромосомой доминантные (коричневая окраска эмали зубов, витамин D-резистентный рахит и т. д.), сцепленные с Y-хромосомой (раннее облысение,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ихтиозис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т. д.).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Хромосомные и геномные наследственные заболевания, связанные с изменением числа целых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аутосом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их фрагментов (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трисомии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— синдром Дауна, синдром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Патау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синдром Эдвардса;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делеции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— синдром «кошачьего крика») и с изменением числа половых хромосом (синдромы Шерешевского—Тернера,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Кляйнфельтера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трисомии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 и т. д.).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Врожденные заболевания. Критические периоды в ходе онтогенеза человека. Пагубное влияние на развитие плода лекарственных препаратов, алкоголя, никотина и других составляющих табака, а также продуктов его горения, наркотиков, принимаемых беременной женщиной. 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Болезни с наследственной предрасположенностью</w:t>
      </w:r>
      <w:proofErr w:type="gram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мультифакториальные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): ревматизм, ишемическая болезнь сердца, сахарный диабет, псориаз, бронхиальная астма, шизофрения и т. д.) особенности их проявления и профилактика.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Профилактика наследственно обусловленных заболеваний. Медико-генетическое консультирование. Методы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пренатальной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диагностики. Достижения и перспективы развития медицинской генетики. Генная терапия.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Практическая работа 2.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Решение задач по теме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Темы для рефератов: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«Достижения и перспективы развития медицинской генетики»; 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975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</w:t>
      </w:r>
      <w:r w:rsidR="005F0497" w:rsidRPr="001761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 Эволюционная генетика человека (2 ч)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Генетические основы антропогенеза. Генетическое родство и генетические различия представителей разных рас. Перспективы человека как биологического вида с точки зрения генетики. Евгеника. Клонирование 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человека: морально-этический и научный аспекты проблемы.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Темы для рефератов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«Евгеника»; « </w:t>
      </w:r>
      <w:proofErr w:type="spellStart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Клонированис</w:t>
      </w:r>
      <w:proofErr w:type="spellEnd"/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человека: морально-этический и научный аспекты проблемы».</w:t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0497" w:rsidRPr="001761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975B0" w:rsidRDefault="001975B0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975B0" w:rsidRDefault="001975B0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975B0" w:rsidRDefault="001975B0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975B0" w:rsidRDefault="001975B0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975B0" w:rsidRDefault="001975B0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975B0" w:rsidRDefault="001975B0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975B0" w:rsidRDefault="001975B0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975B0" w:rsidRDefault="001975B0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975B0" w:rsidRDefault="001975B0" w:rsidP="005F0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975B0" w:rsidRDefault="001975B0" w:rsidP="005F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9F6C55" w:rsidRDefault="009F6C55" w:rsidP="005F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9F6C55" w:rsidRDefault="009F6C55" w:rsidP="005F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9F6C55" w:rsidRDefault="009F6C55" w:rsidP="005F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9F6C55" w:rsidRDefault="009F6C55" w:rsidP="005F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Тематическое планирование</w:t>
      </w:r>
    </w:p>
    <w:p w:rsidR="001975B0" w:rsidRDefault="003935E3" w:rsidP="0039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 час в неделю, 17 часов</w:t>
      </w:r>
    </w:p>
    <w:p w:rsidR="005F0497" w:rsidRDefault="005F0497" w:rsidP="005F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27"/>
        <w:gridCol w:w="4710"/>
        <w:gridCol w:w="1559"/>
        <w:gridCol w:w="1637"/>
      </w:tblGrid>
      <w:tr w:rsidR="005F0497" w:rsidTr="005F0497">
        <w:trPr>
          <w:trHeight w:val="459"/>
        </w:trPr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№</w:t>
            </w:r>
          </w:p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урока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97" w:rsidRP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Кол-во часов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D34FBD" w:rsidP="003935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Дата проведения</w:t>
            </w: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5F0497" w:rsidRDefault="005F0497" w:rsidP="005F04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F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5F0497" w:rsidRDefault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F049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5F0497" w:rsidRDefault="005F0497" w:rsidP="005F0497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Генетика как наука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5F0497" w:rsidRDefault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F049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 w:rsidP="005F04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Методы изучения генетики человека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5F0497" w:rsidRPr="005F0497" w:rsidRDefault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F049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 w:rsidP="005F04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Человек как объект генетических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исследований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ложность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изучения генетики человека.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5F0497" w:rsidRDefault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F049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5F0497" w:rsidRDefault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F049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 w:rsidP="005F04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Генеалогический метод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близнецовый метод и др.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5F0497" w:rsidRDefault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F049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5F0497" w:rsidRDefault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F049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 w:rsidP="005F04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Цитогенетические и биохимические методы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5F0497" w:rsidRDefault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F049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9B3682" w:rsidP="009B36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Наследственный аппарат клеток человека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9B3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9B3682" w:rsidRDefault="009B36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5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9B3682" w:rsidP="009B36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Хромосомный набор клеток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человека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ариотип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Типы хромосом, их структура, группы сцепления.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9B3682" w:rsidRDefault="009B36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9B368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9B3682" w:rsidRDefault="009B36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6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9B3682" w:rsidP="009B368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Геном человека. Доминирование</w:t>
            </w:r>
          </w:p>
          <w:p w:rsidR="003935E3" w:rsidRDefault="003935E3" w:rsidP="009B36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генетичих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задач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9B3682" w:rsidRDefault="009B36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9B3682" w:rsidRDefault="009B36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7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3935E3" w:rsidP="009B36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Группы крови человека</w:t>
            </w:r>
            <w:r w:rsidR="009B61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наследование групп крови. Решение задач по  определению групп крови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9B3682" w:rsidRDefault="009B36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9B368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9B3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Генетические основы онтогенеза человека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9B3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9B3682" w:rsidRDefault="009B36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8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9B3682" w:rsidP="00176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Цитогенетические основы определения пола,</w:t>
            </w:r>
            <w:r w:rsidR="001761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 их нарушения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93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Решение генетических задач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9B3682" w:rsidRDefault="009B36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1761C1" w:rsidRDefault="0017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9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1761C1" w:rsidP="00176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Психогенетика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Роль наследственности и среды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1761C1" w:rsidRDefault="0017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1761C1" w:rsidP="00176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17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Основы медицинской генетики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D3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1761C1" w:rsidRDefault="0017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10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1761C1" w:rsidP="00176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1761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Мутации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наследственные заболевания человека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1761C1" w:rsidRDefault="0017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1761C1" w:rsidRDefault="0017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1761C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11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1761C1" w:rsidP="00176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1761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Хромосомные и геномные наследственные заболевания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1761C1" w:rsidRDefault="0017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1761C1" w:rsidRDefault="0017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12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1761C1" w:rsidRDefault="001761C1" w:rsidP="001761C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Классификация наследственных заболеваний человека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1761C1" w:rsidRDefault="0017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1761C1" w:rsidRDefault="0017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1761C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13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1761C1" w:rsidP="00176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Негативное влияние на развитие плода </w:t>
            </w:r>
            <w:r w:rsidRPr="001761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лека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рственных препаратов, алкоголя, </w:t>
            </w:r>
            <w:r w:rsidRPr="001761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никотина 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1761C1" w:rsidRDefault="0017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1761C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F0497" w:rsidTr="005F049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1761C1" w:rsidRDefault="0017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1761C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14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B0" w:rsidRPr="001975B0" w:rsidRDefault="001761C1" w:rsidP="001975B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1761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Профилактика наследственно обусловленных заболеваний. Медико-генетическое консультировани</w:t>
            </w:r>
            <w:r w:rsidR="001975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Pr="001975B0" w:rsidRDefault="001975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97" w:rsidRDefault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5F0497" w:rsidRDefault="005F0497" w:rsidP="001975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9"/>
        <w:gridCol w:w="4678"/>
        <w:gridCol w:w="1541"/>
        <w:gridCol w:w="1294"/>
      </w:tblGrid>
      <w:tr w:rsidR="001975B0" w:rsidTr="001975B0">
        <w:tc>
          <w:tcPr>
            <w:tcW w:w="959" w:type="dxa"/>
          </w:tcPr>
          <w:p w:rsidR="001975B0" w:rsidRPr="001975B0" w:rsidRDefault="001975B0" w:rsidP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15</w:t>
            </w:r>
          </w:p>
        </w:tc>
        <w:tc>
          <w:tcPr>
            <w:tcW w:w="4678" w:type="dxa"/>
          </w:tcPr>
          <w:p w:rsidR="001975B0" w:rsidRDefault="001975B0" w:rsidP="001975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1761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Достижения и перспективы развития медицинской генетики</w:t>
            </w:r>
          </w:p>
        </w:tc>
        <w:tc>
          <w:tcPr>
            <w:tcW w:w="1541" w:type="dxa"/>
          </w:tcPr>
          <w:p w:rsidR="001975B0" w:rsidRPr="001975B0" w:rsidRDefault="001975B0" w:rsidP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94" w:type="dxa"/>
          </w:tcPr>
          <w:p w:rsidR="001975B0" w:rsidRDefault="001975B0" w:rsidP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975B0" w:rsidTr="001975B0">
        <w:tc>
          <w:tcPr>
            <w:tcW w:w="959" w:type="dxa"/>
          </w:tcPr>
          <w:p w:rsidR="001975B0" w:rsidRDefault="001975B0" w:rsidP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678" w:type="dxa"/>
          </w:tcPr>
          <w:p w:rsidR="001975B0" w:rsidRDefault="003935E3" w:rsidP="003935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17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Эволюционная генетика человека</w:t>
            </w:r>
          </w:p>
        </w:tc>
        <w:tc>
          <w:tcPr>
            <w:tcW w:w="1541" w:type="dxa"/>
          </w:tcPr>
          <w:p w:rsidR="001975B0" w:rsidRDefault="00D34FBD" w:rsidP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1294" w:type="dxa"/>
          </w:tcPr>
          <w:p w:rsidR="001975B0" w:rsidRDefault="001975B0" w:rsidP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975B0" w:rsidTr="001975B0">
        <w:tc>
          <w:tcPr>
            <w:tcW w:w="959" w:type="dxa"/>
          </w:tcPr>
          <w:p w:rsidR="001975B0" w:rsidRPr="003935E3" w:rsidRDefault="003935E3" w:rsidP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16</w:t>
            </w:r>
          </w:p>
        </w:tc>
        <w:tc>
          <w:tcPr>
            <w:tcW w:w="4678" w:type="dxa"/>
          </w:tcPr>
          <w:p w:rsidR="001975B0" w:rsidRDefault="003935E3" w:rsidP="003935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1761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Перспективы человека как биологического вида с точки зрения генетики</w:t>
            </w:r>
          </w:p>
        </w:tc>
        <w:tc>
          <w:tcPr>
            <w:tcW w:w="1541" w:type="dxa"/>
          </w:tcPr>
          <w:p w:rsidR="001975B0" w:rsidRPr="003935E3" w:rsidRDefault="003935E3" w:rsidP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294" w:type="dxa"/>
          </w:tcPr>
          <w:p w:rsidR="001975B0" w:rsidRDefault="001975B0" w:rsidP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975B0" w:rsidTr="001975B0">
        <w:tc>
          <w:tcPr>
            <w:tcW w:w="959" w:type="dxa"/>
          </w:tcPr>
          <w:p w:rsidR="001975B0" w:rsidRPr="003935E3" w:rsidRDefault="003935E3" w:rsidP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3935E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17</w:t>
            </w:r>
          </w:p>
        </w:tc>
        <w:tc>
          <w:tcPr>
            <w:tcW w:w="4678" w:type="dxa"/>
          </w:tcPr>
          <w:p w:rsidR="001975B0" w:rsidRDefault="003935E3" w:rsidP="003935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1761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Евгеника. Клонирование человека: морально-этический и научный аспекты проблемы.</w:t>
            </w:r>
            <w:r w:rsidRPr="001761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ИТОГО: </w:t>
            </w:r>
          </w:p>
        </w:tc>
        <w:tc>
          <w:tcPr>
            <w:tcW w:w="1541" w:type="dxa"/>
          </w:tcPr>
          <w:p w:rsidR="001975B0" w:rsidRDefault="003935E3" w:rsidP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3935E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  <w:p w:rsidR="003935E3" w:rsidRDefault="003935E3" w:rsidP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3935E3" w:rsidRDefault="003935E3" w:rsidP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3935E3" w:rsidRPr="003935E3" w:rsidRDefault="003935E3" w:rsidP="005F04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17 часов</w:t>
            </w:r>
          </w:p>
        </w:tc>
        <w:tc>
          <w:tcPr>
            <w:tcW w:w="1294" w:type="dxa"/>
          </w:tcPr>
          <w:p w:rsidR="001975B0" w:rsidRDefault="001975B0" w:rsidP="005F0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5F0497" w:rsidRDefault="005F0497" w:rsidP="005F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975B0" w:rsidRDefault="001975B0" w:rsidP="005F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5F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0497" w:rsidRDefault="005F0497" w:rsidP="00393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1F9" w:rsidRDefault="009B61F9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0F8A" w:rsidRDefault="001A0F8A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0F8A" w:rsidRPr="001A0F8A" w:rsidRDefault="001A0F8A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0497" w:rsidRDefault="005F0497" w:rsidP="009B61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Список используемой литературы:</w:t>
      </w:r>
    </w:p>
    <w:p w:rsidR="005F0497" w:rsidRPr="009B61F9" w:rsidRDefault="003935E3" w:rsidP="003935E3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B61F9">
        <w:rPr>
          <w:rFonts w:ascii="Times New Roman" w:hAnsi="Times New Roman" w:cs="Times New Roman"/>
          <w:sz w:val="24"/>
          <w:szCs w:val="24"/>
        </w:rPr>
        <w:t xml:space="preserve">  1.</w:t>
      </w:r>
      <w:r w:rsidR="005F0497" w:rsidRPr="009B61F9">
        <w:rPr>
          <w:rFonts w:ascii="Times New Roman" w:hAnsi="Times New Roman" w:cs="Times New Roman"/>
          <w:sz w:val="24"/>
          <w:szCs w:val="24"/>
        </w:rPr>
        <w:t>Афонькин С.Ю. Поиграем в генетиков. - Журнал «Биология в школе», №2, 1991.</w:t>
      </w:r>
    </w:p>
    <w:p w:rsidR="005F0497" w:rsidRPr="009B61F9" w:rsidRDefault="003935E3" w:rsidP="003935E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61F9">
        <w:rPr>
          <w:rFonts w:ascii="Times New Roman" w:hAnsi="Times New Roman" w:cs="Times New Roman"/>
          <w:sz w:val="24"/>
          <w:szCs w:val="24"/>
        </w:rPr>
        <w:t>2.</w:t>
      </w:r>
      <w:r w:rsidR="005F0497" w:rsidRPr="009B61F9">
        <w:rPr>
          <w:rFonts w:ascii="Times New Roman" w:hAnsi="Times New Roman" w:cs="Times New Roman"/>
          <w:sz w:val="24"/>
          <w:szCs w:val="24"/>
        </w:rPr>
        <w:t xml:space="preserve">Асланян М.М. От гена к </w:t>
      </w:r>
      <w:proofErr w:type="spellStart"/>
      <w:r w:rsidR="005F0497" w:rsidRPr="009B61F9">
        <w:rPr>
          <w:rFonts w:ascii="Times New Roman" w:hAnsi="Times New Roman" w:cs="Times New Roman"/>
          <w:sz w:val="24"/>
          <w:szCs w:val="24"/>
        </w:rPr>
        <w:t>геномике</w:t>
      </w:r>
      <w:proofErr w:type="spellEnd"/>
      <w:r w:rsidR="005F0497" w:rsidRPr="009B61F9">
        <w:rPr>
          <w:rFonts w:ascii="Times New Roman" w:hAnsi="Times New Roman" w:cs="Times New Roman"/>
          <w:sz w:val="24"/>
          <w:szCs w:val="24"/>
        </w:rPr>
        <w:t>. - Журнал «Биология в школе», №6,2003.</w:t>
      </w:r>
    </w:p>
    <w:p w:rsidR="005F0497" w:rsidRPr="009B61F9" w:rsidRDefault="003935E3" w:rsidP="003935E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61F9">
        <w:rPr>
          <w:rFonts w:ascii="Times New Roman" w:hAnsi="Times New Roman" w:cs="Times New Roman"/>
          <w:sz w:val="24"/>
          <w:szCs w:val="24"/>
        </w:rPr>
        <w:t>3.</w:t>
      </w:r>
      <w:r w:rsidR="005F0497" w:rsidRPr="009B61F9">
        <w:rPr>
          <w:rFonts w:ascii="Times New Roman" w:hAnsi="Times New Roman" w:cs="Times New Roman"/>
          <w:sz w:val="24"/>
          <w:szCs w:val="24"/>
        </w:rPr>
        <w:t xml:space="preserve">Ауэрбах Ш. Генетика. – М.: </w:t>
      </w:r>
      <w:proofErr w:type="spellStart"/>
      <w:r w:rsidR="005F0497" w:rsidRPr="009B61F9">
        <w:rPr>
          <w:rFonts w:ascii="Times New Roman" w:hAnsi="Times New Roman" w:cs="Times New Roman"/>
          <w:sz w:val="24"/>
          <w:szCs w:val="24"/>
        </w:rPr>
        <w:t>Атомиздат</w:t>
      </w:r>
      <w:proofErr w:type="spellEnd"/>
      <w:r w:rsidR="005F0497" w:rsidRPr="009B61F9">
        <w:rPr>
          <w:rFonts w:ascii="Times New Roman" w:hAnsi="Times New Roman" w:cs="Times New Roman"/>
          <w:sz w:val="24"/>
          <w:szCs w:val="24"/>
        </w:rPr>
        <w:t>, 1968.</w:t>
      </w:r>
    </w:p>
    <w:p w:rsidR="005F0497" w:rsidRPr="009B61F9" w:rsidRDefault="003935E3" w:rsidP="003935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61F9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spellStart"/>
      <w:r w:rsidR="005F0497" w:rsidRPr="009B61F9">
        <w:rPr>
          <w:rFonts w:ascii="Times New Roman" w:hAnsi="Times New Roman" w:cs="Times New Roman"/>
          <w:sz w:val="24"/>
          <w:szCs w:val="24"/>
        </w:rPr>
        <w:t>Беркинблинт</w:t>
      </w:r>
      <w:proofErr w:type="spellEnd"/>
      <w:r w:rsidR="005F0497" w:rsidRPr="009B61F9">
        <w:rPr>
          <w:rFonts w:ascii="Times New Roman" w:hAnsi="Times New Roman" w:cs="Times New Roman"/>
          <w:sz w:val="24"/>
          <w:szCs w:val="24"/>
        </w:rPr>
        <w:t xml:space="preserve"> М.Б. и др. Почти 200 задач по генетике. – М.: </w:t>
      </w:r>
      <w:proofErr w:type="spellStart"/>
      <w:r w:rsidR="005F0497" w:rsidRPr="009B61F9">
        <w:rPr>
          <w:rFonts w:ascii="Times New Roman" w:hAnsi="Times New Roman" w:cs="Times New Roman"/>
          <w:sz w:val="24"/>
          <w:szCs w:val="24"/>
        </w:rPr>
        <w:t>Мирос</w:t>
      </w:r>
      <w:proofErr w:type="spellEnd"/>
      <w:r w:rsidR="005F0497" w:rsidRPr="009B61F9">
        <w:rPr>
          <w:rFonts w:ascii="Times New Roman" w:hAnsi="Times New Roman" w:cs="Times New Roman"/>
          <w:sz w:val="24"/>
          <w:szCs w:val="24"/>
        </w:rPr>
        <w:t>, 1992.</w:t>
      </w:r>
    </w:p>
    <w:p w:rsidR="003935E3" w:rsidRPr="009B61F9" w:rsidRDefault="003935E3" w:rsidP="003935E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61F9">
        <w:rPr>
          <w:rFonts w:ascii="Times New Roman" w:hAnsi="Times New Roman" w:cs="Times New Roman"/>
          <w:sz w:val="24"/>
          <w:szCs w:val="24"/>
        </w:rPr>
        <w:t xml:space="preserve">5. </w:t>
      </w:r>
      <w:r w:rsidR="005F0497" w:rsidRPr="009B61F9">
        <w:rPr>
          <w:rFonts w:ascii="Times New Roman" w:hAnsi="Times New Roman" w:cs="Times New Roman"/>
          <w:sz w:val="24"/>
          <w:szCs w:val="24"/>
        </w:rPr>
        <w:t>Бочков Н.П. и др. Медицинска</w:t>
      </w:r>
      <w:r w:rsidRPr="009B61F9">
        <w:rPr>
          <w:rFonts w:ascii="Times New Roman" w:hAnsi="Times New Roman" w:cs="Times New Roman"/>
          <w:sz w:val="24"/>
          <w:szCs w:val="24"/>
        </w:rPr>
        <w:t>я генетика.- М.: Медицина, 1994</w:t>
      </w:r>
    </w:p>
    <w:p w:rsidR="003935E3" w:rsidRPr="009B61F9" w:rsidRDefault="005F0497" w:rsidP="003935E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61F9">
        <w:rPr>
          <w:rFonts w:ascii="Times New Roman" w:hAnsi="Times New Roman" w:cs="Times New Roman"/>
          <w:sz w:val="24"/>
          <w:szCs w:val="24"/>
        </w:rPr>
        <w:t xml:space="preserve">Глейзер С. Наследственность и наследство. </w:t>
      </w:r>
      <w:r w:rsidR="003935E3" w:rsidRPr="009B61F9">
        <w:rPr>
          <w:rFonts w:ascii="Times New Roman" w:hAnsi="Times New Roman" w:cs="Times New Roman"/>
          <w:sz w:val="24"/>
          <w:szCs w:val="24"/>
        </w:rPr>
        <w:t>– Газета «Биология», №11, 2003</w:t>
      </w:r>
    </w:p>
    <w:p w:rsidR="005F0497" w:rsidRPr="009B61F9" w:rsidRDefault="005F0497" w:rsidP="009B61F9">
      <w:pPr>
        <w:spacing w:before="100" w:beforeAutospacing="1" w:after="100" w:afterAutospacing="1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9B61F9">
        <w:rPr>
          <w:rFonts w:ascii="Times New Roman" w:hAnsi="Times New Roman" w:cs="Times New Roman"/>
          <w:sz w:val="24"/>
          <w:szCs w:val="24"/>
        </w:rPr>
        <w:t>7. Дубинин Н.П. Горизонты генетики. Пособие для учителей. – М.: Просвещение, 1970.</w:t>
      </w:r>
      <w:r w:rsidRPr="009B61F9">
        <w:rPr>
          <w:rFonts w:ascii="Times New Roman" w:hAnsi="Times New Roman" w:cs="Times New Roman"/>
          <w:sz w:val="24"/>
          <w:szCs w:val="24"/>
        </w:rPr>
        <w:br/>
        <w:t>8.</w:t>
      </w:r>
      <w:proofErr w:type="gramStart"/>
      <w:r w:rsidRPr="009B61F9">
        <w:rPr>
          <w:rFonts w:ascii="Times New Roman" w:hAnsi="Times New Roman" w:cs="Times New Roman"/>
          <w:sz w:val="24"/>
          <w:szCs w:val="24"/>
        </w:rPr>
        <w:t>Западный</w:t>
      </w:r>
      <w:proofErr w:type="gramEnd"/>
      <w:r w:rsidRPr="009B61F9">
        <w:rPr>
          <w:rFonts w:ascii="Times New Roman" w:hAnsi="Times New Roman" w:cs="Times New Roman"/>
          <w:sz w:val="24"/>
          <w:szCs w:val="24"/>
        </w:rPr>
        <w:t xml:space="preserve"> В.А., Медведева А.А. Краткая характеристика наиболее часто встречающихся болезней человека. – Газета «Биология», №37 -39, 2002.</w:t>
      </w:r>
      <w:r w:rsidRPr="009B61F9">
        <w:rPr>
          <w:rFonts w:ascii="Times New Roman" w:hAnsi="Times New Roman" w:cs="Times New Roman"/>
          <w:sz w:val="24"/>
          <w:szCs w:val="24"/>
        </w:rPr>
        <w:br/>
        <w:t>9. Киселева З.С., Мягкова А.Н. Методика преподавания факультативного курса по генетике. Пособие для учителей. - М.: Просвещение, 1979.</w:t>
      </w:r>
      <w:r w:rsidRPr="009B61F9">
        <w:rPr>
          <w:rFonts w:ascii="Times New Roman" w:hAnsi="Times New Roman" w:cs="Times New Roman"/>
          <w:sz w:val="24"/>
          <w:szCs w:val="24"/>
        </w:rPr>
        <w:br/>
        <w:t xml:space="preserve">Общая биология: Учебник для 10-11 </w:t>
      </w:r>
      <w:proofErr w:type="spellStart"/>
      <w:r w:rsidRPr="009B61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6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1F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B61F9">
        <w:rPr>
          <w:rFonts w:ascii="Times New Roman" w:hAnsi="Times New Roman" w:cs="Times New Roman"/>
          <w:sz w:val="24"/>
          <w:szCs w:val="24"/>
        </w:rPr>
        <w:t xml:space="preserve">. с углубленным изучением биологии (под 10. редакцией </w:t>
      </w:r>
      <w:proofErr w:type="spellStart"/>
      <w:r w:rsidRPr="009B61F9">
        <w:rPr>
          <w:rFonts w:ascii="Times New Roman" w:hAnsi="Times New Roman" w:cs="Times New Roman"/>
          <w:sz w:val="24"/>
          <w:szCs w:val="24"/>
        </w:rPr>
        <w:t>Рувинского</w:t>
      </w:r>
      <w:proofErr w:type="spellEnd"/>
      <w:r w:rsidRPr="009B61F9">
        <w:rPr>
          <w:rFonts w:ascii="Times New Roman" w:hAnsi="Times New Roman" w:cs="Times New Roman"/>
          <w:sz w:val="24"/>
          <w:szCs w:val="24"/>
        </w:rPr>
        <w:t>). – М.: Просвещение, 1993</w:t>
      </w:r>
      <w:r w:rsidRPr="009B61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 .Биологический энциклопедический словарь. / Под ред. М.С. Гилярова. – М.: Сов. 12. Энциклопедия, 1989Биология для поступающих в вузы (способы решения задач по генетике). / Составитель Н.М. Киреева. – Волгоград: «Издательство «Учитель», Петросова Р.А. Основы генетики. – М.: Дрофа, 2004.2002.</w:t>
      </w:r>
      <w:r w:rsidRPr="009B61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13. </w:t>
      </w:r>
      <w:proofErr w:type="spellStart"/>
      <w:r w:rsidRPr="009B61F9">
        <w:rPr>
          <w:rFonts w:ascii="Times New Roman" w:eastAsia="Times New Roman" w:hAnsi="Times New Roman" w:cs="Times New Roman"/>
          <w:color w:val="000000"/>
          <w:sz w:val="24"/>
          <w:szCs w:val="24"/>
        </w:rPr>
        <w:t>Дикарев</w:t>
      </w:r>
      <w:proofErr w:type="spellEnd"/>
      <w:r w:rsidRPr="009B6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С.Д. Генетика: Сборник задач. – М.: Издательство «Первое сентября», 2002</w:t>
      </w:r>
    </w:p>
    <w:p w:rsidR="005F0497" w:rsidRPr="009B61F9" w:rsidRDefault="005F0497" w:rsidP="005F0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0497" w:rsidRPr="009B61F9" w:rsidRDefault="005F0497" w:rsidP="005F0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6B09" w:rsidRPr="009B61F9" w:rsidRDefault="005F0497" w:rsidP="005F0497">
      <w:pPr>
        <w:rPr>
          <w:rFonts w:ascii="Times New Roman" w:hAnsi="Times New Roman" w:cs="Times New Roman"/>
          <w:sz w:val="24"/>
          <w:szCs w:val="24"/>
        </w:rPr>
      </w:pPr>
      <w:r w:rsidRPr="009B61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sectPr w:rsidR="00D86B09" w:rsidRPr="009B61F9" w:rsidSect="0082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04B2"/>
    <w:multiLevelType w:val="multilevel"/>
    <w:tmpl w:val="994C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067C5"/>
    <w:multiLevelType w:val="multilevel"/>
    <w:tmpl w:val="723AA8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864A5D"/>
    <w:multiLevelType w:val="hybridMultilevel"/>
    <w:tmpl w:val="FFB2EE70"/>
    <w:lvl w:ilvl="0" w:tplc="57861DFE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1254152"/>
    <w:multiLevelType w:val="hybridMultilevel"/>
    <w:tmpl w:val="A0C8B30E"/>
    <w:lvl w:ilvl="0" w:tplc="6C9619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497"/>
    <w:rsid w:val="001761C1"/>
    <w:rsid w:val="001975B0"/>
    <w:rsid w:val="001A0F8A"/>
    <w:rsid w:val="003935E3"/>
    <w:rsid w:val="00541714"/>
    <w:rsid w:val="005F0497"/>
    <w:rsid w:val="00737326"/>
    <w:rsid w:val="00825476"/>
    <w:rsid w:val="009B3682"/>
    <w:rsid w:val="009B61F9"/>
    <w:rsid w:val="009F6C55"/>
    <w:rsid w:val="00D34FBD"/>
    <w:rsid w:val="00D8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97"/>
    <w:pPr>
      <w:ind w:left="720"/>
      <w:contextualSpacing/>
    </w:pPr>
  </w:style>
  <w:style w:type="table" w:styleId="a4">
    <w:name w:val="Table Grid"/>
    <w:basedOn w:val="a1"/>
    <w:uiPriority w:val="59"/>
    <w:rsid w:val="005F0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8B77-79B8-457E-ADC1-B15BB39A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9</cp:revision>
  <dcterms:created xsi:type="dcterms:W3CDTF">2014-08-24T09:18:00Z</dcterms:created>
  <dcterms:modified xsi:type="dcterms:W3CDTF">2014-08-24T10:38:00Z</dcterms:modified>
</cp:coreProperties>
</file>