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68F" w:rsidRDefault="00A90EFC" w:rsidP="003B42AE">
      <w:pPr>
        <w:jc w:val="center"/>
        <w:rPr>
          <w:b/>
          <w:bCs/>
        </w:rPr>
      </w:pPr>
      <w:r>
        <w:rPr>
          <w:noProof/>
        </w:rPr>
        <w:drawing>
          <wp:anchor distT="12192" distB="26797" distL="126492" distR="133223" simplePos="0" relativeHeight="3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74720" cy="2566670"/>
            <wp:effectExtent l="19050" t="0" r="0" b="0"/>
            <wp:wrapSquare wrapText="bothSides"/>
            <wp:docPr id="2" name="Рисунок 2" descr="DSC00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935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68F">
        <w:rPr>
          <w:b/>
          <w:bCs/>
        </w:rPr>
        <w:t xml:space="preserve">Практикум </w:t>
      </w:r>
    </w:p>
    <w:p w:rsidR="0080168F" w:rsidRDefault="0080168F" w:rsidP="003B42AE">
      <w:pPr>
        <w:jc w:val="center"/>
        <w:rPr>
          <w:b/>
          <w:bCs/>
        </w:rPr>
      </w:pPr>
      <w:r>
        <w:rPr>
          <w:b/>
          <w:bCs/>
        </w:rPr>
        <w:t>по решению экономических задач</w:t>
      </w:r>
    </w:p>
    <w:p w:rsidR="0080168F" w:rsidRDefault="0080168F" w:rsidP="003B42AE">
      <w:pPr>
        <w:jc w:val="center"/>
        <w:rPr>
          <w:b/>
          <w:bCs/>
        </w:rPr>
      </w:pPr>
      <w:r>
        <w:rPr>
          <w:b/>
          <w:bCs/>
        </w:rPr>
        <w:t>в классе социально – экономического профиля (2 часа)</w:t>
      </w:r>
    </w:p>
    <w:p w:rsidR="0080168F" w:rsidRDefault="0080168F" w:rsidP="003B42AE">
      <w:pPr>
        <w:jc w:val="center"/>
        <w:rPr>
          <w:b/>
          <w:bCs/>
        </w:rPr>
      </w:pPr>
    </w:p>
    <w:p w:rsidR="0080168F" w:rsidRDefault="0080168F" w:rsidP="003B42AE">
      <w:pPr>
        <w:jc w:val="both"/>
      </w:pPr>
      <w:r w:rsidRPr="003D342A">
        <w:rPr>
          <w:b/>
          <w:bCs/>
          <w:u w:val="single"/>
        </w:rPr>
        <w:t>Класс</w:t>
      </w:r>
      <w:r w:rsidRPr="003D342A">
        <w:rPr>
          <w:b/>
          <w:bCs/>
        </w:rPr>
        <w:t>:</w:t>
      </w:r>
      <w:r>
        <w:t xml:space="preserve"> 10 (социально - экономический)</w:t>
      </w:r>
    </w:p>
    <w:p w:rsidR="0080168F" w:rsidRDefault="0080168F" w:rsidP="003B42AE">
      <w:pPr>
        <w:jc w:val="both"/>
      </w:pPr>
      <w:r w:rsidRPr="003D342A">
        <w:rPr>
          <w:b/>
          <w:bCs/>
          <w:u w:val="single"/>
        </w:rPr>
        <w:t>Учител</w:t>
      </w:r>
      <w:r>
        <w:rPr>
          <w:b/>
          <w:bCs/>
          <w:u w:val="single"/>
        </w:rPr>
        <w:t>я</w:t>
      </w:r>
      <w:r w:rsidRPr="003D342A">
        <w:rPr>
          <w:b/>
          <w:bCs/>
        </w:rPr>
        <w:t>:</w:t>
      </w:r>
      <w:r>
        <w:t xml:space="preserve"> </w:t>
      </w:r>
    </w:p>
    <w:p w:rsidR="0080168F" w:rsidRDefault="0080168F" w:rsidP="003B42AE">
      <w:pPr>
        <w:jc w:val="both"/>
      </w:pPr>
      <w:r>
        <w:t>Журкова Н.Р., учитель математики</w:t>
      </w:r>
    </w:p>
    <w:p w:rsidR="0080168F" w:rsidRDefault="0080168F" w:rsidP="003B42AE">
      <w:pPr>
        <w:jc w:val="both"/>
      </w:pPr>
      <w:r>
        <w:t>Кононова С.Н., учитель экономики</w:t>
      </w:r>
    </w:p>
    <w:p w:rsidR="0080168F" w:rsidRDefault="0080168F" w:rsidP="003B42AE">
      <w:pPr>
        <w:jc w:val="both"/>
      </w:pPr>
    </w:p>
    <w:p w:rsidR="0080168F" w:rsidRDefault="0080168F" w:rsidP="003B42AE">
      <w:pPr>
        <w:jc w:val="both"/>
      </w:pPr>
      <w:r w:rsidRPr="003D342A">
        <w:rPr>
          <w:b/>
          <w:bCs/>
          <w:u w:val="single"/>
        </w:rPr>
        <w:t>Тема занятия</w:t>
      </w:r>
      <w:r>
        <w:t>: «Спрос. Предложение. Рыночное равновесие».</w:t>
      </w:r>
    </w:p>
    <w:p w:rsidR="0080168F" w:rsidRDefault="0080168F" w:rsidP="003B42AE">
      <w:pPr>
        <w:jc w:val="both"/>
      </w:pPr>
    </w:p>
    <w:p w:rsidR="0080168F" w:rsidRDefault="0080168F" w:rsidP="003B42AE">
      <w:pPr>
        <w:jc w:val="both"/>
      </w:pPr>
      <w:r w:rsidRPr="003D342A">
        <w:rPr>
          <w:b/>
          <w:bCs/>
          <w:u w:val="single"/>
        </w:rPr>
        <w:t>Цель занятия</w:t>
      </w:r>
      <w:r>
        <w:t>: Организовать деятельность учащихся для самостоятельного применения математических знаний при решении экономических задач.</w:t>
      </w:r>
    </w:p>
    <w:p w:rsidR="0080168F" w:rsidRDefault="0080168F" w:rsidP="003B42AE">
      <w:pPr>
        <w:jc w:val="both"/>
      </w:pPr>
    </w:p>
    <w:p w:rsidR="0080168F" w:rsidRPr="003D342A" w:rsidRDefault="0080168F" w:rsidP="003B42AE">
      <w:pPr>
        <w:jc w:val="both"/>
        <w:rPr>
          <w:b/>
          <w:bCs/>
          <w:u w:val="single"/>
        </w:rPr>
      </w:pPr>
      <w:r w:rsidRPr="003D342A">
        <w:rPr>
          <w:b/>
          <w:bCs/>
          <w:u w:val="single"/>
        </w:rPr>
        <w:t xml:space="preserve">Задачи: </w:t>
      </w:r>
    </w:p>
    <w:p w:rsidR="0080168F" w:rsidRPr="009A6357" w:rsidRDefault="0080168F" w:rsidP="003B42AE">
      <w:pPr>
        <w:numPr>
          <w:ilvl w:val="0"/>
          <w:numId w:val="1"/>
        </w:numPr>
        <w:jc w:val="both"/>
      </w:pPr>
      <w:r w:rsidRPr="009A6357">
        <w:t>создать условия для практического применения умений учащихся оперировать ранее полученными знаниями.</w:t>
      </w:r>
    </w:p>
    <w:p w:rsidR="0080168F" w:rsidRPr="009A6357" w:rsidRDefault="0080168F" w:rsidP="003B42AE">
      <w:pPr>
        <w:numPr>
          <w:ilvl w:val="0"/>
          <w:numId w:val="1"/>
        </w:numPr>
        <w:jc w:val="both"/>
      </w:pPr>
      <w:r w:rsidRPr="009A6357">
        <w:t>способствовать развитию практической математической компетентности  учащихся.</w:t>
      </w:r>
    </w:p>
    <w:p w:rsidR="0080168F" w:rsidRPr="009A6357" w:rsidRDefault="0080168F" w:rsidP="003B42AE">
      <w:pPr>
        <w:numPr>
          <w:ilvl w:val="0"/>
          <w:numId w:val="1"/>
        </w:numPr>
        <w:jc w:val="both"/>
      </w:pPr>
      <w:r w:rsidRPr="009A6357">
        <w:t>воспитание рефлексивной культуры учащихся, готовности к пересмотру своих суждений в свете убедительных аргументов.</w:t>
      </w:r>
    </w:p>
    <w:p w:rsidR="0080168F" w:rsidRDefault="0080168F" w:rsidP="003B42AE">
      <w:pPr>
        <w:jc w:val="both"/>
      </w:pPr>
    </w:p>
    <w:p w:rsidR="0080168F" w:rsidRDefault="0080168F" w:rsidP="003B42AE">
      <w:pPr>
        <w:jc w:val="both"/>
      </w:pPr>
      <w:r w:rsidRPr="003D342A">
        <w:rPr>
          <w:b/>
          <w:bCs/>
          <w:u w:val="single"/>
        </w:rPr>
        <w:t>Тип учебного занятия</w:t>
      </w:r>
      <w:r w:rsidRPr="009A6357">
        <w:t>: комплексного применения знаний и способов действий.</w:t>
      </w:r>
    </w:p>
    <w:p w:rsidR="0080168F" w:rsidRPr="009A6357" w:rsidRDefault="0080168F" w:rsidP="003B42AE">
      <w:pPr>
        <w:jc w:val="both"/>
      </w:pPr>
    </w:p>
    <w:p w:rsidR="0080168F" w:rsidRDefault="0080168F" w:rsidP="003B42AE">
      <w:pPr>
        <w:jc w:val="both"/>
      </w:pPr>
      <w:r w:rsidRPr="003D342A">
        <w:rPr>
          <w:b/>
          <w:bCs/>
          <w:u w:val="single"/>
        </w:rPr>
        <w:t>Раздаточный материал</w:t>
      </w:r>
      <w:r w:rsidRPr="003D342A">
        <w:rPr>
          <w:b/>
          <w:bCs/>
        </w:rPr>
        <w:t>:</w:t>
      </w:r>
      <w:r w:rsidRPr="009A6357">
        <w:t xml:space="preserve"> карточки с вариантами заданий.</w:t>
      </w:r>
    </w:p>
    <w:p w:rsidR="0080168F" w:rsidRDefault="0080168F" w:rsidP="003B42AE">
      <w:pPr>
        <w:jc w:val="both"/>
      </w:pPr>
    </w:p>
    <w:p w:rsidR="0080168F" w:rsidRDefault="0080168F" w:rsidP="003B42AE">
      <w:pPr>
        <w:jc w:val="both"/>
      </w:pPr>
      <w:r w:rsidRPr="00247708">
        <w:rPr>
          <w:b/>
          <w:bCs/>
          <w:u w:val="single"/>
        </w:rPr>
        <w:t>Техническое обеспечение</w:t>
      </w:r>
      <w:r w:rsidRPr="00247708">
        <w:t>:</w:t>
      </w:r>
    </w:p>
    <w:p w:rsidR="0080168F" w:rsidRPr="00247708" w:rsidRDefault="0080168F" w:rsidP="003B42AE">
      <w:pPr>
        <w:jc w:val="both"/>
      </w:pPr>
    </w:p>
    <w:p w:rsidR="0080168F" w:rsidRDefault="0080168F" w:rsidP="003B42AE">
      <w:pPr>
        <w:numPr>
          <w:ilvl w:val="0"/>
          <w:numId w:val="2"/>
        </w:numPr>
        <w:jc w:val="both"/>
      </w:pPr>
      <w:r>
        <w:t>документ – камера;</w:t>
      </w:r>
    </w:p>
    <w:p w:rsidR="0080168F" w:rsidRPr="00247708" w:rsidRDefault="0080168F" w:rsidP="003B42AE">
      <w:pPr>
        <w:numPr>
          <w:ilvl w:val="0"/>
          <w:numId w:val="2"/>
        </w:numPr>
        <w:jc w:val="both"/>
      </w:pPr>
      <w:r w:rsidRPr="00247708">
        <w:t>видеопроектор</w:t>
      </w:r>
      <w:r>
        <w:t>;</w:t>
      </w:r>
    </w:p>
    <w:p w:rsidR="0080168F" w:rsidRPr="002610CA" w:rsidRDefault="0080168F" w:rsidP="003B42AE">
      <w:pPr>
        <w:numPr>
          <w:ilvl w:val="0"/>
          <w:numId w:val="2"/>
        </w:numPr>
        <w:jc w:val="both"/>
      </w:pPr>
      <w:r w:rsidRPr="00247708">
        <w:t xml:space="preserve">презентация </w:t>
      </w:r>
      <w:r w:rsidRPr="002610CA">
        <w:t>«</w:t>
      </w:r>
      <w:r>
        <w:t>Спрос и предложение. Рыночное равновесие</w:t>
      </w:r>
      <w:r w:rsidRPr="002610CA">
        <w:t>»</w:t>
      </w:r>
      <w:r>
        <w:t>.</w:t>
      </w:r>
    </w:p>
    <w:p w:rsidR="0080168F" w:rsidRDefault="0080168F" w:rsidP="003B42AE">
      <w:pPr>
        <w:jc w:val="both"/>
        <w:rPr>
          <w:b/>
          <w:bCs/>
          <w:color w:val="000000"/>
          <w:spacing w:val="-10"/>
          <w:u w:val="single"/>
        </w:rPr>
      </w:pPr>
      <w:r>
        <w:br w:type="page"/>
      </w:r>
      <w:r w:rsidRPr="00247708">
        <w:rPr>
          <w:b/>
          <w:bCs/>
          <w:color w:val="000000"/>
          <w:spacing w:val="-10"/>
          <w:u w:val="single"/>
        </w:rPr>
        <w:lastRenderedPageBreak/>
        <w:t>Структура занятия:</w:t>
      </w:r>
    </w:p>
    <w:p w:rsidR="0080168F" w:rsidRPr="00247708" w:rsidRDefault="0080168F" w:rsidP="003B42AE">
      <w:pPr>
        <w:shd w:val="clear" w:color="auto" w:fill="FFFFFF"/>
        <w:spacing w:before="5" w:line="360" w:lineRule="auto"/>
        <w:rPr>
          <w:b/>
          <w:bCs/>
          <w:color w:val="000000"/>
          <w:spacing w:val="-10"/>
          <w:u w:val="single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8"/>
        <w:gridCol w:w="2028"/>
        <w:gridCol w:w="2027"/>
        <w:gridCol w:w="2027"/>
        <w:gridCol w:w="2027"/>
      </w:tblGrid>
      <w:tr w:rsidR="0080168F" w:rsidRPr="00F76BFF">
        <w:tc>
          <w:tcPr>
            <w:tcW w:w="1000" w:type="pct"/>
            <w:vAlign w:val="center"/>
          </w:tcPr>
          <w:p w:rsidR="0080168F" w:rsidRPr="00F76BFF" w:rsidRDefault="0080168F" w:rsidP="003B42AE">
            <w:pPr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Этап занятия</w:t>
            </w:r>
          </w:p>
        </w:tc>
        <w:tc>
          <w:tcPr>
            <w:tcW w:w="1000" w:type="pct"/>
            <w:vAlign w:val="center"/>
          </w:tcPr>
          <w:p w:rsidR="0080168F" w:rsidRPr="00F76BFF" w:rsidRDefault="0080168F" w:rsidP="003B42AE">
            <w:pPr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 xml:space="preserve">Дидактическая цель </w:t>
            </w:r>
          </w:p>
        </w:tc>
        <w:tc>
          <w:tcPr>
            <w:tcW w:w="1000" w:type="pct"/>
            <w:vAlign w:val="center"/>
          </w:tcPr>
          <w:p w:rsidR="0080168F" w:rsidRPr="00F76BFF" w:rsidRDefault="0080168F" w:rsidP="003B42AE">
            <w:pPr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Деятельность учителя</w:t>
            </w:r>
          </w:p>
        </w:tc>
        <w:tc>
          <w:tcPr>
            <w:tcW w:w="1000" w:type="pct"/>
            <w:vAlign w:val="center"/>
          </w:tcPr>
          <w:p w:rsidR="0080168F" w:rsidRPr="00F76BFF" w:rsidRDefault="0080168F" w:rsidP="003B42AE">
            <w:pPr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Деятельность учащихся</w:t>
            </w:r>
          </w:p>
        </w:tc>
        <w:tc>
          <w:tcPr>
            <w:tcW w:w="1000" w:type="pct"/>
            <w:vAlign w:val="center"/>
          </w:tcPr>
          <w:p w:rsidR="0080168F" w:rsidRPr="00F76BFF" w:rsidRDefault="0080168F" w:rsidP="003B42AE">
            <w:pPr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Показатели результативности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Организационный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Обеспечить нормальную внешнюю обстановку для работы на учебном занятии.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Сообщает цель занятия и план его проведения. 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Внимательно слушают. 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Готовность класса к занятию. Быстрое включение учащихся в деловой ритм.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Актуализация знаний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B17F3C">
              <w:rPr>
                <w:sz w:val="20"/>
                <w:szCs w:val="20"/>
              </w:rPr>
              <w:t xml:space="preserve">Актуализировать  </w:t>
            </w:r>
            <w:r>
              <w:rPr>
                <w:sz w:val="20"/>
                <w:szCs w:val="20"/>
              </w:rPr>
              <w:t xml:space="preserve">знания </w:t>
            </w:r>
            <w:r w:rsidRPr="00B17F3C">
              <w:rPr>
                <w:sz w:val="20"/>
                <w:szCs w:val="20"/>
              </w:rPr>
              <w:t xml:space="preserve">учащихся </w:t>
            </w:r>
            <w:r>
              <w:rPr>
                <w:sz w:val="20"/>
                <w:szCs w:val="20"/>
              </w:rPr>
              <w:t>по теме «Спрос и предложение. Рыночное равновесие»</w:t>
            </w:r>
            <w:r w:rsidRPr="00B17F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</w:tcPr>
          <w:p w:rsidR="0080168F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1. Учитель </w:t>
            </w:r>
            <w:r>
              <w:rPr>
                <w:sz w:val="20"/>
                <w:szCs w:val="20"/>
              </w:rPr>
              <w:t xml:space="preserve">экономики осуществляет повторение основных понятий и законов по теме по слайдам презентации; </w:t>
            </w:r>
            <w:r w:rsidRPr="00B17F3C">
              <w:rPr>
                <w:sz w:val="20"/>
                <w:szCs w:val="20"/>
              </w:rPr>
              <w:t xml:space="preserve"> организует тренаж учащи</w:t>
            </w:r>
            <w:r>
              <w:rPr>
                <w:sz w:val="20"/>
                <w:szCs w:val="20"/>
              </w:rPr>
              <w:t>хся по демонстрационным слайдам</w:t>
            </w:r>
            <w:r w:rsidRPr="00B17F3C">
              <w:rPr>
                <w:sz w:val="20"/>
                <w:szCs w:val="20"/>
              </w:rPr>
              <w:t xml:space="preserve">. </w:t>
            </w:r>
          </w:p>
          <w:p w:rsidR="0080168F" w:rsidRPr="00B17F3C" w:rsidRDefault="0080168F" w:rsidP="003F75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Учитель математики осуществляет повторение правил построения графика линейной функции, составления уравнения функции по ее графику.</w:t>
            </w:r>
          </w:p>
        </w:tc>
        <w:tc>
          <w:tcPr>
            <w:tcW w:w="1000" w:type="pct"/>
          </w:tcPr>
          <w:p w:rsidR="0080168F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1. Выполняют устный тренаж </w:t>
            </w:r>
            <w:r>
              <w:rPr>
                <w:sz w:val="20"/>
                <w:szCs w:val="20"/>
              </w:rPr>
              <w:t>по демонстрационным слайдам</w:t>
            </w:r>
            <w:r w:rsidRPr="00B17F3C">
              <w:rPr>
                <w:sz w:val="20"/>
                <w:szCs w:val="20"/>
              </w:rPr>
              <w:t>.</w:t>
            </w:r>
          </w:p>
          <w:p w:rsidR="0080168F" w:rsidRPr="00B17F3C" w:rsidRDefault="0080168F" w:rsidP="003F75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Решают предложенные задачи, задают вопросы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Правильное и осознанное  выполнение учащимися предложенных заданий.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Этап применения  способов деятельности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Обеспечить применение математических знаний и способов деятельности при решении экономических задач 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математики разбирает решение экономической задачи математическим методом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Слушают, задают вопросы.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Углубление знаний учащихся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 xml:space="preserve">Закрепление знаний </w:t>
            </w:r>
          </w:p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 xml:space="preserve"> и способов деятельности.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Обеспечить закрепление математических знаний учащихся при </w:t>
            </w:r>
            <w:r>
              <w:rPr>
                <w:sz w:val="20"/>
                <w:szCs w:val="20"/>
              </w:rPr>
              <w:t>решении экономических задач</w:t>
            </w:r>
            <w:r w:rsidRPr="00B17F3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1. Учитель </w:t>
            </w:r>
            <w:r>
              <w:rPr>
                <w:sz w:val="20"/>
                <w:szCs w:val="20"/>
              </w:rPr>
              <w:t xml:space="preserve">экономики </w:t>
            </w:r>
            <w:r w:rsidRPr="00B17F3C">
              <w:rPr>
                <w:sz w:val="20"/>
                <w:szCs w:val="20"/>
              </w:rPr>
              <w:t xml:space="preserve">организует работу учащихся </w:t>
            </w:r>
            <w:r>
              <w:rPr>
                <w:sz w:val="20"/>
                <w:szCs w:val="20"/>
              </w:rPr>
              <w:t>в группах по карточкам - заданиям</w:t>
            </w:r>
            <w:r w:rsidRPr="00B17F3C">
              <w:rPr>
                <w:sz w:val="20"/>
                <w:szCs w:val="20"/>
              </w:rPr>
              <w:t>.</w:t>
            </w:r>
          </w:p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2. Учителя консультируют, осуществляют контроль над деятельностью учащихся.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задания самостоятельно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Самостоятельность учащихся в выполнении заданий.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B966DE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Коррекции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Скорректировать выявленные пробелы в знаниях и способах действий учащихся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Корректирует решения по мере необходимости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Представители от каждой группы разбирают решение своей задачи, остальные учащиеся слушают и задают вопросы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Правильность, полнота, осознанность выступлений учащихся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B17F3C" w:rsidRDefault="0080168F" w:rsidP="003B42A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966DE">
              <w:rPr>
                <w:b/>
                <w:bCs/>
                <w:sz w:val="20"/>
                <w:szCs w:val="20"/>
              </w:rPr>
              <w:lastRenderedPageBreak/>
              <w:t xml:space="preserve">Контроля 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Выявление качества и уровня усвоения учащимися умения </w:t>
            </w:r>
            <w:r>
              <w:rPr>
                <w:sz w:val="20"/>
                <w:szCs w:val="20"/>
              </w:rPr>
              <w:t>применять математические знания при решении экономических задач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Наблюдает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Выполняют задания по </w:t>
            </w:r>
            <w:r>
              <w:rPr>
                <w:sz w:val="20"/>
                <w:szCs w:val="20"/>
              </w:rPr>
              <w:t>карточкам</w:t>
            </w:r>
            <w:r w:rsidRPr="00B17F3C">
              <w:rPr>
                <w:sz w:val="20"/>
                <w:szCs w:val="20"/>
              </w:rPr>
              <w:t>.</w:t>
            </w:r>
          </w:p>
          <w:p w:rsidR="0080168F" w:rsidRPr="00B17F3C" w:rsidRDefault="0080168F" w:rsidP="003B42AE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Активная деятельность всего класса в ходе выполнения заданий. Правильность решений. </w:t>
            </w:r>
          </w:p>
        </w:tc>
      </w:tr>
      <w:tr w:rsidR="0080168F" w:rsidRPr="00F76BFF">
        <w:trPr>
          <w:cantSplit/>
          <w:trHeight w:val="1134"/>
        </w:trPr>
        <w:tc>
          <w:tcPr>
            <w:tcW w:w="1000" w:type="pct"/>
            <w:textDirection w:val="btLr"/>
            <w:vAlign w:val="center"/>
          </w:tcPr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 xml:space="preserve">Подведение итогов. </w:t>
            </w:r>
          </w:p>
          <w:p w:rsidR="0080168F" w:rsidRPr="00F76BFF" w:rsidRDefault="0080168F" w:rsidP="003B42A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76BFF">
              <w:rPr>
                <w:b/>
                <w:bCs/>
                <w:sz w:val="20"/>
                <w:szCs w:val="20"/>
              </w:rPr>
              <w:t>Рефлексия.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 xml:space="preserve">Смотивировать учащихся на рефлексию своей деятельности, других учащихся. 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Подводит итог занятия, дает качественную оценку деятельности учащихся, подводит учащихся к пониманию интегративности математических знаний.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Учащиеся осуществляют рефлексию своей деятельности на занятии, взаимодействия с другими учащимися. Анализируют степень применения математического аппарата при решении физических задач.</w:t>
            </w:r>
          </w:p>
        </w:tc>
        <w:tc>
          <w:tcPr>
            <w:tcW w:w="1000" w:type="pct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Открытость при высказывании своих мыслей, умение дать качественную оценку своей деятельности.</w:t>
            </w:r>
          </w:p>
        </w:tc>
      </w:tr>
    </w:tbl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14"/>
        <w:gridCol w:w="1914"/>
        <w:gridCol w:w="1914"/>
        <w:gridCol w:w="1914"/>
        <w:gridCol w:w="1915"/>
      </w:tblGrid>
      <w:tr w:rsidR="0080168F" w:rsidRPr="00F76BFF">
        <w:trPr>
          <w:cantSplit/>
          <w:trHeight w:val="1134"/>
        </w:trPr>
        <w:tc>
          <w:tcPr>
            <w:tcW w:w="1914" w:type="dxa"/>
            <w:textDirection w:val="btLr"/>
            <w:vAlign w:val="center"/>
          </w:tcPr>
          <w:p w:rsidR="0080168F" w:rsidRDefault="0080168F" w:rsidP="003B42A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966DE">
              <w:rPr>
                <w:b/>
                <w:bCs/>
                <w:sz w:val="20"/>
                <w:szCs w:val="20"/>
              </w:rPr>
              <w:t>Домашнее задание</w:t>
            </w:r>
          </w:p>
        </w:tc>
        <w:tc>
          <w:tcPr>
            <w:tcW w:w="1914" w:type="dxa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Обеспечить понимание учащимися цели, содержания и способов выполнения домашнего задания</w:t>
            </w:r>
          </w:p>
        </w:tc>
        <w:tc>
          <w:tcPr>
            <w:tcW w:w="1914" w:type="dxa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Информирует о домашнем задании</w:t>
            </w:r>
            <w:r w:rsidRPr="00AF3925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придумать задачу по теме</w:t>
            </w:r>
            <w:r w:rsidRPr="00B17F3C">
              <w:rPr>
                <w:sz w:val="20"/>
                <w:szCs w:val="20"/>
              </w:rPr>
              <w:t>. Осуществляет инструктаж  по выполнению. Проверяет понимание способов выполнения задания.</w:t>
            </w:r>
          </w:p>
        </w:tc>
        <w:tc>
          <w:tcPr>
            <w:tcW w:w="1914" w:type="dxa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Слушают, задают вопросы.</w:t>
            </w:r>
          </w:p>
        </w:tc>
        <w:tc>
          <w:tcPr>
            <w:tcW w:w="1915" w:type="dxa"/>
          </w:tcPr>
          <w:p w:rsidR="0080168F" w:rsidRPr="00B17F3C" w:rsidRDefault="0080168F" w:rsidP="003B42AE">
            <w:pPr>
              <w:rPr>
                <w:sz w:val="20"/>
                <w:szCs w:val="20"/>
              </w:rPr>
            </w:pPr>
            <w:r w:rsidRPr="00B17F3C">
              <w:rPr>
                <w:sz w:val="20"/>
                <w:szCs w:val="20"/>
              </w:rPr>
              <w:t>Реализация необходимых и достаточных условий для успешного выполнения домашнего задания всеми учащимися в соответствии с их учебными возможностями.</w:t>
            </w:r>
          </w:p>
        </w:tc>
      </w:tr>
    </w:tbl>
    <w:p w:rsidR="0080168F" w:rsidRDefault="0080168F" w:rsidP="003B42AE"/>
    <w:p w:rsidR="0080168F" w:rsidRDefault="0080168F" w:rsidP="003B42AE">
      <w:r>
        <w:br w:type="page"/>
      </w:r>
    </w:p>
    <w:p w:rsidR="0080168F" w:rsidRDefault="0080168F" w:rsidP="003B42AE">
      <w:pPr>
        <w:jc w:val="center"/>
        <w:rPr>
          <w:b/>
          <w:bCs/>
        </w:rPr>
      </w:pPr>
      <w:r w:rsidRPr="00FA4D50">
        <w:rPr>
          <w:b/>
          <w:bCs/>
        </w:rPr>
        <w:t>Диагностическая карта</w:t>
      </w:r>
    </w:p>
    <w:p w:rsidR="0080168F" w:rsidRPr="00FA4D50" w:rsidRDefault="0080168F" w:rsidP="003B42AE">
      <w:pPr>
        <w:jc w:val="center"/>
        <w:rPr>
          <w:b/>
          <w:bCs/>
        </w:rPr>
      </w:pPr>
    </w:p>
    <w:p w:rsidR="0080168F" w:rsidRPr="007355B4" w:rsidRDefault="0080168F" w:rsidP="003B42AE">
      <w:r w:rsidRPr="007355B4">
        <w:t>Класс:                              Фамилия: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708"/>
        <w:gridCol w:w="4112"/>
        <w:gridCol w:w="674"/>
      </w:tblGrid>
      <w:tr w:rsidR="0080168F" w:rsidRPr="003B42AE">
        <w:tc>
          <w:tcPr>
            <w:tcW w:w="4785" w:type="dxa"/>
            <w:gridSpan w:val="2"/>
            <w:shd w:val="clear" w:color="auto" w:fill="FFFFFF"/>
          </w:tcPr>
          <w:p w:rsidR="0080168F" w:rsidRPr="003B42AE" w:rsidRDefault="0080168F" w:rsidP="003B42AE">
            <w:pPr>
              <w:jc w:val="center"/>
              <w:rPr>
                <w:b/>
                <w:bCs/>
              </w:rPr>
            </w:pPr>
            <w:r w:rsidRPr="003B42AE">
              <w:rPr>
                <w:b/>
                <w:bCs/>
              </w:rPr>
              <w:t xml:space="preserve">Знаю </w:t>
            </w:r>
          </w:p>
        </w:tc>
        <w:tc>
          <w:tcPr>
            <w:tcW w:w="4786" w:type="dxa"/>
            <w:gridSpan w:val="2"/>
            <w:shd w:val="clear" w:color="auto" w:fill="FFFFFF"/>
          </w:tcPr>
          <w:p w:rsidR="0080168F" w:rsidRPr="003B42AE" w:rsidRDefault="0080168F" w:rsidP="003B42AE">
            <w:pPr>
              <w:jc w:val="center"/>
              <w:rPr>
                <w:b/>
                <w:bCs/>
              </w:rPr>
            </w:pPr>
            <w:r w:rsidRPr="003B42AE">
              <w:rPr>
                <w:b/>
                <w:bCs/>
              </w:rPr>
              <w:t xml:space="preserve">Умею </w:t>
            </w:r>
          </w:p>
        </w:tc>
      </w:tr>
      <w:tr w:rsidR="0080168F" w:rsidRPr="003B42AE">
        <w:trPr>
          <w:trHeight w:val="374"/>
        </w:trPr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>Что такое спрос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>Строить график спроса и предложения по заданным уравнениям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</w:tc>
      </w:tr>
      <w:tr w:rsidR="0080168F" w:rsidRPr="003B42AE"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>Что такое предложение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>Находить значения величины спроса или  предложения при заданном значении цены по уравнениям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</w:tc>
      </w:tr>
      <w:tr w:rsidR="0080168F" w:rsidRPr="003B42AE"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>Что такое рыночное равновесие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>Находить значения величины спроса или  предложения при заданном значении цены по представленным графикам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</w:tc>
      </w:tr>
      <w:tr w:rsidR="0080168F" w:rsidRPr="003B42AE"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>Когда возникает излишек товаров на рынке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>Находить графически равновесную цену и равновесный объем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  <w:p w:rsidR="0080168F" w:rsidRPr="003B42AE" w:rsidRDefault="0080168F" w:rsidP="003B42AE"/>
        </w:tc>
      </w:tr>
      <w:tr w:rsidR="0080168F" w:rsidRPr="003B42AE"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>Когда возникает дефицит товаров на рынке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 xml:space="preserve">Находить аналитически равновесную цену и равновесный объем 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</w:tc>
      </w:tr>
      <w:tr w:rsidR="0080168F" w:rsidRPr="003B42AE"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 xml:space="preserve">Как изменяется положение кривых спроса и предложение на графике при изменении внешних факторов  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>Рассчитывать величину дефицита или излишка товаров на рынке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  <w:p w:rsidR="0080168F" w:rsidRPr="003B42AE" w:rsidRDefault="0080168F" w:rsidP="003B42AE"/>
        </w:tc>
      </w:tr>
      <w:tr w:rsidR="0080168F" w:rsidRPr="003B42AE">
        <w:tc>
          <w:tcPr>
            <w:tcW w:w="4077" w:type="dxa"/>
            <w:vAlign w:val="center"/>
          </w:tcPr>
          <w:p w:rsidR="0080168F" w:rsidRPr="003B42AE" w:rsidRDefault="0080168F" w:rsidP="003B42AE">
            <w:r w:rsidRPr="003B42AE">
              <w:t>При каких условиях изменяется спрос и предложение на товары (услуги)</w:t>
            </w:r>
          </w:p>
        </w:tc>
        <w:tc>
          <w:tcPr>
            <w:tcW w:w="708" w:type="dxa"/>
            <w:vAlign w:val="center"/>
          </w:tcPr>
          <w:p w:rsidR="0080168F" w:rsidRPr="003B42AE" w:rsidRDefault="0080168F" w:rsidP="003B42AE"/>
        </w:tc>
        <w:tc>
          <w:tcPr>
            <w:tcW w:w="4112" w:type="dxa"/>
            <w:vAlign w:val="center"/>
          </w:tcPr>
          <w:p w:rsidR="0080168F" w:rsidRPr="003B42AE" w:rsidRDefault="0080168F" w:rsidP="003B42AE">
            <w:r w:rsidRPr="003B42AE">
              <w:t>По двум заданным значениям цены и объема товаров (услуг) составлять уравнение спроса и предложения</w:t>
            </w:r>
          </w:p>
        </w:tc>
        <w:tc>
          <w:tcPr>
            <w:tcW w:w="674" w:type="dxa"/>
            <w:vAlign w:val="center"/>
          </w:tcPr>
          <w:p w:rsidR="0080168F" w:rsidRPr="003B42AE" w:rsidRDefault="0080168F" w:rsidP="003B42AE"/>
        </w:tc>
      </w:tr>
    </w:tbl>
    <w:p w:rsidR="0080168F" w:rsidRDefault="0080168F" w:rsidP="003B42AE">
      <w:pPr>
        <w:jc w:val="center"/>
      </w:pPr>
    </w:p>
    <w:p w:rsidR="0080168F" w:rsidRDefault="0080168F" w:rsidP="003B42AE">
      <w:r>
        <w:br w:type="page"/>
      </w:r>
    </w:p>
    <w:p w:rsidR="0080168F" w:rsidRDefault="0080168F" w:rsidP="003B42AE">
      <w:pPr>
        <w:jc w:val="center"/>
        <w:rPr>
          <w:b/>
          <w:bCs/>
        </w:rPr>
      </w:pPr>
      <w:r w:rsidRPr="00834F35">
        <w:rPr>
          <w:b/>
          <w:bCs/>
        </w:rPr>
        <w:t>Карточка - задание</w:t>
      </w:r>
    </w:p>
    <w:p w:rsidR="0080168F" w:rsidRPr="00A071DD" w:rsidRDefault="0080168F" w:rsidP="003B42AE">
      <w:pPr>
        <w:rPr>
          <w:b/>
          <w:bCs/>
        </w:rPr>
      </w:pPr>
      <w:r w:rsidRPr="00501807">
        <w:rPr>
          <w:b/>
          <w:bCs/>
          <w:u w:val="single"/>
        </w:rPr>
        <w:t>Задача 1</w:t>
      </w:r>
      <w:r w:rsidRPr="00501807">
        <w:rPr>
          <w:b/>
          <w:bCs/>
        </w:rPr>
        <w:t>.</w:t>
      </w:r>
      <w:r w:rsidRPr="00A071DD">
        <w:t xml:space="preserve"> </w:t>
      </w:r>
      <w:r>
        <w:t xml:space="preserve">(устно) </w:t>
      </w:r>
    </w:p>
    <w:p w:rsidR="0080168F" w:rsidRDefault="0080168F" w:rsidP="003B42AE">
      <w:pPr>
        <w:jc w:val="both"/>
      </w:pPr>
      <w:r>
        <w:t>В результате рекламной кампании население стало предпочитать порошок «Ариэль» порошку «Тайд». Какой из данных графиков иллюстрирует кривую спроса на порошок «Ариэль» и какой на порошок «Тайд»?</w:t>
      </w:r>
      <w:r w:rsidRPr="00981834">
        <w:rPr>
          <w:b/>
          <w:bCs/>
        </w:rPr>
        <w:t xml:space="preserve"> </w:t>
      </w:r>
      <w:r w:rsidR="007E07FC" w:rsidRPr="007E07FC">
        <w:rPr>
          <w:b/>
          <w:bCs/>
        </w:rPr>
      </w:r>
      <w:r w:rsidR="007E07FC">
        <w:rPr>
          <w:b/>
          <w:bCs/>
        </w:rPr>
        <w:pict>
          <v:group id="_x0000_s1027" editas="canvas" style="width:523.5pt;height:171pt;mso-position-horizontal-relative:char;mso-position-vertical-relative:line" coordorigin="2344,6071" coordsize="7221,241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344;top:6071;width:7221;height:2414" o:preferrelative="f">
              <v:fill o:detectmouseclick="t"/>
              <v:path o:extrusionok="t" o:connecttype="none"/>
              <o:lock v:ext="edit" text="t"/>
            </v:shape>
            <v:line id="_x0000_s1029" style="position:absolute;flip:y" from="3585,6198" to="3585,7723">
              <v:stroke endarrow="block"/>
            </v:line>
            <v:line id="_x0000_s1030" style="position:absolute" from="3585,7723" to="5075,7723">
              <v:stroke endarrow="block"/>
            </v:line>
            <v:line id="_x0000_s1031" style="position:absolute;flip:y" from="6813,6198" to="6813,7723">
              <v:stroke endarrow="block"/>
            </v:line>
            <v:line id="_x0000_s1032" style="position:absolute" from="6813,7723" to="8551,7723">
              <v:stroke endarrow="block"/>
            </v:line>
            <v:shape id="_x0000_s1033" style="position:absolute;left:3916;top:6198;width:1076;height:1144" coordsize="1460,1830" path="m20,c10,345,,690,20,900v20,210,40,240,120,360c220,1380,360,1530,500,1620v140,90,320,150,480,180c1140,1830,1380,1800,1460,1800e" filled="f">
              <v:path arrowok="t"/>
            </v:shape>
            <v:shape id="_x0000_s1034" style="position:absolute;left:3668;top:6198;width:1159;height:1398" coordsize="1460,1830" path="m20,c10,345,,690,20,900v20,210,40,240,120,360c220,1380,360,1530,500,1620v140,90,320,150,480,180c1140,1830,1380,1800,1460,1800e" filled="f">
              <v:path arrowok="t"/>
            </v:shape>
            <v:shape id="_x0000_s1035" style="position:absolute;left:7310;top:6198;width:1076;height:1144" coordsize="1460,1830" path="m20,c10,345,,690,20,900v20,210,40,240,120,360c220,1380,360,1530,500,1620v140,90,320,150,480,180c1140,1830,1380,1800,1460,1800e" filled="f">
              <v:path arrowok="t"/>
            </v:shape>
            <v:shape id="_x0000_s1036" style="position:absolute;left:6978;top:6198;width:1407;height:1398" coordsize="1460,1830" path="m20,c10,345,,690,20,900v20,210,40,240,120,360c220,1380,360,1530,500,1620v140,90,320,150,480,180c1140,1830,1380,1800,1460,1800e" filled="f">
              <v:path arrowok="t"/>
            </v:shape>
            <v:line id="_x0000_s1037" style="position:absolute" from="3585,7215" to="4330,7215">
              <v:stroke dashstyle="dash" endarrow="block"/>
            </v:line>
            <v:line id="_x0000_s1038" style="position:absolute;flip:x" from="6813,7215" to="7641,7215">
              <v:stroke dashstyle="dash" endarrow="block"/>
            </v:line>
            <v:line id="_x0000_s1039" style="position:absolute" from="3834,7215" to="3834,7723">
              <v:stroke dashstyle="dash"/>
            </v:line>
            <v:line id="_x0000_s1040" style="position:absolute" from="4330,7215" to="4330,7723">
              <v:stroke dashstyle="dash"/>
            </v:line>
            <v:line id="_x0000_s1041" style="position:absolute" from="7144,7215" to="7144,7723">
              <v:stroke dashstyle="dash"/>
            </v:line>
            <v:line id="_x0000_s1042" style="position:absolute" from="7641,7215" to="7641,7723">
              <v:stroke dashstyle="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3172;top:7087;width:330;height:509" stroked="f">
              <v:textbox style="mso-next-textbox:#_x0000_s1043">
                <w:txbxContent>
                  <w:p w:rsidR="0080168F" w:rsidRDefault="0080168F" w:rsidP="003B42AE">
                    <w:r>
                      <w:t>Р</w:t>
                    </w:r>
                  </w:p>
                </w:txbxContent>
              </v:textbox>
            </v:shape>
            <v:shape id="_x0000_s1044" type="#_x0000_t202" style="position:absolute;left:3668;top:7850;width:423;height:355;mso-wrap-style:none" stroked="f">
              <v:textbox style="mso-next-textbox:#_x0000_s1044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00" w:dyaOrig="340">
                        <v:shape id="_x0000_i1037" type="#_x0000_t75" style="width:16.5pt;height:18pt" o:ole="">
                          <v:imagedata r:id="rId8" o:title=""/>
                        </v:shape>
                        <o:OLEObject Type="Embed" ProgID="Equation.3" ShapeID="_x0000_i1037" DrawAspect="Content" ObjectID="_1396723064" r:id="rId9"/>
                      </w:object>
                    </w:r>
                  </w:p>
                </w:txbxContent>
              </v:textbox>
            </v:shape>
            <v:shape id="_x0000_s1045" type="#_x0000_t202" style="position:absolute;left:4165;top:7850;width:426;height:355;mso-wrap-style:none" stroked="f">
              <v:textbox style="mso-next-textbox:#_x0000_s1045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20" w:dyaOrig="340">
                        <v:shape id="_x0000_i1038" type="#_x0000_t75" style="width:16.5pt;height:18pt" o:ole="">
                          <v:imagedata r:id="rId10" o:title=""/>
                        </v:shape>
                        <o:OLEObject Type="Embed" ProgID="Equation.3" ShapeID="_x0000_i1038" DrawAspect="Content" ObjectID="_1396723065" r:id="rId11"/>
                      </w:object>
                    </w:r>
                  </w:p>
                </w:txbxContent>
              </v:textbox>
            </v:shape>
            <v:shape id="_x0000_s1046" type="#_x0000_t202" style="position:absolute;left:4827;top:7342;width:423;height:356;mso-wrap-style:none" stroked="f">
              <v:textbox style="mso-next-textbox:#_x0000_s1046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00" w:dyaOrig="340">
                        <v:shape id="_x0000_i1039" type="#_x0000_t75" style="width:16.5pt;height:18pt" o:ole="">
                          <v:imagedata r:id="rId12" o:title=""/>
                        </v:shape>
                        <o:OLEObject Type="Embed" ProgID="Equation.3" ShapeID="_x0000_i1039" DrawAspect="Content" ObjectID="_1396723066" r:id="rId13"/>
                      </w:object>
                    </w:r>
                  </w:p>
                </w:txbxContent>
              </v:textbox>
            </v:shape>
            <v:shape id="_x0000_s1047" type="#_x0000_t202" style="position:absolute;left:4910;top:6960;width:448;height:355;mso-wrap-style:none" stroked="f">
              <v:textbox style="mso-next-textbox:#_x0000_s1047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40" w:dyaOrig="340">
                        <v:shape id="_x0000_i1040" type="#_x0000_t75" style="width:18pt;height:18pt" o:ole="">
                          <v:imagedata r:id="rId14" o:title=""/>
                        </v:shape>
                        <o:OLEObject Type="Embed" ProgID="Equation.3" ShapeID="_x0000_i1040" DrawAspect="Content" ObjectID="_1396723067" r:id="rId15"/>
                      </w:object>
                    </w:r>
                  </w:p>
                </w:txbxContent>
              </v:textbox>
            </v:shape>
            <v:shape id="_x0000_s1048" type="#_x0000_t202" style="position:absolute;left:3006;top:6071;width:497;height:508" stroked="f">
              <v:textbox style="mso-next-textbox:#_x0000_s1048">
                <w:txbxContent>
                  <w:p w:rsidR="0080168F" w:rsidRPr="004275C3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Цена, руб.</w:t>
                    </w:r>
                  </w:p>
                </w:txbxContent>
              </v:textbox>
            </v:shape>
            <v:shape id="_x0000_s1049" type="#_x0000_t202" style="position:absolute;left:4910;top:7850;width:1074;height:254" stroked="f">
              <v:textbox style="mso-next-textbox:#_x0000_s1049">
                <w:txbxContent>
                  <w:p w:rsidR="0080168F" w:rsidRPr="00AB1D40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Кол-во, пач.</w:t>
                    </w:r>
                  </w:p>
                </w:txbxContent>
              </v:textbox>
            </v:shape>
            <v:shape id="_x0000_s1050" type="#_x0000_t202" style="position:absolute;left:8385;top:7850;width:1074;height:254" stroked="f">
              <v:textbox style="mso-next-textbox:#_x0000_s1050">
                <w:txbxContent>
                  <w:p w:rsidR="0080168F" w:rsidRPr="00AB1D40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Кол-во, пач.</w:t>
                    </w:r>
                  </w:p>
                </w:txbxContent>
              </v:textbox>
            </v:shape>
            <v:shape id="_x0000_s1051" type="#_x0000_t202" style="position:absolute;left:6234;top:6071;width:497;height:508" stroked="f">
              <v:textbox style="mso-next-textbox:#_x0000_s1051">
                <w:txbxContent>
                  <w:p w:rsidR="0080168F" w:rsidRPr="004275C3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Цена, руб.</w:t>
                    </w:r>
                  </w:p>
                </w:txbxContent>
              </v:textbox>
            </v:shape>
            <v:shape id="_x0000_s1052" type="#_x0000_t202" style="position:absolute;left:8386;top:7342;width:448;height:356;mso-wrap-style:none" stroked="f">
              <v:textbox style="mso-next-textbox:#_x0000_s1052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40" w:dyaOrig="340">
                        <v:shape id="_x0000_i1041" type="#_x0000_t75" style="width:18pt;height:18pt" o:ole="">
                          <v:imagedata r:id="rId14" o:title=""/>
                        </v:shape>
                        <o:OLEObject Type="Embed" ProgID="Equation.3" ShapeID="_x0000_i1041" DrawAspect="Content" ObjectID="_1396723068" r:id="rId16"/>
                      </w:object>
                    </w:r>
                  </w:p>
                </w:txbxContent>
              </v:textbox>
            </v:shape>
            <v:shape id="_x0000_s1053" type="#_x0000_t202" style="position:absolute;left:8303;top:6960;width:423;height:355;mso-wrap-style:none" stroked="f">
              <v:textbox style="mso-next-textbox:#_x0000_s1053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00" w:dyaOrig="340">
                        <v:shape id="_x0000_i1042" type="#_x0000_t75" style="width:16.5pt;height:18pt" o:ole="">
                          <v:imagedata r:id="rId12" o:title=""/>
                        </v:shape>
                        <o:OLEObject Type="Embed" ProgID="Equation.3" ShapeID="_x0000_i1042" DrawAspect="Content" ObjectID="_1396723069" r:id="rId17"/>
                      </w:object>
                    </w:r>
                  </w:p>
                </w:txbxContent>
              </v:textbox>
            </v:shape>
            <v:shape id="_x0000_s1054" type="#_x0000_t202" style="position:absolute;left:6896;top:7850;width:426;height:355;mso-wrap-style:none" stroked="f">
              <v:textbox style="mso-next-textbox:#_x0000_s1054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20" w:dyaOrig="340">
                        <v:shape id="_x0000_i1043" type="#_x0000_t75" style="width:16.5pt;height:18pt" o:ole="">
                          <v:imagedata r:id="rId10" o:title=""/>
                        </v:shape>
                        <o:OLEObject Type="Embed" ProgID="Equation.3" ShapeID="_x0000_i1043" DrawAspect="Content" ObjectID="_1396723070" r:id="rId18"/>
                      </w:object>
                    </w:r>
                  </w:p>
                </w:txbxContent>
              </v:textbox>
            </v:shape>
            <v:shape id="_x0000_s1055" type="#_x0000_t202" style="position:absolute;left:7558;top:7850;width:423;height:355;mso-wrap-style:none" stroked="f">
              <v:textbox style="mso-next-textbox:#_x0000_s1055;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00" w:dyaOrig="340">
                        <v:shape id="_x0000_i1044" type="#_x0000_t75" style="width:16.5pt;height:18pt" o:ole="">
                          <v:imagedata r:id="rId8" o:title=""/>
                        </v:shape>
                        <o:OLEObject Type="Embed" ProgID="Equation.3" ShapeID="_x0000_i1044" DrawAspect="Content" ObjectID="_1396723071" r:id="rId19"/>
                      </w:object>
                    </w:r>
                  </w:p>
                </w:txbxContent>
              </v:textbox>
            </v:shape>
            <v:line id="_x0000_s1056" style="position:absolute" from="3585,7215" to="4331,7216">
              <v:stroke dashstyle="dash" endarrow="block"/>
            </v:line>
            <v:shape id="_x0000_s1057" type="#_x0000_t202" style="position:absolute;left:6399;top:6960;width:330;height:509" stroked="f">
              <v:textbox style="mso-next-textbox:#_x0000_s1057">
                <w:txbxContent>
                  <w:p w:rsidR="0080168F" w:rsidRDefault="0080168F" w:rsidP="003B42AE">
                    <w:r>
                      <w:t>Р</w:t>
                    </w:r>
                  </w:p>
                </w:txbxContent>
              </v:textbox>
            </v:shape>
            <w10:anchorlock/>
          </v:group>
        </w:pict>
      </w:r>
    </w:p>
    <w:p w:rsidR="0080168F" w:rsidRPr="00DB1BA7" w:rsidRDefault="0080168F" w:rsidP="003B42AE">
      <w:pPr>
        <w:ind w:left="720"/>
        <w:jc w:val="both"/>
        <w:rPr>
          <w:b/>
          <w:bCs/>
        </w:rPr>
      </w:pPr>
    </w:p>
    <w:p w:rsidR="0080168F" w:rsidRDefault="0080168F" w:rsidP="003B42AE">
      <w:pPr>
        <w:jc w:val="both"/>
      </w:pPr>
      <w:r w:rsidRPr="00501807">
        <w:rPr>
          <w:b/>
          <w:bCs/>
          <w:u w:val="single"/>
        </w:rPr>
        <w:t>Задача 2</w:t>
      </w:r>
      <w:r w:rsidRPr="00501807">
        <w:rPr>
          <w:b/>
          <w:bCs/>
        </w:rPr>
        <w:t>.</w:t>
      </w:r>
      <w:r>
        <w:t xml:space="preserve"> (устно)</w:t>
      </w:r>
    </w:p>
    <w:p w:rsidR="0080168F" w:rsidRPr="00DB1BA7" w:rsidRDefault="0080168F" w:rsidP="003B42AE">
      <w:pPr>
        <w:jc w:val="both"/>
        <w:rPr>
          <w:b/>
          <w:bCs/>
        </w:rPr>
      </w:pPr>
      <w:r>
        <w:t>На плодородных землях Украины одинаково хорошо растут гречиха и пшеница. Предположим, что цены на гречиху резко возросли в связи с тем, что население узнало о ее целебных свойствах. Какой из данных графиков иллюстрирует кривую предложения на гречиху и какой на пшеницу?</w:t>
      </w:r>
    </w:p>
    <w:p w:rsidR="0080168F" w:rsidRDefault="0080168F" w:rsidP="003B42AE">
      <w:pPr>
        <w:jc w:val="center"/>
        <w:rPr>
          <w:b/>
          <w:bCs/>
        </w:rPr>
      </w:pPr>
    </w:p>
    <w:p w:rsidR="0080168F" w:rsidRPr="00834F35" w:rsidRDefault="007E07FC" w:rsidP="003B42AE">
      <w:pPr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  <w:pict>
          <v:group id="_x0000_s1058" editas="canvas" style="width:530.45pt;height:164.85pt;mso-position-horizontal-relative:char;mso-position-vertical-relative:line" coordorigin="2344,6071" coordsize="7317,2327">
            <o:lock v:ext="edit" aspectratio="t"/>
            <v:shape id="_x0000_s1059" type="#_x0000_t75" style="position:absolute;left:2344;top:6071;width:7317;height:2327" o:preferrelative="f">
              <v:fill o:detectmouseclick="t"/>
              <v:path o:extrusionok="t" o:connecttype="none"/>
              <o:lock v:ext="edit" text="t"/>
            </v:shape>
            <v:line id="_x0000_s1060" style="position:absolute;flip:y" from="3585,6198" to="3585,7723">
              <v:stroke endarrow="block"/>
            </v:line>
            <v:line id="_x0000_s1061" style="position:absolute" from="3585,7723" to="5075,7723">
              <v:stroke endarrow="block"/>
            </v:line>
            <v:line id="_x0000_s1062" style="position:absolute;flip:y" from="6813,6198" to="6813,7723">
              <v:stroke endarrow="block"/>
            </v:line>
            <v:line id="_x0000_s1063" style="position:absolute" from="6813,7723" to="8551,7723">
              <v:stroke endarrow="block"/>
            </v:line>
            <v:shape id="_x0000_s1064" style="position:absolute;left:3668;top:6198;width:1159;height:1398;flip:x" coordsize="1460,1830" path="m20,c10,345,,690,20,900v20,210,40,240,120,360c220,1380,360,1530,500,1620v140,90,320,150,480,180c1140,1830,1380,1800,1460,1800e" filled="f">
              <v:path arrowok="t"/>
            </v:shape>
            <v:shape id="_x0000_s1065" style="position:absolute;left:6979;top:6198;width:1076;height:1144;flip:x" coordsize="1460,1830" path="m20,c10,345,,690,20,900v20,210,40,240,120,360c220,1380,360,1530,500,1620v140,90,320,150,480,180c1140,1830,1380,1800,1460,1800e" filled="f">
              <v:path arrowok="t"/>
            </v:shape>
            <v:shape id="_x0000_s1066" style="position:absolute;left:6978;top:6198;width:1407;height:1398;flip:x" coordsize="1460,1830" path="m20,c10,345,,690,20,900v20,210,40,240,120,360c220,1380,360,1530,500,1620v140,90,320,150,480,180c1140,1830,1380,1800,1460,1800e" filled="f">
              <v:path arrowok="t"/>
            </v:shape>
            <v:line id="_x0000_s1067" style="position:absolute" from="4661,7214" to="4662,7722">
              <v:stroke dashstyle="dash"/>
            </v:line>
            <v:line id="_x0000_s1068" style="position:absolute" from="8220,7214" to="8221,7722">
              <v:stroke dashstyle="dash"/>
            </v:line>
            <v:line id="_x0000_s1069" style="position:absolute" from="7641,7215" to="7641,7723">
              <v:stroke dashstyle="dash"/>
            </v:line>
            <v:shape id="_x0000_s1070" type="#_x0000_t202" style="position:absolute;left:3172;top:7469;width:376;height:356;mso-wrap-style:none" stroked="f">
              <v:textbox style="mso-fit-shape-to-text:t">
                <w:txbxContent>
                  <w:p w:rsidR="0080168F" w:rsidRPr="00342B7A" w:rsidRDefault="0080168F" w:rsidP="003B42AE">
                    <w:pPr>
                      <w:rPr>
                        <w:lang w:val="en-US"/>
                      </w:rPr>
                    </w:pPr>
                    <w:r w:rsidRPr="00342B7A">
                      <w:rPr>
                        <w:position w:val="-10"/>
                        <w:lang w:val="en-US"/>
                      </w:rPr>
                      <w:object w:dxaOrig="260" w:dyaOrig="340">
                        <v:shape id="_x0000_i1045" type="#_x0000_t75" style="width:12.75pt;height:18pt" o:ole="">
                          <v:imagedata r:id="rId20" o:title=""/>
                        </v:shape>
                        <o:OLEObject Type="Embed" ProgID="Equation.3" ShapeID="_x0000_i1045" DrawAspect="Content" ObjectID="_1396723072" r:id="rId21"/>
                      </w:object>
                    </w:r>
                  </w:p>
                </w:txbxContent>
              </v:textbox>
            </v:shape>
            <v:shape id="_x0000_s1071" type="#_x0000_t202" style="position:absolute;left:4082;top:7850;width:423;height:356;mso-wrap-style:none" stroked="f">
              <v:textbox style="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00" w:dyaOrig="340">
                        <v:shape id="_x0000_i1046" type="#_x0000_t75" style="width:16.5pt;height:18pt" o:ole="">
                          <v:imagedata r:id="rId8" o:title=""/>
                        </v:shape>
                        <o:OLEObject Type="Embed" ProgID="Equation.3" ShapeID="_x0000_i1046" DrawAspect="Content" ObjectID="_1396723073" r:id="rId22"/>
                      </w:object>
                    </w:r>
                  </w:p>
                </w:txbxContent>
              </v:textbox>
            </v:shape>
            <v:shape id="_x0000_s1072" type="#_x0000_t202" style="position:absolute;left:4496;top:7850;width:426;height:356;mso-wrap-style:none" stroked="f">
              <v:textbox style="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20" w:dyaOrig="340">
                        <v:shape id="_x0000_i1047" type="#_x0000_t75" style="width:16.5pt;height:18pt" o:ole="">
                          <v:imagedata r:id="rId10" o:title=""/>
                        </v:shape>
                        <o:OLEObject Type="Embed" ProgID="Equation.3" ShapeID="_x0000_i1047" DrawAspect="Content" ObjectID="_1396723074" r:id="rId23"/>
                      </w:object>
                    </w:r>
                  </w:p>
                </w:txbxContent>
              </v:textbox>
            </v:shape>
            <v:shape id="_x0000_s1073" type="#_x0000_t202" style="position:absolute;left:3006;top:6071;width:497;height:508" stroked="f">
              <v:textbox>
                <w:txbxContent>
                  <w:p w:rsidR="0080168F" w:rsidRPr="004275C3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Цена, руб.</w:t>
                    </w:r>
                  </w:p>
                </w:txbxContent>
              </v:textbox>
            </v:shape>
            <v:shape id="_x0000_s1074" type="#_x0000_t202" style="position:absolute;left:4910;top:7850;width:1074;height:254" stroked="f">
              <v:textbox>
                <w:txbxContent>
                  <w:p w:rsidR="0080168F" w:rsidRPr="00AB1D40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Кол-во</w:t>
                    </w:r>
                  </w:p>
                </w:txbxContent>
              </v:textbox>
            </v:shape>
            <v:shape id="_x0000_s1075" type="#_x0000_t202" style="position:absolute;left:8385;top:7850;width:1074;height:254" stroked="f">
              <v:textbox>
                <w:txbxContent>
                  <w:p w:rsidR="0080168F" w:rsidRPr="00AB1D40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Кол-во</w:t>
                    </w:r>
                  </w:p>
                </w:txbxContent>
              </v:textbox>
            </v:shape>
            <v:shape id="_x0000_s1076" type="#_x0000_t202" style="position:absolute;left:6234;top:6071;width:497;height:508" stroked="f">
              <v:textbox>
                <w:txbxContent>
                  <w:p w:rsidR="0080168F" w:rsidRPr="004275C3" w:rsidRDefault="0080168F" w:rsidP="003B42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Цена, руб.</w:t>
                    </w:r>
                  </w:p>
                </w:txbxContent>
              </v:textbox>
            </v:shape>
            <v:shape id="_x0000_s1077" type="#_x0000_t202" style="position:absolute;left:7393;top:7850;width:427;height:356;mso-wrap-style:none" stroked="f">
              <v:textbox style="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20" w:dyaOrig="340">
                        <v:shape id="_x0000_i1048" type="#_x0000_t75" style="width:16.5pt;height:18pt" o:ole="">
                          <v:imagedata r:id="rId10" o:title=""/>
                        </v:shape>
                        <o:OLEObject Type="Embed" ProgID="Equation.3" ShapeID="_x0000_i1048" DrawAspect="Content" ObjectID="_1396723075" r:id="rId24"/>
                      </w:object>
                    </w:r>
                  </w:p>
                </w:txbxContent>
              </v:textbox>
            </v:shape>
            <v:shape id="_x0000_s1078" type="#_x0000_t202" style="position:absolute;left:7972;top:7850;width:423;height:356;mso-wrap-style:none" stroked="f">
              <v:textbox style="mso-fit-shape-to-text:t">
                <w:txbxContent>
                  <w:p w:rsidR="0080168F" w:rsidRDefault="0080168F" w:rsidP="003B42AE">
                    <w:r w:rsidRPr="004275C3">
                      <w:rPr>
                        <w:position w:val="-10"/>
                      </w:rPr>
                      <w:object w:dxaOrig="300" w:dyaOrig="340">
                        <v:shape id="_x0000_i1049" type="#_x0000_t75" style="width:16.5pt;height:18pt" o:ole="">
                          <v:imagedata r:id="rId8" o:title=""/>
                        </v:shape>
                        <o:OLEObject Type="Embed" ProgID="Equation.3" ShapeID="_x0000_i1049" DrawAspect="Content" ObjectID="_1396723076" r:id="rId25"/>
                      </w:object>
                    </w:r>
                  </w:p>
                </w:txbxContent>
              </v:textbox>
            </v:shape>
            <v:shape id="_x0000_s1079" type="#_x0000_t202" style="position:absolute;left:6399;top:6960;width:330;height:509" stroked="f">
              <v:textbox>
                <w:txbxContent>
                  <w:p w:rsidR="0080168F" w:rsidRDefault="0080168F" w:rsidP="003B42AE">
                    <w:r>
                      <w:t>Р</w:t>
                    </w:r>
                  </w:p>
                </w:txbxContent>
              </v:textbox>
            </v:shape>
            <v:line id="_x0000_s1080" style="position:absolute;flip:x" from="7641,7214" to="8220,7214">
              <v:stroke dashstyle="dash" endarrow="block"/>
            </v:line>
            <v:line id="_x0000_s1081" style="position:absolute;flip:x" from="6813,7214" to="7641,7214">
              <v:stroke dashstyle="dash"/>
            </v:line>
            <v:line id="_x0000_s1082" style="position:absolute;flip:y" from="4330,7469" to="4330,7723">
              <v:stroke dashstyle="dash"/>
            </v:line>
            <v:line id="_x0000_s1083" style="position:absolute;flip:x" from="3585,7469" to="4330,7469">
              <v:stroke dashstyle="dash"/>
            </v:line>
            <v:line id="_x0000_s1084" style="position:absolute;flip:x" from="3585,7214" to="4661,7214">
              <v:stroke dashstyle="dash"/>
            </v:line>
            <v:shape id="_x0000_s1085" type="#_x0000_t202" style="position:absolute;left:7641;top:6198;width:331;height:381" stroked="f">
              <v:textbox>
                <w:txbxContent>
                  <w:p w:rsidR="0080168F" w:rsidRPr="00EB045A" w:rsidRDefault="00A90EFC" w:rsidP="003B42AE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position w:val="-10"/>
                      </w:rPr>
                      <w:drawing>
                        <wp:inline distT="0" distB="0" distL="0" distR="0">
                          <wp:extent cx="161925" cy="161925"/>
                          <wp:effectExtent l="0" t="0" r="0" b="0"/>
                          <wp:docPr id="29" name="Рисунок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0168F" w:rsidRPr="00EB045A">
                      <w:rPr>
                        <w:position w:val="-10"/>
                        <w:lang w:val="en-US"/>
                      </w:rPr>
                      <w:object w:dxaOrig="180" w:dyaOrig="340">
                        <v:shape id="_x0000_i1050" type="#_x0000_t75" style="width:7.5pt;height:18pt" o:ole="">
                          <v:imagedata r:id="rId27" o:title=""/>
                        </v:shape>
                        <o:OLEObject Type="Embed" ProgID="Equation.3" ShapeID="_x0000_i1050" DrawAspect="Content" ObjectID="_1396723077" r:id="rId28"/>
                      </w:object>
                    </w:r>
                  </w:p>
                </w:txbxContent>
              </v:textbox>
            </v:shape>
            <v:shape id="_x0000_s1086" type="#_x0000_t202" style="position:absolute;left:8386;top:6325;width:375;height:356;mso-wrap-style:none" stroked="f">
              <v:textbox style="mso-fit-shape-to-text:t">
                <w:txbxContent>
                  <w:p w:rsidR="0080168F" w:rsidRDefault="0080168F" w:rsidP="003B42AE">
                    <w:r w:rsidRPr="00EB045A">
                      <w:rPr>
                        <w:position w:val="-10"/>
                      </w:rPr>
                      <w:object w:dxaOrig="260" w:dyaOrig="340">
                        <v:shape id="_x0000_i1051" type="#_x0000_t75" style="width:12.75pt;height:18pt" o:ole="">
                          <v:imagedata r:id="rId29" o:title=""/>
                        </v:shape>
                        <o:OLEObject Type="Embed" ProgID="Equation.3" ShapeID="_x0000_i1051" DrawAspect="Content" ObjectID="_1396723078" r:id="rId30"/>
                      </w:object>
                    </w:r>
                  </w:p>
                </w:txbxContent>
              </v:textbox>
            </v:shape>
            <v:shape id="_x0000_s1087" type="#_x0000_t202" style="position:absolute;left:3089;top:6960;width:396;height:356;mso-wrap-style:none" stroked="f">
              <v:textbox style="mso-fit-shape-to-text:t">
                <w:txbxContent>
                  <w:p w:rsidR="0080168F" w:rsidRDefault="0080168F" w:rsidP="003B42AE">
                    <w:r w:rsidRPr="00342B7A">
                      <w:rPr>
                        <w:position w:val="-10"/>
                      </w:rPr>
                      <w:object w:dxaOrig="279" w:dyaOrig="340">
                        <v:shape id="_x0000_i1052" type="#_x0000_t75" style="width:14.25pt;height:18pt" o:ole="">
                          <v:imagedata r:id="rId31" o:title=""/>
                        </v:shape>
                        <o:OLEObject Type="Embed" ProgID="Equation.3" ShapeID="_x0000_i1052" DrawAspect="Content" ObjectID="_1396723079" r:id="rId32"/>
                      </w:object>
                    </w:r>
                  </w:p>
                </w:txbxContent>
              </v:textbox>
            </v:shape>
            <v:shape id="_x0000_s1088" type="#_x0000_t202" style="position:absolute;left:4910;top:6198;width:331;height:254" stroked="f">
              <v:textbox>
                <w:txbxContent>
                  <w:p w:rsidR="0080168F" w:rsidRPr="00124E72" w:rsidRDefault="0080168F" w:rsidP="003B42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</w:t>
                    </w:r>
                  </w:p>
                </w:txbxContent>
              </v:textbox>
            </v:shape>
            <w10:anchorlock/>
          </v:group>
        </w:pict>
      </w:r>
    </w:p>
    <w:p w:rsidR="0080168F" w:rsidRPr="00834F35" w:rsidRDefault="0080168F" w:rsidP="003B42AE">
      <w:pPr>
        <w:ind w:left="720"/>
        <w:rPr>
          <w:b/>
          <w:bCs/>
        </w:rPr>
      </w:pPr>
      <w:r w:rsidRPr="00834F35">
        <w:rPr>
          <w:b/>
          <w:bCs/>
          <w:u w:val="single"/>
        </w:rPr>
        <w:t xml:space="preserve">Задача </w:t>
      </w:r>
      <w:r>
        <w:rPr>
          <w:b/>
          <w:bCs/>
          <w:u w:val="single"/>
        </w:rPr>
        <w:t>3</w:t>
      </w:r>
      <w:r w:rsidRPr="00834F35">
        <w:rPr>
          <w:b/>
          <w:bCs/>
        </w:rPr>
        <w:t xml:space="preserve">. </w:t>
      </w:r>
    </w:p>
    <w:p w:rsidR="0080168F" w:rsidRDefault="0080168F" w:rsidP="003B42AE">
      <w:pPr>
        <w:ind w:left="1080"/>
        <w:jc w:val="both"/>
      </w:pPr>
      <w:r>
        <w:t>Ф</w:t>
      </w:r>
      <w:r w:rsidRPr="001F70B0">
        <w:t xml:space="preserve">ункция </w:t>
      </w:r>
      <w:r>
        <w:t xml:space="preserve">спроса населения на данный товар:  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60" w:dyaOrig="360">
          <v:shape id="_x0000_i1027" type="#_x0000_t75" style="width:7.5pt;height:18pt" o:ole="">
            <v:imagedata r:id="rId33" o:title=""/>
          </v:shape>
          <o:OLEObject Type="Embed" ProgID="Equation.3" ShapeID="_x0000_i1027" DrawAspect="Content" ObjectID="_1396723054" r:id="rId34"/>
        </w:object>
      </w:r>
      <w:r w:rsidRPr="001F70B0">
        <w:t xml:space="preserve">= 7 – </w:t>
      </w:r>
      <w:r>
        <w:rPr>
          <w:lang w:val="en-US"/>
        </w:rPr>
        <w:t>P</w:t>
      </w:r>
      <w:r>
        <w:t xml:space="preserve">. </w:t>
      </w:r>
    </w:p>
    <w:p w:rsidR="0080168F" w:rsidRDefault="0080168F" w:rsidP="003B42AE">
      <w:pPr>
        <w:ind w:left="1080"/>
        <w:jc w:val="both"/>
      </w:pPr>
      <w:r>
        <w:t xml:space="preserve">Функция предложения: 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39" w:dyaOrig="360">
          <v:shape id="_x0000_i1028" type="#_x0000_t75" style="width:5.25pt;height:18pt" o:ole="">
            <v:imagedata r:id="rId35" o:title=""/>
          </v:shape>
          <o:OLEObject Type="Embed" ProgID="Equation.3" ShapeID="_x0000_i1028" DrawAspect="Content" ObjectID="_1396723055" r:id="rId36"/>
        </w:object>
      </w:r>
      <w:r>
        <w:t>=</w:t>
      </w:r>
      <w:r w:rsidRPr="001F70B0">
        <w:t xml:space="preserve"> -5+2</w:t>
      </w:r>
      <w:r>
        <w:rPr>
          <w:lang w:val="en-US"/>
        </w:rPr>
        <w:t>P</w:t>
      </w:r>
      <w:r>
        <w:t xml:space="preserve">, где       </w:t>
      </w:r>
    </w:p>
    <w:p w:rsidR="0080168F" w:rsidRDefault="0080168F" w:rsidP="003B42AE">
      <w:pPr>
        <w:ind w:left="1080"/>
        <w:jc w:val="both"/>
      </w:pPr>
      <w:r>
        <w:t xml:space="preserve">                              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60" w:dyaOrig="360">
          <v:shape id="_x0000_i1029" type="#_x0000_t75" style="width:7.5pt;height:18pt" o:ole="">
            <v:imagedata r:id="rId33" o:title=""/>
          </v:shape>
          <o:OLEObject Type="Embed" ProgID="Equation.3" ShapeID="_x0000_i1029" DrawAspect="Content" ObjectID="_1396723056" r:id="rId37"/>
        </w:object>
      </w:r>
      <w:r>
        <w:t xml:space="preserve"> - объем спроса в млн. штук в год; </w:t>
      </w:r>
    </w:p>
    <w:p w:rsidR="0080168F" w:rsidRDefault="0080168F" w:rsidP="003B42AE">
      <w:pPr>
        <w:jc w:val="both"/>
      </w:pPr>
      <w:r>
        <w:t xml:space="preserve">                                                 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39" w:dyaOrig="360">
          <v:shape id="_x0000_i1030" type="#_x0000_t75" style="width:5.25pt;height:18pt" o:ole="">
            <v:imagedata r:id="rId35" o:title=""/>
          </v:shape>
          <o:OLEObject Type="Embed" ProgID="Equation.3" ShapeID="_x0000_i1030" DrawAspect="Content" ObjectID="_1396723057" r:id="rId38"/>
        </w:object>
      </w:r>
      <w:r>
        <w:t xml:space="preserve"> - объем предложения в млн. штук в год;</w:t>
      </w:r>
    </w:p>
    <w:p w:rsidR="0080168F" w:rsidRDefault="0080168F" w:rsidP="003B42AE">
      <w:pPr>
        <w:jc w:val="both"/>
      </w:pPr>
      <w:r>
        <w:t xml:space="preserve">      </w:t>
      </w:r>
      <w:r w:rsidRPr="001F70B0">
        <w:t xml:space="preserve"> </w:t>
      </w:r>
      <w:r>
        <w:t xml:space="preserve">                                            </w:t>
      </w:r>
      <w:r>
        <w:rPr>
          <w:lang w:val="en-US"/>
        </w:rPr>
        <w:t>P</w:t>
      </w:r>
      <w:r w:rsidRPr="001F70B0">
        <w:t xml:space="preserve"> – </w:t>
      </w:r>
      <w:r>
        <w:t>цена в тысячах рублей.</w:t>
      </w:r>
    </w:p>
    <w:p w:rsidR="0080168F" w:rsidRDefault="0080168F" w:rsidP="003B42AE">
      <w:pPr>
        <w:jc w:val="both"/>
      </w:pPr>
      <w:r>
        <w:t xml:space="preserve">                  </w:t>
      </w:r>
      <w:r w:rsidRPr="00800670">
        <w:t>1</w:t>
      </w:r>
      <w:r>
        <w:t>.  Постройте графики спроса и предложения данного товара, откладывая на оси абсцисс количество товара и на оси ординат – цену единицы товара.</w:t>
      </w:r>
    </w:p>
    <w:p w:rsidR="0080168F" w:rsidRDefault="0080168F" w:rsidP="003B42AE">
      <w:pPr>
        <w:ind w:left="1020"/>
      </w:pPr>
      <w:r>
        <w:t xml:space="preserve">2. Как можно найти равновесную цену? </w:t>
      </w:r>
    </w:p>
    <w:p w:rsidR="0080168F" w:rsidRDefault="0080168F" w:rsidP="003B42AE">
      <w:pPr>
        <w:numPr>
          <w:ilvl w:val="0"/>
          <w:numId w:val="6"/>
        </w:numPr>
      </w:pPr>
      <w:r>
        <w:t>Где на графике можно увидеть ситуацию дефицита? Избытка?</w:t>
      </w:r>
    </w:p>
    <w:p w:rsidR="0080168F" w:rsidRDefault="0080168F" w:rsidP="003B42AE">
      <w:pPr>
        <w:numPr>
          <w:ilvl w:val="0"/>
          <w:numId w:val="6"/>
        </w:numPr>
      </w:pPr>
      <w:r>
        <w:t xml:space="preserve">Какое количество товара продано по цене 5 тыс. р.? </w:t>
      </w:r>
      <w:r w:rsidRPr="00601591">
        <w:t xml:space="preserve"> </w:t>
      </w:r>
    </w:p>
    <w:p w:rsidR="0080168F" w:rsidRDefault="0080168F" w:rsidP="003B42AE">
      <w:pPr>
        <w:numPr>
          <w:ilvl w:val="0"/>
          <w:numId w:val="6"/>
        </w:numPr>
      </w:pPr>
      <w:r>
        <w:t xml:space="preserve">По какой цене покупатели желают купить 4 млн. штук товара? </w:t>
      </w:r>
    </w:p>
    <w:p w:rsidR="0080168F" w:rsidRDefault="0080168F" w:rsidP="003B42AE">
      <w:pPr>
        <w:ind w:left="1380"/>
      </w:pPr>
    </w:p>
    <w:p w:rsidR="0080168F" w:rsidRPr="00800670" w:rsidRDefault="0080168F" w:rsidP="003B42AE">
      <w:pPr>
        <w:jc w:val="both"/>
      </w:pPr>
    </w:p>
    <w:p w:rsidR="0080168F" w:rsidRPr="00501807" w:rsidRDefault="0080168F" w:rsidP="003B42AE">
      <w:pPr>
        <w:jc w:val="center"/>
        <w:rPr>
          <w:b/>
          <w:bCs/>
        </w:rPr>
      </w:pPr>
      <w:r>
        <w:br w:type="page"/>
      </w:r>
      <w:r w:rsidRPr="00501807">
        <w:rPr>
          <w:b/>
          <w:bCs/>
        </w:rPr>
        <w:lastRenderedPageBreak/>
        <w:t>Работа в группах</w:t>
      </w:r>
    </w:p>
    <w:p w:rsidR="0080168F" w:rsidRPr="00834F35" w:rsidRDefault="0080168F" w:rsidP="003B42AE">
      <w:pPr>
        <w:ind w:left="708"/>
        <w:rPr>
          <w:b/>
          <w:bCs/>
        </w:rPr>
      </w:pPr>
      <w:r w:rsidRPr="00834F35">
        <w:rPr>
          <w:b/>
          <w:bCs/>
          <w:u w:val="single"/>
        </w:rPr>
        <w:t xml:space="preserve">Задача </w:t>
      </w:r>
      <w:r>
        <w:rPr>
          <w:b/>
          <w:bCs/>
          <w:u w:val="single"/>
        </w:rPr>
        <w:t xml:space="preserve">1 </w:t>
      </w:r>
    </w:p>
    <w:p w:rsidR="0080168F" w:rsidRDefault="0080168F" w:rsidP="003B42AE">
      <w:pPr>
        <w:jc w:val="both"/>
      </w:pPr>
      <w:r>
        <w:t xml:space="preserve">Спрос на куртки описывается уравнением: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60" w:dyaOrig="360">
          <v:shape id="_x0000_i1031" type="#_x0000_t75" style="width:7.5pt;height:18pt" o:ole="">
            <v:imagedata r:id="rId33" o:title=""/>
          </v:shape>
          <o:OLEObject Type="Embed" ProgID="Equation.3" ShapeID="_x0000_i1031" DrawAspect="Content" ObjectID="_1396723058" r:id="rId39"/>
        </w:object>
      </w:r>
      <w:r>
        <w:t>= 2400</w:t>
      </w:r>
      <w:r w:rsidRPr="001F70B0">
        <w:t xml:space="preserve"> – </w:t>
      </w:r>
      <w:r>
        <w:t>100</w:t>
      </w:r>
      <w:r>
        <w:rPr>
          <w:lang w:val="en-US"/>
        </w:rPr>
        <w:t>P</w:t>
      </w:r>
      <w:r>
        <w:t xml:space="preserve">, а предложение курток – уравнением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39" w:dyaOrig="360">
          <v:shape id="_x0000_i1032" type="#_x0000_t75" style="width:5.25pt;height:18pt" o:ole="">
            <v:imagedata r:id="rId35" o:title=""/>
          </v:shape>
          <o:OLEObject Type="Embed" ProgID="Equation.3" ShapeID="_x0000_i1032" DrawAspect="Content" ObjectID="_1396723059" r:id="rId40"/>
        </w:object>
      </w:r>
      <w:r>
        <w:t xml:space="preserve">= 1000 </w:t>
      </w:r>
      <w:r w:rsidRPr="001F70B0">
        <w:t>+</w:t>
      </w:r>
      <w:r>
        <w:t>250</w:t>
      </w:r>
      <w:r>
        <w:rPr>
          <w:lang w:val="en-US"/>
        </w:rPr>
        <w:t>P</w:t>
      </w:r>
      <w:r>
        <w:t xml:space="preserve">, где </w:t>
      </w:r>
      <w:r>
        <w:rPr>
          <w:lang w:val="en-US"/>
        </w:rPr>
        <w:t>Q</w:t>
      </w:r>
      <w:r>
        <w:t xml:space="preserve"> – количество курток, купленных или проданных за день, </w:t>
      </w:r>
      <w:r>
        <w:rPr>
          <w:lang w:val="en-US"/>
        </w:rPr>
        <w:t>P</w:t>
      </w:r>
      <w:r>
        <w:t xml:space="preserve"> – цена 1 куртки в тысячах рублей.</w:t>
      </w:r>
    </w:p>
    <w:p w:rsidR="0080168F" w:rsidRDefault="0080168F" w:rsidP="003B42AE">
      <w:pPr>
        <w:numPr>
          <w:ilvl w:val="0"/>
          <w:numId w:val="3"/>
        </w:numPr>
        <w:ind w:left="357" w:hanging="357"/>
        <w:jc w:val="both"/>
      </w:pPr>
      <w:r>
        <w:t>Определите параметры равновесия на рынке курток.</w:t>
      </w:r>
    </w:p>
    <w:p w:rsidR="0080168F" w:rsidRDefault="0080168F" w:rsidP="003B42AE">
      <w:pPr>
        <w:numPr>
          <w:ilvl w:val="0"/>
          <w:numId w:val="3"/>
        </w:numPr>
        <w:ind w:left="357" w:hanging="357"/>
        <w:jc w:val="both"/>
      </w:pPr>
      <w:r>
        <w:t>Какое количество курток было бы продано по цене 3000 рублей за 1 штуку?</w:t>
      </w:r>
    </w:p>
    <w:p w:rsidR="0080168F" w:rsidRDefault="0080168F" w:rsidP="003B42AE">
      <w:pPr>
        <w:numPr>
          <w:ilvl w:val="0"/>
          <w:numId w:val="3"/>
        </w:numPr>
        <w:ind w:left="357" w:hanging="357"/>
      </w:pPr>
      <w:r>
        <w:t>Какое количество курток было бы продано по цене 5000 рублей за 1 штуку?</w:t>
      </w:r>
    </w:p>
    <w:p w:rsidR="0080168F" w:rsidRDefault="0080168F" w:rsidP="003B42AE">
      <w:pPr>
        <w:ind w:left="1776"/>
      </w:pPr>
    </w:p>
    <w:p w:rsidR="0080168F" w:rsidRPr="00834F35" w:rsidRDefault="0080168F" w:rsidP="003B42AE">
      <w:pPr>
        <w:rPr>
          <w:b/>
          <w:bCs/>
          <w:u w:val="single"/>
        </w:rPr>
      </w:pPr>
      <w:r>
        <w:t xml:space="preserve">              </w:t>
      </w:r>
      <w:r w:rsidRPr="00834F35">
        <w:rPr>
          <w:b/>
          <w:bCs/>
          <w:u w:val="single"/>
        </w:rPr>
        <w:t xml:space="preserve">Задача </w:t>
      </w:r>
      <w:r>
        <w:rPr>
          <w:b/>
          <w:bCs/>
          <w:u w:val="single"/>
        </w:rPr>
        <w:t xml:space="preserve">2 </w:t>
      </w:r>
    </w:p>
    <w:p w:rsidR="0080168F" w:rsidRDefault="0080168F" w:rsidP="003B42AE">
      <w:pPr>
        <w:jc w:val="both"/>
      </w:pPr>
      <w:r>
        <w:t xml:space="preserve">Кривая спроса на компьютеры описывается уравнением: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60" w:dyaOrig="360">
          <v:shape id="_x0000_i1033" type="#_x0000_t75" style="width:7.5pt;height:18pt" o:ole="">
            <v:imagedata r:id="rId33" o:title=""/>
          </v:shape>
          <o:OLEObject Type="Embed" ProgID="Equation.3" ShapeID="_x0000_i1033" DrawAspect="Content" ObjectID="_1396723060" r:id="rId41"/>
        </w:object>
      </w:r>
      <w:r>
        <w:t>= 600</w:t>
      </w:r>
      <w:r w:rsidRPr="001F70B0">
        <w:t xml:space="preserve"> – </w:t>
      </w:r>
      <w:r>
        <w:t>2</w:t>
      </w:r>
      <w:r>
        <w:rPr>
          <w:lang w:val="en-US"/>
        </w:rPr>
        <w:t>P</w:t>
      </w:r>
      <w:r>
        <w:t xml:space="preserve">, а кривая предложения описывается уравнением: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39" w:dyaOrig="360">
          <v:shape id="_x0000_i1034" type="#_x0000_t75" style="width:5.25pt;height:18pt" o:ole="">
            <v:imagedata r:id="rId35" o:title=""/>
          </v:shape>
          <o:OLEObject Type="Embed" ProgID="Equation.3" ShapeID="_x0000_i1034" DrawAspect="Content" ObjectID="_1396723061" r:id="rId42"/>
        </w:object>
      </w:r>
      <w:r>
        <w:t>= 300+4</w:t>
      </w:r>
      <w:r>
        <w:rPr>
          <w:lang w:val="en-US"/>
        </w:rPr>
        <w:t>P</w:t>
      </w:r>
      <w:r>
        <w:t xml:space="preserve">, где </w:t>
      </w:r>
      <w:r>
        <w:rPr>
          <w:lang w:val="en-US"/>
        </w:rPr>
        <w:t>Q</w:t>
      </w:r>
      <w:r>
        <w:t xml:space="preserve"> – объем спроса или предложения в месяц (штук), </w:t>
      </w:r>
      <w:r>
        <w:rPr>
          <w:lang w:val="en-US"/>
        </w:rPr>
        <w:t>P</w:t>
      </w:r>
      <w:r>
        <w:t xml:space="preserve"> – цена в тысячах рублях.</w:t>
      </w:r>
    </w:p>
    <w:p w:rsidR="0080168F" w:rsidRDefault="0080168F" w:rsidP="003B42AE">
      <w:pPr>
        <w:numPr>
          <w:ilvl w:val="0"/>
          <w:numId w:val="4"/>
        </w:numPr>
        <w:jc w:val="both"/>
      </w:pPr>
      <w:r>
        <w:t>Каковы равновесные цена и объем товара?</w:t>
      </w:r>
    </w:p>
    <w:p w:rsidR="0080168F" w:rsidRDefault="0080168F" w:rsidP="003B42AE">
      <w:pPr>
        <w:numPr>
          <w:ilvl w:val="0"/>
          <w:numId w:val="4"/>
        </w:numPr>
        <w:jc w:val="both"/>
      </w:pPr>
      <w:r>
        <w:t>Что случится, если цена будет установлена правительством на уровне 30 тыс. рублей? Охарактеризуйте это качественно и количественно.</w:t>
      </w:r>
    </w:p>
    <w:p w:rsidR="0080168F" w:rsidRDefault="0080168F" w:rsidP="003B42AE">
      <w:pPr>
        <w:ind w:left="2124"/>
        <w:jc w:val="both"/>
      </w:pPr>
    </w:p>
    <w:p w:rsidR="0080168F" w:rsidRPr="00834F35" w:rsidRDefault="0080168F" w:rsidP="003B42AE">
      <w:pPr>
        <w:rPr>
          <w:b/>
          <w:bCs/>
          <w:u w:val="single"/>
        </w:rPr>
      </w:pPr>
      <w:r w:rsidRPr="00834F35">
        <w:rPr>
          <w:b/>
          <w:bCs/>
        </w:rPr>
        <w:t xml:space="preserve">              </w:t>
      </w:r>
      <w:r>
        <w:rPr>
          <w:b/>
          <w:bCs/>
          <w:u w:val="single"/>
        </w:rPr>
        <w:t>Задача 3</w:t>
      </w:r>
    </w:p>
    <w:p w:rsidR="0080168F" w:rsidRDefault="0080168F" w:rsidP="003B42AE">
      <w:pPr>
        <w:jc w:val="both"/>
      </w:pPr>
      <w:r>
        <w:t xml:space="preserve">Функция спроса на товар имеет вид: </w:t>
      </w: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60" w:dyaOrig="360">
          <v:shape id="_x0000_i1035" type="#_x0000_t75" style="width:7.5pt;height:18pt" o:ole="">
            <v:imagedata r:id="rId33" o:title=""/>
          </v:shape>
          <o:OLEObject Type="Embed" ProgID="Equation.3" ShapeID="_x0000_i1035" DrawAspect="Content" ObjectID="_1396723062" r:id="rId43"/>
        </w:object>
      </w:r>
      <w:r>
        <w:t>= 700</w:t>
      </w:r>
      <w:r w:rsidRPr="001F70B0">
        <w:t xml:space="preserve"> – </w:t>
      </w:r>
      <w:r>
        <w:rPr>
          <w:lang w:val="en-US"/>
        </w:rPr>
        <w:t>P</w:t>
      </w:r>
      <w:r>
        <w:t xml:space="preserve">, а функция предложения: </w:t>
      </w:r>
    </w:p>
    <w:p w:rsidR="0080168F" w:rsidRDefault="0080168F" w:rsidP="003B42AE">
      <w:pPr>
        <w:ind w:left="1416"/>
        <w:jc w:val="both"/>
      </w:pPr>
      <w:r>
        <w:rPr>
          <w:lang w:val="en-US"/>
        </w:rPr>
        <w:t>Q</w:t>
      </w:r>
      <w:r w:rsidRPr="001F70B0">
        <w:rPr>
          <w:position w:val="-12"/>
          <w:lang w:val="en-US"/>
        </w:rPr>
        <w:object w:dxaOrig="139" w:dyaOrig="360">
          <v:shape id="_x0000_i1036" type="#_x0000_t75" style="width:5.25pt;height:18pt" o:ole="">
            <v:imagedata r:id="rId35" o:title=""/>
          </v:shape>
          <o:OLEObject Type="Embed" ProgID="Equation.3" ShapeID="_x0000_i1036" DrawAspect="Content" ObjectID="_1396723063" r:id="rId44"/>
        </w:object>
      </w:r>
      <w:r>
        <w:t xml:space="preserve">= - 200 </w:t>
      </w:r>
      <w:r w:rsidRPr="001F70B0">
        <w:t>+</w:t>
      </w:r>
      <w:r>
        <w:t>2</w:t>
      </w:r>
      <w:r>
        <w:rPr>
          <w:lang w:val="en-US"/>
        </w:rPr>
        <w:t>P</w:t>
      </w:r>
      <w:r>
        <w:t xml:space="preserve">,  где </w:t>
      </w:r>
      <w:r>
        <w:rPr>
          <w:lang w:val="en-US"/>
        </w:rPr>
        <w:t>P</w:t>
      </w:r>
      <w:r w:rsidRPr="00300B51">
        <w:t xml:space="preserve"> – </w:t>
      </w:r>
      <w:r>
        <w:t xml:space="preserve">цена в рублях, </w:t>
      </w:r>
      <w:r>
        <w:rPr>
          <w:lang w:val="en-US"/>
        </w:rPr>
        <w:t>Q</w:t>
      </w:r>
      <w:r>
        <w:t xml:space="preserve"> – тыс. штук.</w:t>
      </w:r>
    </w:p>
    <w:p w:rsidR="0080168F" w:rsidRDefault="0080168F" w:rsidP="003B42AE">
      <w:pPr>
        <w:numPr>
          <w:ilvl w:val="0"/>
          <w:numId w:val="5"/>
        </w:numPr>
        <w:ind w:left="357" w:hanging="357"/>
        <w:jc w:val="both"/>
      </w:pPr>
      <w:r>
        <w:t>Определить равновесную цену и равновесный объем.</w:t>
      </w:r>
    </w:p>
    <w:p w:rsidR="0080168F" w:rsidRDefault="0080168F" w:rsidP="003B42AE">
      <w:pPr>
        <w:numPr>
          <w:ilvl w:val="0"/>
          <w:numId w:val="5"/>
        </w:numPr>
        <w:ind w:left="357" w:hanging="357"/>
        <w:jc w:val="both"/>
      </w:pPr>
      <w:r>
        <w:t>Что случится, если продавцы – монополисты установили цену на уровне 400 рублей? Охарактеризуйте это качественно и количественно.</w:t>
      </w:r>
    </w:p>
    <w:p w:rsidR="0080168F" w:rsidRDefault="0080168F" w:rsidP="003B42AE">
      <w:pPr>
        <w:ind w:left="2124"/>
        <w:jc w:val="both"/>
      </w:pPr>
    </w:p>
    <w:p w:rsidR="0080168F" w:rsidRPr="00834F35" w:rsidRDefault="0080168F" w:rsidP="003B42AE">
      <w:pPr>
        <w:rPr>
          <w:b/>
          <w:bCs/>
          <w:u w:val="single"/>
        </w:rPr>
      </w:pPr>
      <w:r w:rsidRPr="00834F35">
        <w:rPr>
          <w:b/>
          <w:bCs/>
        </w:rPr>
        <w:t xml:space="preserve">              </w:t>
      </w:r>
      <w:r w:rsidRPr="00834F35">
        <w:rPr>
          <w:b/>
          <w:bCs/>
          <w:u w:val="single"/>
        </w:rPr>
        <w:t xml:space="preserve">Задача </w:t>
      </w:r>
      <w:r>
        <w:rPr>
          <w:b/>
          <w:bCs/>
          <w:u w:val="single"/>
        </w:rPr>
        <w:t xml:space="preserve">4 </w:t>
      </w:r>
    </w:p>
    <w:p w:rsidR="0080168F" w:rsidRDefault="0080168F" w:rsidP="003B42AE">
      <w:pPr>
        <w:ind w:firstLine="709"/>
        <w:jc w:val="both"/>
      </w:pPr>
      <w:r>
        <w:t>Объем спроса и предложения на туалетную воду изменяется в соответствии с изменением цен на нее следующим образом: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80168F" w:rsidRPr="00C56A28">
        <w:tc>
          <w:tcPr>
            <w:tcW w:w="3190" w:type="dxa"/>
            <w:vAlign w:val="center"/>
          </w:tcPr>
          <w:p w:rsidR="0080168F" w:rsidRPr="00C56A28" w:rsidRDefault="0080168F" w:rsidP="003B42AE">
            <w:pPr>
              <w:jc w:val="center"/>
              <w:rPr>
                <w:b/>
                <w:bCs/>
              </w:rPr>
            </w:pPr>
            <w:r w:rsidRPr="00C56A28">
              <w:rPr>
                <w:b/>
                <w:bCs/>
              </w:rPr>
              <w:t>Величина спроса, штук</w:t>
            </w:r>
          </w:p>
        </w:tc>
        <w:tc>
          <w:tcPr>
            <w:tcW w:w="3190" w:type="dxa"/>
            <w:vAlign w:val="center"/>
          </w:tcPr>
          <w:p w:rsidR="0080168F" w:rsidRPr="00C56A28" w:rsidRDefault="0080168F" w:rsidP="003B42AE">
            <w:pPr>
              <w:jc w:val="center"/>
              <w:rPr>
                <w:b/>
                <w:bCs/>
              </w:rPr>
            </w:pPr>
            <w:r w:rsidRPr="00C56A28">
              <w:rPr>
                <w:b/>
                <w:bCs/>
              </w:rPr>
              <w:t>Цена, р.</w:t>
            </w:r>
          </w:p>
        </w:tc>
        <w:tc>
          <w:tcPr>
            <w:tcW w:w="3191" w:type="dxa"/>
            <w:vAlign w:val="center"/>
          </w:tcPr>
          <w:p w:rsidR="0080168F" w:rsidRPr="00C56A28" w:rsidRDefault="0080168F" w:rsidP="003B42AE">
            <w:pPr>
              <w:jc w:val="center"/>
              <w:rPr>
                <w:b/>
                <w:bCs/>
              </w:rPr>
            </w:pPr>
            <w:r w:rsidRPr="00C56A28">
              <w:rPr>
                <w:b/>
                <w:bCs/>
              </w:rPr>
              <w:t>Величина предложения, штук</w:t>
            </w:r>
          </w:p>
        </w:tc>
      </w:tr>
      <w:tr w:rsidR="0080168F"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40</w:t>
            </w:r>
          </w:p>
        </w:tc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10</w:t>
            </w:r>
          </w:p>
        </w:tc>
        <w:tc>
          <w:tcPr>
            <w:tcW w:w="3191" w:type="dxa"/>
            <w:vAlign w:val="center"/>
          </w:tcPr>
          <w:p w:rsidR="0080168F" w:rsidRDefault="0080168F" w:rsidP="003B42AE">
            <w:pPr>
              <w:jc w:val="center"/>
            </w:pPr>
            <w:r>
              <w:t>10</w:t>
            </w:r>
          </w:p>
        </w:tc>
      </w:tr>
      <w:tr w:rsidR="0080168F"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30</w:t>
            </w:r>
          </w:p>
        </w:tc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20</w:t>
            </w:r>
          </w:p>
        </w:tc>
        <w:tc>
          <w:tcPr>
            <w:tcW w:w="3191" w:type="dxa"/>
            <w:vAlign w:val="center"/>
          </w:tcPr>
          <w:p w:rsidR="0080168F" w:rsidRDefault="0080168F" w:rsidP="003B42AE">
            <w:pPr>
              <w:jc w:val="center"/>
            </w:pPr>
            <w:r>
              <w:t>20</w:t>
            </w:r>
          </w:p>
        </w:tc>
      </w:tr>
      <w:tr w:rsidR="0080168F"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20</w:t>
            </w:r>
          </w:p>
        </w:tc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30</w:t>
            </w:r>
          </w:p>
        </w:tc>
        <w:tc>
          <w:tcPr>
            <w:tcW w:w="3191" w:type="dxa"/>
            <w:vAlign w:val="center"/>
          </w:tcPr>
          <w:p w:rsidR="0080168F" w:rsidRDefault="0080168F" w:rsidP="003B42AE">
            <w:pPr>
              <w:jc w:val="center"/>
            </w:pPr>
            <w:r>
              <w:t>30</w:t>
            </w:r>
          </w:p>
        </w:tc>
      </w:tr>
      <w:tr w:rsidR="0080168F"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10</w:t>
            </w:r>
          </w:p>
        </w:tc>
        <w:tc>
          <w:tcPr>
            <w:tcW w:w="3190" w:type="dxa"/>
            <w:vAlign w:val="center"/>
          </w:tcPr>
          <w:p w:rsidR="0080168F" w:rsidRDefault="0080168F" w:rsidP="003B42AE">
            <w:pPr>
              <w:jc w:val="center"/>
            </w:pPr>
            <w:r>
              <w:t>40</w:t>
            </w:r>
          </w:p>
        </w:tc>
        <w:tc>
          <w:tcPr>
            <w:tcW w:w="3191" w:type="dxa"/>
            <w:vAlign w:val="center"/>
          </w:tcPr>
          <w:p w:rsidR="0080168F" w:rsidRDefault="0080168F" w:rsidP="003B42AE">
            <w:pPr>
              <w:jc w:val="center"/>
            </w:pPr>
            <w:r>
              <w:t>40</w:t>
            </w:r>
          </w:p>
        </w:tc>
      </w:tr>
    </w:tbl>
    <w:p w:rsidR="0080168F" w:rsidRDefault="0080168F" w:rsidP="003B42AE">
      <w:pPr>
        <w:ind w:left="2124"/>
        <w:jc w:val="both"/>
      </w:pPr>
    </w:p>
    <w:p w:rsidR="0080168F" w:rsidRDefault="0080168F" w:rsidP="003B42AE">
      <w:pPr>
        <w:jc w:val="both"/>
      </w:pPr>
      <w:r>
        <w:t>А) запишите уравнения и постройте графики кривых спроса и предложения;</w:t>
      </w:r>
    </w:p>
    <w:p w:rsidR="0080168F" w:rsidRDefault="0080168F" w:rsidP="003B42AE">
      <w:pPr>
        <w:jc w:val="both"/>
      </w:pPr>
      <w:r>
        <w:t>Б) Определите равновесную цену и равновесное количество;</w:t>
      </w:r>
    </w:p>
    <w:p w:rsidR="0080168F" w:rsidRDefault="0080168F" w:rsidP="003B42AE">
      <w:pPr>
        <w:jc w:val="both"/>
      </w:pPr>
      <w:r>
        <w:t xml:space="preserve">В) Если продавцы – монополисты установили продажную цену на уровне 35 р., к чему это приведет? </w:t>
      </w:r>
    </w:p>
    <w:p w:rsidR="0080168F" w:rsidRDefault="0080168F" w:rsidP="003B42AE"/>
    <w:p w:rsidR="0080168F" w:rsidRDefault="0080168F" w:rsidP="003B42AE">
      <w:r>
        <w:br w:type="page"/>
      </w:r>
    </w:p>
    <w:p w:rsidR="0080168F" w:rsidRDefault="0080168F" w:rsidP="003B42AE">
      <w:pPr>
        <w:jc w:val="center"/>
      </w:pPr>
      <w:r>
        <w:t>Самостоятельная работа</w:t>
      </w:r>
    </w:p>
    <w:p w:rsidR="0080168F" w:rsidRDefault="0080168F" w:rsidP="003B42AE">
      <w:pPr>
        <w:jc w:val="center"/>
      </w:pPr>
      <w:r>
        <w:t>1 вариант</w:t>
      </w:r>
    </w:p>
    <w:p w:rsidR="0080168F" w:rsidRPr="00B5349D" w:rsidRDefault="0080168F" w:rsidP="003B42AE">
      <w:pPr>
        <w:pStyle w:val="a4"/>
      </w:pPr>
      <w:r w:rsidRPr="00B5349D">
        <w:t>Спрос на бананы описывается уравнением Q</w:t>
      </w:r>
      <w:r w:rsidRPr="00B5349D">
        <w:rPr>
          <w:vertAlign w:val="subscript"/>
        </w:rPr>
        <w:t>D</w:t>
      </w:r>
      <w:r w:rsidRPr="00B5349D">
        <w:t xml:space="preserve"> = 2400-10</w:t>
      </w:r>
      <w:r>
        <w:t>Р</w:t>
      </w:r>
      <w:r w:rsidRPr="00B5349D">
        <w:t>, а предложение на реализацию бананов – уравнением Q</w:t>
      </w:r>
      <w:r w:rsidRPr="00B5349D">
        <w:rPr>
          <w:vertAlign w:val="subscript"/>
        </w:rPr>
        <w:t>S</w:t>
      </w:r>
      <w:r w:rsidRPr="00B5349D">
        <w:t xml:space="preserve"> = 1000 + 25</w:t>
      </w:r>
      <w:r>
        <w:t>Р</w:t>
      </w:r>
      <w:r w:rsidRPr="00B5349D">
        <w:t xml:space="preserve">, где Q – количество килограммов бананов, купленных или проданных за день; </w:t>
      </w:r>
      <w:r>
        <w:t>Р</w:t>
      </w:r>
      <w:r w:rsidRPr="00B5349D">
        <w:t xml:space="preserve"> – цена 1 кг. бананов (в  р.). </w:t>
      </w:r>
    </w:p>
    <w:p w:rsidR="0080168F" w:rsidRPr="00B5349D" w:rsidRDefault="0080168F" w:rsidP="003B42AE">
      <w:pPr>
        <w:numPr>
          <w:ilvl w:val="0"/>
          <w:numId w:val="7"/>
        </w:numPr>
        <w:spacing w:before="100" w:beforeAutospacing="1" w:after="100" w:afterAutospacing="1"/>
      </w:pPr>
      <w:r w:rsidRPr="00B5349D">
        <w:t xml:space="preserve">Определите параметры равновесия на рынке бананов. </w:t>
      </w:r>
    </w:p>
    <w:p w:rsidR="0080168F" w:rsidRPr="00B5349D" w:rsidRDefault="0080168F" w:rsidP="003B42AE">
      <w:pPr>
        <w:numPr>
          <w:ilvl w:val="0"/>
          <w:numId w:val="7"/>
        </w:numPr>
        <w:spacing w:before="100" w:beforeAutospacing="1" w:after="100" w:afterAutospacing="1"/>
      </w:pPr>
      <w:r w:rsidRPr="00B5349D">
        <w:t>Какое количество бананов было продано при цене 3</w:t>
      </w:r>
      <w:r>
        <w:t>0</w:t>
      </w:r>
      <w:r w:rsidRPr="00B5349D">
        <w:t xml:space="preserve"> р. за 1 кг? </w:t>
      </w:r>
    </w:p>
    <w:p w:rsidR="0080168F" w:rsidRDefault="0080168F" w:rsidP="003B42AE">
      <w:pPr>
        <w:numPr>
          <w:ilvl w:val="0"/>
          <w:numId w:val="7"/>
        </w:numPr>
        <w:spacing w:before="100" w:beforeAutospacing="1" w:after="100" w:afterAutospacing="1"/>
      </w:pPr>
      <w:r w:rsidRPr="00B5349D">
        <w:t>Какое количество бананов было бы продано при цене 5</w:t>
      </w:r>
      <w:r>
        <w:t xml:space="preserve">0 </w:t>
      </w:r>
      <w:r w:rsidRPr="00B5349D">
        <w:t xml:space="preserve"> р. за 1 кг? </w:t>
      </w:r>
    </w:p>
    <w:p w:rsidR="0080168F" w:rsidRDefault="0080168F" w:rsidP="003B42AE">
      <w:pPr>
        <w:jc w:val="center"/>
      </w:pPr>
      <w:r>
        <w:t>2 вариант</w:t>
      </w:r>
    </w:p>
    <w:p w:rsidR="0080168F" w:rsidRDefault="0080168F" w:rsidP="003B42AE">
      <w:pPr>
        <w:jc w:val="center"/>
      </w:pPr>
    </w:p>
    <w:p w:rsidR="0080168F" w:rsidRPr="00B5349D" w:rsidRDefault="0080168F" w:rsidP="003B42AE">
      <w:pPr>
        <w:jc w:val="both"/>
      </w:pPr>
      <w:r w:rsidRPr="00B5349D">
        <w:t>Кривая спроса на портфели для школьников описывается следующим уравнением Q</w:t>
      </w:r>
      <w:r w:rsidRPr="00B5349D">
        <w:rPr>
          <w:vertAlign w:val="subscript"/>
        </w:rPr>
        <w:t>D</w:t>
      </w:r>
      <w:r w:rsidRPr="00B5349D">
        <w:t xml:space="preserve"> = 600</w:t>
      </w:r>
      <w:r>
        <w:t>0</w:t>
      </w:r>
      <w:r w:rsidRPr="00B5349D">
        <w:t xml:space="preserve"> – 2</w:t>
      </w:r>
      <w:r>
        <w:t>Р</w:t>
      </w:r>
      <w:r w:rsidRPr="00B5349D">
        <w:t>, где Q</w:t>
      </w:r>
      <w:r w:rsidRPr="00B5349D">
        <w:rPr>
          <w:vertAlign w:val="subscript"/>
        </w:rPr>
        <w:t>D</w:t>
      </w:r>
      <w:r w:rsidRPr="00B5349D">
        <w:t xml:space="preserve"> объём спроса в месяц (в штуках), р – цена (в  р.) Кривая предложения описывается уравнением Q</w:t>
      </w:r>
      <w:r w:rsidRPr="00B5349D">
        <w:rPr>
          <w:vertAlign w:val="subscript"/>
        </w:rPr>
        <w:t>S</w:t>
      </w:r>
      <w:r w:rsidRPr="00B5349D">
        <w:t xml:space="preserve"> = 300</w:t>
      </w:r>
      <w:r>
        <w:t>0</w:t>
      </w:r>
      <w:r w:rsidRPr="00B5349D">
        <w:t xml:space="preserve"> + 4</w:t>
      </w:r>
      <w:r>
        <w:t>Р</w:t>
      </w:r>
      <w:r w:rsidRPr="00B5349D">
        <w:t xml:space="preserve">. </w:t>
      </w:r>
    </w:p>
    <w:p w:rsidR="0080168F" w:rsidRPr="00B5349D" w:rsidRDefault="0080168F" w:rsidP="003B42AE">
      <w:pPr>
        <w:numPr>
          <w:ilvl w:val="0"/>
          <w:numId w:val="8"/>
        </w:numPr>
        <w:spacing w:before="100" w:beforeAutospacing="1" w:after="100" w:afterAutospacing="1"/>
      </w:pPr>
      <w:r w:rsidRPr="00B5349D">
        <w:t xml:space="preserve">Каковы равновесная цена и объём товара? </w:t>
      </w:r>
    </w:p>
    <w:p w:rsidR="0080168F" w:rsidRDefault="0080168F" w:rsidP="003B42AE">
      <w:pPr>
        <w:numPr>
          <w:ilvl w:val="0"/>
          <w:numId w:val="8"/>
        </w:numPr>
        <w:spacing w:before="100" w:beforeAutospacing="1" w:after="100" w:afterAutospacing="1"/>
      </w:pPr>
      <w:r w:rsidRPr="00B5349D">
        <w:t>Что случится, если цена установлена правительством на уровне 10</w:t>
      </w:r>
      <w:r>
        <w:t>0</w:t>
      </w:r>
      <w:r w:rsidRPr="00B5349D">
        <w:t xml:space="preserve"> р.? </w:t>
      </w:r>
    </w:p>
    <w:p w:rsidR="0080168F" w:rsidRDefault="0080168F" w:rsidP="003B42AE">
      <w:pPr>
        <w:numPr>
          <w:ilvl w:val="0"/>
          <w:numId w:val="8"/>
        </w:numPr>
        <w:spacing w:before="100" w:beforeAutospacing="1" w:after="100" w:afterAutospacing="1"/>
      </w:pPr>
      <w:r w:rsidRPr="00B5349D">
        <w:t xml:space="preserve">Охарактеризуйте это качественно и в количественном выражении. </w:t>
      </w:r>
    </w:p>
    <w:p w:rsidR="0080168F" w:rsidRDefault="0080168F" w:rsidP="003B42AE">
      <w:pPr>
        <w:jc w:val="center"/>
      </w:pPr>
      <w:r>
        <w:t>3 вариант</w:t>
      </w:r>
    </w:p>
    <w:p w:rsidR="0080168F" w:rsidRDefault="0080168F" w:rsidP="003B42AE">
      <w:pPr>
        <w:spacing w:before="100" w:beforeAutospacing="1" w:after="100" w:afterAutospacing="1"/>
      </w:pPr>
      <w:r>
        <w:t xml:space="preserve">Спрос и предложение на сливочное масло выражены функциями: </w:t>
      </w:r>
      <w:r>
        <w:rPr>
          <w:lang w:val="en-US"/>
        </w:rPr>
        <w:t>Q</w:t>
      </w:r>
      <w:r>
        <w:rPr>
          <w:vertAlign w:val="subscript"/>
          <w:lang w:val="en-US"/>
        </w:rPr>
        <w:t>d</w:t>
      </w:r>
      <w:r w:rsidRPr="00B5349D">
        <w:t xml:space="preserve"> = 50 </w:t>
      </w:r>
      <w:r>
        <w:t>–</w:t>
      </w:r>
      <w:r w:rsidRPr="00B5349D">
        <w:t xml:space="preserve"> </w:t>
      </w:r>
      <w:r>
        <w:rPr>
          <w:lang w:val="en-US"/>
        </w:rPr>
        <w:t>P</w:t>
      </w:r>
      <w:r>
        <w:t>,</w:t>
      </w:r>
      <w:r w:rsidRPr="00B5349D"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s</w:t>
      </w:r>
      <w:r w:rsidRPr="00B5349D">
        <w:t xml:space="preserve"> = 10</w:t>
      </w:r>
      <w:r>
        <w:t xml:space="preserve"> </w:t>
      </w:r>
      <w:r w:rsidRPr="00B5349D">
        <w:t>+</w:t>
      </w:r>
      <w:r>
        <w:t xml:space="preserve"> </w:t>
      </w:r>
      <w:r w:rsidRPr="00B5349D">
        <w:t>2</w:t>
      </w:r>
      <w:r>
        <w:t xml:space="preserve">Р. </w:t>
      </w:r>
      <w:r w:rsidRPr="00B5349D">
        <w:t xml:space="preserve">где Q – количество килограммов </w:t>
      </w:r>
      <w:r>
        <w:t>сливочного масла</w:t>
      </w:r>
      <w:r w:rsidRPr="00B5349D">
        <w:t xml:space="preserve">, купленных или проданных за день; </w:t>
      </w:r>
      <w:r>
        <w:t>Р</w:t>
      </w:r>
      <w:r w:rsidRPr="00B5349D">
        <w:t xml:space="preserve"> – цена 1 кг. </w:t>
      </w:r>
      <w:r>
        <w:t>масла</w:t>
      </w:r>
      <w:r w:rsidRPr="00B5349D">
        <w:t xml:space="preserve"> (в  р.).</w:t>
      </w:r>
    </w:p>
    <w:p w:rsidR="0080168F" w:rsidRPr="00B5349D" w:rsidRDefault="0080168F" w:rsidP="003B42AE">
      <w:pPr>
        <w:numPr>
          <w:ilvl w:val="0"/>
          <w:numId w:val="9"/>
        </w:numPr>
        <w:spacing w:before="100" w:beforeAutospacing="1" w:after="100" w:afterAutospacing="1"/>
      </w:pPr>
      <w:r w:rsidRPr="00B5349D">
        <w:t xml:space="preserve">Каковы равновесная цена и объём товара? </w:t>
      </w:r>
    </w:p>
    <w:p w:rsidR="0080168F" w:rsidRDefault="0080168F" w:rsidP="003B42AE">
      <w:pPr>
        <w:numPr>
          <w:ilvl w:val="0"/>
          <w:numId w:val="9"/>
        </w:numPr>
        <w:spacing w:before="100" w:beforeAutospacing="1" w:after="100" w:afterAutospacing="1"/>
      </w:pPr>
      <w:r w:rsidRPr="00B5349D">
        <w:t xml:space="preserve">Что случится, если цена установлена правительством на уровне </w:t>
      </w:r>
      <w:r>
        <w:t>2</w:t>
      </w:r>
      <w:r w:rsidRPr="00B5349D">
        <w:t xml:space="preserve">0  р.? </w:t>
      </w:r>
    </w:p>
    <w:p w:rsidR="0080168F" w:rsidRDefault="0080168F" w:rsidP="003B42AE">
      <w:pPr>
        <w:numPr>
          <w:ilvl w:val="0"/>
          <w:numId w:val="9"/>
        </w:numPr>
        <w:spacing w:before="100" w:beforeAutospacing="1" w:after="100" w:afterAutospacing="1"/>
      </w:pPr>
      <w:r w:rsidRPr="00B5349D">
        <w:t xml:space="preserve">Охарактеризуйте это качественно и в количественном выражении. </w:t>
      </w:r>
    </w:p>
    <w:p w:rsidR="0080168F" w:rsidRDefault="0080168F" w:rsidP="003B42AE">
      <w:pPr>
        <w:jc w:val="center"/>
      </w:pPr>
      <w:r>
        <w:t>4 вариант</w:t>
      </w:r>
    </w:p>
    <w:p w:rsidR="0080168F" w:rsidRPr="00B5349D" w:rsidRDefault="0080168F" w:rsidP="003B42AE">
      <w:pPr>
        <w:pStyle w:val="a4"/>
      </w:pPr>
      <w:r w:rsidRPr="00B5349D">
        <w:t xml:space="preserve">Спрос на </w:t>
      </w:r>
      <w:r>
        <w:t>кофе</w:t>
      </w:r>
      <w:r w:rsidRPr="00B5349D">
        <w:t xml:space="preserve"> описывается уравнением Q</w:t>
      </w:r>
      <w:r w:rsidRPr="00B5349D">
        <w:rPr>
          <w:vertAlign w:val="subscript"/>
        </w:rPr>
        <w:t>D</w:t>
      </w:r>
      <w:r w:rsidRPr="00B5349D">
        <w:t xml:space="preserve"> = </w:t>
      </w:r>
      <w:r>
        <w:t>5</w:t>
      </w:r>
      <w:r w:rsidRPr="00B5349D">
        <w:t>0</w:t>
      </w:r>
      <w:r>
        <w:t xml:space="preserve">0 </w:t>
      </w:r>
      <w:r w:rsidRPr="00B5349D">
        <w:t>-</w:t>
      </w:r>
      <w:r>
        <w:t xml:space="preserve"> 6Р</w:t>
      </w:r>
      <w:r w:rsidRPr="00B5349D">
        <w:t xml:space="preserve">, а предложение на реализацию </w:t>
      </w:r>
      <w:r>
        <w:t>кофе</w:t>
      </w:r>
      <w:r w:rsidRPr="00B5349D">
        <w:t xml:space="preserve"> – уравнением Q</w:t>
      </w:r>
      <w:r w:rsidRPr="00B5349D">
        <w:rPr>
          <w:vertAlign w:val="subscript"/>
        </w:rPr>
        <w:t>S</w:t>
      </w:r>
      <w:r w:rsidRPr="00B5349D">
        <w:t xml:space="preserve"> = </w:t>
      </w:r>
      <w:r>
        <w:t>4Р - 100</w:t>
      </w:r>
      <w:r w:rsidRPr="00B5349D">
        <w:t xml:space="preserve">, где Q – количество </w:t>
      </w:r>
      <w:r>
        <w:t xml:space="preserve">банок </w:t>
      </w:r>
      <w:r w:rsidRPr="00B5349D">
        <w:t xml:space="preserve"> </w:t>
      </w:r>
      <w:r>
        <w:t>кофе</w:t>
      </w:r>
      <w:r w:rsidRPr="00B5349D">
        <w:t xml:space="preserve">, купленных или проданных за день; </w:t>
      </w:r>
      <w:r>
        <w:t>Р</w:t>
      </w:r>
      <w:r w:rsidRPr="00B5349D">
        <w:t xml:space="preserve"> – цена 1 </w:t>
      </w:r>
      <w:r>
        <w:t>банки кофе</w:t>
      </w:r>
      <w:r w:rsidRPr="00B5349D">
        <w:t xml:space="preserve">(в  р.). </w:t>
      </w:r>
    </w:p>
    <w:p w:rsidR="0080168F" w:rsidRPr="00B5349D" w:rsidRDefault="0080168F" w:rsidP="003B42AE">
      <w:pPr>
        <w:numPr>
          <w:ilvl w:val="0"/>
          <w:numId w:val="10"/>
        </w:numPr>
        <w:spacing w:before="100" w:beforeAutospacing="1" w:after="100" w:afterAutospacing="1"/>
      </w:pPr>
      <w:r w:rsidRPr="00B5349D">
        <w:t xml:space="preserve">Определите параметры равновесия на рынке </w:t>
      </w:r>
      <w:r>
        <w:t>кофе</w:t>
      </w:r>
      <w:r w:rsidRPr="00B5349D">
        <w:t xml:space="preserve">. </w:t>
      </w:r>
    </w:p>
    <w:p w:rsidR="0080168F" w:rsidRPr="00B5349D" w:rsidRDefault="0080168F" w:rsidP="003B42AE">
      <w:pPr>
        <w:numPr>
          <w:ilvl w:val="0"/>
          <w:numId w:val="10"/>
        </w:numPr>
        <w:spacing w:before="100" w:beforeAutospacing="1" w:after="100" w:afterAutospacing="1"/>
      </w:pPr>
      <w:r w:rsidRPr="00B5349D">
        <w:t xml:space="preserve">Какое количество </w:t>
      </w:r>
      <w:r>
        <w:t xml:space="preserve">банок кофе </w:t>
      </w:r>
      <w:r w:rsidRPr="00B5349D">
        <w:t>было продано при цене 3</w:t>
      </w:r>
      <w:r>
        <w:t>0</w:t>
      </w:r>
      <w:r w:rsidRPr="00B5349D">
        <w:t xml:space="preserve"> р. за 1 </w:t>
      </w:r>
      <w:r>
        <w:t>банку</w:t>
      </w:r>
      <w:r w:rsidRPr="00B5349D">
        <w:t xml:space="preserve">? </w:t>
      </w:r>
    </w:p>
    <w:p w:rsidR="0080168F" w:rsidRDefault="0080168F" w:rsidP="003B42AE">
      <w:pPr>
        <w:numPr>
          <w:ilvl w:val="0"/>
          <w:numId w:val="10"/>
        </w:numPr>
        <w:spacing w:before="100" w:beforeAutospacing="1" w:after="100" w:afterAutospacing="1"/>
      </w:pPr>
      <w:r w:rsidRPr="00B5349D">
        <w:t>Какое количество бан</w:t>
      </w:r>
      <w:r>
        <w:t xml:space="preserve">ок кофе </w:t>
      </w:r>
      <w:r w:rsidRPr="00B5349D">
        <w:t xml:space="preserve">было бы продано при цене </w:t>
      </w:r>
      <w:r>
        <w:t>80</w:t>
      </w:r>
      <w:r w:rsidRPr="00B5349D">
        <w:t xml:space="preserve"> р. за 1 </w:t>
      </w:r>
      <w:r>
        <w:t>банку?</w:t>
      </w:r>
    </w:p>
    <w:p w:rsidR="0080168F" w:rsidRDefault="0080168F" w:rsidP="003B42AE">
      <w:r>
        <w:br w:type="page"/>
      </w:r>
    </w:p>
    <w:p w:rsidR="0080168F" w:rsidRPr="005A50CD" w:rsidRDefault="0080168F" w:rsidP="003B42AE">
      <w:pPr>
        <w:jc w:val="center"/>
      </w:pPr>
      <w:r>
        <w:t>П</w:t>
      </w:r>
      <w:r w:rsidRPr="005A50CD">
        <w:t>резентация по теме «Спрос и предложение. Рыночное равновесие»</w:t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876550" cy="216217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876550" cy="21621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lastRenderedPageBreak/>
        <w:drawing>
          <wp:inline distT="0" distB="0" distL="0" distR="0">
            <wp:extent cx="2790825" cy="21621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876550" cy="21621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924175" cy="21621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790825" cy="216217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80168F" w:rsidP="003B42AE">
      <w:r>
        <w:br w:type="page"/>
      </w:r>
    </w:p>
    <w:p w:rsidR="0080168F" w:rsidRPr="00B94C32" w:rsidRDefault="0080168F" w:rsidP="003B42AE">
      <w:pPr>
        <w:jc w:val="center"/>
        <w:rPr>
          <w:b/>
          <w:bCs/>
        </w:rPr>
      </w:pPr>
      <w:r w:rsidRPr="00B94C32">
        <w:rPr>
          <w:b/>
          <w:bCs/>
        </w:rPr>
        <w:t>Учебное занятие Применение производной в физике и экономике».</w:t>
      </w:r>
    </w:p>
    <w:p w:rsidR="0080168F" w:rsidRPr="00A30673" w:rsidRDefault="0080168F" w:rsidP="003B42AE">
      <w:pPr>
        <w:rPr>
          <w:i/>
          <w:iCs/>
        </w:rPr>
      </w:pPr>
      <w:r w:rsidRPr="00A30673">
        <w:rPr>
          <w:b/>
          <w:bCs/>
        </w:rPr>
        <w:t xml:space="preserve">Дата: </w:t>
      </w:r>
      <w:r w:rsidRPr="00A30673">
        <w:rPr>
          <w:i/>
          <w:iCs/>
        </w:rPr>
        <w:t>21.03.09</w:t>
      </w:r>
    </w:p>
    <w:p w:rsidR="0080168F" w:rsidRPr="00A30673" w:rsidRDefault="0080168F" w:rsidP="003B42AE">
      <w:r w:rsidRPr="00A30673">
        <w:rPr>
          <w:b/>
          <w:bCs/>
        </w:rPr>
        <w:t>Предмет</w:t>
      </w:r>
      <w:r w:rsidRPr="00A30673">
        <w:t>: математика, экономика и физика</w:t>
      </w:r>
    </w:p>
    <w:p w:rsidR="0080168F" w:rsidRPr="00A30673" w:rsidRDefault="0080168F" w:rsidP="003B42AE">
      <w:r w:rsidRPr="00A30673">
        <w:rPr>
          <w:b/>
          <w:bCs/>
        </w:rPr>
        <w:t>Учителя</w:t>
      </w:r>
      <w:r w:rsidRPr="00A30673">
        <w:t>: Кононова С.Н.и Журкова Н.Р</w:t>
      </w:r>
    </w:p>
    <w:p w:rsidR="0080168F" w:rsidRPr="00A30673" w:rsidRDefault="0080168F" w:rsidP="003B42AE">
      <w:pPr>
        <w:ind w:right="-850"/>
      </w:pPr>
      <w:r w:rsidRPr="00A30673">
        <w:rPr>
          <w:b/>
          <w:bCs/>
        </w:rPr>
        <w:t>Тема учебного занятия</w:t>
      </w:r>
      <w:r w:rsidRPr="00A30673">
        <w:t>: «Применение производной в физике и экономике».</w:t>
      </w:r>
    </w:p>
    <w:p w:rsidR="0080168F" w:rsidRPr="00A30673" w:rsidRDefault="0080168F" w:rsidP="003B42AE">
      <w:pPr>
        <w:ind w:right="-850"/>
      </w:pPr>
      <w:r w:rsidRPr="00A30673">
        <w:rPr>
          <w:b/>
          <w:bCs/>
        </w:rPr>
        <w:t>Цель</w:t>
      </w:r>
      <w:r w:rsidRPr="00A30673">
        <w:t>: обеспечить понимание того, что решение многих экономических и физических задач осуществляется с помощью производной;</w:t>
      </w:r>
    </w:p>
    <w:p w:rsidR="0080168F" w:rsidRPr="00A30673" w:rsidRDefault="0080168F" w:rsidP="003B42AE">
      <w:pPr>
        <w:shd w:val="clear" w:color="auto" w:fill="FFFFFF"/>
        <w:ind w:right="235"/>
        <w:jc w:val="both"/>
        <w:rPr>
          <w:b/>
          <w:bCs/>
          <w:color w:val="000000"/>
          <w:spacing w:val="-10"/>
        </w:rPr>
      </w:pPr>
      <w:r w:rsidRPr="00A30673">
        <w:rPr>
          <w:b/>
          <w:bCs/>
          <w:color w:val="000000"/>
          <w:spacing w:val="-10"/>
        </w:rPr>
        <w:t>Задачи:</w:t>
      </w:r>
    </w:p>
    <w:p w:rsidR="0080168F" w:rsidRPr="00A30673" w:rsidRDefault="0080168F" w:rsidP="003B42A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A30673">
        <w:rPr>
          <w:rFonts w:ascii="Times New Roman" w:hAnsi="Times New Roman" w:cs="Times New Roman"/>
          <w:sz w:val="24"/>
          <w:szCs w:val="24"/>
        </w:rPr>
        <w:t>-о</w:t>
      </w:r>
      <w:r w:rsidRPr="00A3067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беспечить восприятие, осмысление и первичное запоминание </w:t>
      </w:r>
      <w:r w:rsidRPr="00A30673">
        <w:rPr>
          <w:rFonts w:ascii="Times New Roman" w:hAnsi="Times New Roman" w:cs="Times New Roman"/>
          <w:color w:val="000000"/>
          <w:spacing w:val="7"/>
          <w:sz w:val="24"/>
          <w:szCs w:val="24"/>
        </w:rPr>
        <w:t>учащимися изучаемого материала;</w:t>
      </w:r>
    </w:p>
    <w:p w:rsidR="0080168F" w:rsidRPr="00A30673" w:rsidRDefault="0080168F" w:rsidP="003B42AE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67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30673">
        <w:rPr>
          <w:rFonts w:ascii="Times New Roman" w:hAnsi="Times New Roman" w:cs="Times New Roman"/>
          <w:sz w:val="24"/>
          <w:szCs w:val="24"/>
        </w:rPr>
        <w:t>способствовать развитию математической компетентности у учащихся;</w:t>
      </w:r>
    </w:p>
    <w:p w:rsidR="0080168F" w:rsidRPr="00A30673" w:rsidRDefault="0080168F" w:rsidP="003B42AE">
      <w:pPr>
        <w:pStyle w:val="a3"/>
        <w:widowControl w:val="0"/>
        <w:numPr>
          <w:ilvl w:val="1"/>
          <w:numId w:val="11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A30673">
        <w:rPr>
          <w:rFonts w:ascii="Times New Roman" w:hAnsi="Times New Roman" w:cs="Times New Roman"/>
          <w:color w:val="000000"/>
          <w:spacing w:val="2"/>
          <w:sz w:val="24"/>
          <w:szCs w:val="24"/>
        </w:rPr>
        <w:t>- организовать рефлексию собственного опыта учащихся.</w:t>
      </w:r>
    </w:p>
    <w:p w:rsidR="0080168F" w:rsidRPr="00A30673" w:rsidRDefault="0080168F" w:rsidP="003B42AE">
      <w:pPr>
        <w:jc w:val="both"/>
      </w:pPr>
      <w:r w:rsidRPr="00A30673">
        <w:rPr>
          <w:b/>
          <w:bCs/>
        </w:rPr>
        <w:t>Дидактическое и техническое обеспечение</w:t>
      </w:r>
      <w:r w:rsidRPr="00A30673">
        <w:t>: интерактивная доска, ММ лекция, карточки с заданиями, рефлексивные карты.</w:t>
      </w:r>
    </w:p>
    <w:p w:rsidR="0080168F" w:rsidRDefault="0080168F" w:rsidP="003B42AE">
      <w:pPr>
        <w:shd w:val="clear" w:color="auto" w:fill="FFFFFF"/>
        <w:rPr>
          <w:color w:val="000000"/>
          <w:spacing w:val="-9"/>
        </w:rPr>
      </w:pPr>
      <w:r w:rsidRPr="00A30673">
        <w:rPr>
          <w:b/>
          <w:bCs/>
        </w:rPr>
        <w:t>Тип занятия</w:t>
      </w:r>
      <w:r w:rsidRPr="00A30673">
        <w:t xml:space="preserve">: </w:t>
      </w:r>
      <w:r w:rsidRPr="00A30673">
        <w:rPr>
          <w:color w:val="000000"/>
          <w:spacing w:val="2"/>
        </w:rPr>
        <w:t>учебное занятие по изучению и первичному закреплению</w:t>
      </w:r>
      <w:r w:rsidRPr="00A30673">
        <w:t xml:space="preserve"> </w:t>
      </w:r>
      <w:r w:rsidRPr="00A30673">
        <w:rPr>
          <w:color w:val="000000"/>
          <w:spacing w:val="-9"/>
        </w:rPr>
        <w:t xml:space="preserve">нового материала. </w:t>
      </w:r>
    </w:p>
    <w:p w:rsidR="0080168F" w:rsidRPr="00A30673" w:rsidRDefault="0080168F" w:rsidP="003B42AE">
      <w:pPr>
        <w:shd w:val="clear" w:color="auto" w:fill="FFFFFF"/>
        <w:rPr>
          <w:color w:val="000000"/>
          <w:spacing w:val="-9"/>
        </w:rPr>
      </w:pPr>
    </w:p>
    <w:p w:rsidR="0080168F" w:rsidRPr="00A30673" w:rsidRDefault="0080168F" w:rsidP="003B42AE">
      <w:pPr>
        <w:ind w:right="-850"/>
      </w:pPr>
      <w:r w:rsidRPr="00A30673">
        <w:rPr>
          <w:b/>
          <w:bCs/>
        </w:rPr>
        <w:t>Структура занятия</w:t>
      </w:r>
      <w:r w:rsidRPr="00A30673">
        <w:t>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8"/>
        <w:gridCol w:w="2028"/>
        <w:gridCol w:w="2027"/>
        <w:gridCol w:w="2027"/>
        <w:gridCol w:w="2027"/>
      </w:tblGrid>
      <w:tr w:rsidR="0080168F" w:rsidRPr="00A30673">
        <w:trPr>
          <w:trHeight w:val="913"/>
        </w:trPr>
        <w:tc>
          <w:tcPr>
            <w:tcW w:w="1000" w:type="pct"/>
            <w:vAlign w:val="center"/>
          </w:tcPr>
          <w:p w:rsidR="0080168F" w:rsidRPr="00A30673" w:rsidRDefault="0080168F" w:rsidP="003B42AE">
            <w:pPr>
              <w:jc w:val="center"/>
              <w:rPr>
                <w:b/>
                <w:bCs/>
              </w:rPr>
            </w:pPr>
            <w:r w:rsidRPr="00A30673">
              <w:rPr>
                <w:b/>
                <w:bCs/>
              </w:rPr>
              <w:t>Этапы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занятия</w:t>
            </w:r>
          </w:p>
        </w:tc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108"/>
              <w:jc w:val="center"/>
              <w:rPr>
                <w:b/>
                <w:bCs/>
              </w:rPr>
            </w:pPr>
            <w:r w:rsidRPr="00A30673">
              <w:rPr>
                <w:b/>
                <w:bCs/>
              </w:rPr>
              <w:t>Дидактические задачи</w:t>
            </w:r>
          </w:p>
        </w:tc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87"/>
              <w:jc w:val="center"/>
              <w:rPr>
                <w:b/>
                <w:bCs/>
              </w:rPr>
            </w:pPr>
            <w:r w:rsidRPr="00A30673">
              <w:rPr>
                <w:b/>
                <w:bCs/>
              </w:rPr>
              <w:t>Деятельность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учителя</w:t>
            </w:r>
          </w:p>
        </w:tc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290"/>
              <w:jc w:val="center"/>
              <w:rPr>
                <w:b/>
                <w:bCs/>
              </w:rPr>
            </w:pPr>
            <w:r w:rsidRPr="00A30673">
              <w:rPr>
                <w:b/>
                <w:bCs/>
              </w:rPr>
              <w:t>Деятельность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ученика</w:t>
            </w:r>
          </w:p>
        </w:tc>
        <w:tc>
          <w:tcPr>
            <w:tcW w:w="1000" w:type="pct"/>
            <w:vAlign w:val="center"/>
          </w:tcPr>
          <w:p w:rsidR="0080168F" w:rsidRPr="00A30673" w:rsidRDefault="0080168F" w:rsidP="003B42AE">
            <w:pPr>
              <w:jc w:val="center"/>
              <w:rPr>
                <w:b/>
                <w:bCs/>
              </w:rPr>
            </w:pPr>
            <w:r w:rsidRPr="00A30673">
              <w:rPr>
                <w:b/>
                <w:bCs/>
              </w:rPr>
              <w:t>Показатели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реального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результата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31"/>
              <w:rPr>
                <w:b/>
                <w:bCs/>
              </w:rPr>
            </w:pPr>
            <w:r w:rsidRPr="00A30673">
              <w:rPr>
                <w:b/>
                <w:bCs/>
              </w:rPr>
              <w:t>Организаци</w:t>
            </w:r>
            <w:r>
              <w:rPr>
                <w:b/>
                <w:bCs/>
              </w:rPr>
              <w:t xml:space="preserve">онно </w:t>
            </w:r>
            <w:r w:rsidRPr="00A30673">
              <w:rPr>
                <w:b/>
                <w:bCs/>
              </w:rPr>
              <w:t>мотивационный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момент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Подготовка учащихся к работе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406F95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Аргументирует выбор цели, информирует учащихся об основных этапах занятия.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Слушают, задают вопросы.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Готовность класса и быстрое включение в работу.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107"/>
              <w:rPr>
                <w:b/>
                <w:bCs/>
              </w:rPr>
            </w:pPr>
            <w:r w:rsidRPr="00A30673">
              <w:rPr>
                <w:b/>
                <w:bCs/>
              </w:rPr>
              <w:t>Подготовка к</w:t>
            </w:r>
            <w:r>
              <w:rPr>
                <w:b/>
                <w:bCs/>
              </w:rPr>
              <w:t xml:space="preserve"> </w:t>
            </w:r>
            <w:r w:rsidRPr="00A30673">
              <w:rPr>
                <w:b/>
                <w:bCs/>
              </w:rPr>
              <w:t>основному этапу урока</w:t>
            </w:r>
            <w:r>
              <w:rPr>
                <w:b/>
                <w:bCs/>
              </w:rPr>
              <w:t>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12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Актуализация опорных знаний и умений.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406F95">
            <w:pPr>
              <w:ind w:right="-107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Задает вопросы на знание формул дифференцирования элементарных функций, правил дифференцирования, правила дифференцирования сложной функции.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44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Отвечают, устанавливают соответствия в формулах дифференцирования на интерактивной доске.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44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Хорошие знания учащихся правил и формул дифференцирования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rPr>
                <w:b/>
                <w:bCs/>
              </w:rPr>
            </w:pPr>
            <w:r w:rsidRPr="00A30673">
              <w:rPr>
                <w:b/>
                <w:bCs/>
              </w:rPr>
              <w:t>Усвоение новых знаний и способов действий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Обеспечить восприятие, осмысление и первичное закрепление учащимися изучаемого материала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406F95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Организует деятельность учащихся по изучению нового материала и первичному закреплению, демонстрируя мультимедийную лекцию с использованием интерактивной доски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 xml:space="preserve">Слушают, анализируют, делают записи в тетради. </w:t>
            </w:r>
          </w:p>
        </w:tc>
        <w:tc>
          <w:tcPr>
            <w:tcW w:w="1000" w:type="pct"/>
            <w:vAlign w:val="center"/>
          </w:tcPr>
          <w:p w:rsidR="0080168F" w:rsidRPr="00406F95" w:rsidRDefault="0080168F" w:rsidP="003B42AE">
            <w:r w:rsidRPr="00406F95">
              <w:rPr>
                <w:sz w:val="22"/>
                <w:szCs w:val="22"/>
              </w:rPr>
              <w:t>Осмысление и первичное закрепление учащимися физического смысла производной, решение физических задач с помощью производной, решение экономических задач на нахождение максимальной прибыли.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rPr>
                <w:b/>
                <w:bCs/>
              </w:rPr>
            </w:pPr>
            <w:r w:rsidRPr="00A30673">
              <w:rPr>
                <w:b/>
                <w:bCs/>
              </w:rPr>
              <w:lastRenderedPageBreak/>
              <w:t>Первичная проверка понимания изученного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Установить, усвоили или нет учащиеся понимание нового материала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Проверяет понимание учащимися нового материала. Выявляет пробелы и ликвидирует неясности осмысления учащимися изученного.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Работают в группах, решая задачи физического и экономического содержания.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Осознанность нового материала большинством учащихся класса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107"/>
              <w:rPr>
                <w:b/>
                <w:bCs/>
              </w:rPr>
            </w:pPr>
            <w:r w:rsidRPr="00A30673">
              <w:rPr>
                <w:b/>
                <w:bCs/>
              </w:rPr>
              <w:t xml:space="preserve">Отработка умений и навыков учащихся по решению физических и экономических задач 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63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 xml:space="preserve">Обеспечение усвоения знаний и способов действий 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7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Предлагает учащимся выполнить задания на решение задач по механике (физика), на нахождение максимальной прибыли (экономика).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Выполняют самостоятельную работу.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5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Максимальная самостоятельность в процессе выполнения работы.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107"/>
              <w:rPr>
                <w:b/>
                <w:bCs/>
              </w:rPr>
            </w:pPr>
            <w:r w:rsidRPr="00A30673">
              <w:rPr>
                <w:b/>
                <w:bCs/>
              </w:rPr>
              <w:t>Осуществление контроля знаний и умений учащихся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Выявление качества и уровня овладения знаниями и умениями.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7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 xml:space="preserve">С помощью интерактивной доски предлагает учащимся проверить выполненные задания 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Осуществляют самопроверку выполненных заданий по образцу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5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Получение быстрой и достоверной информации об уровне достижения учащимися планируемой работы.</w:t>
            </w:r>
          </w:p>
        </w:tc>
      </w:tr>
      <w:tr w:rsidR="0080168F" w:rsidRPr="00A30673">
        <w:trPr>
          <w:trHeight w:val="1996"/>
        </w:trPr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107"/>
              <w:rPr>
                <w:b/>
                <w:bCs/>
              </w:rPr>
            </w:pPr>
            <w:r w:rsidRPr="00A30673">
              <w:rPr>
                <w:b/>
                <w:bCs/>
              </w:rPr>
              <w:t>Рефлексия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Мобилизация учащихся на рефлексию и оценку способов действия и достигнутых результатов.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7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Направляет обсуждение.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Высказывают свое мнение о результатах</w:t>
            </w:r>
          </w:p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своей работы,</w:t>
            </w:r>
          </w:p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эмоциональном состоянии.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5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Открытость учащихся в осмыслении своих  действий по достижению цели занятия.</w:t>
            </w:r>
          </w:p>
        </w:tc>
      </w:tr>
      <w:tr w:rsidR="0080168F" w:rsidRPr="00A30673">
        <w:tc>
          <w:tcPr>
            <w:tcW w:w="1000" w:type="pct"/>
            <w:vAlign w:val="center"/>
          </w:tcPr>
          <w:p w:rsidR="0080168F" w:rsidRPr="00A30673" w:rsidRDefault="0080168F" w:rsidP="003B42AE">
            <w:pPr>
              <w:ind w:right="-107"/>
              <w:rPr>
                <w:b/>
                <w:bCs/>
              </w:rPr>
            </w:pPr>
            <w:r w:rsidRPr="00A30673">
              <w:rPr>
                <w:b/>
                <w:bCs/>
              </w:rPr>
              <w:t>Подведение итогов занятия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Анализ успешности достижения цели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7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Делает выводы, задает домашнее задание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108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Получают информацию о реальных результатах, инструктаж о выполнении домашнего задания.</w:t>
            </w:r>
          </w:p>
        </w:tc>
        <w:tc>
          <w:tcPr>
            <w:tcW w:w="1000" w:type="pct"/>
            <w:vAlign w:val="center"/>
          </w:tcPr>
          <w:p w:rsidR="0080168F" w:rsidRPr="00ED05BF" w:rsidRDefault="0080168F" w:rsidP="003B42AE">
            <w:pPr>
              <w:ind w:right="-5"/>
              <w:rPr>
                <w:sz w:val="23"/>
                <w:szCs w:val="23"/>
              </w:rPr>
            </w:pPr>
            <w:r w:rsidRPr="00ED05BF">
              <w:rPr>
                <w:sz w:val="23"/>
                <w:szCs w:val="23"/>
              </w:rPr>
              <w:t>Адекватность самооценки учащихся.</w:t>
            </w:r>
          </w:p>
        </w:tc>
      </w:tr>
    </w:tbl>
    <w:p w:rsidR="0080168F" w:rsidRDefault="0080168F" w:rsidP="003B42AE">
      <w:pPr>
        <w:pStyle w:val="a4"/>
        <w:spacing w:before="0" w:beforeAutospacing="0" w:after="0" w:afterAutospacing="0"/>
        <w:jc w:val="center"/>
      </w:pPr>
    </w:p>
    <w:p w:rsidR="0080168F" w:rsidRDefault="0080168F" w:rsidP="003B42AE">
      <w:r>
        <w:br w:type="page"/>
      </w:r>
    </w:p>
    <w:p w:rsidR="0080168F" w:rsidRDefault="0080168F" w:rsidP="003B42AE">
      <w:pPr>
        <w:pStyle w:val="a4"/>
        <w:spacing w:before="0" w:beforeAutospacing="0" w:after="0" w:afterAutospacing="0"/>
        <w:jc w:val="center"/>
      </w:pPr>
      <w:r>
        <w:t>Задание №1</w:t>
      </w:r>
    </w:p>
    <w:p w:rsidR="0080168F" w:rsidRPr="00E804C5" w:rsidRDefault="0080168F" w:rsidP="003B42AE">
      <w:pPr>
        <w:pStyle w:val="a4"/>
        <w:spacing w:before="0" w:beforeAutospacing="0" w:after="0" w:afterAutospacing="0"/>
        <w:jc w:val="center"/>
      </w:pPr>
      <w:r w:rsidRPr="001D250B">
        <w:t>Подчеркните правильный ответ</w:t>
      </w:r>
    </w:p>
    <w:p w:rsidR="0080168F" w:rsidRDefault="00A90EFC" w:rsidP="003B42AE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62475" cy="1514475"/>
            <wp:effectExtent l="19050" t="0" r="9525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80168F" w:rsidP="003B42AE">
      <w:pPr>
        <w:pStyle w:val="a4"/>
        <w:spacing w:before="0" w:beforeAutospacing="0" w:after="0" w:afterAutospacing="0"/>
        <w:jc w:val="center"/>
      </w:pPr>
      <w:r>
        <w:t>Задание №2</w:t>
      </w:r>
    </w:p>
    <w:p w:rsidR="0080168F" w:rsidRDefault="0080168F" w:rsidP="003B42AE">
      <w:pPr>
        <w:pStyle w:val="a4"/>
        <w:spacing w:before="0" w:beforeAutospacing="0" w:after="0" w:afterAutospacing="0"/>
        <w:jc w:val="center"/>
      </w:pPr>
      <w:r>
        <w:t>Решите задачи</w:t>
      </w:r>
    </w:p>
    <w:p w:rsidR="0080168F" w:rsidRPr="00FE3917" w:rsidRDefault="0080168F" w:rsidP="003B42AE">
      <w:pPr>
        <w:numPr>
          <w:ilvl w:val="0"/>
          <w:numId w:val="13"/>
        </w:numPr>
        <w:spacing w:before="100" w:beforeAutospacing="1" w:after="100" w:afterAutospacing="1"/>
      </w:pPr>
      <w:r w:rsidRPr="00FE3917">
        <w:t>Материальная точка движется прямолинейно по закону х(t) = -2+4t+3t</w:t>
      </w:r>
      <w:r w:rsidRPr="00FE3917">
        <w:rPr>
          <w:vertAlign w:val="superscript"/>
        </w:rPr>
        <w:t>2</w:t>
      </w:r>
      <w:r w:rsidRPr="00FE3917">
        <w:t xml:space="preserve">. Выведите формулу для вычисления скорости движения в любой момент времени t. Найдите скорость в момент времени t = 3с (х- координата точки в метрах, t- время в секундах) </w:t>
      </w:r>
    </w:p>
    <w:p w:rsidR="0080168F" w:rsidRDefault="0080168F" w:rsidP="003B42AE">
      <w:pPr>
        <w:numPr>
          <w:ilvl w:val="0"/>
          <w:numId w:val="13"/>
        </w:numPr>
        <w:spacing w:before="100" w:beforeAutospacing="1" w:after="100" w:afterAutospacing="1"/>
      </w:pPr>
      <w:r w:rsidRPr="00FE3917">
        <w:t xml:space="preserve">Координата движущегося тела с течением времени меняется по закону: </w:t>
      </w:r>
    </w:p>
    <w:p w:rsidR="0080168F" w:rsidRDefault="0080168F" w:rsidP="003B42AE">
      <w:pPr>
        <w:spacing w:before="100" w:beforeAutospacing="1" w:after="100" w:afterAutospacing="1"/>
        <w:ind w:left="360"/>
        <w:jc w:val="center"/>
      </w:pPr>
      <w:r w:rsidRPr="00FE3917">
        <w:t>а) x = 2t+4t</w:t>
      </w:r>
      <w:r w:rsidRPr="00FE3917">
        <w:rPr>
          <w:vertAlign w:val="superscript"/>
        </w:rPr>
        <w:t>2</w:t>
      </w:r>
      <w:r w:rsidRPr="00FE3917">
        <w:t>,</w:t>
      </w:r>
    </w:p>
    <w:p w:rsidR="0080168F" w:rsidRDefault="0080168F" w:rsidP="003B42AE">
      <w:pPr>
        <w:spacing w:before="100" w:beforeAutospacing="1" w:after="100" w:afterAutospacing="1"/>
        <w:ind w:left="360"/>
        <w:jc w:val="center"/>
      </w:pPr>
      <w:r w:rsidRPr="00FE3917">
        <w:t>б) x = 1+ 2t</w:t>
      </w:r>
      <w:r w:rsidRPr="00FE3917">
        <w:rPr>
          <w:vertAlign w:val="superscript"/>
        </w:rPr>
        <w:t xml:space="preserve">2 </w:t>
      </w:r>
      <w:r w:rsidRPr="00FE3917">
        <w:t>+ t</w:t>
      </w:r>
      <w:r w:rsidRPr="00FE3917">
        <w:rPr>
          <w:vertAlign w:val="superscript"/>
        </w:rPr>
        <w:t xml:space="preserve">3 </w:t>
      </w:r>
      <w:r w:rsidRPr="00FE3917">
        <w:t>.</w:t>
      </w:r>
    </w:p>
    <w:p w:rsidR="0080168F" w:rsidRPr="00FE3917" w:rsidRDefault="0080168F" w:rsidP="003B42AE">
      <w:pPr>
        <w:spacing w:before="100" w:beforeAutospacing="1" w:after="100" w:afterAutospacing="1"/>
        <w:ind w:left="360"/>
      </w:pPr>
      <w:r w:rsidRPr="00FE3917">
        <w:t xml:space="preserve">Найдите скорость и ускорение в момент времени t = 2 с. (х- координата точки в метрах, t - время в секундах) </w:t>
      </w:r>
    </w:p>
    <w:p w:rsidR="0080168F" w:rsidRPr="00FE3917" w:rsidRDefault="0080168F" w:rsidP="003B42AE">
      <w:pPr>
        <w:numPr>
          <w:ilvl w:val="0"/>
          <w:numId w:val="13"/>
        </w:numPr>
        <w:spacing w:before="100" w:beforeAutospacing="1" w:after="100" w:afterAutospacing="1"/>
      </w:pPr>
      <w:r w:rsidRPr="00FE3917">
        <w:t>Точка движется прямолинейно по закону x(t) = -</w:t>
      </w:r>
      <w:r w:rsidR="007E07FC" w:rsidRPr="00BD5776">
        <w:fldChar w:fldCharType="begin"/>
      </w:r>
      <w:r w:rsidRPr="00BD5776">
        <w:instrText xml:space="preserve"> QUOTE </w:instrText>
      </w:r>
      <w:r w:rsidR="00A90EFC">
        <w:rPr>
          <w:noProof/>
        </w:rPr>
        <w:drawing>
          <wp:inline distT="0" distB="0" distL="0" distR="0">
            <wp:extent cx="152400" cy="3048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776">
        <w:instrText xml:space="preserve"> </w:instrText>
      </w:r>
      <w:r w:rsidR="007E07FC" w:rsidRPr="00BD5776">
        <w:fldChar w:fldCharType="separate"/>
      </w:r>
      <w:r w:rsidR="00A90EFC">
        <w:rPr>
          <w:noProof/>
        </w:rPr>
        <w:drawing>
          <wp:inline distT="0" distB="0" distL="0" distR="0">
            <wp:extent cx="152400" cy="30480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7FC" w:rsidRPr="00BD5776">
        <w:fldChar w:fldCharType="end"/>
      </w:r>
      <w:r w:rsidRPr="00FE3917">
        <w:t>+3t</w:t>
      </w:r>
      <w:r w:rsidRPr="00FE3917">
        <w:rPr>
          <w:vertAlign w:val="superscript"/>
        </w:rPr>
        <w:t>2</w:t>
      </w:r>
      <w:r w:rsidRPr="00FE3917">
        <w:t xml:space="preserve"> -5 (х - координата точки в метрах, t - время в секундах). Найдите момент времени t, когда ускорение точки равно 0; скорость движения точки в этот момент. </w:t>
      </w:r>
    </w:p>
    <w:p w:rsidR="0080168F" w:rsidRPr="00FE3917" w:rsidRDefault="0080168F" w:rsidP="003B42AE">
      <w:pPr>
        <w:numPr>
          <w:ilvl w:val="0"/>
          <w:numId w:val="13"/>
        </w:numPr>
        <w:spacing w:before="100" w:beforeAutospacing="1" w:after="100" w:afterAutospacing="1"/>
      </w:pPr>
      <w:r w:rsidRPr="00FE3917">
        <w:t>Найдите силу F, действующую на материальную точку массой m, движущуюся прямолинейно по закону x(t) = 2t</w:t>
      </w:r>
      <w:r w:rsidRPr="00FE3917">
        <w:rPr>
          <w:vertAlign w:val="superscript"/>
        </w:rPr>
        <w:t>3</w:t>
      </w:r>
      <w:r w:rsidRPr="00FE3917">
        <w:t>-t</w:t>
      </w:r>
      <w:r w:rsidRPr="00FE3917">
        <w:rPr>
          <w:vertAlign w:val="superscript"/>
        </w:rPr>
        <w:t>2</w:t>
      </w:r>
      <w:r w:rsidRPr="00FE3917">
        <w:t xml:space="preserve"> при t = 2. </w:t>
      </w:r>
    </w:p>
    <w:p w:rsidR="0080168F" w:rsidRDefault="0080168F" w:rsidP="003B42AE">
      <w:r>
        <w:br w:type="page"/>
      </w:r>
    </w:p>
    <w:p w:rsidR="0080168F" w:rsidRPr="007F4218" w:rsidRDefault="0080168F" w:rsidP="003B42AE">
      <w:pPr>
        <w:jc w:val="center"/>
      </w:pPr>
      <w:r>
        <w:t xml:space="preserve">Презентация </w:t>
      </w:r>
      <w:r w:rsidRPr="00417772">
        <w:rPr>
          <w:b/>
          <w:bCs/>
          <w:i/>
          <w:iCs/>
          <w:lang w:val="en-US"/>
        </w:rPr>
        <w:t>MS</w:t>
      </w:r>
      <w:r w:rsidRPr="003C512A">
        <w:rPr>
          <w:b/>
          <w:bCs/>
          <w:i/>
          <w:iCs/>
        </w:rPr>
        <w:t xml:space="preserve"> </w:t>
      </w:r>
      <w:r w:rsidRPr="00417772">
        <w:rPr>
          <w:b/>
          <w:bCs/>
          <w:i/>
          <w:iCs/>
          <w:lang w:val="en-US"/>
        </w:rPr>
        <w:t>Power</w:t>
      </w:r>
      <w:r w:rsidRPr="003C512A">
        <w:rPr>
          <w:b/>
          <w:bCs/>
          <w:i/>
          <w:iCs/>
        </w:rPr>
        <w:t xml:space="preserve"> </w:t>
      </w:r>
      <w:r w:rsidRPr="00417772">
        <w:rPr>
          <w:b/>
          <w:bCs/>
          <w:i/>
          <w:iCs/>
          <w:lang w:val="en-US"/>
        </w:rPr>
        <w:t>Point</w:t>
      </w:r>
      <w:r>
        <w:t xml:space="preserve"> к практикуму</w:t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</w:t>
      </w:r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</w:t>
      </w:r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Default="00A90EFC" w:rsidP="003B42AE"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8F">
        <w:t xml:space="preserve">      </w:t>
      </w:r>
      <w:r>
        <w:rPr>
          <w:noProof/>
        </w:rPr>
        <w:drawing>
          <wp:inline distT="0" distB="0" distL="0" distR="0">
            <wp:extent cx="2790825" cy="2124075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8F" w:rsidRPr="00D33CF1" w:rsidRDefault="0080168F" w:rsidP="0067018E">
      <w:pPr>
        <w:tabs>
          <w:tab w:val="left" w:pos="3870"/>
        </w:tabs>
        <w:rPr>
          <w:b/>
          <w:bCs/>
        </w:rPr>
      </w:pPr>
    </w:p>
    <w:sectPr w:rsidR="0080168F" w:rsidRPr="00D33CF1" w:rsidSect="0067018E">
      <w:footerReference w:type="default" r:id="rId69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2D3" w:rsidRDefault="009C02D3" w:rsidP="003B42AE">
      <w:r>
        <w:separator/>
      </w:r>
    </w:p>
  </w:endnote>
  <w:endnote w:type="continuationSeparator" w:id="0">
    <w:p w:rsidR="009C02D3" w:rsidRDefault="009C02D3" w:rsidP="003B42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8F" w:rsidRPr="00942ED6" w:rsidRDefault="0080168F" w:rsidP="00942ED6">
    <w:pPr>
      <w:pStyle w:val="ac"/>
      <w:jc w:val="center"/>
      <w:rPr>
        <w:rFonts w:ascii="Monotype Corsiva" w:hAnsi="Monotype Corsiva" w:cs="Monotype Corsiva"/>
        <w:b/>
        <w:bCs/>
        <w:i/>
        <w:iCs/>
        <w:color w:val="993300"/>
        <w:sz w:val="22"/>
        <w:szCs w:val="22"/>
      </w:rPr>
    </w:pPr>
    <w:r>
      <w:rPr>
        <w:rFonts w:ascii="Monotype Corsiva" w:hAnsi="Monotype Corsiva" w:cs="Monotype Corsiva"/>
        <w:b/>
        <w:bCs/>
        <w:i/>
        <w:iCs/>
        <w:color w:val="993300"/>
        <w:sz w:val="22"/>
        <w:szCs w:val="22"/>
      </w:rPr>
      <w:t>Кононова Светлана Николаевна,  учитель физики и экономики ЛГ МОУ  «Гимназия №6»  г. Лангепас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2D3" w:rsidRDefault="009C02D3" w:rsidP="003B42AE">
      <w:r>
        <w:separator/>
      </w:r>
    </w:p>
  </w:footnote>
  <w:footnote w:type="continuationSeparator" w:id="0">
    <w:p w:rsidR="009C02D3" w:rsidRDefault="009C02D3" w:rsidP="003B42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32A8B6E"/>
    <w:lvl w:ilvl="0">
      <w:numFmt w:val="bullet"/>
      <w:lvlText w:val="*"/>
      <w:lvlJc w:val="left"/>
    </w:lvl>
  </w:abstractNum>
  <w:abstractNum w:abstractNumId="1">
    <w:nsid w:val="028A1D3F"/>
    <w:multiLevelType w:val="multilevel"/>
    <w:tmpl w:val="6112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5D2CA4"/>
    <w:multiLevelType w:val="hybridMultilevel"/>
    <w:tmpl w:val="A8DC83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0D407FAC"/>
    <w:multiLevelType w:val="singleLevel"/>
    <w:tmpl w:val="731A288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>
    <w:nsid w:val="0FCF2E46"/>
    <w:multiLevelType w:val="multilevel"/>
    <w:tmpl w:val="6A362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5BA2BF3"/>
    <w:multiLevelType w:val="hybridMultilevel"/>
    <w:tmpl w:val="DB6071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46460"/>
    <w:multiLevelType w:val="hybridMultilevel"/>
    <w:tmpl w:val="21369320"/>
    <w:lvl w:ilvl="0" w:tplc="6AFEFB3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20191132"/>
    <w:multiLevelType w:val="hybridMultilevel"/>
    <w:tmpl w:val="DF344EBE"/>
    <w:lvl w:ilvl="0" w:tplc="6AFEFB3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46659F"/>
    <w:multiLevelType w:val="hybridMultilevel"/>
    <w:tmpl w:val="7E40C4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F19CF"/>
    <w:multiLevelType w:val="hybridMultilevel"/>
    <w:tmpl w:val="A1AAA5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5819DD"/>
    <w:multiLevelType w:val="hybridMultilevel"/>
    <w:tmpl w:val="AD401314"/>
    <w:lvl w:ilvl="0" w:tplc="E24AC3FA">
      <w:start w:val="1"/>
      <w:numFmt w:val="bullet"/>
      <w:lvlText w:val=""/>
      <w:lvlJc w:val="left"/>
      <w:pPr>
        <w:tabs>
          <w:tab w:val="num" w:pos="2484"/>
        </w:tabs>
        <w:ind w:left="2484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cs="Wingdings" w:hint="default"/>
      </w:rPr>
    </w:lvl>
  </w:abstractNum>
  <w:abstractNum w:abstractNumId="11">
    <w:nsid w:val="2A6F2368"/>
    <w:multiLevelType w:val="multilevel"/>
    <w:tmpl w:val="2692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A897501"/>
    <w:multiLevelType w:val="multilevel"/>
    <w:tmpl w:val="CC6C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358C6D7A"/>
    <w:multiLevelType w:val="hybridMultilevel"/>
    <w:tmpl w:val="CB92456C"/>
    <w:lvl w:ilvl="0" w:tplc="E24AC3FA">
      <w:start w:val="1"/>
      <w:numFmt w:val="bullet"/>
      <w:lvlText w:val="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cs="Wingdings" w:hint="default"/>
      </w:rPr>
    </w:lvl>
  </w:abstractNum>
  <w:abstractNum w:abstractNumId="14">
    <w:nsid w:val="3BE62689"/>
    <w:multiLevelType w:val="multilevel"/>
    <w:tmpl w:val="2644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42504277"/>
    <w:multiLevelType w:val="hybridMultilevel"/>
    <w:tmpl w:val="106C408E"/>
    <w:lvl w:ilvl="0" w:tplc="E24AC3FA">
      <w:start w:val="1"/>
      <w:numFmt w:val="bullet"/>
      <w:lvlText w:val=""/>
      <w:lvlJc w:val="left"/>
      <w:pPr>
        <w:tabs>
          <w:tab w:val="num" w:pos="2484"/>
        </w:tabs>
        <w:ind w:left="2484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cs="Wingdings" w:hint="default"/>
      </w:rPr>
    </w:lvl>
  </w:abstractNum>
  <w:abstractNum w:abstractNumId="16">
    <w:nsid w:val="4AE85DE1"/>
    <w:multiLevelType w:val="singleLevel"/>
    <w:tmpl w:val="8D906B58"/>
    <w:lvl w:ilvl="0">
      <w:start w:val="1"/>
      <w:numFmt w:val="decimal"/>
      <w:lvlText w:val="%1."/>
      <w:legacy w:legacy="1" w:legacySpace="0" w:legacyIndent="368"/>
      <w:lvlJc w:val="left"/>
      <w:rPr>
        <w:rFonts w:ascii="Arial" w:hAnsi="Arial" w:cs="Arial" w:hint="default"/>
      </w:rPr>
    </w:lvl>
  </w:abstractNum>
  <w:abstractNum w:abstractNumId="17">
    <w:nsid w:val="4C1E6FE2"/>
    <w:multiLevelType w:val="hybridMultilevel"/>
    <w:tmpl w:val="83E09224"/>
    <w:lvl w:ilvl="0" w:tplc="4BF2F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52C50536"/>
    <w:multiLevelType w:val="hybridMultilevel"/>
    <w:tmpl w:val="24E6D494"/>
    <w:lvl w:ilvl="0" w:tplc="6AFEFB3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D9F77DB"/>
    <w:multiLevelType w:val="hybridMultilevel"/>
    <w:tmpl w:val="535ED64E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0">
    <w:nsid w:val="5E146E00"/>
    <w:multiLevelType w:val="hybridMultilevel"/>
    <w:tmpl w:val="6D8AD57E"/>
    <w:lvl w:ilvl="0" w:tplc="6AFEFB3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5E3D22DA"/>
    <w:multiLevelType w:val="multilevel"/>
    <w:tmpl w:val="66508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8148C5"/>
    <w:multiLevelType w:val="hybridMultilevel"/>
    <w:tmpl w:val="E1B80E46"/>
    <w:lvl w:ilvl="0" w:tplc="3436887A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F190950"/>
    <w:multiLevelType w:val="hybridMultilevel"/>
    <w:tmpl w:val="7A020DD6"/>
    <w:lvl w:ilvl="0" w:tplc="1B8ADD6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23422EB"/>
    <w:multiLevelType w:val="hybridMultilevel"/>
    <w:tmpl w:val="4B403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5D264BC"/>
    <w:multiLevelType w:val="hybridMultilevel"/>
    <w:tmpl w:val="A8904544"/>
    <w:lvl w:ilvl="0" w:tplc="E24AC3FA">
      <w:start w:val="1"/>
      <w:numFmt w:val="bullet"/>
      <w:lvlText w:val="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4643D8"/>
    <w:multiLevelType w:val="hybridMultilevel"/>
    <w:tmpl w:val="8A86CD5C"/>
    <w:lvl w:ilvl="0" w:tplc="53AEB36A">
      <w:start w:val="3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7">
    <w:nsid w:val="78D844F9"/>
    <w:multiLevelType w:val="hybridMultilevel"/>
    <w:tmpl w:val="ACDE2CF0"/>
    <w:lvl w:ilvl="0" w:tplc="04190001">
      <w:start w:val="1"/>
      <w:numFmt w:val="bullet"/>
      <w:lvlText w:val=""/>
      <w:lvlJc w:val="left"/>
      <w:pPr>
        <w:tabs>
          <w:tab w:val="num" w:pos="2671"/>
        </w:tabs>
        <w:ind w:left="26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391"/>
        </w:tabs>
        <w:ind w:left="33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111"/>
        </w:tabs>
        <w:ind w:left="41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831"/>
        </w:tabs>
        <w:ind w:left="48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551"/>
        </w:tabs>
        <w:ind w:left="55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271"/>
        </w:tabs>
        <w:ind w:left="62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991"/>
        </w:tabs>
        <w:ind w:left="69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711"/>
        </w:tabs>
        <w:ind w:left="77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431"/>
        </w:tabs>
        <w:ind w:left="8431" w:hanging="360"/>
      </w:pPr>
      <w:rPr>
        <w:rFonts w:ascii="Wingdings" w:hAnsi="Wingdings" w:cs="Wingdings" w:hint="default"/>
      </w:rPr>
    </w:lvl>
  </w:abstractNum>
  <w:abstractNum w:abstractNumId="28">
    <w:nsid w:val="78F064AE"/>
    <w:multiLevelType w:val="hybridMultilevel"/>
    <w:tmpl w:val="6194C9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9870F7B"/>
    <w:multiLevelType w:val="hybridMultilevel"/>
    <w:tmpl w:val="55E81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2F538A"/>
    <w:multiLevelType w:val="hybridMultilevel"/>
    <w:tmpl w:val="3152A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13"/>
  </w:num>
  <w:num w:numId="4">
    <w:abstractNumId w:val="10"/>
  </w:num>
  <w:num w:numId="5">
    <w:abstractNumId w:val="15"/>
  </w:num>
  <w:num w:numId="6">
    <w:abstractNumId w:val="26"/>
  </w:num>
  <w:num w:numId="7">
    <w:abstractNumId w:val="1"/>
  </w:num>
  <w:num w:numId="8">
    <w:abstractNumId w:val="4"/>
  </w:num>
  <w:num w:numId="9">
    <w:abstractNumId w:val="17"/>
  </w:num>
  <w:num w:numId="10">
    <w:abstractNumId w:val="24"/>
  </w:num>
  <w:num w:numId="11">
    <w:abstractNumId w:val="7"/>
  </w:num>
  <w:num w:numId="12">
    <w:abstractNumId w:val="6"/>
  </w:num>
  <w:num w:numId="13">
    <w:abstractNumId w:val="21"/>
  </w:num>
  <w:num w:numId="14">
    <w:abstractNumId w:val="18"/>
  </w:num>
  <w:num w:numId="15">
    <w:abstractNumId w:val="14"/>
  </w:num>
  <w:num w:numId="16">
    <w:abstractNumId w:val="11"/>
  </w:num>
  <w:num w:numId="17">
    <w:abstractNumId w:val="12"/>
  </w:num>
  <w:num w:numId="18">
    <w:abstractNumId w:val="30"/>
  </w:num>
  <w:num w:numId="19">
    <w:abstractNumId w:val="8"/>
  </w:num>
  <w:num w:numId="20">
    <w:abstractNumId w:val="9"/>
  </w:num>
  <w:num w:numId="21">
    <w:abstractNumId w:val="5"/>
  </w:num>
  <w:num w:numId="22">
    <w:abstractNumId w:val="28"/>
  </w:num>
  <w:num w:numId="23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4">
    <w:abstractNumId w:val="22"/>
  </w:num>
  <w:num w:numId="25">
    <w:abstractNumId w:val="27"/>
  </w:num>
  <w:num w:numId="26">
    <w:abstractNumId w:val="3"/>
  </w:num>
  <w:num w:numId="27">
    <w:abstractNumId w:val="16"/>
  </w:num>
  <w:num w:numId="28">
    <w:abstractNumId w:val="2"/>
  </w:num>
  <w:num w:numId="29">
    <w:abstractNumId w:val="29"/>
  </w:num>
  <w:num w:numId="30">
    <w:abstractNumId w:val="23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B42AE"/>
    <w:rsid w:val="000524B3"/>
    <w:rsid w:val="00085BB3"/>
    <w:rsid w:val="00107857"/>
    <w:rsid w:val="00124E72"/>
    <w:rsid w:val="001C6928"/>
    <w:rsid w:val="001D250B"/>
    <w:rsid w:val="001F70B0"/>
    <w:rsid w:val="00247708"/>
    <w:rsid w:val="002610CA"/>
    <w:rsid w:val="00272C4D"/>
    <w:rsid w:val="00284CFB"/>
    <w:rsid w:val="00300B51"/>
    <w:rsid w:val="00332886"/>
    <w:rsid w:val="00342B7A"/>
    <w:rsid w:val="003B42AE"/>
    <w:rsid w:val="003C512A"/>
    <w:rsid w:val="003D342A"/>
    <w:rsid w:val="003F75F0"/>
    <w:rsid w:val="00406F95"/>
    <w:rsid w:val="00417772"/>
    <w:rsid w:val="004275C3"/>
    <w:rsid w:val="00483159"/>
    <w:rsid w:val="00496CAA"/>
    <w:rsid w:val="00501807"/>
    <w:rsid w:val="00541BBB"/>
    <w:rsid w:val="00573812"/>
    <w:rsid w:val="005A255C"/>
    <w:rsid w:val="005A50CD"/>
    <w:rsid w:val="005C6A7C"/>
    <w:rsid w:val="005C7BF6"/>
    <w:rsid w:val="00601591"/>
    <w:rsid w:val="00623D70"/>
    <w:rsid w:val="00637026"/>
    <w:rsid w:val="0067018E"/>
    <w:rsid w:val="006B6CEB"/>
    <w:rsid w:val="006E2A8D"/>
    <w:rsid w:val="006F2613"/>
    <w:rsid w:val="007355B4"/>
    <w:rsid w:val="007E07FC"/>
    <w:rsid w:val="007F4218"/>
    <w:rsid w:val="00800670"/>
    <w:rsid w:val="0080168F"/>
    <w:rsid w:val="00834F35"/>
    <w:rsid w:val="008B7621"/>
    <w:rsid w:val="00942ED6"/>
    <w:rsid w:val="009535D7"/>
    <w:rsid w:val="00981834"/>
    <w:rsid w:val="009A6357"/>
    <w:rsid w:val="009C02D3"/>
    <w:rsid w:val="00A071DD"/>
    <w:rsid w:val="00A30673"/>
    <w:rsid w:val="00A90EFC"/>
    <w:rsid w:val="00AB1D40"/>
    <w:rsid w:val="00AF3925"/>
    <w:rsid w:val="00B17F3C"/>
    <w:rsid w:val="00B5349D"/>
    <w:rsid w:val="00B94C32"/>
    <w:rsid w:val="00B966DE"/>
    <w:rsid w:val="00BB579C"/>
    <w:rsid w:val="00BD5776"/>
    <w:rsid w:val="00BE4AB8"/>
    <w:rsid w:val="00C071F3"/>
    <w:rsid w:val="00C56A28"/>
    <w:rsid w:val="00C60665"/>
    <w:rsid w:val="00D03432"/>
    <w:rsid w:val="00D33CF1"/>
    <w:rsid w:val="00D43457"/>
    <w:rsid w:val="00DB1BA7"/>
    <w:rsid w:val="00DF7154"/>
    <w:rsid w:val="00E804C5"/>
    <w:rsid w:val="00EB045A"/>
    <w:rsid w:val="00ED05BF"/>
    <w:rsid w:val="00EF5554"/>
    <w:rsid w:val="00F76BFF"/>
    <w:rsid w:val="00FA4D50"/>
    <w:rsid w:val="00FC622D"/>
    <w:rsid w:val="00FE3917"/>
    <w:rsid w:val="00FF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A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42A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Normal (Web)"/>
    <w:basedOn w:val="a"/>
    <w:uiPriority w:val="99"/>
    <w:rsid w:val="003B42AE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3B42AE"/>
    <w:rPr>
      <w:color w:val="0000FF"/>
      <w:u w:val="single"/>
    </w:rPr>
  </w:style>
  <w:style w:type="character" w:styleId="a6">
    <w:name w:val="Strong"/>
    <w:basedOn w:val="a0"/>
    <w:uiPriority w:val="99"/>
    <w:qFormat/>
    <w:rsid w:val="003B42AE"/>
    <w:rPr>
      <w:b/>
      <w:bCs/>
    </w:rPr>
  </w:style>
  <w:style w:type="character" w:styleId="a7">
    <w:name w:val="Emphasis"/>
    <w:basedOn w:val="a0"/>
    <w:uiPriority w:val="99"/>
    <w:qFormat/>
    <w:rsid w:val="003B42AE"/>
    <w:rPr>
      <w:i/>
      <w:iCs/>
    </w:rPr>
  </w:style>
  <w:style w:type="paragraph" w:styleId="a8">
    <w:name w:val="Balloon Text"/>
    <w:basedOn w:val="a"/>
    <w:link w:val="a9"/>
    <w:uiPriority w:val="99"/>
    <w:semiHidden/>
    <w:rsid w:val="003B42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B42AE"/>
    <w:rPr>
      <w:rFonts w:ascii="Tahom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rsid w:val="003B42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3B42AE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3B42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3B42A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57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image" Target="media/image7.wmf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4.bin"/><Relationship Id="rId47" Type="http://schemas.openxmlformats.org/officeDocument/2006/relationships/image" Target="media/image15.emf"/><Relationship Id="rId50" Type="http://schemas.openxmlformats.org/officeDocument/2006/relationships/image" Target="media/image18.emf"/><Relationship Id="rId55" Type="http://schemas.openxmlformats.org/officeDocument/2006/relationships/image" Target="media/image23.emf"/><Relationship Id="rId63" Type="http://schemas.openxmlformats.org/officeDocument/2006/relationships/image" Target="media/image31.emf"/><Relationship Id="rId68" Type="http://schemas.openxmlformats.org/officeDocument/2006/relationships/image" Target="media/image36.emf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image" Target="media/image13.emf"/><Relationship Id="rId53" Type="http://schemas.openxmlformats.org/officeDocument/2006/relationships/image" Target="media/image21.emf"/><Relationship Id="rId58" Type="http://schemas.openxmlformats.org/officeDocument/2006/relationships/image" Target="media/image26.emf"/><Relationship Id="rId66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image" Target="media/image17.emf"/><Relationship Id="rId57" Type="http://schemas.openxmlformats.org/officeDocument/2006/relationships/image" Target="media/image25.emf"/><Relationship Id="rId61" Type="http://schemas.openxmlformats.org/officeDocument/2006/relationships/image" Target="media/image29.emf"/><Relationship Id="rId10" Type="http://schemas.openxmlformats.org/officeDocument/2006/relationships/image" Target="media/image3.wmf"/><Relationship Id="rId19" Type="http://schemas.openxmlformats.org/officeDocument/2006/relationships/oleObject" Target="embeddings/oleObject8.bin"/><Relationship Id="rId31" Type="http://schemas.openxmlformats.org/officeDocument/2006/relationships/image" Target="media/image10.wmf"/><Relationship Id="rId44" Type="http://schemas.openxmlformats.org/officeDocument/2006/relationships/oleObject" Target="embeddings/oleObject26.bin"/><Relationship Id="rId52" Type="http://schemas.openxmlformats.org/officeDocument/2006/relationships/image" Target="media/image20.emf"/><Relationship Id="rId60" Type="http://schemas.openxmlformats.org/officeDocument/2006/relationships/image" Target="media/image28.png"/><Relationship Id="rId65" Type="http://schemas.openxmlformats.org/officeDocument/2006/relationships/image" Target="media/image3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10.bin"/><Relationship Id="rId27" Type="http://schemas.openxmlformats.org/officeDocument/2006/relationships/image" Target="media/image8.wmf"/><Relationship Id="rId30" Type="http://schemas.openxmlformats.org/officeDocument/2006/relationships/oleObject" Target="embeddings/oleObject15.bin"/><Relationship Id="rId35" Type="http://schemas.openxmlformats.org/officeDocument/2006/relationships/image" Target="media/image12.wmf"/><Relationship Id="rId43" Type="http://schemas.openxmlformats.org/officeDocument/2006/relationships/oleObject" Target="embeddings/oleObject25.bin"/><Relationship Id="rId48" Type="http://schemas.openxmlformats.org/officeDocument/2006/relationships/image" Target="media/image16.emf"/><Relationship Id="rId56" Type="http://schemas.openxmlformats.org/officeDocument/2006/relationships/image" Target="media/image24.emf"/><Relationship Id="rId64" Type="http://schemas.openxmlformats.org/officeDocument/2006/relationships/image" Target="media/image32.emf"/><Relationship Id="rId69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image" Target="media/image19.e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3.bin"/><Relationship Id="rId33" Type="http://schemas.openxmlformats.org/officeDocument/2006/relationships/image" Target="media/image11.wmf"/><Relationship Id="rId38" Type="http://schemas.openxmlformats.org/officeDocument/2006/relationships/oleObject" Target="embeddings/oleObject20.bin"/><Relationship Id="rId46" Type="http://schemas.openxmlformats.org/officeDocument/2006/relationships/image" Target="media/image14.emf"/><Relationship Id="rId59" Type="http://schemas.openxmlformats.org/officeDocument/2006/relationships/image" Target="media/image27.jpeg"/><Relationship Id="rId67" Type="http://schemas.openxmlformats.org/officeDocument/2006/relationships/image" Target="media/image35.emf"/><Relationship Id="rId20" Type="http://schemas.openxmlformats.org/officeDocument/2006/relationships/image" Target="media/image6.wmf"/><Relationship Id="rId41" Type="http://schemas.openxmlformats.org/officeDocument/2006/relationships/oleObject" Target="embeddings/oleObject23.bin"/><Relationship Id="rId54" Type="http://schemas.openxmlformats.org/officeDocument/2006/relationships/image" Target="media/image22.emf"/><Relationship Id="rId62" Type="http://schemas.openxmlformats.org/officeDocument/2006/relationships/image" Target="media/image30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2138</Words>
  <Characters>12188</Characters>
  <Application>Microsoft Office Word</Application>
  <DocSecurity>0</DocSecurity>
  <Lines>101</Lines>
  <Paragraphs>28</Paragraphs>
  <ScaleCrop>false</ScaleCrop>
  <Company>МОУ "Гимназия №6"</Company>
  <LinksUpToDate>false</LinksUpToDate>
  <CharactersWithSpaces>14298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Кононова</dc:creator>
  <cp:keywords/>
  <dc:description/>
  <cp:lastModifiedBy>fyz</cp:lastModifiedBy>
  <cp:revision>2</cp:revision>
  <dcterms:created xsi:type="dcterms:W3CDTF">2012-04-23T15:51:00Z</dcterms:created>
  <dcterms:modified xsi:type="dcterms:W3CDTF">2012-04-23T15:51:00Z</dcterms:modified>
</cp:coreProperties>
</file>