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sz w:val="28"/>
          <w:szCs w:val="28"/>
        </w:rPr>
        <w:t>МБОУ «Основная общеобразовательная Каплинская школа»</w:t>
      </w: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B2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371600" cy="1371600"/>
            <wp:effectExtent l="19050" t="19050" r="19050" b="19050"/>
            <wp:docPr id="1" name="Рисунок 1" descr="C:\Users\User\Desktop\sh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shk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950B28">
        <w:rPr>
          <w:rFonts w:ascii="Times New Roman" w:eastAsia="Times New Roman" w:hAnsi="Times New Roman" w:cs="Times New Roman"/>
          <w:b/>
          <w:sz w:val="52"/>
          <w:szCs w:val="52"/>
        </w:rPr>
        <w:t>В</w:t>
      </w:r>
      <w:r w:rsidRPr="002634A5">
        <w:rPr>
          <w:rFonts w:ascii="Times New Roman" w:eastAsia="Times New Roman" w:hAnsi="Times New Roman" w:cs="Times New Roman"/>
          <w:b/>
          <w:sz w:val="52"/>
          <w:szCs w:val="52"/>
        </w:rPr>
        <w:t>неклассное мероприятие</w:t>
      </w:r>
      <w:r w:rsidRPr="002634A5">
        <w:rPr>
          <w:rFonts w:ascii="Times New Roman" w:eastAsia="Times New Roman" w:hAnsi="Times New Roman" w:cs="Times New Roman"/>
          <w:b/>
          <w:sz w:val="96"/>
          <w:szCs w:val="96"/>
        </w:rPr>
        <w:t xml:space="preserve"> «</w:t>
      </w:r>
      <w:r w:rsidRPr="00950B28">
        <w:rPr>
          <w:rFonts w:ascii="Times New Roman" w:eastAsia="Times New Roman" w:hAnsi="Times New Roman" w:cs="Times New Roman"/>
          <w:b/>
          <w:sz w:val="96"/>
          <w:szCs w:val="96"/>
        </w:rPr>
        <w:t>Занимательные соревнования</w:t>
      </w:r>
      <w:r w:rsidRPr="002634A5">
        <w:rPr>
          <w:rFonts w:ascii="Times New Roman" w:eastAsia="Times New Roman" w:hAnsi="Times New Roman" w:cs="Times New Roman"/>
          <w:b/>
          <w:sz w:val="96"/>
          <w:szCs w:val="96"/>
        </w:rPr>
        <w:t>»</w:t>
      </w:r>
    </w:p>
    <w:p w:rsidR="002634A5" w:rsidRPr="00950B28" w:rsidRDefault="002634A5" w:rsidP="002634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Подготовил: Забелин К.А.,</w:t>
      </w: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120140" cy="2286000"/>
            <wp:effectExtent l="19050" t="19050" r="22860" b="19050"/>
            <wp:docPr id="2" name="Рисунок 2" descr="C:\Users\User\Downloads\4627951-075925f43816f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ownloads\4627951-075925f43816f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2860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4A5" w:rsidRPr="00950B28" w:rsidRDefault="002634A5" w:rsidP="00263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Старый Оскол</w:t>
      </w: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2014 год</w:t>
      </w: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34A5" w:rsidRPr="00950B28" w:rsidRDefault="002634A5" w:rsidP="0026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Данное внеклассное мероприятие разработано для </w:t>
      </w:r>
      <w:proofErr w:type="gramStart"/>
      <w:r w:rsidRPr="00950B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школы. Его могут использовать в своей </w:t>
      </w:r>
      <w:proofErr w:type="gramStart"/>
      <w:r w:rsidRPr="00950B28">
        <w:rPr>
          <w:rFonts w:ascii="Times New Roman" w:eastAsia="Times New Roman" w:hAnsi="Times New Roman" w:cs="Times New Roman"/>
          <w:sz w:val="28"/>
          <w:szCs w:val="28"/>
        </w:rPr>
        <w:t>работе</w:t>
      </w:r>
      <w:proofErr w:type="gramEnd"/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как учителя физической культуры, так и начальных классов.</w:t>
      </w:r>
    </w:p>
    <w:p w:rsidR="002634A5" w:rsidRPr="002634A5" w:rsidRDefault="002634A5" w:rsidP="0095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t xml:space="preserve"> интерес к спорту, 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  <w:t>2. Приучать учащихся к здоровому образу жизни.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проходит в спортивном зале. 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  <w:t>Оборудование: обручи, мячи, гимнастические палки.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подготовительная работа: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Pr="002634A5">
        <w:rPr>
          <w:rFonts w:ascii="Times New Roman" w:eastAsia="Times New Roman" w:hAnsi="Times New Roman" w:cs="Times New Roman"/>
          <w:sz w:val="28"/>
          <w:szCs w:val="28"/>
        </w:rPr>
        <w:t xml:space="preserve"> Кла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>сс делится на несколько команд, которые заранее готовят эмблемы, девиз и название.</w:t>
      </w:r>
      <w:r w:rsidRPr="002634A5">
        <w:rPr>
          <w:rFonts w:ascii="Times New Roman" w:eastAsia="Times New Roman" w:hAnsi="Times New Roman" w:cs="Times New Roman"/>
          <w:sz w:val="28"/>
          <w:szCs w:val="28"/>
        </w:rPr>
        <w:br/>
      </w:r>
      <w:r w:rsidRPr="002634A5">
        <w:rPr>
          <w:rFonts w:ascii="Times New Roman" w:eastAsia="Times New Roman" w:hAnsi="Times New Roman" w:cs="Times New Roman"/>
          <w:b/>
          <w:sz w:val="28"/>
          <w:szCs w:val="28"/>
        </w:rPr>
        <w:t>Ход соревнований:</w:t>
      </w:r>
    </w:p>
    <w:p w:rsidR="001119CD" w:rsidRPr="00950B28" w:rsidRDefault="002634A5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спортзале для участия в занимательных соревнованиях.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Учитель. </w:t>
      </w:r>
      <w:r w:rsidRPr="00950B28">
        <w:rPr>
          <w:rFonts w:ascii="Times New Roman" w:hAnsi="Times New Roman" w:cs="Times New Roman"/>
          <w:iCs/>
          <w:sz w:val="28"/>
          <w:szCs w:val="28"/>
        </w:rPr>
        <w:t>Спорт</w:t>
      </w:r>
      <w:r w:rsidRPr="00950B28">
        <w:rPr>
          <w:rFonts w:ascii="Times New Roman" w:hAnsi="Times New Roman" w:cs="Times New Roman"/>
          <w:sz w:val="28"/>
          <w:szCs w:val="28"/>
        </w:rPr>
        <w:t xml:space="preserve"> важная составляющая в </w:t>
      </w:r>
      <w:r w:rsidRPr="00950B28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950B28">
        <w:rPr>
          <w:rFonts w:ascii="Times New Roman" w:hAnsi="Times New Roman" w:cs="Times New Roman"/>
          <w:sz w:val="28"/>
          <w:szCs w:val="28"/>
        </w:rPr>
        <w:t xml:space="preserve"> каждого из нас. Конечно, ведь занятия спортом помогают нам держать себя в форме, что немаловажно учитывая </w:t>
      </w:r>
      <w:r w:rsidRPr="00950B28">
        <w:rPr>
          <w:rFonts w:ascii="Times New Roman" w:hAnsi="Times New Roman" w:cs="Times New Roman"/>
          <w:b/>
          <w:bCs/>
          <w:iCs/>
          <w:sz w:val="28"/>
          <w:szCs w:val="28"/>
        </w:rPr>
        <w:t>современный ритм жизни</w:t>
      </w:r>
      <w:r w:rsidRPr="00950B28">
        <w:rPr>
          <w:rFonts w:ascii="Times New Roman" w:hAnsi="Times New Roman" w:cs="Times New Roman"/>
          <w:sz w:val="28"/>
          <w:szCs w:val="28"/>
        </w:rPr>
        <w:t xml:space="preserve">, самоутвердится, </w:t>
      </w:r>
      <w:r w:rsidRPr="00950B28">
        <w:rPr>
          <w:rFonts w:ascii="Times New Roman" w:hAnsi="Times New Roman" w:cs="Times New Roman"/>
          <w:b/>
          <w:bCs/>
          <w:sz w:val="28"/>
          <w:szCs w:val="28"/>
        </w:rPr>
        <w:t>чувствовать себя более уверенно</w:t>
      </w:r>
      <w:r w:rsidRPr="00950B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0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0B28">
        <w:rPr>
          <w:rFonts w:ascii="Times New Roman" w:hAnsi="Times New Roman" w:cs="Times New Roman"/>
          <w:sz w:val="28"/>
          <w:szCs w:val="28"/>
        </w:rPr>
        <w:t xml:space="preserve"> конечно же поддерживать свое драгоценное здоровье</w:t>
      </w:r>
      <w:r w:rsidR="001119CD" w:rsidRPr="00950B28">
        <w:rPr>
          <w:rFonts w:ascii="Times New Roman" w:hAnsi="Times New Roman" w:cs="Times New Roman"/>
          <w:sz w:val="28"/>
          <w:szCs w:val="28"/>
        </w:rPr>
        <w:t xml:space="preserve">. Спорт станет Вам ближе, если им регулярно заниматься. А сегодня мы проведем соревнования, чтобы узнать, кто дружен со спортом, а кто немножечко ленив. </w:t>
      </w:r>
    </w:p>
    <w:p w:rsidR="001119CD" w:rsidRPr="00950B28" w:rsidRDefault="001119CD" w:rsidP="00950B2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0B28">
        <w:rPr>
          <w:rFonts w:ascii="Times New Roman" w:hAnsi="Times New Roman" w:cs="Times New Roman"/>
          <w:iCs/>
          <w:sz w:val="28"/>
          <w:szCs w:val="28"/>
        </w:rPr>
        <w:t>Праздник спортивный гордо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вступает в свои права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Солнцем улыбки доброй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Встречает его детвора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Нам смелым, и сильным, и ловким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Со спортом всегда по пути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Ребят не страшат тренировк</w:t>
      </w:r>
      <w:proofErr w:type="gramStart"/>
      <w:r w:rsidRPr="00950B28"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Пусть сердце стучится в груди.</w:t>
      </w:r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Нам смелым, и сильным, и ловким</w:t>
      </w:r>
      <w:proofErr w:type="gramStart"/>
      <w:r w:rsidRPr="00950B28">
        <w:rPr>
          <w:rFonts w:ascii="Times New Roman" w:hAnsi="Times New Roman" w:cs="Times New Roman"/>
          <w:sz w:val="28"/>
          <w:szCs w:val="28"/>
        </w:rPr>
        <w:br/>
      </w:r>
      <w:r w:rsidRPr="00950B28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950B28">
        <w:rPr>
          <w:rFonts w:ascii="Times New Roman" w:hAnsi="Times New Roman" w:cs="Times New Roman"/>
          <w:iCs/>
          <w:sz w:val="28"/>
          <w:szCs w:val="28"/>
        </w:rPr>
        <w:t>ыть надо всегда впереди.</w:t>
      </w:r>
    </w:p>
    <w:p w:rsidR="00950B28" w:rsidRP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9CD" w:rsidRPr="00950B28" w:rsidRDefault="002634A5" w:rsidP="0095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Визитка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>команды представляются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2. «Метание мяча»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  <w:t xml:space="preserve">- Метание мяча в 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обруч, который держит капитан, чья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>команда больше забросит мячей.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Дружный бег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>повернувшись</w:t>
      </w:r>
      <w:proofErr w:type="gramEnd"/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взявшись за руки, в парах должны проскакать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до отметки и назад.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«Бег 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гуськом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 Каждый из команды должен пробежать гуськом до отметки и обратно.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. «Передача мяча»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  <w:t xml:space="preserve">Вы все стоите на своих местах и держите руки над головой. Нужно по 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очереди передать мяч над головой в конец команды, победит та команда, которая быстрее передаст мяч.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«Бег 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в кольце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br/>
        <w:t>Каждый член команды должен пробежать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прыгая через обруч, до отметки и обратно   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.«</w:t>
      </w:r>
      <w:r w:rsidR="001119CD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капитанов</w:t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Капитаны прыгают на скакалке. Проигрывает тот, кто первый собьется.    </w:t>
      </w:r>
    </w:p>
    <w:p w:rsidR="00950B28" w:rsidRPr="00950B28" w:rsidRDefault="001119CD" w:rsidP="0095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50B28">
        <w:rPr>
          <w:rFonts w:ascii="Times New Roman" w:hAnsi="Times New Roman" w:cs="Times New Roman"/>
          <w:b/>
          <w:sz w:val="28"/>
          <w:szCs w:val="28"/>
        </w:rPr>
        <w:t>Ежик с яблоком».</w:t>
      </w:r>
      <w:r w:rsidRPr="00950B28">
        <w:rPr>
          <w:rFonts w:ascii="Times New Roman" w:hAnsi="Times New Roman" w:cs="Times New Roman"/>
          <w:sz w:val="28"/>
          <w:szCs w:val="28"/>
        </w:rPr>
        <w:t xml:space="preserve">  По очереди, передвигаясь на четвереньках, ребята должны перенести</w:t>
      </w:r>
      <w:r w:rsidR="00950B28" w:rsidRPr="00950B28">
        <w:rPr>
          <w:rFonts w:ascii="Times New Roman" w:hAnsi="Times New Roman" w:cs="Times New Roman"/>
          <w:sz w:val="28"/>
          <w:szCs w:val="28"/>
        </w:rPr>
        <w:t xml:space="preserve"> на спине по одному яблоку в лукошко. На скорость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634A5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9. «Кто быстрее?»</w:t>
      </w:r>
      <w:r w:rsidR="002634A5" w:rsidRPr="00950B28">
        <w:rPr>
          <w:rFonts w:ascii="Times New Roman" w:eastAsia="Times New Roman" w:hAnsi="Times New Roman" w:cs="Times New Roman"/>
          <w:sz w:val="28"/>
          <w:szCs w:val="28"/>
        </w:rPr>
        <w:br/>
        <w:t xml:space="preserve">По одному человеку от каждой команды по очереди прыгают на двух ногах до обруча, пролазят через него и бегут обратно. </w:t>
      </w:r>
      <w:r w:rsidR="002634A5"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="002634A5"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10. Конкурс с мячом “Прокати мяч”.</w:t>
      </w:r>
      <w:r w:rsidR="002634A5" w:rsidRPr="00950B28">
        <w:rPr>
          <w:rFonts w:ascii="Times New Roman" w:eastAsia="Times New Roman" w:hAnsi="Times New Roman" w:cs="Times New Roman"/>
          <w:sz w:val="28"/>
          <w:szCs w:val="28"/>
        </w:rPr>
        <w:br/>
        <w:t>Мяч катить одной рукой по скамейке, затем взять его в руки и бегом назад к своей команде.</w:t>
      </w:r>
    </w:p>
    <w:p w:rsidR="00950B28" w:rsidRPr="00950B28" w:rsidRDefault="00950B28" w:rsidP="00950B2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b/>
          <w:sz w:val="28"/>
          <w:szCs w:val="28"/>
        </w:rPr>
        <w:t>11. «Сороконожки».</w:t>
      </w: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28">
        <w:rPr>
          <w:rStyle w:val="c1"/>
          <w:rFonts w:ascii="Times New Roman" w:hAnsi="Times New Roman" w:cs="Times New Roman"/>
          <w:sz w:val="28"/>
          <w:szCs w:val="28"/>
        </w:rPr>
        <w:t>Каждая  команда – сороконожка. Ребята становятся в затылок, хватают друг друга за пояс бегут. Выигрывает сороконожка, первой достигшая цели, не разорвавшись.</w:t>
      </w:r>
    </w:p>
    <w:p w:rsidR="00950B28" w:rsidRPr="00950B28" w:rsidRDefault="00950B28" w:rsidP="00950B28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950B28">
        <w:rPr>
          <w:rStyle w:val="c1"/>
          <w:b/>
          <w:sz w:val="28"/>
          <w:szCs w:val="28"/>
        </w:rPr>
        <w:t xml:space="preserve">12. Баба-Яга. </w:t>
      </w:r>
      <w:r w:rsidRPr="00950B28">
        <w:rPr>
          <w:rStyle w:val="c1"/>
          <w:sz w:val="28"/>
          <w:szCs w:val="28"/>
        </w:rPr>
        <w:t>В качестве ступы используется простое ведро, в качестве метлы - швабра. Участник встает одной ногой в ведро, другая остается на земле. Одной рукой он держит ведро за ручку, а в другой руке - швабру. В таком положении необходимо пройти всю дистанцию и передать ступу и метлу следующему.</w:t>
      </w:r>
    </w:p>
    <w:p w:rsidR="00950B28" w:rsidRPr="00950B28" w:rsidRDefault="002634A5" w:rsidP="0095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1119CD" w:rsidRPr="00950B28">
        <w:rPr>
          <w:rFonts w:ascii="Times New Roman" w:eastAsia="Times New Roman" w:hAnsi="Times New Roman" w:cs="Times New Roman"/>
          <w:sz w:val="28"/>
          <w:szCs w:val="28"/>
        </w:rPr>
        <w:t xml:space="preserve"> Давайте дадим слово жюри, чтобы узнать, чья команда самая спортивная. </w:t>
      </w:r>
    </w:p>
    <w:p w:rsidR="00000000" w:rsidRDefault="002634A5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28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1119CD" w:rsidRPr="00950B28">
        <w:rPr>
          <w:rFonts w:ascii="Times New Roman" w:hAnsi="Times New Roman" w:cs="Times New Roman"/>
          <w:sz w:val="28"/>
          <w:szCs w:val="28"/>
        </w:rPr>
        <w:t>Мы бежим быстрее ветра!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Кто ответит, почему?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Ваня прыгнул на два метра!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Кто ответит, почему?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Оля плавает, как рыбка!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Кто ответит, почему? На губах у нас улыбка!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Кто ответит, почему?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Может «мостик» сделать Шура!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По канату лезу я.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Потому что с физкультурой</w:t>
      </w:r>
      <w:r w:rsidR="001119CD" w:rsidRPr="00950B28">
        <w:rPr>
          <w:rFonts w:ascii="Times New Roman" w:hAnsi="Times New Roman" w:cs="Times New Roman"/>
          <w:sz w:val="28"/>
          <w:szCs w:val="28"/>
        </w:rPr>
        <w:br/>
        <w:t>Мы давнишние друзья!</w:t>
      </w: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813F4D">
          <w:rPr>
            <w:rStyle w:val="a6"/>
            <w:rFonts w:ascii="Times New Roman" w:hAnsi="Times New Roman" w:cs="Times New Roman"/>
            <w:sz w:val="28"/>
            <w:szCs w:val="28"/>
          </w:rPr>
          <w:t>http://nsportal.ru/nachalnaya-shkola/fizkultura/2012/05/05/veselye-starty-0</w:t>
        </w:r>
      </w:hyperlink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813F4D">
          <w:rPr>
            <w:rStyle w:val="a6"/>
            <w:rFonts w:ascii="Times New Roman" w:hAnsi="Times New Roman" w:cs="Times New Roman"/>
            <w:sz w:val="28"/>
            <w:szCs w:val="28"/>
          </w:rPr>
          <w:t>http://summercamp.ru/index.php?title=%D0%92%D0%B5%D1%81%D0%B5%D0%BB%D1%8B%D0%B5_%D1%81%D1%82%D0%B0%D1%80%D1%82%D1%8B</w:t>
        </w:r>
      </w:hyperlink>
    </w:p>
    <w:p w:rsidR="00950B28" w:rsidRDefault="00950B28" w:rsidP="0095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813F4D">
          <w:rPr>
            <w:rStyle w:val="a6"/>
            <w:rFonts w:ascii="Times New Roman" w:hAnsi="Times New Roman" w:cs="Times New Roman"/>
            <w:sz w:val="28"/>
            <w:szCs w:val="28"/>
          </w:rPr>
          <w:t>http://krasivye-stihi.3dn.ru/load/o_sporte/stikhi_o_sporte_nado_sport_ljubit/61-1-0-121</w:t>
        </w:r>
      </w:hyperlink>
    </w:p>
    <w:p w:rsidR="00950B28" w:rsidRPr="00950B28" w:rsidRDefault="00950B28" w:rsidP="0095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50B28" w:rsidRPr="00950B28" w:rsidSect="002634A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A5"/>
    <w:rsid w:val="001119CD"/>
    <w:rsid w:val="002634A5"/>
    <w:rsid w:val="0095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4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A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50B28"/>
  </w:style>
  <w:style w:type="paragraph" w:customStyle="1" w:styleId="c3">
    <w:name w:val="c3"/>
    <w:basedOn w:val="a"/>
    <w:rsid w:val="009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ivye-stihi.3dn.ru/load/o_sporte/stikhi_o_sporte_nado_sport_ljubit/61-1-0-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mmercamp.ru/index.php?title=%D0%92%D0%B5%D1%81%D0%B5%D0%BB%D1%8B%D0%B5_%D1%81%D1%82%D0%B0%D1%80%D1%8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/fizkultura/2012/05/05/veselye-starty-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2014-08-24T16:29:00Z</dcterms:created>
  <dcterms:modified xsi:type="dcterms:W3CDTF">2014-08-24T16:56:00Z</dcterms:modified>
</cp:coreProperties>
</file>