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6" w:rsidRPr="00BB4AD6" w:rsidRDefault="00BB4AD6" w:rsidP="00BB4AD6">
      <w:pPr>
        <w:spacing w:after="0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  <w:r w:rsidRPr="00BB4AD6">
        <w:rPr>
          <w:rFonts w:ascii="Times New Roman" w:hAnsi="Times New Roman"/>
          <w:i/>
          <w:color w:val="FF0000"/>
          <w:sz w:val="32"/>
          <w:szCs w:val="32"/>
        </w:rPr>
        <w:t>Классный час в форме этического диалога</w:t>
      </w:r>
    </w:p>
    <w:p w:rsidR="00BB4AD6" w:rsidRPr="00BB4AD6" w:rsidRDefault="00BB4AD6" w:rsidP="00BB4AD6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BB4AD6">
        <w:rPr>
          <w:rFonts w:ascii="Times New Roman" w:hAnsi="Times New Roman"/>
          <w:color w:val="FF0000"/>
          <w:sz w:val="32"/>
          <w:szCs w:val="32"/>
        </w:rPr>
        <w:t>«Человек и природа»</w:t>
      </w:r>
    </w:p>
    <w:p w:rsidR="00BB4AD6" w:rsidRPr="00314A30" w:rsidRDefault="00BB4AD6" w:rsidP="00BB4A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AD6" w:rsidRPr="001A5912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BF9">
        <w:rPr>
          <w:rFonts w:ascii="Times New Roman" w:hAnsi="Times New Roman"/>
          <w:i/>
          <w:sz w:val="24"/>
          <w:szCs w:val="24"/>
        </w:rPr>
        <w:t>Цель</w:t>
      </w:r>
      <w:r w:rsidRPr="00314A30">
        <w:rPr>
          <w:rFonts w:ascii="Times New Roman" w:hAnsi="Times New Roman"/>
          <w:sz w:val="24"/>
          <w:szCs w:val="24"/>
        </w:rPr>
        <w:t>:</w:t>
      </w:r>
      <w:r w:rsidRPr="001A5912">
        <w:rPr>
          <w:rFonts w:ascii="Times New Roman" w:hAnsi="Times New Roman"/>
          <w:sz w:val="24"/>
          <w:szCs w:val="24"/>
        </w:rPr>
        <w:t xml:space="preserve"> формировать </w:t>
      </w:r>
      <w:r>
        <w:rPr>
          <w:rFonts w:ascii="Times New Roman" w:hAnsi="Times New Roman"/>
          <w:sz w:val="24"/>
          <w:szCs w:val="24"/>
        </w:rPr>
        <w:t>у детей чувство экологической культуры через  гуманное  к ней отношение.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BF9">
        <w:rPr>
          <w:rFonts w:ascii="Times New Roman" w:hAnsi="Times New Roman"/>
          <w:i/>
          <w:sz w:val="24"/>
          <w:szCs w:val="24"/>
        </w:rPr>
        <w:t>Задачи</w:t>
      </w:r>
      <w:r w:rsidRPr="001A5912">
        <w:rPr>
          <w:rFonts w:ascii="Times New Roman" w:hAnsi="Times New Roman"/>
          <w:sz w:val="24"/>
          <w:szCs w:val="24"/>
        </w:rPr>
        <w:t>: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в детях чувство гуманности;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Вызвать чувство сострадания ко всем живым существам на планете;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умения сопереживать, сочувствовать.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4.Способствовать стремлению детей оказывать  помощь природе.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Продолжить формирование экологически грамотного отношения к природе.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Активизировать имеющиеся у детей экологические знания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Способствовать воспитанию эстетического восприятия, умения видеть и ценить красоту природы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BF9">
        <w:rPr>
          <w:rFonts w:ascii="Times New Roman" w:hAnsi="Times New Roman"/>
          <w:i/>
          <w:sz w:val="24"/>
          <w:szCs w:val="24"/>
        </w:rPr>
        <w:t>Место занятия в системе воспитательной работы класса</w:t>
      </w:r>
      <w:r w:rsidRPr="001A59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формирование экологической  культуры</w:t>
      </w:r>
    </w:p>
    <w:p w:rsidR="00BB4AD6" w:rsidRPr="001A5912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составлено для детей 8-10 лет</w:t>
      </w: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D6" w:rsidRDefault="00BB4AD6" w:rsidP="00BB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AD6" w:rsidRDefault="00BB4AD6" w:rsidP="00BB4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/>
          <w:i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6583"/>
      </w:tblGrid>
      <w:tr w:rsidR="00BB4AD6" w:rsidRPr="00FC01FB" w:rsidTr="00D87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>Структурные компоненты этического диалога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ind w:left="567" w:righ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>Смысловые характеристики структурных компонентов этического диалога</w:t>
            </w:r>
          </w:p>
        </w:tc>
      </w:tr>
      <w:tr w:rsidR="00BB4AD6" w:rsidRPr="00FC01FB" w:rsidTr="00D87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numPr>
                <w:ilvl w:val="0"/>
                <w:numId w:val="2"/>
              </w:num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 xml:space="preserve">Вывод школьников на проблему.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C67F92" w:rsidRDefault="00BB4AD6" w:rsidP="00D8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FB">
              <w:rPr>
                <w:rFonts w:ascii="Times New Roman" w:eastAsia="Calibri" w:hAnsi="Times New Roman" w:cs="Times New Roman"/>
              </w:rPr>
              <w:t xml:space="preserve"> </w:t>
            </w:r>
            <w:r w:rsidRPr="00C67F92">
              <w:rPr>
                <w:rFonts w:ascii="Times New Roman" w:hAnsi="Times New Roman"/>
                <w:sz w:val="24"/>
                <w:szCs w:val="24"/>
              </w:rPr>
              <w:t xml:space="preserve">Дети сидят в </w:t>
            </w:r>
            <w:r>
              <w:rPr>
                <w:rFonts w:ascii="Times New Roman" w:hAnsi="Times New Roman"/>
                <w:sz w:val="24"/>
                <w:szCs w:val="24"/>
              </w:rPr>
              <w:t>полукруге.</w:t>
            </w:r>
          </w:p>
          <w:p w:rsidR="00BB4AD6" w:rsidRPr="00C67F92" w:rsidRDefault="00BB4AD6" w:rsidP="00D8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2">
              <w:rPr>
                <w:rFonts w:ascii="Times New Roman" w:hAnsi="Times New Roman"/>
                <w:sz w:val="24"/>
                <w:szCs w:val="24"/>
              </w:rPr>
              <w:t>-Давайте поприветствуем друг друга. Встанем,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222D">
              <w:rPr>
                <w:rFonts w:ascii="Times New Roman" w:hAnsi="Times New Roman"/>
              </w:rPr>
              <w:t>оздороваемся глазами</w:t>
            </w:r>
            <w:r>
              <w:rPr>
                <w:rFonts w:ascii="Times New Roman" w:hAnsi="Times New Roman"/>
              </w:rPr>
              <w:t>,</w:t>
            </w:r>
            <w:r w:rsidRPr="00A0222D">
              <w:rPr>
                <w:rFonts w:ascii="Times New Roman" w:hAnsi="Times New Roman"/>
              </w:rPr>
              <w:t xml:space="preserve"> плечами, локтями. Взялись за руки</w:t>
            </w:r>
            <w:r>
              <w:rPr>
                <w:rFonts w:ascii="Times New Roman" w:hAnsi="Times New Roman"/>
              </w:rPr>
              <w:t xml:space="preserve"> - П</w:t>
            </w:r>
            <w:r w:rsidRPr="00A0222D">
              <w:rPr>
                <w:rFonts w:ascii="Times New Roman" w:hAnsi="Times New Roman"/>
              </w:rPr>
              <w:t>о нашим рукам побежал ручеёк добра, пусть хорошее настроение останется с нами на протяжении всего занятия</w:t>
            </w:r>
          </w:p>
          <w:p w:rsidR="00BB4AD6" w:rsidRDefault="00BB4AD6" w:rsidP="00D8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92">
              <w:rPr>
                <w:rFonts w:ascii="Times New Roman" w:hAnsi="Times New Roman"/>
                <w:sz w:val="24"/>
                <w:szCs w:val="24"/>
              </w:rPr>
              <w:t>-Тихонечко сядьте.</w:t>
            </w:r>
          </w:p>
          <w:p w:rsidR="00BB4AD6" w:rsidRDefault="00BB4AD6" w:rsidP="00D8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Сегодняшнее наше занятие мне бы хотелось  начать с чтения отрывка из лесной книги жалоб.</w:t>
            </w:r>
          </w:p>
          <w:p w:rsidR="00BB4AD6" w:rsidRDefault="00BB4AD6" w:rsidP="00D8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Была я красивая, была я пригожая, стала сама на себя непохожая!</w:t>
            </w:r>
          </w:p>
          <w:p w:rsidR="00BB4AD6" w:rsidRDefault="00BB4AD6" w:rsidP="00D8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Траву на мне вытоптали, кусты все  повыломали, цветы все сорвали.</w:t>
            </w:r>
          </w:p>
          <w:p w:rsidR="00BB4AD6" w:rsidRDefault="00BB4AD6" w:rsidP="00D8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Берёзки на дрова срубили, забросали меня банками, грязной бумагой, щепками и тряпками. </w:t>
            </w:r>
          </w:p>
          <w:p w:rsidR="00BB4AD6" w:rsidRPr="00C67F92" w:rsidRDefault="00BB4AD6" w:rsidP="00D8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Жалуюсь! Была я лесной полянкой – стала лесной помойкой!»</w:t>
            </w:r>
          </w:p>
          <w:p w:rsidR="00BB4AD6" w:rsidRPr="00FC01FB" w:rsidRDefault="00BB4AD6" w:rsidP="00D87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4AD6" w:rsidRPr="00FC01FB" w:rsidTr="00D87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numPr>
                <w:ilvl w:val="0"/>
                <w:numId w:val="2"/>
              </w:num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 xml:space="preserve">Построение логической цепочки развития мысли.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C01F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-От кого поступила жалоба?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-Какой была лесная полянка?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-А какой она стала?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-Почему лесная полянка назвала себя лесной помойкой?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-Ребята, как вы думаете, а кто довёл полянку до такого состояния?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Человек…существо, которое создала природа…существо, которое бездумно губит свой мир…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-Сегодня мне бы хотелось поговорить с вами о  человеке и природе, о том как пагубно поступают люди по отношению к нашей земле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-Послушайте стихотворение Евгения Карасёва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 земле исчезают цветы,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каждым годом заметнее это.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Меньше радости и красоты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Оставляет нам каждое лето.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Откровенье цветов луговых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 понятно было едва ли.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Беззаботно топтали мы их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безумно, безжалостно рвали.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нас молчало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безумное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«стой!»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 казалось все мало, все мало.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 потом в толчее городской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 охапки тащили устало.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 не видели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>как из под ног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Молчаливо, дыша ели-ели,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Обречённо глядел василёк,</w:t>
            </w:r>
          </w:p>
          <w:p w:rsidR="00BB4AD6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Безнадёжно гвоздики глядели.</w:t>
            </w:r>
          </w:p>
          <w:p w:rsidR="00BB4AD6" w:rsidRPr="00FC01FB" w:rsidRDefault="00BB4AD6" w:rsidP="00D87C5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4AD6" w:rsidRPr="00FC01FB" w:rsidTr="00D87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ind w:left="360" w:right="-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 xml:space="preserve">Обращение к личности ребёнка.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C01F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А часто ли мы с вами губим природу?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-Задумываемся ли мы о цветах, о травах, о деревьях и кустарниках когда идём в лес.…  Думаем ли мы о бабочках и кузнечиках, когда бегаем по поляне?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-Я предлагаю вам обсудить несколько ситуаций, которые произошли с ребятами  другого класса.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«-Вот и кострище есть. Давайте сделаем здесь костёр, - предложил Алик.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-Зачем здесь? Идёмте вон под то дерево, там уютнее, - возразили девочки. Мальчики пошли туда, куда они показали, выкопали яму, землю откинули подальше, чтобы не мешала».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-Правильно ли поступили дети? Что бы вы сделали на их месте?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-Костры без крайней необходимости не разводят, но если без костра не обойтись, используют старое кострище, чтобы не делать новый ожог на земле. Если кострища нет, готовят для него место: стараются аккуратно выбрать и сохранить дернину, чтобы после отдыха вложить её назад. Место для костра не должно быть рядом с сухими деревьями. Костёр всегда тщательно тушат.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-Следующая ситуация: «Мальчик вынул из кармана спичечный коробок, приоткрыл его и, осторожно придерживая тельце прелестной бабочки, показал ребятам свой трофей».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Можем ли мы осуждать этого мальчика? Ведь он не убил бабочку, а всего лишь положил её в коробок?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-Все меньше и меньше в природе остаётся красивых бабочек. Ловить их – значит уничтожать. Бабочек в спичечные коробки не собирают. Живая, она будет искать выход из « темницы», в которой оказалась, и очень скоро её великолепные крылышки обтреплются, чешуйки облетят и, наверное, мальчику ничего не останется, как выбросить то, что совсем недавно поражало свое </w:t>
            </w:r>
            <w:r>
              <w:rPr>
                <w:rFonts w:ascii="Times New Roman" w:eastAsia="Calibri" w:hAnsi="Times New Roman" w:cs="Times New Roman"/>
              </w:rPr>
              <w:lastRenderedPageBreak/>
              <w:t>красотой. Ловить красивых насекомых нельзя.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Перед тем, как пойти домой ребята решили убрать за собой. На земле валялись бумага, прозрачные мятые пакеты, сломанные пластмассовые стаканчики и другой мусор. Дети собрали все это и сожгли на костре.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-Можем ли мы похвалить этих ребят?</w:t>
            </w:r>
          </w:p>
          <w:p w:rsidR="00BB4AD6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-Сжигать полиэтиленовую плёнку, изделия из поролона, пенопласта, пластмассы нельзя нигде. В воздух попадают очень вредные вещества, образующиеся при сжигании. Кроме того, в золе остаётся смола, которая не разлагается естественным путём. Всё это нужно было взять с собой в город, чтобы выбросить в общий мусороприёмник, содержимое которого уничтожается централизованно.</w:t>
            </w:r>
          </w:p>
          <w:p w:rsidR="00BB4AD6" w:rsidRPr="00FC01FB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4AD6" w:rsidRPr="00FC01FB" w:rsidTr="00D87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ind w:left="360" w:right="-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 xml:space="preserve">Точка наивысшего напряжения как кульминация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Default="00BB4AD6" w:rsidP="00D87C53">
            <w:pPr>
              <w:tabs>
                <w:tab w:val="left" w:pos="757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Ну а теперь вспомните себя… </w:t>
            </w:r>
          </w:p>
          <w:p w:rsidR="00BB4AD6" w:rsidRPr="00FC01FB" w:rsidRDefault="00BB4AD6" w:rsidP="00D87C53">
            <w:pPr>
              <w:tabs>
                <w:tab w:val="left" w:pos="757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-Мы живем в городе и не так часто ходим в лес. В городе мы можем позволить себе всё: кидать мусор там, где нам хочется, рвать цветы и ломать деревья</w:t>
            </w:r>
            <w:proofErr w:type="gramStart"/>
            <w:r>
              <w:rPr>
                <w:rFonts w:ascii="Times New Roman" w:eastAsia="Calibri" w:hAnsi="Times New Roman" w:cs="Times New Roman"/>
              </w:rPr>
              <w:t>…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разве в городе кроме домов, дорог и фабрик ничего нет? Неужели здесь можно позволить выкинуть бумажку от конфеты под ближайшую берёзку или сжечь старую прошлогоднюю траву? Неужели здесь насекомые и животные не хотят чувствовать себя в безопасности? Неужели ты хочешь жить на помойке?</w:t>
            </w:r>
          </w:p>
        </w:tc>
      </w:tr>
      <w:tr w:rsidR="00BB4AD6" w:rsidRPr="00FC01FB" w:rsidTr="00D87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ind w:left="360" w:right="-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Pr="00FC01FB" w:rsidRDefault="00BB4AD6" w:rsidP="00D87C5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C01FB">
              <w:rPr>
                <w:rFonts w:ascii="Times New Roman" w:eastAsia="Calibri" w:hAnsi="Times New Roman" w:cs="Times New Roman"/>
                <w:b/>
              </w:rPr>
              <w:t xml:space="preserve">Резюме диалога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6" w:rsidRDefault="00BB4AD6" w:rsidP="00D87C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Земля живая. У неё есть душа. И эта душа болит. И глаза у Земли есть. И глаза эти полны слёз. Ведь чего только не делали люди со своей маленькой и хрупкой Землёй. Её взрывали и бомбили, её посыпали ядами. Рубили леса, защищавшие её от зноя. </w:t>
            </w:r>
            <w:proofErr w:type="spellStart"/>
            <w:r>
              <w:rPr>
                <w:rFonts w:ascii="Times New Roman" w:hAnsi="Times New Roman" w:cs="Times New Roman"/>
              </w:rPr>
              <w:t>Осушивали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озёра, поившие её влагой. Долго терпела Земля. Но вот Земля вскричала: «Спасите меня! Я гибну!» И </w:t>
            </w:r>
            <w:proofErr w:type="gramStart"/>
            <w:r>
              <w:rPr>
                <w:rFonts w:ascii="Times New Roman" w:hAnsi="Times New Roman" w:cs="Times New Roman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наконец услышали. Они поняли, что если погибнет земля, то всё живое погибнет, и они сами погибнут тоже. И встали люди на защиту Земли, на защиту природы.</w:t>
            </w:r>
          </w:p>
          <w:p w:rsidR="00BB4AD6" w:rsidRPr="00FC01FB" w:rsidRDefault="00BB4AD6" w:rsidP="00D87C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-Подумай,  а можешь ли ты поставить себя рядом с защитниками природы?</w:t>
            </w:r>
          </w:p>
          <w:p w:rsidR="00BB4AD6" w:rsidRPr="00FC01FB" w:rsidRDefault="00BB4AD6" w:rsidP="00D87C5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B4AD6" w:rsidRDefault="00BB4AD6" w:rsidP="00BB4AD6">
      <w:pPr>
        <w:spacing w:after="0"/>
        <w:ind w:left="567" w:right="-5"/>
        <w:jc w:val="both"/>
        <w:rPr>
          <w:rFonts w:ascii="Times New Roman" w:eastAsia="Calibri" w:hAnsi="Times New Roman" w:cs="Times New Roman"/>
        </w:rPr>
      </w:pPr>
    </w:p>
    <w:p w:rsidR="00BB4AD6" w:rsidRDefault="00BB4AD6" w:rsidP="00BB4AD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BB4AD6" w:rsidRPr="00FC01FB" w:rsidRDefault="00BB4AD6" w:rsidP="00BB4AD6">
      <w:pPr>
        <w:spacing w:after="0"/>
        <w:ind w:left="567" w:right="-5"/>
        <w:jc w:val="both"/>
        <w:rPr>
          <w:rFonts w:ascii="Times New Roman" w:eastAsia="Calibri" w:hAnsi="Times New Roman" w:cs="Times New Roman"/>
        </w:rPr>
      </w:pPr>
    </w:p>
    <w:p w:rsidR="00BB4AD6" w:rsidRDefault="00BB4AD6" w:rsidP="00BB4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BB4AD6" w:rsidRDefault="00BB4AD6" w:rsidP="00BB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1.Молодова Л.П. Игровые экологические занятия с детьми. Минск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»,1996.-126</w:t>
      </w:r>
    </w:p>
    <w:p w:rsidR="00BB4AD6" w:rsidRPr="00D40C88" w:rsidRDefault="00BB4AD6" w:rsidP="00BB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0C88">
        <w:rPr>
          <w:rFonts w:ascii="Times New Roman" w:hAnsi="Times New Roman" w:cs="Times New Roman"/>
          <w:sz w:val="24"/>
          <w:szCs w:val="24"/>
        </w:rPr>
        <w:t>Обухова Л.Ф. Возрастная психология: Учебник для вузов. - М. Высшее образование; МГППУ, 2006.-460</w:t>
      </w:r>
    </w:p>
    <w:p w:rsidR="00BB4AD6" w:rsidRPr="00FC01FB" w:rsidRDefault="00BB4AD6" w:rsidP="00BB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6ACB">
        <w:t xml:space="preserve"> </w:t>
      </w:r>
      <w:r w:rsidRPr="00856ACB">
        <w:rPr>
          <w:rFonts w:ascii="Times New Roman" w:hAnsi="Times New Roman" w:cs="Times New Roman"/>
          <w:sz w:val="24"/>
          <w:szCs w:val="24"/>
        </w:rPr>
        <w:t>http://festival.1september.ru/articles/509494/</w:t>
      </w:r>
    </w:p>
    <w:p w:rsidR="004E04FB" w:rsidRDefault="004E04FB"/>
    <w:sectPr w:rsidR="004E04FB" w:rsidSect="00BE4B0A">
      <w:foot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486"/>
      <w:docPartObj>
        <w:docPartGallery w:val="Page Numbers (Bottom of Page)"/>
        <w:docPartUnique/>
      </w:docPartObj>
    </w:sdtPr>
    <w:sdtEndPr/>
    <w:sdtContent>
      <w:p w:rsidR="00454703" w:rsidRDefault="00BB4A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4703" w:rsidRDefault="00BB4AD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223"/>
    <w:multiLevelType w:val="hybridMultilevel"/>
    <w:tmpl w:val="D584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E0B33"/>
    <w:multiLevelType w:val="hybridMultilevel"/>
    <w:tmpl w:val="1452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4AD6"/>
    <w:rsid w:val="004E04FB"/>
    <w:rsid w:val="00803710"/>
    <w:rsid w:val="00B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B4AD6"/>
  </w:style>
  <w:style w:type="character" w:styleId="a5">
    <w:name w:val="Hyperlink"/>
    <w:basedOn w:val="a0"/>
    <w:uiPriority w:val="99"/>
    <w:unhideWhenUsed/>
    <w:rsid w:val="00BB4A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2013-11-30T12:26:00Z</dcterms:created>
  <dcterms:modified xsi:type="dcterms:W3CDTF">2013-11-30T12:28:00Z</dcterms:modified>
</cp:coreProperties>
</file>