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40018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5C14F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615D3F0FC49A44C3B5522053D4AE7A0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14F7" w:rsidRDefault="005C14F7" w:rsidP="005C14F7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552411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МОУ </w:t>
                    </w:r>
                    <w:r w:rsidR="00552411" w:rsidRPr="00552411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« Лотошинская средняя общеобразовательная школа №1»</w:t>
                    </w:r>
                  </w:p>
                </w:tc>
              </w:sdtContent>
            </w:sdt>
          </w:tr>
          <w:tr w:rsidR="005C14F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057D86A27B1E42DAB965A79A14B8E61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C14F7" w:rsidRDefault="005C14F7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Второстепенные члены предложения. Определение.</w:t>
                    </w:r>
                  </w:p>
                </w:sdtContent>
              </w:sdt>
            </w:tc>
          </w:tr>
          <w:tr w:rsidR="005C14F7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Подзаголовок"/>
                <w:id w:val="13406923"/>
                <w:placeholder>
                  <w:docPart w:val="8E7F64BF7ECB4D3CACC9FA887772D5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14F7" w:rsidRPr="00552411" w:rsidRDefault="005C14F7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552411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Урок по русскому языку в 5 классе </w:t>
                    </w:r>
                  </w:p>
                </w:tc>
              </w:sdtContent>
            </w:sdt>
          </w:tr>
        </w:tbl>
        <w:p w:rsidR="005C14F7" w:rsidRDefault="005C14F7"/>
        <w:p w:rsidR="005C14F7" w:rsidRDefault="005C14F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5C14F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4"/>
                    <w:szCs w:val="24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C14F7" w:rsidRPr="00552411" w:rsidRDefault="00552411">
                    <w:pPr>
                      <w:pStyle w:val="a3"/>
                      <w:rPr>
                        <w:color w:val="4F81BD" w:themeColor="accent1"/>
                        <w:sz w:val="24"/>
                        <w:szCs w:val="24"/>
                      </w:rPr>
                    </w:pPr>
                    <w:proofErr w:type="spellStart"/>
                    <w:r w:rsidRPr="00552411">
                      <w:rPr>
                        <w:color w:val="4F81BD" w:themeColor="accent1"/>
                        <w:sz w:val="24"/>
                        <w:szCs w:val="24"/>
                      </w:rPr>
                      <w:t>Ионова</w:t>
                    </w:r>
                    <w:proofErr w:type="spellEnd"/>
                    <w:r w:rsidRPr="00552411">
                      <w:rPr>
                        <w:color w:val="4F81BD" w:themeColor="accent1"/>
                        <w:sz w:val="24"/>
                        <w:szCs w:val="24"/>
                      </w:rPr>
                      <w:t xml:space="preserve"> Галина Викторовна 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4"/>
                    <w:szCs w:val="24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C14F7" w:rsidRPr="00552411" w:rsidRDefault="004E408D">
                    <w:pPr>
                      <w:pStyle w:val="a3"/>
                      <w:rPr>
                        <w:color w:val="4F81BD" w:themeColor="accent1"/>
                        <w:sz w:val="24"/>
                        <w:szCs w:val="24"/>
                      </w:rPr>
                    </w:pPr>
                    <w:r>
                      <w:rPr>
                        <w:color w:val="4F81BD" w:themeColor="accent1"/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  <w:p w:rsidR="005C14F7" w:rsidRDefault="005C14F7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5C14F7" w:rsidRDefault="005C14F7"/>
        <w:p w:rsidR="005C14F7" w:rsidRDefault="005C14F7">
          <w:pPr>
            <w:rPr>
              <w:rFonts w:eastAsiaTheme="minorEastAsia"/>
              <w:b/>
              <w:bCs/>
              <w:sz w:val="28"/>
              <w:szCs w:val="28"/>
            </w:rPr>
          </w:pPr>
          <w:r>
            <w:rPr>
              <w:rFonts w:eastAsiaTheme="minorEastAsia"/>
              <w:b/>
              <w:bCs/>
              <w:sz w:val="28"/>
              <w:szCs w:val="28"/>
            </w:rPr>
            <w:br w:type="page"/>
          </w:r>
        </w:p>
      </w:sdtContent>
    </w:sdt>
    <w:p w:rsidR="0033707E" w:rsidRPr="005C14F7" w:rsidRDefault="002600DE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lastRenderedPageBreak/>
        <w:t xml:space="preserve">Цели  урока: </w:t>
      </w:r>
    </w:p>
    <w:p w:rsidR="002600DE" w:rsidRPr="005C14F7" w:rsidRDefault="002600DE" w:rsidP="005C14F7">
      <w:pPr>
        <w:pStyle w:val="a7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Познакомить учащихся с понятием определение, способами выражения второстепенного члена, ролью в речи.</w:t>
      </w:r>
    </w:p>
    <w:p w:rsidR="002600DE" w:rsidRDefault="002600DE" w:rsidP="005C14F7">
      <w:pPr>
        <w:pStyle w:val="a7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Научить находить определение в речи, употреблять его в предложении.</w:t>
      </w:r>
    </w:p>
    <w:p w:rsidR="005C14F7" w:rsidRDefault="005C14F7" w:rsidP="005C14F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C14F7" w:rsidRPr="005C14F7" w:rsidRDefault="005C14F7" w:rsidP="005C14F7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Презентация. РРТ.</w:t>
      </w:r>
    </w:p>
    <w:p w:rsidR="002600DE" w:rsidRPr="005C14F7" w:rsidRDefault="002600DE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Сегодня мы продолжим нашу работу с второстепенными членами предложения.</w:t>
      </w:r>
    </w:p>
    <w:p w:rsidR="002600DE" w:rsidRPr="005C14F7" w:rsidRDefault="002600DE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1.</w:t>
      </w:r>
      <w:r w:rsidRPr="005C14F7">
        <w:rPr>
          <w:i/>
          <w:sz w:val="24"/>
          <w:szCs w:val="24"/>
          <w:u w:val="single"/>
        </w:rPr>
        <w:t>Устная синтаксическая минутка. Найти грамматическую основу в предложениях</w:t>
      </w:r>
      <w:r w:rsidRPr="005C14F7">
        <w:rPr>
          <w:sz w:val="24"/>
          <w:szCs w:val="24"/>
        </w:rPr>
        <w:t>.</w:t>
      </w:r>
    </w:p>
    <w:p w:rsidR="007E5FDC" w:rsidRPr="005C14F7" w:rsidRDefault="007E5FDC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 xml:space="preserve"> </w:t>
      </w:r>
      <w:r w:rsidRPr="005C14F7">
        <w:rPr>
          <w:sz w:val="24"/>
          <w:szCs w:val="24"/>
        </w:rPr>
        <w:tab/>
      </w:r>
      <w:r w:rsidRPr="005C14F7">
        <w:rPr>
          <w:b/>
          <w:sz w:val="24"/>
          <w:szCs w:val="24"/>
        </w:rPr>
        <w:t xml:space="preserve">Лес пахнет дубом и сосной. За лето высох он от солнца. И осень тихою вдовой вступает в пёстрый терем свой. Ближний лес затихает. В нём </w:t>
      </w:r>
      <w:proofErr w:type="spellStart"/>
      <w:r w:rsidRPr="005C14F7">
        <w:rPr>
          <w:b/>
          <w:sz w:val="24"/>
          <w:szCs w:val="24"/>
        </w:rPr>
        <w:t>показалися</w:t>
      </w:r>
      <w:proofErr w:type="spellEnd"/>
      <w:r w:rsidRPr="005C14F7">
        <w:rPr>
          <w:b/>
          <w:sz w:val="24"/>
          <w:szCs w:val="24"/>
        </w:rPr>
        <w:t xml:space="preserve"> всюду просветы</w:t>
      </w:r>
      <w:proofErr w:type="gramStart"/>
      <w:r w:rsidRPr="005C14F7">
        <w:rPr>
          <w:b/>
          <w:sz w:val="24"/>
          <w:szCs w:val="24"/>
        </w:rPr>
        <w:t>.</w:t>
      </w:r>
      <w:proofErr w:type="gramEnd"/>
      <w:r w:rsidR="009F1988" w:rsidRPr="005C14F7">
        <w:rPr>
          <w:b/>
          <w:sz w:val="24"/>
          <w:szCs w:val="24"/>
        </w:rPr>
        <w:t xml:space="preserve"> (</w:t>
      </w:r>
      <w:proofErr w:type="gramStart"/>
      <w:r w:rsidR="009F1988" w:rsidRPr="005C14F7">
        <w:rPr>
          <w:b/>
          <w:sz w:val="24"/>
          <w:szCs w:val="24"/>
        </w:rPr>
        <w:t>с</w:t>
      </w:r>
      <w:proofErr w:type="gramEnd"/>
      <w:r w:rsidR="009F1988" w:rsidRPr="005C14F7">
        <w:rPr>
          <w:b/>
          <w:sz w:val="24"/>
          <w:szCs w:val="24"/>
        </w:rPr>
        <w:t>лайд 2)</w:t>
      </w:r>
    </w:p>
    <w:p w:rsidR="007E5FDC" w:rsidRPr="005C14F7" w:rsidRDefault="007E5FDC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Какими являются предложения по налич</w:t>
      </w:r>
      <w:r w:rsidR="00EF7D2F" w:rsidRPr="005C14F7">
        <w:rPr>
          <w:sz w:val="24"/>
          <w:szCs w:val="24"/>
        </w:rPr>
        <w:t>ию в них второстепенных членов?</w:t>
      </w:r>
    </w:p>
    <w:p w:rsidR="00EF7D2F" w:rsidRPr="005C14F7" w:rsidRDefault="00EF7D2F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- Дать связный рассказ о дополнении (устный ответ ученика)</w:t>
      </w:r>
      <w:proofErr w:type="gramStart"/>
      <w:r w:rsidRPr="005C14F7">
        <w:rPr>
          <w:sz w:val="24"/>
          <w:szCs w:val="24"/>
        </w:rPr>
        <w:t>.</w:t>
      </w:r>
      <w:r w:rsidR="009F1988" w:rsidRPr="005C14F7">
        <w:rPr>
          <w:sz w:val="24"/>
          <w:szCs w:val="24"/>
        </w:rPr>
        <w:t>(</w:t>
      </w:r>
      <w:proofErr w:type="gramEnd"/>
      <w:r w:rsidR="009F1988" w:rsidRPr="005C14F7">
        <w:rPr>
          <w:b/>
          <w:sz w:val="24"/>
          <w:szCs w:val="24"/>
        </w:rPr>
        <w:t>слайд 3)</w:t>
      </w:r>
    </w:p>
    <w:p w:rsidR="00EF7D2F" w:rsidRPr="005C14F7" w:rsidRDefault="00EF7D2F" w:rsidP="005C14F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14F7">
        <w:rPr>
          <w:sz w:val="24"/>
          <w:szCs w:val="24"/>
        </w:rPr>
        <w:t>2</w:t>
      </w:r>
      <w:r w:rsidRPr="005C14F7">
        <w:rPr>
          <w:i/>
          <w:sz w:val="24"/>
          <w:szCs w:val="24"/>
          <w:u w:val="single"/>
        </w:rPr>
        <w:t>. Переход к теме урока. Разобрать предложение, дать полную его характеристику, найти грамматическую основу и дополнения.</w:t>
      </w:r>
    </w:p>
    <w:p w:rsidR="00EF7D2F" w:rsidRPr="005C14F7" w:rsidRDefault="00EF7D2F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ab/>
      </w:r>
      <w:r w:rsidRPr="005C14F7">
        <w:rPr>
          <w:sz w:val="24"/>
          <w:szCs w:val="24"/>
          <w:u w:val="dash"/>
        </w:rPr>
        <w:t>По тополям</w:t>
      </w:r>
      <w:r w:rsidRPr="005C14F7">
        <w:rPr>
          <w:sz w:val="24"/>
          <w:szCs w:val="24"/>
        </w:rPr>
        <w:t xml:space="preserve"> </w:t>
      </w:r>
      <w:r w:rsidRPr="005C14F7">
        <w:rPr>
          <w:sz w:val="24"/>
          <w:szCs w:val="24"/>
          <w:u w:val="dash"/>
        </w:rPr>
        <w:t xml:space="preserve">и клёнам </w:t>
      </w:r>
      <w:r w:rsidRPr="005C14F7">
        <w:rPr>
          <w:sz w:val="24"/>
          <w:szCs w:val="24"/>
        </w:rPr>
        <w:t xml:space="preserve">холодный </w:t>
      </w:r>
      <w:r w:rsidRPr="005C14F7">
        <w:rPr>
          <w:sz w:val="24"/>
          <w:szCs w:val="24"/>
          <w:u w:val="single"/>
        </w:rPr>
        <w:t>вихорь</w:t>
      </w:r>
      <w:r w:rsidRPr="005C14F7">
        <w:rPr>
          <w:sz w:val="24"/>
          <w:szCs w:val="24"/>
        </w:rPr>
        <w:t xml:space="preserve"> </w:t>
      </w:r>
      <w:r w:rsidRPr="005C14F7">
        <w:rPr>
          <w:sz w:val="24"/>
          <w:szCs w:val="24"/>
          <w:u w:val="double"/>
        </w:rPr>
        <w:t xml:space="preserve">пролетел. </w:t>
      </w:r>
      <w:r w:rsidRPr="005C14F7">
        <w:rPr>
          <w:sz w:val="24"/>
          <w:szCs w:val="24"/>
        </w:rPr>
        <w:t>(</w:t>
      </w:r>
      <w:proofErr w:type="spellStart"/>
      <w:r w:rsidRPr="005C14F7">
        <w:rPr>
          <w:sz w:val="24"/>
          <w:szCs w:val="24"/>
        </w:rPr>
        <w:t>пов</w:t>
      </w:r>
      <w:r w:rsidR="00587F9D" w:rsidRPr="005C14F7">
        <w:rPr>
          <w:sz w:val="24"/>
          <w:szCs w:val="24"/>
        </w:rPr>
        <w:t>еств</w:t>
      </w:r>
      <w:proofErr w:type="spellEnd"/>
      <w:r w:rsidR="00587F9D" w:rsidRPr="005C14F7">
        <w:rPr>
          <w:sz w:val="24"/>
          <w:szCs w:val="24"/>
        </w:rPr>
        <w:t xml:space="preserve">., </w:t>
      </w:r>
      <w:proofErr w:type="spellStart"/>
      <w:r w:rsidR="00587F9D" w:rsidRPr="005C14F7">
        <w:rPr>
          <w:sz w:val="24"/>
          <w:szCs w:val="24"/>
        </w:rPr>
        <w:t>невосклиц</w:t>
      </w:r>
      <w:proofErr w:type="spellEnd"/>
      <w:r w:rsidR="00587F9D" w:rsidRPr="005C14F7">
        <w:rPr>
          <w:sz w:val="24"/>
          <w:szCs w:val="24"/>
        </w:rPr>
        <w:t xml:space="preserve">., простое, </w:t>
      </w:r>
      <w:proofErr w:type="spellStart"/>
      <w:r w:rsidR="00587F9D" w:rsidRPr="005C14F7">
        <w:rPr>
          <w:sz w:val="24"/>
          <w:szCs w:val="24"/>
        </w:rPr>
        <w:t>распростр</w:t>
      </w:r>
      <w:proofErr w:type="spellEnd"/>
      <w:r w:rsidR="00587F9D" w:rsidRPr="005C14F7">
        <w:rPr>
          <w:sz w:val="24"/>
          <w:szCs w:val="24"/>
        </w:rPr>
        <w:t>.</w:t>
      </w:r>
      <w:proofErr w:type="gramStart"/>
      <w:r w:rsidR="00587F9D" w:rsidRPr="005C14F7">
        <w:rPr>
          <w:sz w:val="24"/>
          <w:szCs w:val="24"/>
        </w:rPr>
        <w:t>)</w:t>
      </w:r>
      <w:r w:rsidR="009F1988" w:rsidRPr="005C14F7">
        <w:rPr>
          <w:sz w:val="24"/>
          <w:szCs w:val="24"/>
        </w:rPr>
        <w:t>(</w:t>
      </w:r>
      <w:proofErr w:type="gramEnd"/>
      <w:r w:rsidR="009F1988" w:rsidRPr="005C14F7">
        <w:rPr>
          <w:b/>
          <w:sz w:val="24"/>
          <w:szCs w:val="24"/>
        </w:rPr>
        <w:t>слайд 4)</w:t>
      </w:r>
    </w:p>
    <w:p w:rsidR="00587F9D" w:rsidRPr="005C14F7" w:rsidRDefault="00587F9D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В предложении есть ещё один второстепенный член. К какому слову он относится? Как задать к нему вопрос? Что обозначает второстепенный член предложения</w:t>
      </w:r>
      <w:proofErr w:type="gramStart"/>
      <w:r w:rsidRPr="005C14F7">
        <w:rPr>
          <w:sz w:val="24"/>
          <w:szCs w:val="24"/>
        </w:rPr>
        <w:t>?</w:t>
      </w:r>
      <w:r w:rsidR="009F1988" w:rsidRPr="005C14F7">
        <w:rPr>
          <w:sz w:val="24"/>
          <w:szCs w:val="24"/>
        </w:rPr>
        <w:t>(</w:t>
      </w:r>
      <w:proofErr w:type="gramEnd"/>
      <w:r w:rsidR="009F1988" w:rsidRPr="005C14F7">
        <w:rPr>
          <w:b/>
          <w:sz w:val="24"/>
          <w:szCs w:val="24"/>
        </w:rPr>
        <w:t>слайд 5)</w:t>
      </w:r>
    </w:p>
    <w:p w:rsidR="00587F9D" w:rsidRPr="005C14F7" w:rsidRDefault="00587F9D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3.</w:t>
      </w:r>
      <w:r w:rsidRPr="005C14F7">
        <w:rPr>
          <w:i/>
          <w:sz w:val="24"/>
          <w:szCs w:val="24"/>
          <w:u w:val="single"/>
        </w:rPr>
        <w:t>Знакомство со стихотворением</w:t>
      </w:r>
      <w:r w:rsidRPr="005C14F7">
        <w:rPr>
          <w:sz w:val="24"/>
          <w:szCs w:val="24"/>
        </w:rPr>
        <w:t>.</w:t>
      </w:r>
    </w:p>
    <w:p w:rsidR="00587F9D" w:rsidRPr="005C14F7" w:rsidRDefault="00587F9D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Признак предмета или явления</w:t>
      </w:r>
    </w:p>
    <w:p w:rsidR="00587F9D" w:rsidRPr="005C14F7" w:rsidRDefault="00587F9D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Обозначает определение.</w:t>
      </w:r>
    </w:p>
    <w:p w:rsidR="00587F9D" w:rsidRPr="005C14F7" w:rsidRDefault="00587F9D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Чей? и</w:t>
      </w:r>
      <w:proofErr w:type="gramStart"/>
      <w:r w:rsidRPr="005C14F7">
        <w:rPr>
          <w:sz w:val="24"/>
          <w:szCs w:val="24"/>
        </w:rPr>
        <w:t xml:space="preserve"> К</w:t>
      </w:r>
      <w:proofErr w:type="gramEnd"/>
      <w:r w:rsidRPr="005C14F7">
        <w:rPr>
          <w:sz w:val="24"/>
          <w:szCs w:val="24"/>
        </w:rPr>
        <w:t>акой? – ответы просты,</w:t>
      </w:r>
    </w:p>
    <w:p w:rsidR="00587F9D" w:rsidRPr="005C14F7" w:rsidRDefault="00587F9D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Лишь не хватает волнистой черты.</w:t>
      </w:r>
    </w:p>
    <w:p w:rsidR="003A3B05" w:rsidRPr="005C14F7" w:rsidRDefault="003A3B05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Вывод правила по теме урока</w:t>
      </w:r>
      <w:proofErr w:type="gramStart"/>
      <w:r w:rsidRPr="005C14F7">
        <w:rPr>
          <w:b/>
          <w:sz w:val="24"/>
          <w:szCs w:val="24"/>
        </w:rPr>
        <w:t>.</w:t>
      </w:r>
      <w:r w:rsidR="009F1988" w:rsidRPr="005C14F7">
        <w:rPr>
          <w:b/>
          <w:sz w:val="24"/>
          <w:szCs w:val="24"/>
        </w:rPr>
        <w:t>(</w:t>
      </w:r>
      <w:proofErr w:type="gramEnd"/>
      <w:r w:rsidR="009F1988" w:rsidRPr="005C14F7">
        <w:rPr>
          <w:b/>
          <w:sz w:val="24"/>
          <w:szCs w:val="24"/>
        </w:rPr>
        <w:t>слайд 6)</w:t>
      </w:r>
    </w:p>
    <w:p w:rsidR="003A3B05" w:rsidRPr="005C14F7" w:rsidRDefault="003A3B05" w:rsidP="005C14F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14F7">
        <w:rPr>
          <w:sz w:val="24"/>
          <w:szCs w:val="24"/>
        </w:rPr>
        <w:t>4.</w:t>
      </w:r>
      <w:r w:rsidRPr="005C14F7">
        <w:rPr>
          <w:i/>
          <w:sz w:val="24"/>
          <w:szCs w:val="24"/>
          <w:u w:val="single"/>
        </w:rPr>
        <w:t>Работа с текстом.</w:t>
      </w:r>
    </w:p>
    <w:p w:rsidR="003A3B05" w:rsidRPr="005C14F7" w:rsidRDefault="003A3B05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ab/>
      </w:r>
      <w:r w:rsidRPr="005C14F7">
        <w:rPr>
          <w:b/>
          <w:sz w:val="24"/>
          <w:szCs w:val="24"/>
        </w:rPr>
        <w:t xml:space="preserve">Наступила осень. Вчера подул ветер. Кружатся в воздухе и летят листья. На дорожке лежат листья осинки, листья ольхи. </w:t>
      </w:r>
      <w:r w:rsidR="00D7513A" w:rsidRPr="005C14F7">
        <w:rPr>
          <w:b/>
          <w:sz w:val="24"/>
          <w:szCs w:val="24"/>
        </w:rPr>
        <w:t>Улетают птицы.</w:t>
      </w:r>
    </w:p>
    <w:p w:rsidR="00D7513A" w:rsidRPr="005C14F7" w:rsidRDefault="00D7513A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Можно ли эту запись назвать текстом? Как его можно озаглавить? Чего не хватает в данном тексте? Подберите подходящие по смыслу определения и запишите получившийся текст. Подчеркните определения.</w:t>
      </w:r>
    </w:p>
    <w:p w:rsidR="003A3B05" w:rsidRPr="005C14F7" w:rsidRDefault="00D7513A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Какова роль определений в тексте?</w:t>
      </w:r>
      <w:r w:rsidR="009F1988" w:rsidRPr="005C14F7">
        <w:rPr>
          <w:sz w:val="24"/>
          <w:szCs w:val="24"/>
        </w:rPr>
        <w:t xml:space="preserve"> </w:t>
      </w:r>
      <w:r w:rsidR="009F1988" w:rsidRPr="005C14F7">
        <w:rPr>
          <w:b/>
          <w:sz w:val="24"/>
          <w:szCs w:val="24"/>
        </w:rPr>
        <w:t>(слайд 7)</w:t>
      </w:r>
    </w:p>
    <w:p w:rsidR="00D7513A" w:rsidRPr="005C14F7" w:rsidRDefault="00D7513A" w:rsidP="005C14F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14F7">
        <w:rPr>
          <w:sz w:val="24"/>
          <w:szCs w:val="24"/>
        </w:rPr>
        <w:t>5.</w:t>
      </w:r>
      <w:r w:rsidRPr="005C14F7">
        <w:rPr>
          <w:i/>
          <w:sz w:val="24"/>
          <w:szCs w:val="24"/>
          <w:u w:val="single"/>
        </w:rPr>
        <w:t>Знакомство с ученической работой. Выписать определения вместе с теми словами, к которым они относятся.</w:t>
      </w:r>
    </w:p>
    <w:p w:rsidR="00D7513A" w:rsidRPr="005C14F7" w:rsidRDefault="00D7513A" w:rsidP="005C14F7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7513A" w:rsidRPr="005C14F7" w:rsidRDefault="00C1227C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осеннем лесу. Только разноцветные листья шуршат под ногами и закрывают влажную землю золотым ковром. Последние тёплые лучи солнца пробираются сквозь ветви деревьев. Птицы готовятся к дальнему отлёту в южные страны. </w:t>
      </w:r>
    </w:p>
    <w:p w:rsidR="00C1227C" w:rsidRPr="005C14F7" w:rsidRDefault="00C1227C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>Проходя по узкой тропинке, я увидела, как с ветки на ветку прыгает юркая белка. В зубах она держит белый гриб.</w:t>
      </w:r>
    </w:p>
    <w:p w:rsidR="00C1227C" w:rsidRPr="005C14F7" w:rsidRDefault="00C1227C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>Хорошо гулять в лесу осенью! Не слышно стрекочущих кузнечиков, не видно трудолюбивых муравьёв</w:t>
      </w:r>
      <w:r w:rsidR="001A5D68" w:rsidRPr="005C14F7">
        <w:rPr>
          <w:b/>
          <w:sz w:val="24"/>
          <w:szCs w:val="24"/>
        </w:rPr>
        <w:t>. Сорван последний грибок. Таинственный лес затих до будущей весны.</w:t>
      </w:r>
    </w:p>
    <w:p w:rsidR="001A5D68" w:rsidRPr="005C14F7" w:rsidRDefault="001A5D68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</w:r>
    </w:p>
    <w:p w:rsidR="001A5D68" w:rsidRPr="005C14F7" w:rsidRDefault="001A5D68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(В осеннем лесу; разноцветные листья; влажную землю; золотым ковром; последние теплые лучи; к дальнему отлёту; в южные страны; по узкой тропинке; юркая белка; белый гриб; стрекочущих кузнечиков; трудолюбивых муравьёв; последний грибок; таинственный лес; до будущей весны</w:t>
      </w:r>
      <w:r w:rsidRPr="005C14F7">
        <w:rPr>
          <w:b/>
          <w:sz w:val="24"/>
          <w:szCs w:val="24"/>
        </w:rPr>
        <w:t>)</w:t>
      </w:r>
      <w:proofErr w:type="gramStart"/>
      <w:r w:rsidRPr="005C14F7">
        <w:rPr>
          <w:b/>
          <w:sz w:val="24"/>
          <w:szCs w:val="24"/>
        </w:rPr>
        <w:t>.</w:t>
      </w:r>
      <w:r w:rsidR="009F1988" w:rsidRPr="005C14F7">
        <w:rPr>
          <w:b/>
          <w:sz w:val="24"/>
          <w:szCs w:val="24"/>
        </w:rPr>
        <w:t>(</w:t>
      </w:r>
      <w:proofErr w:type="gramEnd"/>
      <w:r w:rsidR="009F1988" w:rsidRPr="005C14F7">
        <w:rPr>
          <w:b/>
          <w:sz w:val="24"/>
          <w:szCs w:val="24"/>
        </w:rPr>
        <w:t>слайды 8,9)</w:t>
      </w:r>
    </w:p>
    <w:p w:rsidR="001A5D68" w:rsidRPr="005C14F7" w:rsidRDefault="001A5D68" w:rsidP="005C14F7">
      <w:pPr>
        <w:spacing w:after="0" w:line="240" w:lineRule="auto"/>
        <w:jc w:val="both"/>
        <w:rPr>
          <w:b/>
          <w:sz w:val="24"/>
          <w:szCs w:val="24"/>
        </w:rPr>
      </w:pPr>
    </w:p>
    <w:p w:rsidR="001A5D68" w:rsidRPr="005C14F7" w:rsidRDefault="00937929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6</w:t>
      </w:r>
      <w:r w:rsidRPr="005C14F7">
        <w:rPr>
          <w:i/>
          <w:sz w:val="24"/>
          <w:szCs w:val="24"/>
          <w:u w:val="single"/>
        </w:rPr>
        <w:t>. Словарная работа</w:t>
      </w:r>
      <w:proofErr w:type="gramStart"/>
      <w:r w:rsidRPr="005C14F7">
        <w:rPr>
          <w:b/>
          <w:sz w:val="24"/>
          <w:szCs w:val="24"/>
        </w:rPr>
        <w:t>.</w:t>
      </w:r>
      <w:r w:rsidR="009F1988" w:rsidRPr="005C14F7">
        <w:rPr>
          <w:b/>
          <w:sz w:val="24"/>
          <w:szCs w:val="24"/>
        </w:rPr>
        <w:t>(</w:t>
      </w:r>
      <w:proofErr w:type="gramEnd"/>
      <w:r w:rsidR="009F1988" w:rsidRPr="005C14F7">
        <w:rPr>
          <w:b/>
          <w:sz w:val="24"/>
          <w:szCs w:val="24"/>
        </w:rPr>
        <w:t>слайд 10)</w:t>
      </w:r>
    </w:p>
    <w:p w:rsidR="00937929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ПОР</w:t>
      </w:r>
      <w:r w:rsidRPr="005C14F7">
        <w:rPr>
          <w:color w:val="C0504D" w:themeColor="accent2"/>
          <w:sz w:val="24"/>
          <w:szCs w:val="24"/>
        </w:rPr>
        <w:t>А</w:t>
      </w:r>
      <w:r w:rsidRPr="005C14F7">
        <w:rPr>
          <w:sz w:val="24"/>
          <w:szCs w:val="24"/>
        </w:rPr>
        <w:t>ЖАТЬ</w:t>
      </w:r>
      <w:r w:rsidRPr="005C14F7">
        <w:rPr>
          <w:sz w:val="24"/>
          <w:szCs w:val="24"/>
        </w:rPr>
        <w:tab/>
      </w:r>
    </w:p>
    <w:p w:rsidR="00937929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ЗАР</w:t>
      </w:r>
      <w:r w:rsidRPr="005C14F7">
        <w:rPr>
          <w:color w:val="C0504D" w:themeColor="accent2"/>
          <w:sz w:val="24"/>
          <w:szCs w:val="24"/>
        </w:rPr>
        <w:t>А</w:t>
      </w:r>
      <w:r w:rsidRPr="005C14F7">
        <w:rPr>
          <w:sz w:val="24"/>
          <w:szCs w:val="24"/>
        </w:rPr>
        <w:t>ЖАТЬ</w:t>
      </w:r>
    </w:p>
    <w:p w:rsidR="00937929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ВЫР</w:t>
      </w:r>
      <w:r w:rsidRPr="005C14F7">
        <w:rPr>
          <w:color w:val="C0504D" w:themeColor="accent2"/>
          <w:sz w:val="24"/>
          <w:szCs w:val="24"/>
        </w:rPr>
        <w:t>А</w:t>
      </w:r>
      <w:r w:rsidRPr="005C14F7">
        <w:rPr>
          <w:sz w:val="24"/>
          <w:szCs w:val="24"/>
        </w:rPr>
        <w:t>ЗИТЕЛЬНЫЙ</w:t>
      </w:r>
    </w:p>
    <w:p w:rsidR="00D7513A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Чем поражает нас осень?</w:t>
      </w:r>
    </w:p>
    <w:p w:rsidR="00937929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7.</w:t>
      </w:r>
      <w:r w:rsidRPr="005C14F7">
        <w:rPr>
          <w:i/>
          <w:sz w:val="24"/>
          <w:szCs w:val="24"/>
          <w:u w:val="single"/>
        </w:rPr>
        <w:t>Синтаксический разбор предложения</w:t>
      </w:r>
      <w:r w:rsidRPr="005C14F7">
        <w:rPr>
          <w:sz w:val="24"/>
          <w:szCs w:val="24"/>
        </w:rPr>
        <w:t>.</w:t>
      </w:r>
    </w:p>
    <w:p w:rsidR="00937929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 xml:space="preserve">Золотая осень поражает нас </w:t>
      </w:r>
      <w:r w:rsidR="006335F3" w:rsidRPr="005C14F7">
        <w:rPr>
          <w:sz w:val="24"/>
          <w:szCs w:val="24"/>
        </w:rPr>
        <w:t>обилием плодов, тишиной, спокойствием, красотой пёстрого леса.</w:t>
      </w:r>
    </w:p>
    <w:p w:rsidR="006335F3" w:rsidRPr="005C14F7" w:rsidRDefault="006335F3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8.</w:t>
      </w:r>
      <w:r w:rsidRPr="005C14F7">
        <w:rPr>
          <w:i/>
          <w:sz w:val="24"/>
          <w:szCs w:val="24"/>
          <w:u w:val="single"/>
        </w:rPr>
        <w:t>Подведение итогов урока</w:t>
      </w:r>
      <w:proofErr w:type="gramStart"/>
      <w:r w:rsidRPr="005C14F7">
        <w:rPr>
          <w:b/>
          <w:sz w:val="24"/>
          <w:szCs w:val="24"/>
        </w:rPr>
        <w:t>.</w:t>
      </w:r>
      <w:r w:rsidR="009F1988" w:rsidRPr="005C14F7">
        <w:rPr>
          <w:b/>
          <w:sz w:val="24"/>
          <w:szCs w:val="24"/>
        </w:rPr>
        <w:t>(</w:t>
      </w:r>
      <w:proofErr w:type="gramEnd"/>
      <w:r w:rsidR="009F1988" w:rsidRPr="005C14F7">
        <w:rPr>
          <w:b/>
          <w:sz w:val="24"/>
          <w:szCs w:val="24"/>
        </w:rPr>
        <w:t>слайд 11)</w:t>
      </w:r>
    </w:p>
    <w:p w:rsidR="009F1988" w:rsidRPr="005C14F7" w:rsidRDefault="009F1988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9. Д./</w:t>
      </w:r>
      <w:proofErr w:type="gramStart"/>
      <w:r w:rsidRPr="005C14F7">
        <w:rPr>
          <w:b/>
          <w:sz w:val="24"/>
          <w:szCs w:val="24"/>
        </w:rPr>
        <w:t>З</w:t>
      </w:r>
      <w:proofErr w:type="gramEnd"/>
      <w:r w:rsidRPr="005C14F7">
        <w:rPr>
          <w:b/>
          <w:sz w:val="24"/>
          <w:szCs w:val="24"/>
        </w:rPr>
        <w:t>: стр.71, правило, упр. 182</w:t>
      </w:r>
    </w:p>
    <w:p w:rsidR="008511BA" w:rsidRPr="005C14F7" w:rsidRDefault="008511BA" w:rsidP="005C14F7">
      <w:pPr>
        <w:spacing w:after="0" w:line="240" w:lineRule="auto"/>
        <w:jc w:val="both"/>
        <w:rPr>
          <w:b/>
          <w:sz w:val="24"/>
          <w:szCs w:val="24"/>
        </w:rPr>
      </w:pPr>
    </w:p>
    <w:p w:rsidR="008511BA" w:rsidRPr="005C14F7" w:rsidRDefault="008511BA" w:rsidP="005C14F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Список используемой литературы</w:t>
      </w:r>
      <w:r w:rsidR="007415ED" w:rsidRPr="005C14F7">
        <w:rPr>
          <w:b/>
          <w:sz w:val="24"/>
          <w:szCs w:val="24"/>
        </w:rPr>
        <w:t>:</w:t>
      </w:r>
    </w:p>
    <w:p w:rsidR="008511BA" w:rsidRPr="005C14F7" w:rsidRDefault="008511BA" w:rsidP="005C14F7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Богданова Г.А. Уроки русского языка в 5 классе: Кн. для учителя.- СПб</w:t>
      </w:r>
      <w:proofErr w:type="gramStart"/>
      <w:r w:rsidRPr="005C14F7">
        <w:rPr>
          <w:b/>
          <w:sz w:val="24"/>
          <w:szCs w:val="24"/>
        </w:rPr>
        <w:t xml:space="preserve">.: </w:t>
      </w:r>
      <w:proofErr w:type="gramEnd"/>
      <w:r w:rsidRPr="005C14F7">
        <w:rPr>
          <w:b/>
          <w:sz w:val="24"/>
          <w:szCs w:val="24"/>
        </w:rPr>
        <w:t>Свет, 1996.</w:t>
      </w:r>
    </w:p>
    <w:p w:rsidR="008511BA" w:rsidRPr="005C14F7" w:rsidRDefault="008511BA" w:rsidP="005C14F7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C14F7">
        <w:rPr>
          <w:b/>
          <w:sz w:val="24"/>
          <w:szCs w:val="24"/>
        </w:rPr>
        <w:t>Бутеева</w:t>
      </w:r>
      <w:proofErr w:type="spellEnd"/>
      <w:r w:rsidRPr="005C14F7">
        <w:rPr>
          <w:b/>
          <w:sz w:val="24"/>
          <w:szCs w:val="24"/>
        </w:rPr>
        <w:t xml:space="preserve"> Е.В. Комиссарова Л.Ю. Методические рекомендации для учителя. Русский язык 5класс.: Образовательная система «Школа 2100». Москва, </w:t>
      </w:r>
      <w:proofErr w:type="spellStart"/>
      <w:r w:rsidRPr="005C14F7">
        <w:rPr>
          <w:b/>
          <w:sz w:val="24"/>
          <w:szCs w:val="24"/>
        </w:rPr>
        <w:t>Баласс</w:t>
      </w:r>
      <w:proofErr w:type="spellEnd"/>
      <w:r w:rsidRPr="005C14F7">
        <w:rPr>
          <w:b/>
          <w:sz w:val="24"/>
          <w:szCs w:val="24"/>
        </w:rPr>
        <w:t>. 2006.</w:t>
      </w:r>
    </w:p>
    <w:p w:rsidR="00937929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</w:p>
    <w:p w:rsidR="00937929" w:rsidRPr="005C14F7" w:rsidRDefault="00937929" w:rsidP="005C14F7">
      <w:pPr>
        <w:spacing w:after="0" w:line="240" w:lineRule="auto"/>
        <w:jc w:val="both"/>
        <w:rPr>
          <w:sz w:val="24"/>
          <w:szCs w:val="24"/>
        </w:rPr>
      </w:pPr>
    </w:p>
    <w:sectPr w:rsidR="00937929" w:rsidRPr="005C14F7" w:rsidSect="0098681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B49"/>
    <w:multiLevelType w:val="hybridMultilevel"/>
    <w:tmpl w:val="F784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C6373"/>
    <w:multiLevelType w:val="hybridMultilevel"/>
    <w:tmpl w:val="FBF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816"/>
    <w:rsid w:val="00036A2D"/>
    <w:rsid w:val="000E538B"/>
    <w:rsid w:val="001A5D68"/>
    <w:rsid w:val="00214DC2"/>
    <w:rsid w:val="002600DE"/>
    <w:rsid w:val="0033707E"/>
    <w:rsid w:val="003A3B05"/>
    <w:rsid w:val="004E408D"/>
    <w:rsid w:val="00552411"/>
    <w:rsid w:val="00587F9D"/>
    <w:rsid w:val="005C14F7"/>
    <w:rsid w:val="005D3783"/>
    <w:rsid w:val="006335F3"/>
    <w:rsid w:val="007415ED"/>
    <w:rsid w:val="007E5FDC"/>
    <w:rsid w:val="00834659"/>
    <w:rsid w:val="008511BA"/>
    <w:rsid w:val="00937929"/>
    <w:rsid w:val="00986816"/>
    <w:rsid w:val="009E6821"/>
    <w:rsid w:val="009F1988"/>
    <w:rsid w:val="00C1227C"/>
    <w:rsid w:val="00D7513A"/>
    <w:rsid w:val="00E548A6"/>
    <w:rsid w:val="00EF7D2F"/>
    <w:rsid w:val="00F7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81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81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8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5D3F0FC49A44C3B5522053D4AE7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3E1FF-5559-41B1-BB43-04AADDC6CCC1}"/>
      </w:docPartPr>
      <w:docPartBody>
        <w:p w:rsidR="008B3E03" w:rsidRDefault="00962D85" w:rsidP="00962D85">
          <w:pPr>
            <w:pStyle w:val="615D3F0FC49A44C3B5522053D4AE7A0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57D86A27B1E42DAB965A79A14B8E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1519D-9585-4929-BDE3-86232B26DD7E}"/>
      </w:docPartPr>
      <w:docPartBody>
        <w:p w:rsidR="008B3E03" w:rsidRDefault="00962D85" w:rsidP="00962D85">
          <w:pPr>
            <w:pStyle w:val="057D86A27B1E42DAB965A79A14B8E61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2D85"/>
    <w:rsid w:val="00680706"/>
    <w:rsid w:val="008B3E03"/>
    <w:rsid w:val="00962D85"/>
    <w:rsid w:val="00EC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5D3F0FC49A44C3B5522053D4AE7A0D">
    <w:name w:val="615D3F0FC49A44C3B5522053D4AE7A0D"/>
    <w:rsid w:val="00962D85"/>
  </w:style>
  <w:style w:type="paragraph" w:customStyle="1" w:styleId="057D86A27B1E42DAB965A79A14B8E611">
    <w:name w:val="057D86A27B1E42DAB965A79A14B8E611"/>
    <w:rsid w:val="00962D85"/>
  </w:style>
  <w:style w:type="paragraph" w:customStyle="1" w:styleId="8E7F64BF7ECB4D3CACC9FA887772D55A">
    <w:name w:val="8E7F64BF7ECB4D3CACC9FA887772D55A"/>
    <w:rsid w:val="00962D85"/>
  </w:style>
  <w:style w:type="paragraph" w:customStyle="1" w:styleId="EBA7FE35437744EDA97EC4318655FFC1">
    <w:name w:val="EBA7FE35437744EDA97EC4318655FFC1"/>
    <w:rsid w:val="00962D85"/>
  </w:style>
  <w:style w:type="paragraph" w:customStyle="1" w:styleId="553BD4A593E543AD94688FF9DBD8ED20">
    <w:name w:val="553BD4A593E543AD94688FF9DBD8ED20"/>
    <w:rsid w:val="00962D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79CA6D-03A6-40AB-A6C0-21E5B643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Второстепенные члены предложения. Определение.</vt:lpstr>
    </vt:vector>
  </TitlesOfParts>
  <Company>МОУ « Лотошинская средняя общеобразовательная школа №1»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Второстепенные члены предложения. Определение.</dc:title>
  <dc:subject>Урок по русскому языку в 5 классе </dc:subject>
  <dc:creator>Ионова Галина Викторовна </dc:creator>
  <cp:keywords/>
  <dc:description/>
  <cp:lastModifiedBy>Admin</cp:lastModifiedBy>
  <cp:revision>15</cp:revision>
  <dcterms:created xsi:type="dcterms:W3CDTF">2009-03-28T12:17:00Z</dcterms:created>
  <dcterms:modified xsi:type="dcterms:W3CDTF">2012-03-16T19:09:00Z</dcterms:modified>
</cp:coreProperties>
</file>