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9" w:rsidRPr="00A306C0" w:rsidRDefault="00BB36E9" w:rsidP="00BB36E9">
      <w:pPr>
        <w:pStyle w:val="ConsPlusNonformat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BB36E9" w:rsidRPr="00A306C0" w:rsidRDefault="00BB36E9" w:rsidP="00BB36E9">
      <w:pPr>
        <w:pStyle w:val="ConsPlusNonformat"/>
        <w:spacing w:line="360" w:lineRule="auto"/>
        <w:ind w:left="4536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 Главную (краевую) аттестационную </w:t>
      </w:r>
    </w:p>
    <w:p w:rsidR="00BB36E9" w:rsidRPr="00A306C0" w:rsidRDefault="00BB36E9" w:rsidP="00BB36E9">
      <w:pPr>
        <w:pStyle w:val="ConsPlusNonformat"/>
        <w:spacing w:line="360" w:lineRule="auto"/>
        <w:ind w:left="4536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комиссию министерства образования</w:t>
      </w:r>
    </w:p>
    <w:p w:rsidR="00BB36E9" w:rsidRPr="00A306C0" w:rsidRDefault="00BB36E9" w:rsidP="00BB36E9">
      <w:pPr>
        <w:pStyle w:val="ConsPlusNonformat"/>
        <w:spacing w:line="360" w:lineRule="auto"/>
        <w:ind w:left="4536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 науки Красноярского края</w:t>
      </w:r>
    </w:p>
    <w:p w:rsidR="00BB36E9" w:rsidRPr="00A306C0" w:rsidRDefault="00BB36E9" w:rsidP="00BB36E9">
      <w:pPr>
        <w:pStyle w:val="ConsPlusNonformat"/>
        <w:spacing w:line="360" w:lineRule="auto"/>
        <w:ind w:left="4536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от  Кулиевой Галины Юрьевны</w:t>
      </w:r>
    </w:p>
    <w:p w:rsidR="00BB36E9" w:rsidRPr="00A306C0" w:rsidRDefault="00BB36E9" w:rsidP="00BB36E9">
      <w:pPr>
        <w:pStyle w:val="ConsPlusNonformat"/>
        <w:spacing w:line="360" w:lineRule="auto"/>
        <w:ind w:left="4536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учителя музыки, МХК              </w:t>
      </w:r>
    </w:p>
    <w:p w:rsidR="00BB36E9" w:rsidRPr="00A306C0" w:rsidRDefault="00A306C0" w:rsidP="00BB36E9">
      <w:pPr>
        <w:pStyle w:val="ConsPlusNonformat"/>
        <w:spacing w:line="360" w:lineRule="auto"/>
        <w:ind w:left="4536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муниципальное бюджетное общеобразовательное учреждение «Черёмушкинская средняя общеобразовательная школа </w:t>
      </w:r>
      <w:r w:rsidR="00FA6D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имени Героя Советского Союза </w:t>
      </w:r>
      <w:r w:rsidR="002556D8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FA6D57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Г.В. Комарова»</w:t>
      </w:r>
    </w:p>
    <w:p w:rsidR="00BB36E9" w:rsidRPr="00A306C0" w:rsidRDefault="00BB36E9" w:rsidP="00BB36E9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                                            </w:t>
      </w:r>
    </w:p>
    <w:p w:rsidR="00BB36E9" w:rsidRPr="00A306C0" w:rsidRDefault="00BB36E9" w:rsidP="00BB36E9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                                                        ЗАЯВЛЕНИЕ</w:t>
      </w:r>
    </w:p>
    <w:p w:rsidR="00BB36E9" w:rsidRPr="00A306C0" w:rsidRDefault="00BB36E9" w:rsidP="00BB36E9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Прошу аттестовать меня в 2014-2015 учебном году на первую квалификационную категорию по  должности учитель.</w:t>
      </w:r>
    </w:p>
    <w:p w:rsidR="00BB36E9" w:rsidRPr="00A306C0" w:rsidRDefault="00BB36E9" w:rsidP="00BB36E9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Форма аттестации: описание результатов профессиональной педагогической деятельности в соответствии с образовательной программой образовательного учреждения.</w:t>
      </w:r>
    </w:p>
    <w:p w:rsidR="00BB36E9" w:rsidRPr="00A306C0" w:rsidRDefault="00421197" w:rsidP="00BB36E9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 настоящее время не имею  квалификационной  категории</w:t>
      </w:r>
      <w:r w:rsidR="001A3572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BB36E9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</w:t>
      </w:r>
      <w:r w:rsidR="00302E60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ованиям, предъявляемым к первой </w:t>
      </w:r>
      <w:r w:rsidR="00BB36E9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квалификационной категории: </w:t>
      </w:r>
    </w:p>
    <w:p w:rsidR="002247BC" w:rsidRPr="00A306C0" w:rsidRDefault="002247BC" w:rsidP="00585B69">
      <w:pPr>
        <w:pStyle w:val="a3"/>
        <w:spacing w:before="0" w:beforeAutospacing="0" w:after="0" w:afterAutospacing="0" w:line="360" w:lineRule="auto"/>
        <w:ind w:firstLine="851"/>
        <w:jc w:val="both"/>
        <w:rPr>
          <w:color w:val="191919" w:themeColor="background1" w:themeShade="1A"/>
          <w:sz w:val="28"/>
          <w:szCs w:val="28"/>
        </w:rPr>
      </w:pPr>
      <w:r w:rsidRPr="00A306C0">
        <w:rPr>
          <w:color w:val="191919" w:themeColor="background1" w:themeShade="1A"/>
          <w:sz w:val="28"/>
          <w:szCs w:val="28"/>
        </w:rPr>
        <w:t xml:space="preserve">Имею стабильные результаты освоения </w:t>
      </w:r>
      <w:proofErr w:type="gramStart"/>
      <w:r w:rsidRPr="00A306C0">
        <w:rPr>
          <w:color w:val="191919" w:themeColor="background1" w:themeShade="1A"/>
          <w:sz w:val="28"/>
          <w:szCs w:val="28"/>
        </w:rPr>
        <w:t>обучающимися</w:t>
      </w:r>
      <w:proofErr w:type="gramEnd"/>
      <w:r w:rsidRPr="00A306C0">
        <w:rPr>
          <w:color w:val="191919" w:themeColor="background1" w:themeShade="1A"/>
          <w:sz w:val="28"/>
          <w:szCs w:val="28"/>
        </w:rPr>
        <w:t xml:space="preserve"> образовательных программ. При 100% успеваемости качества знаний обучающихся </w:t>
      </w:r>
      <w:r w:rsidR="00260704" w:rsidRPr="00A306C0">
        <w:rPr>
          <w:color w:val="191919" w:themeColor="background1" w:themeShade="1A"/>
          <w:sz w:val="28"/>
          <w:szCs w:val="28"/>
        </w:rPr>
        <w:t xml:space="preserve"> </w:t>
      </w:r>
      <w:proofErr w:type="gramStart"/>
      <w:r w:rsidR="00260704" w:rsidRPr="00A306C0">
        <w:rPr>
          <w:color w:val="191919" w:themeColor="background1" w:themeShade="1A"/>
          <w:sz w:val="28"/>
          <w:szCs w:val="28"/>
        </w:rPr>
        <w:t xml:space="preserve">( </w:t>
      </w:r>
      <w:proofErr w:type="gramEnd"/>
      <w:r w:rsidR="00260704" w:rsidRPr="00A306C0">
        <w:rPr>
          <w:color w:val="191919" w:themeColor="background1" w:themeShade="1A"/>
          <w:sz w:val="28"/>
          <w:szCs w:val="28"/>
        </w:rPr>
        <w:t xml:space="preserve">по музыке) </w:t>
      </w:r>
      <w:r w:rsidRPr="00A306C0">
        <w:rPr>
          <w:color w:val="191919" w:themeColor="background1" w:themeShade="1A"/>
          <w:sz w:val="28"/>
          <w:szCs w:val="28"/>
        </w:rPr>
        <w:t xml:space="preserve">составляет: </w:t>
      </w:r>
    </w:p>
    <w:tbl>
      <w:tblPr>
        <w:tblW w:w="87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25"/>
        <w:gridCol w:w="1543"/>
        <w:gridCol w:w="1411"/>
        <w:gridCol w:w="1510"/>
        <w:gridCol w:w="1428"/>
        <w:gridCol w:w="1313"/>
      </w:tblGrid>
      <w:tr w:rsidR="002247BC" w:rsidRPr="00A306C0" w:rsidTr="00585B69">
        <w:trPr>
          <w:tblCellSpacing w:w="0" w:type="dxa"/>
        </w:trPr>
        <w:tc>
          <w:tcPr>
            <w:tcW w:w="1525" w:type="dxa"/>
            <w:vAlign w:val="center"/>
          </w:tcPr>
          <w:p w:rsidR="002247BC" w:rsidRPr="00A306C0" w:rsidRDefault="002247BC" w:rsidP="00CD3225">
            <w:pPr>
              <w:pStyle w:val="a3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2011-2012</w:t>
            </w:r>
          </w:p>
        </w:tc>
        <w:tc>
          <w:tcPr>
            <w:tcW w:w="1543" w:type="dxa"/>
          </w:tcPr>
          <w:p w:rsidR="002247BC" w:rsidRPr="00A306C0" w:rsidRDefault="00D611E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1</w:t>
            </w:r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 xml:space="preserve"> </w:t>
            </w:r>
            <w:proofErr w:type="spellStart"/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>кл</w:t>
            </w:r>
            <w:proofErr w:type="spellEnd"/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2247BC" w:rsidRPr="00A306C0" w:rsidRDefault="00D611E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2</w:t>
            </w:r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 xml:space="preserve"> </w:t>
            </w:r>
            <w:proofErr w:type="spellStart"/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>кл</w:t>
            </w:r>
            <w:proofErr w:type="spellEnd"/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>.</w:t>
            </w:r>
          </w:p>
        </w:tc>
        <w:tc>
          <w:tcPr>
            <w:tcW w:w="1510" w:type="dxa"/>
          </w:tcPr>
          <w:p w:rsidR="002247BC" w:rsidRPr="00A306C0" w:rsidRDefault="00D611E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3</w:t>
            </w:r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 xml:space="preserve"> </w:t>
            </w:r>
            <w:proofErr w:type="spellStart"/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>кл</w:t>
            </w:r>
            <w:proofErr w:type="spellEnd"/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247BC" w:rsidRPr="00A306C0" w:rsidRDefault="00D611E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4</w:t>
            </w:r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 xml:space="preserve"> </w:t>
            </w:r>
            <w:proofErr w:type="spellStart"/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>кл</w:t>
            </w:r>
            <w:proofErr w:type="spellEnd"/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2247BC" w:rsidRPr="00A306C0" w:rsidRDefault="00D611E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5</w:t>
            </w:r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 xml:space="preserve"> </w:t>
            </w:r>
            <w:proofErr w:type="spellStart"/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>кл</w:t>
            </w:r>
            <w:proofErr w:type="spellEnd"/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>.</w:t>
            </w:r>
          </w:p>
        </w:tc>
      </w:tr>
      <w:tr w:rsidR="002247BC" w:rsidRPr="00A306C0" w:rsidTr="00585B69">
        <w:trPr>
          <w:tblCellSpacing w:w="0" w:type="dxa"/>
        </w:trPr>
        <w:tc>
          <w:tcPr>
            <w:tcW w:w="1525" w:type="dxa"/>
            <w:vAlign w:val="center"/>
          </w:tcPr>
          <w:p w:rsidR="002247BC" w:rsidRPr="00A306C0" w:rsidRDefault="002247BC" w:rsidP="00CD3225">
            <w:pPr>
              <w:pStyle w:val="a3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1543" w:type="dxa"/>
          </w:tcPr>
          <w:p w:rsidR="002247BC" w:rsidRPr="00A306C0" w:rsidRDefault="002247B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87,50%</w:t>
            </w:r>
          </w:p>
        </w:tc>
        <w:tc>
          <w:tcPr>
            <w:tcW w:w="1411" w:type="dxa"/>
          </w:tcPr>
          <w:p w:rsidR="002247BC" w:rsidRPr="00A306C0" w:rsidRDefault="002247B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100,00%</w:t>
            </w:r>
          </w:p>
        </w:tc>
        <w:tc>
          <w:tcPr>
            <w:tcW w:w="1510" w:type="dxa"/>
          </w:tcPr>
          <w:p w:rsidR="002247BC" w:rsidRPr="00A306C0" w:rsidRDefault="002247B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60,00%</w:t>
            </w:r>
          </w:p>
        </w:tc>
        <w:tc>
          <w:tcPr>
            <w:tcW w:w="1428" w:type="dxa"/>
          </w:tcPr>
          <w:p w:rsidR="002247BC" w:rsidRPr="00A306C0" w:rsidRDefault="002247B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100,00%</w:t>
            </w:r>
          </w:p>
        </w:tc>
        <w:tc>
          <w:tcPr>
            <w:tcW w:w="1313" w:type="dxa"/>
          </w:tcPr>
          <w:p w:rsidR="002247BC" w:rsidRPr="00A306C0" w:rsidRDefault="002247B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60,00%</w:t>
            </w:r>
          </w:p>
        </w:tc>
      </w:tr>
      <w:tr w:rsidR="002247BC" w:rsidRPr="00A306C0" w:rsidTr="00585B69">
        <w:trPr>
          <w:tblCellSpacing w:w="0" w:type="dxa"/>
        </w:trPr>
        <w:tc>
          <w:tcPr>
            <w:tcW w:w="1525" w:type="dxa"/>
          </w:tcPr>
          <w:p w:rsidR="002247BC" w:rsidRPr="00A306C0" w:rsidRDefault="002247BC" w:rsidP="00CD3225">
            <w:pPr>
              <w:pStyle w:val="a3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2012-2013</w:t>
            </w:r>
          </w:p>
        </w:tc>
        <w:tc>
          <w:tcPr>
            <w:tcW w:w="1543" w:type="dxa"/>
          </w:tcPr>
          <w:p w:rsidR="002247BC" w:rsidRPr="00A306C0" w:rsidRDefault="002247B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 xml:space="preserve">2 </w:t>
            </w:r>
            <w:proofErr w:type="spellStart"/>
            <w:r w:rsidRPr="00A306C0">
              <w:rPr>
                <w:color w:val="191919" w:themeColor="background1" w:themeShade="1A"/>
                <w:sz w:val="28"/>
                <w:szCs w:val="28"/>
              </w:rPr>
              <w:t>кл</w:t>
            </w:r>
            <w:proofErr w:type="spellEnd"/>
            <w:r w:rsidRPr="00A306C0">
              <w:rPr>
                <w:color w:val="191919" w:themeColor="background1" w:themeShade="1A"/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2247BC" w:rsidRPr="00A306C0" w:rsidRDefault="002247B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 xml:space="preserve">3 </w:t>
            </w:r>
            <w:proofErr w:type="spellStart"/>
            <w:r w:rsidRPr="00A306C0">
              <w:rPr>
                <w:color w:val="191919" w:themeColor="background1" w:themeShade="1A"/>
                <w:sz w:val="28"/>
                <w:szCs w:val="28"/>
              </w:rPr>
              <w:t>кл</w:t>
            </w:r>
            <w:proofErr w:type="spellEnd"/>
            <w:r w:rsidRPr="00A306C0">
              <w:rPr>
                <w:color w:val="191919" w:themeColor="background1" w:themeShade="1A"/>
                <w:sz w:val="28"/>
                <w:szCs w:val="28"/>
              </w:rPr>
              <w:t>.</w:t>
            </w:r>
          </w:p>
        </w:tc>
        <w:tc>
          <w:tcPr>
            <w:tcW w:w="1510" w:type="dxa"/>
          </w:tcPr>
          <w:p w:rsidR="002247BC" w:rsidRPr="00A306C0" w:rsidRDefault="002247B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 xml:space="preserve">4 </w:t>
            </w:r>
            <w:proofErr w:type="spellStart"/>
            <w:r w:rsidRPr="00A306C0">
              <w:rPr>
                <w:color w:val="191919" w:themeColor="background1" w:themeShade="1A"/>
                <w:sz w:val="28"/>
                <w:szCs w:val="28"/>
              </w:rPr>
              <w:t>кл</w:t>
            </w:r>
            <w:proofErr w:type="spellEnd"/>
            <w:r w:rsidRPr="00A306C0">
              <w:rPr>
                <w:color w:val="191919" w:themeColor="background1" w:themeShade="1A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247BC" w:rsidRPr="00A306C0" w:rsidRDefault="002247B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 xml:space="preserve">5 </w:t>
            </w:r>
            <w:proofErr w:type="spellStart"/>
            <w:r w:rsidRPr="00A306C0">
              <w:rPr>
                <w:color w:val="191919" w:themeColor="background1" w:themeShade="1A"/>
                <w:sz w:val="28"/>
                <w:szCs w:val="28"/>
              </w:rPr>
              <w:t>кл</w:t>
            </w:r>
            <w:proofErr w:type="spellEnd"/>
            <w:r w:rsidRPr="00A306C0">
              <w:rPr>
                <w:color w:val="191919" w:themeColor="background1" w:themeShade="1A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2247BC" w:rsidRPr="00A306C0" w:rsidRDefault="00D611E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6</w:t>
            </w:r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 xml:space="preserve"> </w:t>
            </w:r>
            <w:proofErr w:type="spellStart"/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>кл</w:t>
            </w:r>
            <w:proofErr w:type="spellEnd"/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>.</w:t>
            </w:r>
          </w:p>
        </w:tc>
      </w:tr>
      <w:tr w:rsidR="002247BC" w:rsidRPr="00A306C0" w:rsidTr="00585B69">
        <w:trPr>
          <w:tblCellSpacing w:w="0" w:type="dxa"/>
        </w:trPr>
        <w:tc>
          <w:tcPr>
            <w:tcW w:w="1525" w:type="dxa"/>
          </w:tcPr>
          <w:p w:rsidR="002247BC" w:rsidRPr="00A306C0" w:rsidRDefault="002247BC" w:rsidP="00CD3225">
            <w:pPr>
              <w:pStyle w:val="a3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1543" w:type="dxa"/>
          </w:tcPr>
          <w:p w:rsidR="002247BC" w:rsidRPr="00A306C0" w:rsidRDefault="002247B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50,00%</w:t>
            </w:r>
          </w:p>
        </w:tc>
        <w:tc>
          <w:tcPr>
            <w:tcW w:w="1411" w:type="dxa"/>
          </w:tcPr>
          <w:p w:rsidR="002247BC" w:rsidRPr="00A306C0" w:rsidRDefault="002247B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87,50%</w:t>
            </w:r>
          </w:p>
        </w:tc>
        <w:tc>
          <w:tcPr>
            <w:tcW w:w="1510" w:type="dxa"/>
          </w:tcPr>
          <w:p w:rsidR="002247BC" w:rsidRPr="00A306C0" w:rsidRDefault="002247B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77,78%</w:t>
            </w:r>
          </w:p>
        </w:tc>
        <w:tc>
          <w:tcPr>
            <w:tcW w:w="1428" w:type="dxa"/>
          </w:tcPr>
          <w:p w:rsidR="002247BC" w:rsidRPr="00A306C0" w:rsidRDefault="002247B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66,67%</w:t>
            </w:r>
          </w:p>
        </w:tc>
        <w:tc>
          <w:tcPr>
            <w:tcW w:w="1313" w:type="dxa"/>
          </w:tcPr>
          <w:p w:rsidR="002247BC" w:rsidRPr="00A306C0" w:rsidRDefault="002247B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50,00%</w:t>
            </w:r>
          </w:p>
        </w:tc>
      </w:tr>
      <w:tr w:rsidR="002247BC" w:rsidRPr="00A306C0" w:rsidTr="00585B69">
        <w:trPr>
          <w:tblCellSpacing w:w="0" w:type="dxa"/>
        </w:trPr>
        <w:tc>
          <w:tcPr>
            <w:tcW w:w="1525" w:type="dxa"/>
          </w:tcPr>
          <w:p w:rsidR="002247BC" w:rsidRPr="00A306C0" w:rsidRDefault="002247BC" w:rsidP="00CD3225">
            <w:pPr>
              <w:pStyle w:val="a3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lastRenderedPageBreak/>
              <w:t>2013-2014</w:t>
            </w:r>
          </w:p>
        </w:tc>
        <w:tc>
          <w:tcPr>
            <w:tcW w:w="1543" w:type="dxa"/>
          </w:tcPr>
          <w:p w:rsidR="002247BC" w:rsidRPr="00A306C0" w:rsidRDefault="00D611E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3</w:t>
            </w:r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 xml:space="preserve"> </w:t>
            </w:r>
            <w:proofErr w:type="spellStart"/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>кл</w:t>
            </w:r>
            <w:proofErr w:type="spellEnd"/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2247BC" w:rsidRPr="00A306C0" w:rsidRDefault="00D611E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4</w:t>
            </w:r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 xml:space="preserve"> </w:t>
            </w:r>
            <w:proofErr w:type="spellStart"/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>кл</w:t>
            </w:r>
            <w:proofErr w:type="spellEnd"/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>.</w:t>
            </w:r>
          </w:p>
        </w:tc>
        <w:tc>
          <w:tcPr>
            <w:tcW w:w="1510" w:type="dxa"/>
          </w:tcPr>
          <w:p w:rsidR="002247BC" w:rsidRPr="00A306C0" w:rsidRDefault="00D611E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5</w:t>
            </w:r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 xml:space="preserve"> </w:t>
            </w:r>
            <w:proofErr w:type="spellStart"/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>кл</w:t>
            </w:r>
            <w:proofErr w:type="spellEnd"/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247BC" w:rsidRPr="00A306C0" w:rsidRDefault="002247B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 xml:space="preserve">6 </w:t>
            </w:r>
            <w:proofErr w:type="spellStart"/>
            <w:r w:rsidRPr="00A306C0">
              <w:rPr>
                <w:color w:val="191919" w:themeColor="background1" w:themeShade="1A"/>
                <w:sz w:val="28"/>
                <w:szCs w:val="28"/>
              </w:rPr>
              <w:t>кл</w:t>
            </w:r>
            <w:proofErr w:type="spellEnd"/>
            <w:r w:rsidRPr="00A306C0">
              <w:rPr>
                <w:color w:val="191919" w:themeColor="background1" w:themeShade="1A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2247BC" w:rsidRPr="00A306C0" w:rsidRDefault="00D611E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7</w:t>
            </w:r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 xml:space="preserve"> </w:t>
            </w:r>
            <w:proofErr w:type="spellStart"/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>кл</w:t>
            </w:r>
            <w:proofErr w:type="spellEnd"/>
            <w:r w:rsidR="002247BC" w:rsidRPr="00A306C0">
              <w:rPr>
                <w:color w:val="191919" w:themeColor="background1" w:themeShade="1A"/>
                <w:sz w:val="28"/>
                <w:szCs w:val="28"/>
              </w:rPr>
              <w:t>.</w:t>
            </w:r>
          </w:p>
        </w:tc>
      </w:tr>
      <w:tr w:rsidR="002247BC" w:rsidRPr="00A306C0" w:rsidTr="00585B69">
        <w:trPr>
          <w:tblCellSpacing w:w="0" w:type="dxa"/>
        </w:trPr>
        <w:tc>
          <w:tcPr>
            <w:tcW w:w="1525" w:type="dxa"/>
          </w:tcPr>
          <w:p w:rsidR="002247BC" w:rsidRPr="00A306C0" w:rsidRDefault="002247BC" w:rsidP="00CD3225">
            <w:pPr>
              <w:pStyle w:val="a3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1543" w:type="dxa"/>
          </w:tcPr>
          <w:p w:rsidR="002247BC" w:rsidRPr="00A306C0" w:rsidRDefault="002247B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68,75%</w:t>
            </w:r>
          </w:p>
        </w:tc>
        <w:tc>
          <w:tcPr>
            <w:tcW w:w="1411" w:type="dxa"/>
          </w:tcPr>
          <w:p w:rsidR="002247BC" w:rsidRPr="00A306C0" w:rsidRDefault="002247B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66,67%</w:t>
            </w:r>
          </w:p>
        </w:tc>
        <w:tc>
          <w:tcPr>
            <w:tcW w:w="1510" w:type="dxa"/>
          </w:tcPr>
          <w:p w:rsidR="002247BC" w:rsidRPr="00A306C0" w:rsidRDefault="002247B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77,78%</w:t>
            </w:r>
          </w:p>
        </w:tc>
        <w:tc>
          <w:tcPr>
            <w:tcW w:w="1428" w:type="dxa"/>
          </w:tcPr>
          <w:p w:rsidR="002247BC" w:rsidRPr="00A306C0" w:rsidRDefault="002247B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66,67%</w:t>
            </w:r>
          </w:p>
        </w:tc>
        <w:tc>
          <w:tcPr>
            <w:tcW w:w="1313" w:type="dxa"/>
          </w:tcPr>
          <w:p w:rsidR="002247BC" w:rsidRPr="00A306C0" w:rsidRDefault="002247BC" w:rsidP="00CD3225">
            <w:pPr>
              <w:pStyle w:val="a3"/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A306C0">
              <w:rPr>
                <w:color w:val="191919" w:themeColor="background1" w:themeShade="1A"/>
                <w:sz w:val="28"/>
                <w:szCs w:val="28"/>
              </w:rPr>
              <w:t>100,00%</w:t>
            </w:r>
          </w:p>
        </w:tc>
      </w:tr>
    </w:tbl>
    <w:p w:rsidR="009E3F89" w:rsidRPr="00A306C0" w:rsidRDefault="009E3F89" w:rsidP="00585B69">
      <w:pPr>
        <w:pStyle w:val="ConsPlusNonformat"/>
        <w:spacing w:before="240" w:line="360" w:lineRule="auto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Показатели </w:t>
      </w:r>
      <w:r w:rsidR="00436C4E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</w:t>
      </w: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сероссийской олимпиады </w:t>
      </w:r>
      <w:r w:rsidR="00585B69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школьников </w:t>
      </w: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 Мировой художественной культуре</w:t>
      </w:r>
      <w:r w:rsidR="00436C4E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716"/>
        <w:gridCol w:w="696"/>
        <w:gridCol w:w="1789"/>
        <w:gridCol w:w="1790"/>
        <w:gridCol w:w="1790"/>
        <w:gridCol w:w="1790"/>
      </w:tblGrid>
      <w:tr w:rsidR="00D52B7D" w:rsidRPr="00A306C0" w:rsidTr="00D52B7D">
        <w:trPr>
          <w:trHeight w:val="588"/>
        </w:trPr>
        <w:tc>
          <w:tcPr>
            <w:tcW w:w="1715" w:type="dxa"/>
            <w:tcBorders>
              <w:bottom w:val="single" w:sz="4" w:space="0" w:color="auto"/>
              <w:right w:val="single" w:sz="4" w:space="0" w:color="auto"/>
            </w:tcBorders>
          </w:tcPr>
          <w:p w:rsidR="00D52B7D" w:rsidRPr="00A306C0" w:rsidRDefault="00D52B7D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  <w:r w:rsidRPr="00A306C0"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  <w:t>Наименование  предмета</w:t>
            </w:r>
          </w:p>
        </w:tc>
        <w:tc>
          <w:tcPr>
            <w:tcW w:w="597" w:type="dxa"/>
            <w:vMerge w:val="restart"/>
            <w:tcBorders>
              <w:left w:val="single" w:sz="4" w:space="0" w:color="auto"/>
            </w:tcBorders>
          </w:tcPr>
          <w:p w:rsidR="00D52B7D" w:rsidRPr="00A306C0" w:rsidRDefault="00D52B7D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  <w:r w:rsidRPr="00A306C0"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  <w:t xml:space="preserve">Год </w:t>
            </w:r>
          </w:p>
        </w:tc>
        <w:tc>
          <w:tcPr>
            <w:tcW w:w="1814" w:type="dxa"/>
            <w:vMerge w:val="restart"/>
          </w:tcPr>
          <w:p w:rsidR="00D52B7D" w:rsidRPr="00A306C0" w:rsidRDefault="00D52B7D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  <w:r w:rsidRPr="00A306C0"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  <w:t>Менее 25% заданий</w:t>
            </w:r>
          </w:p>
        </w:tc>
        <w:tc>
          <w:tcPr>
            <w:tcW w:w="1815" w:type="dxa"/>
            <w:vMerge w:val="restart"/>
          </w:tcPr>
          <w:p w:rsidR="00D52B7D" w:rsidRPr="00A306C0" w:rsidRDefault="00D52B7D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  <w:r w:rsidRPr="00A306C0"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  <w:t>25%  и более, но менее 50% заданий</w:t>
            </w:r>
          </w:p>
        </w:tc>
        <w:tc>
          <w:tcPr>
            <w:tcW w:w="1815" w:type="dxa"/>
            <w:vMerge w:val="restart"/>
          </w:tcPr>
          <w:p w:rsidR="00D52B7D" w:rsidRPr="00A306C0" w:rsidRDefault="00D52B7D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  <w:r w:rsidRPr="00A306C0"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  <w:t>Более 50% и до 75% заданий</w:t>
            </w:r>
          </w:p>
        </w:tc>
        <w:tc>
          <w:tcPr>
            <w:tcW w:w="1815" w:type="dxa"/>
            <w:vMerge w:val="restart"/>
          </w:tcPr>
          <w:p w:rsidR="00D52B7D" w:rsidRPr="00A306C0" w:rsidRDefault="00D52B7D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  <w:r w:rsidRPr="00A306C0"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  <w:t>Более 75 % заданий</w:t>
            </w:r>
          </w:p>
        </w:tc>
      </w:tr>
      <w:tr w:rsidR="00D52B7D" w:rsidRPr="00A306C0" w:rsidTr="00D52B7D">
        <w:trPr>
          <w:trHeight w:val="276"/>
        </w:trPr>
        <w:tc>
          <w:tcPr>
            <w:tcW w:w="17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2B7D" w:rsidRPr="00A306C0" w:rsidRDefault="00D52B7D" w:rsidP="009E0022">
            <w:pPr>
              <w:contextualSpacing/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</w:p>
          <w:p w:rsidR="00D52B7D" w:rsidRPr="00A306C0" w:rsidRDefault="00D52B7D" w:rsidP="009E0022">
            <w:pPr>
              <w:contextualSpacing/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  <w:r w:rsidRPr="00A306C0"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  <w:t>МХК</w:t>
            </w:r>
          </w:p>
        </w:tc>
        <w:tc>
          <w:tcPr>
            <w:tcW w:w="597" w:type="dxa"/>
            <w:vMerge/>
            <w:tcBorders>
              <w:left w:val="single" w:sz="4" w:space="0" w:color="auto"/>
            </w:tcBorders>
          </w:tcPr>
          <w:p w:rsidR="00D52B7D" w:rsidRPr="00A306C0" w:rsidRDefault="00D52B7D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D52B7D" w:rsidRPr="00A306C0" w:rsidRDefault="00D52B7D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D52B7D" w:rsidRPr="00A306C0" w:rsidRDefault="00D52B7D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D52B7D" w:rsidRPr="00A306C0" w:rsidRDefault="00D52B7D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D52B7D" w:rsidRPr="00A306C0" w:rsidRDefault="00D52B7D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</w:p>
        </w:tc>
      </w:tr>
      <w:tr w:rsidR="00D52B7D" w:rsidRPr="00A306C0" w:rsidTr="004439A0">
        <w:trPr>
          <w:trHeight w:val="325"/>
        </w:trPr>
        <w:tc>
          <w:tcPr>
            <w:tcW w:w="1715" w:type="dxa"/>
            <w:vMerge/>
            <w:tcBorders>
              <w:right w:val="single" w:sz="4" w:space="0" w:color="auto"/>
            </w:tcBorders>
          </w:tcPr>
          <w:p w:rsidR="00D52B7D" w:rsidRPr="00A306C0" w:rsidRDefault="00D52B7D" w:rsidP="009E0022">
            <w:pPr>
              <w:contextualSpacing/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  <w:highlight w:val="yellow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</w:tcBorders>
          </w:tcPr>
          <w:p w:rsidR="00D52B7D" w:rsidRPr="00A306C0" w:rsidRDefault="00D52B7D" w:rsidP="00D52B7D">
            <w:pPr>
              <w:contextualSpacing/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  <w:r w:rsidRPr="00A306C0"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  <w:t>2012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52B7D" w:rsidRPr="00A306C0" w:rsidRDefault="008D6ECC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  <w:r w:rsidRPr="00A306C0"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52B7D" w:rsidRPr="00A306C0" w:rsidRDefault="008D6ECC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  <w:r w:rsidRPr="00A306C0"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52B7D" w:rsidRPr="00A306C0" w:rsidRDefault="008D6ECC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  <w:r w:rsidRPr="00A306C0"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52B7D" w:rsidRPr="00A306C0" w:rsidRDefault="008D6ECC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  <w:r w:rsidRPr="00A306C0"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  <w:t>1</w:t>
            </w:r>
          </w:p>
        </w:tc>
      </w:tr>
      <w:tr w:rsidR="00D52B7D" w:rsidRPr="00A306C0" w:rsidTr="0076001B">
        <w:trPr>
          <w:trHeight w:val="122"/>
        </w:trPr>
        <w:tc>
          <w:tcPr>
            <w:tcW w:w="1715" w:type="dxa"/>
            <w:vMerge/>
            <w:tcBorders>
              <w:right w:val="single" w:sz="4" w:space="0" w:color="auto"/>
            </w:tcBorders>
          </w:tcPr>
          <w:p w:rsidR="00D52B7D" w:rsidRPr="00A306C0" w:rsidRDefault="00D52B7D" w:rsidP="009E0022">
            <w:pPr>
              <w:contextualSpacing/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B7D" w:rsidRPr="00A306C0" w:rsidRDefault="00D52B7D" w:rsidP="00D52B7D">
            <w:pPr>
              <w:contextualSpacing/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  <w:r w:rsidRPr="00A306C0"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  <w:t>2013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52B7D" w:rsidRPr="00A306C0" w:rsidRDefault="00D52B7D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  <w:r w:rsidRPr="00A306C0"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D52B7D" w:rsidRPr="00A306C0" w:rsidRDefault="00D52B7D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  <w:r w:rsidRPr="00A306C0"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D52B7D" w:rsidRPr="00A306C0" w:rsidRDefault="00D52B7D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  <w:r w:rsidRPr="00A306C0"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D52B7D" w:rsidRPr="00A306C0" w:rsidRDefault="00D52B7D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  <w:r w:rsidRPr="00A306C0"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  <w:t>1</w:t>
            </w:r>
          </w:p>
        </w:tc>
      </w:tr>
      <w:tr w:rsidR="00D52B7D" w:rsidRPr="00A306C0" w:rsidTr="0076001B">
        <w:trPr>
          <w:trHeight w:val="152"/>
        </w:trPr>
        <w:tc>
          <w:tcPr>
            <w:tcW w:w="1715" w:type="dxa"/>
            <w:vMerge/>
            <w:tcBorders>
              <w:right w:val="single" w:sz="4" w:space="0" w:color="auto"/>
            </w:tcBorders>
          </w:tcPr>
          <w:p w:rsidR="00D52B7D" w:rsidRPr="00A306C0" w:rsidRDefault="00D52B7D" w:rsidP="009E0022">
            <w:pPr>
              <w:contextualSpacing/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D52B7D" w:rsidRPr="00A306C0" w:rsidRDefault="00D52B7D" w:rsidP="00D52B7D">
            <w:pPr>
              <w:contextualSpacing/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  <w:r w:rsidRPr="00A306C0"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  <w:t>2014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D52B7D" w:rsidRPr="00A306C0" w:rsidRDefault="008D6ECC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  <w:r w:rsidRPr="00A306C0"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D52B7D" w:rsidRPr="00A306C0" w:rsidRDefault="008D6ECC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  <w:r w:rsidRPr="00A306C0"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D52B7D" w:rsidRPr="00A306C0" w:rsidRDefault="00D52B7D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  <w:r w:rsidRPr="00A306C0"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D52B7D" w:rsidRPr="00A306C0" w:rsidRDefault="00D52B7D" w:rsidP="009E0022">
            <w:pPr>
              <w:jc w:val="center"/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</w:pPr>
            <w:r w:rsidRPr="00A306C0">
              <w:rPr>
                <w:rFonts w:ascii="Times New Roman" w:hAnsi="Times New Roman"/>
                <w:color w:val="191919" w:themeColor="background1" w:themeShade="1A"/>
                <w:sz w:val="24"/>
                <w:szCs w:val="24"/>
              </w:rPr>
              <w:t>1</w:t>
            </w:r>
          </w:p>
        </w:tc>
      </w:tr>
    </w:tbl>
    <w:p w:rsidR="00436C4E" w:rsidRPr="00A306C0" w:rsidRDefault="00436C4E" w:rsidP="00D611EC">
      <w:pPr>
        <w:pStyle w:val="ConsPlusNonformat"/>
        <w:spacing w:before="240"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BB36E9" w:rsidRPr="00A306C0" w:rsidRDefault="00BB36E9" w:rsidP="00585B69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Это стало возможным благодаря следующим действиям:</w:t>
      </w:r>
    </w:p>
    <w:p w:rsidR="008C23A5" w:rsidRPr="00A306C0" w:rsidRDefault="008C23A5" w:rsidP="00624961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- созданию условий для реализации творческих способностей обучающихся (использование методов: </w:t>
      </w:r>
      <w:proofErr w:type="gramStart"/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проблемно-поисковый</w:t>
      </w:r>
      <w:proofErr w:type="gramEnd"/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, коммуникативный, диалоговый, имитационно-игровой, проектно-исследовательский);</w:t>
      </w:r>
    </w:p>
    <w:p w:rsidR="00BB36E9" w:rsidRPr="00A306C0" w:rsidRDefault="00BB36E9" w:rsidP="00624961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- применению </w:t>
      </w:r>
      <w:r w:rsidR="00D611EC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методики В.В. Емельянова</w:t>
      </w:r>
      <w:r w:rsidR="006B7F5D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, метода «Идеал»</w:t>
      </w: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;</w:t>
      </w:r>
    </w:p>
    <w:p w:rsidR="00BB36E9" w:rsidRPr="00A306C0" w:rsidRDefault="003B65AC" w:rsidP="00624961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- </w:t>
      </w:r>
      <w:r w:rsidR="00BB36E9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использованию</w:t>
      </w:r>
      <w:r w:rsidR="006B7F5D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современных образовательных технологий: дифференцированного обучения, личносто-ориентированного, развивающего обучения и адаптивной методики</w:t>
      </w:r>
      <w:r w:rsidR="00BB36E9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;</w:t>
      </w:r>
    </w:p>
    <w:p w:rsidR="008C23A5" w:rsidRPr="00A306C0" w:rsidRDefault="00BB36E9" w:rsidP="00624961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- использованию  информационных технологий на уроках и во внеурочной деятельности</w:t>
      </w:r>
      <w:r w:rsidR="003E6744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(ТСО, ИКТ)</w:t>
      </w: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;</w:t>
      </w:r>
      <w:r w:rsidR="008C23A5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</w:p>
    <w:p w:rsidR="00624961" w:rsidRPr="00A306C0" w:rsidRDefault="00624961" w:rsidP="00624961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- применению методов педагогической диагностики: наблюдения, анкетирования, мотивации и стимулирования учебного процесса;</w:t>
      </w:r>
    </w:p>
    <w:p w:rsidR="00721DED" w:rsidRPr="00A306C0" w:rsidRDefault="00721DED" w:rsidP="00721DED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- созданию определенной системы работы по формированию и развитию у обучающихся на основе предметных достижений УУД и ИУД;</w:t>
      </w:r>
    </w:p>
    <w:p w:rsidR="008D6ECC" w:rsidRPr="00A306C0" w:rsidRDefault="008D6ECC" w:rsidP="00721DED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- индивидуально-ориентированной системы обучения;</w:t>
      </w:r>
    </w:p>
    <w:p w:rsidR="00F3334E" w:rsidRPr="00A306C0" w:rsidRDefault="00F3334E" w:rsidP="00721DED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- использованию </w:t>
      </w:r>
      <w:proofErr w:type="spellStart"/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здоровьесберегающих</w:t>
      </w:r>
      <w:proofErr w:type="spellEnd"/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технологий в урочной и внеурочной деятельности;</w:t>
      </w:r>
    </w:p>
    <w:p w:rsidR="003B65AC" w:rsidRPr="00A306C0" w:rsidRDefault="00721DED" w:rsidP="00721DED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8C23A5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</w:t>
      </w:r>
      <w:r w:rsidR="00BB36E9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Позитивным результатом внеурочной деятельности обучающихся стало вовлечение детей в школьные, районные и краевые олимпиады, конкурсы, </w:t>
      </w:r>
      <w:r w:rsidR="00BB36E9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lastRenderedPageBreak/>
        <w:t xml:space="preserve">участие в </w:t>
      </w:r>
      <w:r w:rsidR="003B65AC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районной </w:t>
      </w:r>
      <w:r w:rsidR="00021D40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науч</w:t>
      </w:r>
      <w:r w:rsidR="003B65AC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но-практической</w:t>
      </w:r>
      <w:r w:rsidR="00021D40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3B65AC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конференции</w:t>
      </w:r>
      <w:r w:rsidR="00BB36E9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и показываемые  детьми результаты. </w:t>
      </w:r>
    </w:p>
    <w:p w:rsidR="00BB36E9" w:rsidRPr="00A306C0" w:rsidRDefault="003B65AC" w:rsidP="00585B69">
      <w:pPr>
        <w:spacing w:after="0" w:line="360" w:lineRule="auto"/>
        <w:ind w:firstLine="851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Положительными </w:t>
      </w:r>
      <w:r w:rsidR="00BB36E9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результатами деятельности по выполнению функций классного руководителя являются</w:t>
      </w:r>
      <w:r w:rsidR="00BB36E9" w:rsidRPr="00A306C0">
        <w:rPr>
          <w:rFonts w:ascii="Times New Roman" w:hAnsi="Times New Roman"/>
          <w:b/>
          <w:color w:val="191919" w:themeColor="background1" w:themeShade="1A"/>
          <w:sz w:val="28"/>
          <w:szCs w:val="28"/>
        </w:rPr>
        <w:t>:</w:t>
      </w:r>
      <w:r w:rsidR="00AE1FAD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благоприятная микросреда и  психологический климат в классе, </w:t>
      </w:r>
      <w:r w:rsidR="00AE1FAD" w:rsidRPr="00A306C0">
        <w:rPr>
          <w:rFonts w:ascii="Times New Roman" w:hAnsi="Times New Roman"/>
          <w:color w:val="191919" w:themeColor="background1" w:themeShade="1A"/>
          <w:sz w:val="28"/>
          <w:szCs w:val="28"/>
          <w:shd w:val="clear" w:color="auto" w:fill="FFFFFF"/>
        </w:rPr>
        <w:t xml:space="preserve">формирование доброжелательных отношений с родителями, </w:t>
      </w:r>
      <w:r w:rsidR="00AE1FAD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каждый ученик класса включен в общие дела класса</w:t>
      </w:r>
      <w:r w:rsidR="00CC6DE4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,</w:t>
      </w:r>
      <w:r w:rsidR="00AE1FAD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</w:t>
      </w:r>
      <w:r w:rsidR="00CC6DE4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отсутствие беспричинных пропусков, правонарушений у учащихся. </w:t>
      </w:r>
      <w:r w:rsidR="00BB36E9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Обобщение и распространение педагогического опыта прослеживается через сайт школы, а также работу</w:t>
      </w:r>
      <w:r w:rsidR="00AA13A8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на других учительских порталах. Я</w:t>
      </w:r>
      <w:r w:rsidR="00BB36E9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вляюсь участником  конкурсов районного и краевого уровня, различных проектов.</w:t>
      </w:r>
    </w:p>
    <w:p w:rsidR="00BB36E9" w:rsidRPr="00A306C0" w:rsidRDefault="00BB36E9" w:rsidP="00624961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Сообщаю о себе следующие сведения:</w:t>
      </w:r>
    </w:p>
    <w:p w:rsidR="00BB36E9" w:rsidRPr="00A306C0" w:rsidRDefault="00BB36E9" w:rsidP="00624961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Образование: высшее, </w:t>
      </w:r>
      <w:r w:rsidR="00E46685" w:rsidRPr="00A306C0">
        <w:rPr>
          <w:rFonts w:ascii="Times New Roman" w:hAnsi="Times New Roman" w:cs="Times New Roman"/>
          <w:bCs/>
          <w:color w:val="191919" w:themeColor="background1" w:themeShade="1A"/>
          <w:sz w:val="28"/>
          <w:szCs w:val="28"/>
        </w:rPr>
        <w:t xml:space="preserve">ФГБОУ высшего профессионального образования «Новосибирский государственный педагогический университет», по специальности социальная педагогика, а так же, </w:t>
      </w:r>
      <w:r w:rsidR="00021D40" w:rsidRPr="00A306C0">
        <w:rPr>
          <w:rFonts w:ascii="Times New Roman" w:hAnsi="Times New Roman" w:cs="Times New Roman"/>
          <w:bCs/>
          <w:color w:val="191919" w:themeColor="background1" w:themeShade="1A"/>
          <w:sz w:val="28"/>
          <w:szCs w:val="28"/>
        </w:rPr>
        <w:t xml:space="preserve">среднеспециальное </w:t>
      </w:r>
      <w:r w:rsidR="00E46685" w:rsidRPr="00A306C0">
        <w:rPr>
          <w:rFonts w:ascii="Times New Roman" w:hAnsi="Times New Roman" w:cs="Times New Roman"/>
          <w:bCs/>
          <w:color w:val="191919" w:themeColor="background1" w:themeShade="1A"/>
          <w:sz w:val="28"/>
          <w:szCs w:val="28"/>
        </w:rPr>
        <w:t>ГОУ СПО  «Красноярский краевой колледж культуры и искусства» по специальности:</w:t>
      </w:r>
      <w:r w:rsidR="00E46685" w:rsidRPr="00A306C0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 xml:space="preserve"> </w:t>
      </w:r>
      <w:r w:rsidR="00E46685" w:rsidRPr="00A306C0">
        <w:rPr>
          <w:rFonts w:ascii="Times New Roman" w:hAnsi="Times New Roman" w:cs="Times New Roman"/>
          <w:bCs/>
          <w:color w:val="191919" w:themeColor="background1" w:themeShade="1A"/>
          <w:sz w:val="28"/>
          <w:szCs w:val="28"/>
        </w:rPr>
        <w:t>руководитель творческого коллектива, преподаватель.</w:t>
      </w:r>
      <w:r w:rsidR="00E46685" w:rsidRPr="00A306C0">
        <w:rPr>
          <w:rFonts w:ascii="Times New Roman" w:hAnsi="Times New Roman" w:cs="Times New Roman"/>
          <w:b/>
          <w:bCs/>
          <w:color w:val="191919" w:themeColor="background1" w:themeShade="1A"/>
          <w:sz w:val="28"/>
          <w:szCs w:val="28"/>
        </w:rPr>
        <w:t xml:space="preserve"> </w:t>
      </w: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Стаж педагогической работы </w:t>
      </w:r>
      <w:r w:rsidR="00CC6DE4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11 лет и 2 месяца</w:t>
      </w: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, в данной должности</w:t>
      </w:r>
      <w:r w:rsidR="00021D40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6 лет 10 месяцев,</w:t>
      </w: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 данном учреждении </w:t>
      </w:r>
      <w:r w:rsidR="00021D40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6 лет 10 месяцев.</w:t>
      </w:r>
    </w:p>
    <w:p w:rsidR="00B864B1" w:rsidRPr="00A306C0" w:rsidRDefault="00BB36E9" w:rsidP="00B864B1">
      <w:pPr>
        <w:tabs>
          <w:tab w:val="left" w:pos="2640"/>
        </w:tabs>
        <w:jc w:val="center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Имею следующие награды, звания, уче</w:t>
      </w:r>
      <w:r w:rsidR="009439FD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ную степень, ученое звание: </w:t>
      </w:r>
    </w:p>
    <w:p w:rsidR="006A7436" w:rsidRPr="00A306C0" w:rsidRDefault="009439FD" w:rsidP="00585B69">
      <w:pPr>
        <w:spacing w:after="0" w:line="360" w:lineRule="auto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2012</w:t>
      </w:r>
      <w:r w:rsidR="00BB36E9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г. </w:t>
      </w:r>
      <w:r w:rsidR="006A7436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Диплом</w:t>
      </w:r>
      <w:proofErr w:type="gramStart"/>
      <w:r w:rsidR="006A7436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В</w:t>
      </w:r>
      <w:proofErr w:type="gramEnd"/>
      <w:r w:rsidR="006A7436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торого Общероссийского проекта конкурсов</w:t>
      </w:r>
      <w:bookmarkStart w:id="0" w:name="_GoBack"/>
      <w:bookmarkEnd w:id="0"/>
      <w:r w:rsidR="006A7436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методических разработок уроков и внеклассных мероприятий для педагогов.</w:t>
      </w:r>
    </w:p>
    <w:p w:rsidR="006A7436" w:rsidRPr="00A306C0" w:rsidRDefault="006A7436" w:rsidP="00585B69">
      <w:pPr>
        <w:spacing w:after="0" w:line="360" w:lineRule="auto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«Лучшее занятие по профессиональной специальности» (призёр);</w:t>
      </w:r>
    </w:p>
    <w:p w:rsidR="000C7A0E" w:rsidRPr="00A306C0" w:rsidRDefault="00B864B1" w:rsidP="00585B69">
      <w:pPr>
        <w:tabs>
          <w:tab w:val="left" w:pos="2640"/>
        </w:tabs>
        <w:spacing w:after="0" w:line="360" w:lineRule="auto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2013 г. </w:t>
      </w:r>
      <w:r w:rsidR="001D1D83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Благодарственное письмо Всероссийского портала «Юный учёный», за помощь в орг</w:t>
      </w:r>
      <w:r w:rsidR="00585B69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анизации и  проведении конкурса</w:t>
      </w:r>
      <w:r w:rsidR="001D1D83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«Однажды летом»</w:t>
      </w: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;</w:t>
      </w:r>
    </w:p>
    <w:p w:rsidR="006A7436" w:rsidRPr="00A306C0" w:rsidRDefault="006A7436" w:rsidP="00585B69">
      <w:pPr>
        <w:tabs>
          <w:tab w:val="left" w:pos="2640"/>
        </w:tabs>
        <w:spacing w:after="0" w:line="360" w:lineRule="auto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2013г. Сертификат Северо-западного отделения Российской академии образования «Инновационного института продуктивного обучения» за организацию всероссийского  игрового конкурса по истории мировой культуры «Золотое руно»</w:t>
      </w:r>
      <w:r w:rsidR="00AE0F04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;</w:t>
      </w:r>
    </w:p>
    <w:p w:rsidR="000C7A0E" w:rsidRPr="00A306C0" w:rsidRDefault="00AE0F04" w:rsidP="00585B69">
      <w:pPr>
        <w:tabs>
          <w:tab w:val="left" w:pos="2640"/>
        </w:tabs>
        <w:spacing w:after="0" w:line="360" w:lineRule="auto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2013г. Районная научно-практическая конференция «</w:t>
      </w:r>
      <w:proofErr w:type="spellStart"/>
      <w:proofErr w:type="gramStart"/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Я-исследователь</w:t>
      </w:r>
      <w:proofErr w:type="spellEnd"/>
      <w:proofErr w:type="gramEnd"/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!», ученица заняла  2 место;</w:t>
      </w:r>
    </w:p>
    <w:p w:rsidR="00BB36E9" w:rsidRPr="00A306C0" w:rsidRDefault="00BB36E9" w:rsidP="00585B69">
      <w:pPr>
        <w:tabs>
          <w:tab w:val="left" w:pos="2640"/>
        </w:tabs>
        <w:spacing w:after="0" w:line="360" w:lineRule="auto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lastRenderedPageBreak/>
        <w:t xml:space="preserve">Сведения о повышении квалификации: </w:t>
      </w:r>
    </w:p>
    <w:p w:rsidR="00BB36E9" w:rsidRPr="00A306C0" w:rsidRDefault="007D172D" w:rsidP="00585B69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2013</w:t>
      </w:r>
      <w:r w:rsidR="00BB36E9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г. </w:t>
      </w:r>
      <w:r w:rsidR="009439FD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КГБОУ «Красноярский педагогический колледж №1 им. Горького» по дополнительной профессиональной программе «Федеральный государственный стандарт начального общего образования: содержание, способы работы учителя» Итоговая работа на тему: « Рабочая программа учебного предмета в соответствии с требованиями ФГОС НОО. Реализация планируемых результатов учебной программы в проекте урока».</w:t>
      </w:r>
    </w:p>
    <w:p w:rsidR="00BB36E9" w:rsidRPr="00A306C0" w:rsidRDefault="00BB36E9" w:rsidP="00BB36E9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С порядком аттестации педагогических работников государственных и муниципальных образовательных учреждений </w:t>
      </w:r>
      <w:proofErr w:type="gramStart"/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ознакомлена</w:t>
      </w:r>
      <w:proofErr w:type="gramEnd"/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</w:p>
    <w:p w:rsidR="00BB36E9" w:rsidRPr="00A306C0" w:rsidRDefault="003E6744" w:rsidP="00BB36E9">
      <w:pPr>
        <w:pStyle w:val="ConsPlusNonformat"/>
        <w:tabs>
          <w:tab w:val="left" w:pos="8625"/>
        </w:tabs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«__» ______ 2014</w:t>
      </w:r>
      <w:r w:rsidR="00BB36E9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г.                                      Подпись ___________</w:t>
      </w:r>
      <w:r w:rsidR="00BB36E9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</w:r>
    </w:p>
    <w:p w:rsidR="00BB36E9" w:rsidRPr="00A306C0" w:rsidRDefault="002247BC" w:rsidP="00BB36E9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Телефон дом. 8(391)37152</w:t>
      </w:r>
      <w:r w:rsidR="00BB36E9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, сл. 8(391)3737194, </w:t>
      </w:r>
      <w:r w:rsidR="00BB36E9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mail</w:t>
      </w:r>
      <w:r w:rsidR="00BB36E9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: </w:t>
      </w:r>
      <w:proofErr w:type="spellStart"/>
      <w:r w:rsidR="00BB36E9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beregynia</w:t>
      </w:r>
      <w:proofErr w:type="spellEnd"/>
      <w:r w:rsidR="00BB36E9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@</w:t>
      </w:r>
      <w:r w:rsidR="00BB36E9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list</w:t>
      </w:r>
      <w:r w:rsidR="00BB36E9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  <w:proofErr w:type="spellStart"/>
      <w:r w:rsidR="00BB36E9" w:rsidRPr="00A306C0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ru</w:t>
      </w:r>
      <w:proofErr w:type="spellEnd"/>
    </w:p>
    <w:p w:rsidR="00BB36E9" w:rsidRPr="00A306C0" w:rsidRDefault="00BB36E9" w:rsidP="00BB36E9">
      <w:pPr>
        <w:spacing w:after="0" w:line="360" w:lineRule="auto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Согласовано:</w:t>
      </w:r>
    </w:p>
    <w:p w:rsidR="00BB36E9" w:rsidRPr="00A306C0" w:rsidRDefault="00BB36E9" w:rsidP="00BB36E9">
      <w:pPr>
        <w:spacing w:after="0" w:line="360" w:lineRule="auto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Директор МБОУ «</w:t>
      </w:r>
    </w:p>
    <w:p w:rsidR="00BB36E9" w:rsidRPr="00A306C0" w:rsidRDefault="00BB36E9" w:rsidP="00BB36E9">
      <w:pPr>
        <w:spacing w:after="0" w:line="360" w:lineRule="auto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proofErr w:type="gramStart"/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Черемушкинская</w:t>
      </w:r>
      <w:proofErr w:type="gramEnd"/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С</w:t>
      </w:r>
      <w:r w:rsidR="00C92455">
        <w:rPr>
          <w:rFonts w:ascii="Times New Roman" w:hAnsi="Times New Roman"/>
          <w:color w:val="191919" w:themeColor="background1" w:themeShade="1A"/>
          <w:sz w:val="28"/>
          <w:szCs w:val="28"/>
        </w:rPr>
        <w:t>ОШ»                            _______________</w:t>
      </w: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Н.И.Гусар</w:t>
      </w:r>
    </w:p>
    <w:p w:rsidR="00BB36E9" w:rsidRPr="00A306C0" w:rsidRDefault="002247BC" w:rsidP="00BB36E9">
      <w:pPr>
        <w:spacing w:after="0" w:line="360" w:lineRule="auto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«___»_____________ 2014</w:t>
      </w:r>
      <w:r w:rsidR="00BB36E9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г</w:t>
      </w:r>
    </w:p>
    <w:p w:rsidR="00585B69" w:rsidRPr="00A306C0" w:rsidRDefault="00585B69" w:rsidP="00BB36E9">
      <w:pPr>
        <w:spacing w:after="0" w:line="360" w:lineRule="auto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МП</w:t>
      </w:r>
    </w:p>
    <w:p w:rsidR="00C95B0E" w:rsidRPr="00A306C0" w:rsidRDefault="00C95B0E" w:rsidP="00BB36E9">
      <w:pPr>
        <w:spacing w:after="0" w:line="360" w:lineRule="auto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</w:p>
    <w:p w:rsidR="00BB36E9" w:rsidRPr="00A306C0" w:rsidRDefault="00BB36E9" w:rsidP="00BB36E9">
      <w:pPr>
        <w:spacing w:after="0" w:line="360" w:lineRule="auto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Руководитель РМО </w:t>
      </w:r>
    </w:p>
    <w:p w:rsidR="00BB36E9" w:rsidRPr="00A306C0" w:rsidRDefault="00E46685" w:rsidP="00BB36E9">
      <w:pPr>
        <w:spacing w:after="0" w:line="360" w:lineRule="auto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учителей музыки, МХК</w:t>
      </w:r>
      <w:r w:rsidR="00BB36E9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  </w:t>
      </w:r>
      <w:r w:rsidR="00585B69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                        _______________О.В. </w:t>
      </w:r>
      <w:proofErr w:type="spellStart"/>
      <w:r w:rsidR="00585B69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Шуликова</w:t>
      </w:r>
      <w:proofErr w:type="spellEnd"/>
    </w:p>
    <w:p w:rsidR="00BB36E9" w:rsidRPr="00A306C0" w:rsidRDefault="00BB36E9" w:rsidP="00BB36E9">
      <w:pPr>
        <w:spacing w:after="0" w:line="360" w:lineRule="auto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«___» __</w:t>
      </w:r>
      <w:r w:rsidR="002247BC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_____ 2014</w:t>
      </w: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__</w:t>
      </w:r>
    </w:p>
    <w:p w:rsidR="00BB36E9" w:rsidRPr="00A306C0" w:rsidRDefault="00BB36E9" w:rsidP="00BB36E9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протокол №</w:t>
      </w:r>
      <w:proofErr w:type="spellStart"/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___от</w:t>
      </w:r>
      <w:proofErr w:type="spellEnd"/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«___» _______ </w:t>
      </w:r>
      <w:r w:rsidR="002247BC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2014</w:t>
      </w: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г</w:t>
      </w:r>
    </w:p>
    <w:p w:rsidR="00585B69" w:rsidRPr="00A306C0" w:rsidRDefault="00585B69" w:rsidP="00BB36E9">
      <w:pPr>
        <w:tabs>
          <w:tab w:val="left" w:pos="3285"/>
        </w:tabs>
        <w:spacing w:after="0" w:line="360" w:lineRule="auto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</w:p>
    <w:p w:rsidR="00BB36E9" w:rsidRPr="00A306C0" w:rsidRDefault="00BB36E9" w:rsidP="00BB36E9">
      <w:pPr>
        <w:spacing w:after="0" w:line="360" w:lineRule="auto"/>
        <w:jc w:val="both"/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Руководитель управления образования </w:t>
      </w:r>
      <w:r w:rsidR="00585B69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_______________А.А. Савин</w:t>
      </w:r>
    </w:p>
    <w:p w:rsidR="00904562" w:rsidRPr="00A306C0" w:rsidRDefault="00BB36E9" w:rsidP="00BB36E9">
      <w:pPr>
        <w:rPr>
          <w:rFonts w:ascii="Times New Roman" w:hAnsi="Times New Roman"/>
          <w:color w:val="191919" w:themeColor="background1" w:themeShade="1A"/>
          <w:sz w:val="28"/>
          <w:szCs w:val="28"/>
        </w:rPr>
      </w:pP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 </w:t>
      </w:r>
      <w:r w:rsidR="002247BC"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«___» _____________ 2014</w:t>
      </w: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 xml:space="preserve">г </w:t>
      </w:r>
    </w:p>
    <w:p w:rsidR="00585B69" w:rsidRPr="00A306C0" w:rsidRDefault="00585B69" w:rsidP="00BB36E9">
      <w:pPr>
        <w:rPr>
          <w:color w:val="191919" w:themeColor="background1" w:themeShade="1A"/>
        </w:rPr>
      </w:pPr>
      <w:r w:rsidRPr="00A306C0">
        <w:rPr>
          <w:rFonts w:ascii="Times New Roman" w:hAnsi="Times New Roman"/>
          <w:color w:val="191919" w:themeColor="background1" w:themeShade="1A"/>
          <w:sz w:val="28"/>
          <w:szCs w:val="28"/>
        </w:rPr>
        <w:t>МП</w:t>
      </w:r>
    </w:p>
    <w:sectPr w:rsidR="00585B69" w:rsidRPr="00A306C0" w:rsidSect="0090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"/>
      </v:shape>
    </w:pict>
  </w:numPicBullet>
  <w:abstractNum w:abstractNumId="0">
    <w:nsid w:val="125C1200"/>
    <w:multiLevelType w:val="hybridMultilevel"/>
    <w:tmpl w:val="651A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5EA6"/>
    <w:multiLevelType w:val="hybridMultilevel"/>
    <w:tmpl w:val="5E960EEE"/>
    <w:lvl w:ilvl="0" w:tplc="06F68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F322E"/>
    <w:multiLevelType w:val="hybridMultilevel"/>
    <w:tmpl w:val="BA062A4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E9"/>
    <w:rsid w:val="00021D40"/>
    <w:rsid w:val="000C7A0E"/>
    <w:rsid w:val="000E1D0F"/>
    <w:rsid w:val="001A3572"/>
    <w:rsid w:val="001D1D83"/>
    <w:rsid w:val="001E54DC"/>
    <w:rsid w:val="001F3AFD"/>
    <w:rsid w:val="002247BC"/>
    <w:rsid w:val="002556D8"/>
    <w:rsid w:val="00260704"/>
    <w:rsid w:val="002B60FB"/>
    <w:rsid w:val="00302E60"/>
    <w:rsid w:val="003B65AC"/>
    <w:rsid w:val="003E6744"/>
    <w:rsid w:val="00404413"/>
    <w:rsid w:val="00421197"/>
    <w:rsid w:val="004223FC"/>
    <w:rsid w:val="00436C4E"/>
    <w:rsid w:val="004C1A83"/>
    <w:rsid w:val="004D4E57"/>
    <w:rsid w:val="00585B69"/>
    <w:rsid w:val="00624961"/>
    <w:rsid w:val="006A7436"/>
    <w:rsid w:val="006B7F5D"/>
    <w:rsid w:val="00721DED"/>
    <w:rsid w:val="007955F2"/>
    <w:rsid w:val="007D172D"/>
    <w:rsid w:val="007F07FF"/>
    <w:rsid w:val="008807AE"/>
    <w:rsid w:val="008C23A5"/>
    <w:rsid w:val="008D6ECC"/>
    <w:rsid w:val="00900B18"/>
    <w:rsid w:val="00904562"/>
    <w:rsid w:val="009439FD"/>
    <w:rsid w:val="00964231"/>
    <w:rsid w:val="009B563F"/>
    <w:rsid w:val="009D5DEA"/>
    <w:rsid w:val="009E3F89"/>
    <w:rsid w:val="00A306C0"/>
    <w:rsid w:val="00AA13A8"/>
    <w:rsid w:val="00AB3C4E"/>
    <w:rsid w:val="00AE0F04"/>
    <w:rsid w:val="00AE1FAD"/>
    <w:rsid w:val="00B864B1"/>
    <w:rsid w:val="00BB36E9"/>
    <w:rsid w:val="00C26283"/>
    <w:rsid w:val="00C92455"/>
    <w:rsid w:val="00C95B0E"/>
    <w:rsid w:val="00CC6DE4"/>
    <w:rsid w:val="00D52B7D"/>
    <w:rsid w:val="00D611EC"/>
    <w:rsid w:val="00D7472E"/>
    <w:rsid w:val="00E46685"/>
    <w:rsid w:val="00EE3086"/>
    <w:rsid w:val="00F3334E"/>
    <w:rsid w:val="00F41DC7"/>
    <w:rsid w:val="00F45AC8"/>
    <w:rsid w:val="00FA6D57"/>
    <w:rsid w:val="00FB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36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24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36C4E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5614-1E6A-418B-8ECF-1CCF74ED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2014-11-07T10:22:00Z</dcterms:created>
  <dcterms:modified xsi:type="dcterms:W3CDTF">2014-11-09T13:19:00Z</dcterms:modified>
</cp:coreProperties>
</file>