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3D" w:rsidRPr="00157C8D" w:rsidRDefault="0075333D" w:rsidP="00753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4E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 w:rsidRPr="00F1794E">
        <w:rPr>
          <w:rFonts w:ascii="Times New Roman" w:hAnsi="Times New Roman" w:cs="Times New Roman"/>
          <w:b/>
          <w:sz w:val="24"/>
          <w:szCs w:val="24"/>
        </w:rPr>
        <w:t>Краснобаковская</w:t>
      </w:r>
      <w:proofErr w:type="spellEnd"/>
      <w:r w:rsidRPr="00F1794E"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общеобразовательная школа-интернат </w:t>
      </w:r>
      <w:r w:rsidRPr="00F179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1794E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75333D" w:rsidRPr="00157C8D" w:rsidRDefault="0075333D" w:rsidP="00753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3D" w:rsidRPr="00157C8D" w:rsidRDefault="0075333D" w:rsidP="00753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3D" w:rsidRPr="00157C8D" w:rsidRDefault="0075333D" w:rsidP="00753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3D" w:rsidRPr="00157C8D" w:rsidRDefault="0075333D" w:rsidP="00753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3D" w:rsidRPr="00157C8D" w:rsidRDefault="0075333D" w:rsidP="00753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3D" w:rsidRPr="0075333D" w:rsidRDefault="0075333D" w:rsidP="007533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33D">
        <w:rPr>
          <w:rFonts w:ascii="Times New Roman" w:hAnsi="Times New Roman" w:cs="Times New Roman"/>
          <w:b/>
          <w:sz w:val="36"/>
          <w:szCs w:val="36"/>
        </w:rPr>
        <w:t>Урок биологии 9 класс</w:t>
      </w:r>
    </w:p>
    <w:p w:rsidR="00544C76" w:rsidRPr="0075333D" w:rsidRDefault="00544C76" w:rsidP="007533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75333D">
        <w:rPr>
          <w:rFonts w:ascii="Times New Roman" w:hAnsi="Times New Roman" w:cs="Times New Roman"/>
          <w:b/>
          <w:sz w:val="48"/>
          <w:szCs w:val="48"/>
        </w:rPr>
        <w:t>«</w:t>
      </w:r>
      <w:r w:rsidRPr="0075333D">
        <w:rPr>
          <w:rFonts w:ascii="Times New Roman" w:hAnsi="Times New Roman" w:cs="Times New Roman"/>
          <w:b/>
          <w:sz w:val="48"/>
          <w:szCs w:val="48"/>
          <w:lang w:val="tt-RU"/>
        </w:rPr>
        <w:t>Звездный час</w:t>
      </w:r>
      <w:r w:rsidR="00EA4253" w:rsidRPr="00882E7C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EA4253">
        <w:rPr>
          <w:rFonts w:ascii="Times New Roman" w:hAnsi="Times New Roman" w:cs="Times New Roman"/>
          <w:b/>
          <w:sz w:val="48"/>
          <w:szCs w:val="48"/>
        </w:rPr>
        <w:t>Человек</w:t>
      </w:r>
      <w:r w:rsidRPr="0075333D">
        <w:rPr>
          <w:rFonts w:ascii="Times New Roman" w:hAnsi="Times New Roman" w:cs="Times New Roman"/>
          <w:b/>
          <w:sz w:val="48"/>
          <w:szCs w:val="48"/>
        </w:rPr>
        <w:t>»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75333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75333D">
        <w:rPr>
          <w:rFonts w:ascii="Times New Roman" w:hAnsi="Times New Roman" w:cs="Times New Roman"/>
          <w:bCs/>
          <w:sz w:val="32"/>
          <w:szCs w:val="32"/>
        </w:rPr>
        <w:t xml:space="preserve">Автор: </w:t>
      </w:r>
    </w:p>
    <w:p w:rsidR="0075333D" w:rsidRPr="0075333D" w:rsidRDefault="0075333D" w:rsidP="007533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5333D">
        <w:rPr>
          <w:rFonts w:ascii="Times New Roman" w:hAnsi="Times New Roman" w:cs="Times New Roman"/>
          <w:bCs/>
          <w:sz w:val="32"/>
          <w:szCs w:val="32"/>
        </w:rPr>
        <w:t>Скворцова Татьяна Александровна,</w:t>
      </w:r>
    </w:p>
    <w:p w:rsidR="0075333D" w:rsidRPr="0075333D" w:rsidRDefault="0075333D" w:rsidP="007533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5333D">
        <w:rPr>
          <w:rFonts w:ascii="Times New Roman" w:hAnsi="Times New Roman" w:cs="Times New Roman"/>
          <w:bCs/>
          <w:sz w:val="32"/>
          <w:szCs w:val="32"/>
        </w:rPr>
        <w:t xml:space="preserve">учитель биологии </w:t>
      </w:r>
    </w:p>
    <w:p w:rsidR="0075333D" w:rsidRP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333D" w:rsidRDefault="0075333D" w:rsidP="0054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13144" w:rsidRPr="006B3F63" w:rsidRDefault="00544C76" w:rsidP="00D13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Цель: </w:t>
      </w:r>
      <w:r w:rsidRPr="00D13144">
        <w:rPr>
          <w:rFonts w:ascii="Times New Roman" w:hAnsi="Times New Roman" w:cs="Times New Roman"/>
          <w:sz w:val="28"/>
          <w:szCs w:val="28"/>
          <w:lang w:val="tt-RU"/>
        </w:rPr>
        <w:t xml:space="preserve">обобщение </w:t>
      </w:r>
      <w:r w:rsidR="00D13144" w:rsidRPr="00D13144">
        <w:rPr>
          <w:rFonts w:ascii="Times New Roman" w:hAnsi="Times New Roman" w:cs="Times New Roman"/>
          <w:sz w:val="28"/>
          <w:szCs w:val="28"/>
          <w:lang w:val="tt-RU"/>
        </w:rPr>
        <w:t>и систематизация</w:t>
      </w:r>
      <w:r w:rsidRPr="00D13144">
        <w:rPr>
          <w:rFonts w:ascii="Times New Roman" w:hAnsi="Times New Roman" w:cs="Times New Roman"/>
          <w:sz w:val="28"/>
          <w:szCs w:val="28"/>
          <w:lang w:val="tt-RU"/>
        </w:rPr>
        <w:t xml:space="preserve"> знаний п</w:t>
      </w:r>
      <w:r w:rsidR="006A7790" w:rsidRPr="00D13144">
        <w:rPr>
          <w:rFonts w:ascii="Times New Roman" w:hAnsi="Times New Roman" w:cs="Times New Roman"/>
          <w:sz w:val="28"/>
          <w:szCs w:val="28"/>
          <w:lang w:val="tt-RU"/>
        </w:rPr>
        <w:t>ри изучении курса</w:t>
      </w:r>
      <w:r w:rsidRPr="00D13144">
        <w:rPr>
          <w:rFonts w:ascii="Times New Roman" w:hAnsi="Times New Roman" w:cs="Times New Roman"/>
          <w:sz w:val="28"/>
          <w:szCs w:val="28"/>
          <w:lang w:val="tt-RU"/>
        </w:rPr>
        <w:t xml:space="preserve"> биологии</w:t>
      </w:r>
      <w:r w:rsidR="006A7790" w:rsidRPr="00D131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13144">
        <w:rPr>
          <w:rFonts w:ascii="Times New Roman" w:hAnsi="Times New Roman" w:cs="Times New Roman"/>
          <w:sz w:val="28"/>
          <w:szCs w:val="28"/>
        </w:rPr>
        <w:t>«Человек»</w:t>
      </w:r>
      <w:r w:rsidR="006B3F63">
        <w:rPr>
          <w:rFonts w:ascii="Times New Roman" w:hAnsi="Times New Roman" w:cs="Times New Roman"/>
          <w:sz w:val="28"/>
          <w:szCs w:val="28"/>
        </w:rPr>
        <w:t>.</w:t>
      </w:r>
    </w:p>
    <w:p w:rsidR="00E21F47" w:rsidRPr="00D13144" w:rsidRDefault="00D13144" w:rsidP="00D13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31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Задачи:</w:t>
      </w:r>
    </w:p>
    <w:p w:rsidR="00D13144" w:rsidRPr="00D13144" w:rsidRDefault="00D13144" w:rsidP="00D1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44">
        <w:rPr>
          <w:rFonts w:ascii="Times New Roman" w:hAnsi="Times New Roman" w:cs="Times New Roman"/>
          <w:sz w:val="28"/>
          <w:szCs w:val="28"/>
          <w:lang w:val="tt-RU"/>
        </w:rPr>
        <w:t xml:space="preserve">Образовательные: </w:t>
      </w:r>
      <w:r w:rsidRPr="00D13144">
        <w:rPr>
          <w:rFonts w:ascii="Times New Roman" w:eastAsia="Times New Roman" w:hAnsi="Times New Roman" w:cs="Times New Roman"/>
          <w:sz w:val="28"/>
          <w:szCs w:val="28"/>
        </w:rPr>
        <w:t>создать условия для обобщения и закрепления учащимися знаний</w:t>
      </w:r>
      <w:r w:rsidRPr="00D13144">
        <w:rPr>
          <w:rFonts w:ascii="Times New Roman" w:hAnsi="Times New Roman" w:cs="Times New Roman"/>
          <w:sz w:val="28"/>
          <w:szCs w:val="28"/>
        </w:rPr>
        <w:t>, полученных при изучении курса биологии</w:t>
      </w:r>
      <w:r>
        <w:rPr>
          <w:rFonts w:ascii="Times New Roman" w:hAnsi="Times New Roman" w:cs="Times New Roman"/>
          <w:sz w:val="28"/>
          <w:szCs w:val="28"/>
        </w:rPr>
        <w:t xml:space="preserve"> «Человек»</w:t>
      </w:r>
      <w:r w:rsidR="006B3F63">
        <w:rPr>
          <w:rFonts w:ascii="Times New Roman" w:hAnsi="Times New Roman" w:cs="Times New Roman"/>
          <w:sz w:val="28"/>
          <w:szCs w:val="28"/>
        </w:rPr>
        <w:t>.</w:t>
      </w:r>
    </w:p>
    <w:p w:rsidR="00D13144" w:rsidRPr="006B3F63" w:rsidRDefault="00D13144" w:rsidP="00D1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44"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  <w:r w:rsidRPr="00D13144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компетенции, умение работать в заданном темпе, способствовать формированию коллектива, развивать умение применять полученные зн</w:t>
      </w:r>
      <w:r w:rsidR="006B3F63">
        <w:rPr>
          <w:rFonts w:ascii="Times New Roman" w:hAnsi="Times New Roman" w:cs="Times New Roman"/>
          <w:sz w:val="28"/>
          <w:szCs w:val="28"/>
        </w:rPr>
        <w:t>ания в нестандартных ситуациях.</w:t>
      </w:r>
    </w:p>
    <w:p w:rsidR="00544C76" w:rsidRPr="00D13144" w:rsidRDefault="00D13144" w:rsidP="00D13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3144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D1314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положительной мотивации к изучению предмета через использование нестандартных форм организации деятельности учащихся.  </w:t>
      </w:r>
    </w:p>
    <w:p w:rsidR="00544C76" w:rsidRPr="00D13144" w:rsidRDefault="00544C76" w:rsidP="00D13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3144">
        <w:rPr>
          <w:rFonts w:ascii="Times New Roman" w:hAnsi="Times New Roman" w:cs="Times New Roman"/>
          <w:b/>
          <w:sz w:val="28"/>
          <w:szCs w:val="28"/>
          <w:lang w:val="tt-RU"/>
        </w:rPr>
        <w:t>Оборудование:</w:t>
      </w:r>
      <w:r w:rsidR="0075333D" w:rsidRPr="00D131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5333D" w:rsidRPr="00D13144">
        <w:rPr>
          <w:rFonts w:ascii="Times New Roman" w:hAnsi="Times New Roman" w:cs="Times New Roman"/>
          <w:sz w:val="28"/>
          <w:szCs w:val="28"/>
          <w:lang w:val="tt-RU"/>
        </w:rPr>
        <w:t>сигнальные карточки от 0-12</w:t>
      </w:r>
      <w:r w:rsidR="0023402D" w:rsidRPr="00D13144">
        <w:rPr>
          <w:rFonts w:ascii="Times New Roman" w:hAnsi="Times New Roman" w:cs="Times New Roman"/>
          <w:sz w:val="28"/>
          <w:szCs w:val="28"/>
          <w:lang w:val="tt-RU"/>
        </w:rPr>
        <w:t xml:space="preserve"> (приложение № 1), звёзды, индивидуальные карточки-задания на финал (приложение № 2)</w:t>
      </w:r>
      <w:r w:rsidR="0075333D" w:rsidRPr="00D13144">
        <w:rPr>
          <w:rFonts w:ascii="Times New Roman" w:hAnsi="Times New Roman" w:cs="Times New Roman"/>
          <w:sz w:val="28"/>
          <w:szCs w:val="28"/>
          <w:lang w:val="tt-RU"/>
        </w:rPr>
        <w:t xml:space="preserve">, презентация, </w:t>
      </w:r>
      <w:r w:rsidR="0023402D" w:rsidRPr="00D13144">
        <w:rPr>
          <w:rFonts w:ascii="Times New Roman" w:hAnsi="Times New Roman" w:cs="Times New Roman"/>
          <w:sz w:val="28"/>
          <w:szCs w:val="28"/>
          <w:lang w:val="tt-RU"/>
        </w:rPr>
        <w:t>компьютер, колонки, кубики с буквами.</w:t>
      </w:r>
    </w:p>
    <w:p w:rsidR="0075333D" w:rsidRPr="00D13144" w:rsidRDefault="0075333D" w:rsidP="00D13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3144">
        <w:rPr>
          <w:rFonts w:ascii="Times New Roman" w:hAnsi="Times New Roman" w:cs="Times New Roman"/>
          <w:sz w:val="28"/>
          <w:szCs w:val="28"/>
          <w:lang w:val="tt-RU"/>
        </w:rPr>
        <w:t>Тип урока: урок обобщения и систематизации полученных знаний.</w:t>
      </w:r>
    </w:p>
    <w:p w:rsidR="0075333D" w:rsidRPr="00D13144" w:rsidRDefault="0075333D" w:rsidP="00D13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3144">
        <w:rPr>
          <w:rFonts w:ascii="Times New Roman" w:hAnsi="Times New Roman" w:cs="Times New Roman"/>
          <w:sz w:val="28"/>
          <w:szCs w:val="28"/>
          <w:lang w:val="tt-RU"/>
        </w:rPr>
        <w:t>Форма урока: урок-игра.</w:t>
      </w:r>
    </w:p>
    <w:p w:rsidR="0075333D" w:rsidRDefault="0075333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7C8D" w:rsidRDefault="00157C8D" w:rsidP="00544C7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44C76" w:rsidRDefault="00544C76" w:rsidP="00157C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Ход </w:t>
      </w:r>
      <w:r w:rsidR="0075333D">
        <w:rPr>
          <w:rFonts w:ascii="Times New Roman" w:hAnsi="Times New Roman" w:cs="Times New Roman"/>
          <w:b/>
          <w:sz w:val="28"/>
          <w:szCs w:val="28"/>
          <w:lang w:val="tt-RU"/>
        </w:rPr>
        <w:t>урока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C12284" w:rsidRPr="00C12284" w:rsidRDefault="00C12284" w:rsidP="00C122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D13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F5D">
        <w:rPr>
          <w:rFonts w:ascii="Times New Roman" w:hAnsi="Times New Roman" w:cs="Times New Roman"/>
          <w:b/>
          <w:sz w:val="28"/>
          <w:szCs w:val="28"/>
        </w:rPr>
        <w:t>Погружение в атмосферу игры.</w:t>
      </w:r>
    </w:p>
    <w:p w:rsid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sz w:val="28"/>
          <w:szCs w:val="28"/>
          <w:lang w:val="tt-RU"/>
        </w:rPr>
        <w:t xml:space="preserve">У: Здравствуйте,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дорогие ребята! Вот и подходит к концу учебный год, пора подвести итоги. Сегодня на мероприятии Вам предстоит вспомнить всё то, что мы изучали в течении года. Наше мероприятие мы проведём в форме </w:t>
      </w:r>
      <w:r w:rsidRPr="00544C76">
        <w:rPr>
          <w:rFonts w:ascii="Times New Roman" w:hAnsi="Times New Roman" w:cs="Times New Roman"/>
          <w:sz w:val="28"/>
          <w:szCs w:val="28"/>
          <w:lang w:val="tt-RU"/>
        </w:rPr>
        <w:t xml:space="preserve">игры </w:t>
      </w:r>
      <w:r w:rsidRPr="00544C76">
        <w:rPr>
          <w:rFonts w:ascii="Times New Roman" w:hAnsi="Times New Roman" w:cs="Times New Roman"/>
          <w:b/>
          <w:sz w:val="28"/>
          <w:szCs w:val="28"/>
        </w:rPr>
        <w:t>«</w:t>
      </w:r>
      <w:r w:rsidRPr="00544C76">
        <w:rPr>
          <w:rFonts w:ascii="Times New Roman" w:hAnsi="Times New Roman" w:cs="Times New Roman"/>
          <w:b/>
          <w:sz w:val="28"/>
          <w:szCs w:val="28"/>
          <w:lang w:val="tt-RU"/>
        </w:rPr>
        <w:t>Звездный час</w:t>
      </w:r>
      <w:r w:rsidRPr="00544C76">
        <w:rPr>
          <w:rFonts w:ascii="Times New Roman" w:hAnsi="Times New Roman" w:cs="Times New Roman"/>
          <w:b/>
          <w:sz w:val="28"/>
          <w:szCs w:val="28"/>
        </w:rPr>
        <w:t>»</w:t>
      </w:r>
      <w:r w:rsidRPr="00544C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803563" w:rsidRPr="00803563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Pr="00544C76">
        <w:rPr>
          <w:rFonts w:ascii="Times New Roman" w:hAnsi="Times New Roman" w:cs="Times New Roman"/>
          <w:sz w:val="28"/>
          <w:szCs w:val="28"/>
          <w:lang w:val="tt-RU"/>
        </w:rPr>
        <w:t>Послушайте правила игры:</w:t>
      </w:r>
    </w:p>
    <w:p w:rsidR="00803563" w:rsidRPr="00544C76" w:rsidRDefault="00803563" w:rsidP="0054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игра состоит из трёх туров, финала и звёздного часа для победителя; (слайд 3)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544C76">
        <w:rPr>
          <w:rFonts w:ascii="Times New Roman" w:hAnsi="Times New Roman" w:cs="Times New Roman"/>
          <w:sz w:val="28"/>
          <w:szCs w:val="28"/>
          <w:lang w:val="tt-RU"/>
        </w:rPr>
        <w:t>в игре участвуют 6 команд из 2-х учеников – игрок и его помощник, всего 12 учеников</w:t>
      </w:r>
      <w:r w:rsidR="0080356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sz w:val="28"/>
          <w:szCs w:val="28"/>
          <w:lang w:val="tt-RU"/>
        </w:rPr>
        <w:t>- за каждый верный ответ присваивается  1 балл</w:t>
      </w:r>
      <w:r w:rsidR="00803563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544C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sz w:val="28"/>
          <w:szCs w:val="28"/>
          <w:lang w:val="tt-RU"/>
        </w:rPr>
        <w:t>- если и друг ответит правильно, то дается 1 звезда</w:t>
      </w:r>
      <w:r w:rsidR="0080356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sz w:val="28"/>
          <w:szCs w:val="28"/>
          <w:lang w:val="tt-RU"/>
        </w:rPr>
        <w:t>- для обд</w:t>
      </w:r>
      <w:r w:rsidR="00803563">
        <w:rPr>
          <w:rFonts w:ascii="Times New Roman" w:hAnsi="Times New Roman" w:cs="Times New Roman"/>
          <w:sz w:val="28"/>
          <w:szCs w:val="28"/>
          <w:lang w:val="tt-RU"/>
        </w:rPr>
        <w:t>умывания ответа отводится определённое время;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sz w:val="28"/>
          <w:szCs w:val="28"/>
          <w:lang w:val="tt-RU"/>
        </w:rPr>
        <w:t>- после каждого тура выбывает команда набравшая наименьшее количество баллов</w:t>
      </w:r>
      <w:r w:rsidR="0080356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sz w:val="28"/>
          <w:szCs w:val="28"/>
          <w:lang w:val="tt-RU"/>
        </w:rPr>
        <w:t>- если у команд баллы одинаковые учитывается количество набранных звезд</w:t>
      </w:r>
      <w:r w:rsidR="0080356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03563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sz w:val="28"/>
          <w:szCs w:val="28"/>
          <w:lang w:val="tt-RU"/>
        </w:rPr>
        <w:t>- в финале игры участвуют 2 команды</w:t>
      </w:r>
      <w:r w:rsidR="0080356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44C76" w:rsidRDefault="00803563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звёздный час наступает для победителя – победитель произносит речь.</w:t>
      </w:r>
      <w:r w:rsidR="00544C76" w:rsidRPr="00544C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</w:p>
    <w:p w:rsidR="00C12284" w:rsidRDefault="00C12284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2284" w:rsidRPr="003C0F5D" w:rsidRDefault="00C12284" w:rsidP="00C12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5D">
        <w:rPr>
          <w:rFonts w:ascii="Times New Roman" w:hAnsi="Times New Roman" w:cs="Times New Roman"/>
          <w:b/>
          <w:sz w:val="28"/>
          <w:szCs w:val="28"/>
        </w:rPr>
        <w:t>Проведение игры.</w:t>
      </w:r>
    </w:p>
    <w:p w:rsidR="00544C76" w:rsidRPr="00544C76" w:rsidRDefault="00544C76" w:rsidP="00544C7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4C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</w:p>
    <w:p w:rsidR="00544C76" w:rsidRDefault="00551AE3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b/>
          <w:sz w:val="28"/>
          <w:szCs w:val="28"/>
        </w:rPr>
        <w:t>1 тур</w:t>
      </w:r>
      <w:proofErr w:type="gramStart"/>
      <w:r w:rsidRPr="00D81B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35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3563">
        <w:rPr>
          <w:rFonts w:ascii="Times New Roman" w:hAnsi="Times New Roman" w:cs="Times New Roman"/>
          <w:sz w:val="28"/>
          <w:szCs w:val="28"/>
        </w:rPr>
        <w:t>лайд 4)</w:t>
      </w:r>
    </w:p>
    <w:p w:rsidR="00551AE3" w:rsidRDefault="00551AE3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3" w:rsidRDefault="00551AE3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посмотрите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35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3563">
        <w:rPr>
          <w:rFonts w:ascii="Times New Roman" w:hAnsi="Times New Roman" w:cs="Times New Roman"/>
          <w:sz w:val="28"/>
          <w:szCs w:val="28"/>
        </w:rPr>
        <w:t xml:space="preserve">лайд 5) </w:t>
      </w: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BD6B45">
        <w:rPr>
          <w:rFonts w:ascii="Times New Roman" w:hAnsi="Times New Roman" w:cs="Times New Roman"/>
          <w:sz w:val="28"/>
          <w:szCs w:val="28"/>
        </w:rPr>
        <w:t>даны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3D">
        <w:rPr>
          <w:rFonts w:ascii="Times New Roman" w:hAnsi="Times New Roman" w:cs="Times New Roman"/>
          <w:sz w:val="28"/>
          <w:szCs w:val="28"/>
        </w:rPr>
        <w:t xml:space="preserve">клеток, тканей, органов, </w:t>
      </w:r>
      <w:r w:rsidR="008E2071">
        <w:rPr>
          <w:rFonts w:ascii="Times New Roman" w:hAnsi="Times New Roman" w:cs="Times New Roman"/>
          <w:sz w:val="28"/>
          <w:szCs w:val="28"/>
        </w:rPr>
        <w:t>систем органов</w:t>
      </w:r>
      <w:r w:rsidR="006B3F63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B45">
        <w:rPr>
          <w:rFonts w:ascii="Times New Roman" w:hAnsi="Times New Roman" w:cs="Times New Roman"/>
          <w:sz w:val="28"/>
          <w:szCs w:val="28"/>
        </w:rPr>
        <w:t xml:space="preserve">Послушайте внимательно описание  и определите, о </w:t>
      </w:r>
      <w:r w:rsidR="0075333D">
        <w:rPr>
          <w:rFonts w:ascii="Times New Roman" w:hAnsi="Times New Roman" w:cs="Times New Roman"/>
          <w:sz w:val="28"/>
          <w:szCs w:val="28"/>
        </w:rPr>
        <w:t>чём</w:t>
      </w:r>
      <w:r w:rsidR="008E2071">
        <w:rPr>
          <w:rFonts w:ascii="Times New Roman" w:hAnsi="Times New Roman" w:cs="Times New Roman"/>
          <w:sz w:val="28"/>
          <w:szCs w:val="28"/>
        </w:rPr>
        <w:t xml:space="preserve"> </w:t>
      </w:r>
      <w:r w:rsidR="00BD6B45">
        <w:rPr>
          <w:rFonts w:ascii="Times New Roman" w:hAnsi="Times New Roman" w:cs="Times New Roman"/>
          <w:sz w:val="28"/>
          <w:szCs w:val="28"/>
        </w:rPr>
        <w:t xml:space="preserve"> идёт речь.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</w:t>
      </w:r>
      <w:r w:rsidR="00BD6B45" w:rsidRPr="00551AE3">
        <w:rPr>
          <w:rFonts w:ascii="Times New Roman" w:hAnsi="Times New Roman" w:cs="Times New Roman"/>
          <w:sz w:val="28"/>
          <w:szCs w:val="28"/>
        </w:rPr>
        <w:t xml:space="preserve">Участник должен найти правильный ответ и поднять соответствующую табличку с цифрой. </w:t>
      </w:r>
      <w:r w:rsidR="00D81B2B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BD6B45" w:rsidRPr="00551AE3">
        <w:rPr>
          <w:rFonts w:ascii="Times New Roman" w:hAnsi="Times New Roman" w:cs="Times New Roman"/>
          <w:sz w:val="28"/>
          <w:szCs w:val="28"/>
        </w:rPr>
        <w:t xml:space="preserve">Если правильного ответа нет, участник поднимает табличку с цифрой «0». Помощники делают то же самое, и если табличка с цифрой у помощника совпадает с ответом участника, то </w:t>
      </w:r>
      <w:proofErr w:type="gramStart"/>
      <w:r w:rsidR="00BD6B45" w:rsidRPr="00551AE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BD6B45">
        <w:rPr>
          <w:rFonts w:ascii="Times New Roman" w:hAnsi="Times New Roman" w:cs="Times New Roman"/>
          <w:sz w:val="28"/>
          <w:szCs w:val="28"/>
        </w:rPr>
        <w:t>,</w:t>
      </w:r>
      <w:r w:rsidR="00BD6B45" w:rsidRPr="00551AE3">
        <w:rPr>
          <w:rFonts w:ascii="Times New Roman" w:hAnsi="Times New Roman" w:cs="Times New Roman"/>
          <w:sz w:val="28"/>
          <w:szCs w:val="28"/>
        </w:rPr>
        <w:t xml:space="preserve"> получает звезду. 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3" w:rsidRDefault="008E2071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вопрос. Эти  органы   обеспечивают  движение </w:t>
      </w:r>
      <w:r w:rsidR="008D29F6">
        <w:rPr>
          <w:rFonts w:ascii="Times New Roman" w:hAnsi="Times New Roman" w:cs="Times New Roman"/>
          <w:sz w:val="28"/>
          <w:szCs w:val="28"/>
        </w:rPr>
        <w:t xml:space="preserve">человека в пространстве, движение отдельных частей его тела, речь, работу многих внутренних органов. </w:t>
      </w:r>
      <w:r w:rsidR="00803563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8035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3563">
        <w:rPr>
          <w:rFonts w:ascii="Times New Roman" w:hAnsi="Times New Roman" w:cs="Times New Roman"/>
          <w:sz w:val="28"/>
          <w:szCs w:val="28"/>
        </w:rPr>
        <w:t xml:space="preserve"> </w:t>
      </w:r>
      <w:r w:rsidR="00803563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35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3563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803563" w:rsidRDefault="00803563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«Мышцы»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6)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3" w:rsidRDefault="00551AE3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7) </w:t>
      </w:r>
      <w:r w:rsidR="00FC09DA">
        <w:rPr>
          <w:rFonts w:ascii="Times New Roman" w:hAnsi="Times New Roman" w:cs="Times New Roman"/>
          <w:sz w:val="28"/>
          <w:szCs w:val="28"/>
        </w:rPr>
        <w:t>Эт</w:t>
      </w:r>
      <w:r w:rsidR="008D29F6">
        <w:rPr>
          <w:rFonts w:ascii="Times New Roman" w:hAnsi="Times New Roman" w:cs="Times New Roman"/>
          <w:sz w:val="28"/>
          <w:szCs w:val="28"/>
        </w:rPr>
        <w:t xml:space="preserve">от вид соединительной ткани </w:t>
      </w:r>
      <w:r w:rsidR="008E2071">
        <w:rPr>
          <w:rFonts w:ascii="Times New Roman" w:hAnsi="Times New Roman" w:cs="Times New Roman"/>
          <w:sz w:val="28"/>
          <w:szCs w:val="28"/>
        </w:rPr>
        <w:t xml:space="preserve"> обеспечивает все ткани и органы человека кислородом и питательными  веществами</w:t>
      </w:r>
      <w:r w:rsidR="008D29F6">
        <w:rPr>
          <w:rFonts w:ascii="Times New Roman" w:hAnsi="Times New Roman" w:cs="Times New Roman"/>
          <w:sz w:val="28"/>
          <w:szCs w:val="28"/>
        </w:rPr>
        <w:t>, а также у</w:t>
      </w:r>
      <w:r w:rsidR="008E2071">
        <w:rPr>
          <w:rFonts w:ascii="Times New Roman" w:hAnsi="Times New Roman" w:cs="Times New Roman"/>
          <w:sz w:val="28"/>
          <w:szCs w:val="28"/>
        </w:rPr>
        <w:t xml:space="preserve">даляет углекислый газ и вредные вещества </w:t>
      </w:r>
      <w:r w:rsidR="008D29F6">
        <w:rPr>
          <w:rFonts w:ascii="Times New Roman" w:hAnsi="Times New Roman" w:cs="Times New Roman"/>
          <w:sz w:val="28"/>
          <w:szCs w:val="28"/>
        </w:rPr>
        <w:t>из них</w:t>
      </w:r>
      <w:r w:rsidR="008E2071">
        <w:rPr>
          <w:rFonts w:ascii="Times New Roman" w:hAnsi="Times New Roman" w:cs="Times New Roman"/>
          <w:sz w:val="28"/>
          <w:szCs w:val="28"/>
        </w:rPr>
        <w:t xml:space="preserve">. Регулирует температуру тела и </w:t>
      </w:r>
      <w:r w:rsidR="008E2071">
        <w:rPr>
          <w:rFonts w:ascii="Times New Roman" w:hAnsi="Times New Roman" w:cs="Times New Roman"/>
          <w:sz w:val="28"/>
          <w:szCs w:val="28"/>
        </w:rPr>
        <w:lastRenderedPageBreak/>
        <w:t xml:space="preserve">защищает организм от микробов. </w:t>
      </w:r>
      <w:r w:rsidR="00803563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8035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3563">
        <w:rPr>
          <w:rFonts w:ascii="Times New Roman" w:hAnsi="Times New Roman" w:cs="Times New Roman"/>
          <w:sz w:val="28"/>
          <w:szCs w:val="28"/>
        </w:rPr>
        <w:t xml:space="preserve"> </w:t>
      </w:r>
      <w:r w:rsidR="00803563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2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35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3563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803563" w:rsidRDefault="00803563" w:rsidP="00803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</w:t>
      </w:r>
      <w:r w:rsidR="003F7A21">
        <w:rPr>
          <w:rFonts w:ascii="Times New Roman" w:hAnsi="Times New Roman" w:cs="Times New Roman"/>
          <w:sz w:val="28"/>
          <w:szCs w:val="28"/>
        </w:rPr>
        <w:t>Кровь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="003F7A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1AE3" w:rsidRDefault="00551AE3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FC09DA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9) </w:t>
      </w:r>
      <w:r w:rsidR="008E2071">
        <w:rPr>
          <w:rFonts w:ascii="Times New Roman" w:hAnsi="Times New Roman" w:cs="Times New Roman"/>
          <w:sz w:val="28"/>
          <w:szCs w:val="28"/>
        </w:rPr>
        <w:t>Эт</w:t>
      </w:r>
      <w:r w:rsidR="008D29F6">
        <w:rPr>
          <w:rFonts w:ascii="Times New Roman" w:hAnsi="Times New Roman" w:cs="Times New Roman"/>
          <w:sz w:val="28"/>
          <w:szCs w:val="28"/>
        </w:rPr>
        <w:t>и</w:t>
      </w:r>
      <w:r w:rsidR="008E2071">
        <w:rPr>
          <w:rFonts w:ascii="Times New Roman" w:hAnsi="Times New Roman" w:cs="Times New Roman"/>
          <w:sz w:val="28"/>
          <w:szCs w:val="28"/>
        </w:rPr>
        <w:t xml:space="preserve"> </w:t>
      </w:r>
      <w:r w:rsidR="008D29F6">
        <w:rPr>
          <w:rFonts w:ascii="Times New Roman" w:hAnsi="Times New Roman" w:cs="Times New Roman"/>
          <w:sz w:val="28"/>
          <w:szCs w:val="28"/>
        </w:rPr>
        <w:t>парные  органы обеспечивают газообмен в организме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3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«Лёгкие»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10)</w:t>
      </w:r>
    </w:p>
    <w:p w:rsidR="00FC09DA" w:rsidRDefault="00FC09DA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FC09DA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11) </w:t>
      </w:r>
      <w:r w:rsidR="008D29F6">
        <w:rPr>
          <w:rFonts w:ascii="Times New Roman" w:hAnsi="Times New Roman" w:cs="Times New Roman"/>
          <w:sz w:val="28"/>
          <w:szCs w:val="28"/>
        </w:rPr>
        <w:t xml:space="preserve">С помощью этих органов человек механически </w:t>
      </w:r>
      <w:r w:rsidR="006B3F63">
        <w:rPr>
          <w:rFonts w:ascii="Times New Roman" w:hAnsi="Times New Roman" w:cs="Times New Roman"/>
          <w:sz w:val="28"/>
          <w:szCs w:val="28"/>
        </w:rPr>
        <w:t>пере</w:t>
      </w:r>
      <w:r w:rsidR="008D29F6">
        <w:rPr>
          <w:rFonts w:ascii="Times New Roman" w:hAnsi="Times New Roman" w:cs="Times New Roman"/>
          <w:sz w:val="28"/>
          <w:szCs w:val="28"/>
        </w:rPr>
        <w:t>рабатывает пищу до состояния густой кашицы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4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«Зубы»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12)</w:t>
      </w:r>
    </w:p>
    <w:p w:rsidR="008D29F6" w:rsidRDefault="008D29F6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FC09DA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13) </w:t>
      </w:r>
      <w:r w:rsidR="008D29F6">
        <w:rPr>
          <w:rFonts w:ascii="Times New Roman" w:hAnsi="Times New Roman" w:cs="Times New Roman"/>
          <w:sz w:val="28"/>
          <w:szCs w:val="28"/>
        </w:rPr>
        <w:t>Внутренняя поверхность этого органа неровная. Она вся покрыта крошечными выростами. Внутри выростов проходят многочисленные капилляры</w:t>
      </w:r>
      <w:r w:rsidR="00790D39">
        <w:rPr>
          <w:rFonts w:ascii="Times New Roman" w:hAnsi="Times New Roman" w:cs="Times New Roman"/>
          <w:sz w:val="28"/>
          <w:szCs w:val="28"/>
        </w:rPr>
        <w:t>, которые всасывают питательные вещества</w:t>
      </w:r>
      <w:r w:rsidR="001A6293">
        <w:rPr>
          <w:rFonts w:ascii="Times New Roman" w:hAnsi="Times New Roman" w:cs="Times New Roman"/>
          <w:sz w:val="28"/>
          <w:szCs w:val="28"/>
        </w:rPr>
        <w:t>,</w:t>
      </w:r>
      <w:r w:rsidR="00790D39">
        <w:rPr>
          <w:rFonts w:ascii="Times New Roman" w:hAnsi="Times New Roman" w:cs="Times New Roman"/>
          <w:sz w:val="28"/>
          <w:szCs w:val="28"/>
        </w:rPr>
        <w:t xml:space="preserve"> образованные в этом органе и разносят по всему организму.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5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«Кишечник»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14)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AD2842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15) </w:t>
      </w:r>
      <w:r w:rsidR="00790D39">
        <w:rPr>
          <w:rFonts w:ascii="Times New Roman" w:hAnsi="Times New Roman" w:cs="Times New Roman"/>
          <w:sz w:val="28"/>
          <w:szCs w:val="28"/>
        </w:rPr>
        <w:t>Этот орган входит в состав дыхательной системы, но главная его функция образование голоса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6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«Гортань»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16)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AD2842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17) </w:t>
      </w:r>
      <w:r w:rsidR="00790D39">
        <w:rPr>
          <w:rFonts w:ascii="Times New Roman" w:hAnsi="Times New Roman" w:cs="Times New Roman"/>
          <w:sz w:val="28"/>
          <w:szCs w:val="28"/>
        </w:rPr>
        <w:t>В этих парных органах происходит очищение крови от вредных веществ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7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«Почки»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18)</w:t>
      </w:r>
    </w:p>
    <w:p w:rsidR="00AD2842" w:rsidRDefault="00AD2842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1BB" w:rsidRDefault="002331BB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790D39" w:rsidP="003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вопрос. </w:t>
      </w:r>
      <w:r w:rsidR="003F7A21">
        <w:rPr>
          <w:rFonts w:ascii="Times New Roman" w:hAnsi="Times New Roman" w:cs="Times New Roman"/>
          <w:sz w:val="28"/>
          <w:szCs w:val="28"/>
        </w:rPr>
        <w:t xml:space="preserve">(Слайд 19) </w:t>
      </w:r>
      <w:r>
        <w:rPr>
          <w:rFonts w:ascii="Times New Roman" w:hAnsi="Times New Roman" w:cs="Times New Roman"/>
          <w:sz w:val="28"/>
          <w:szCs w:val="28"/>
        </w:rPr>
        <w:t xml:space="preserve">Этот орган защищает организм человека от повреждения, перегрева и переохлаждения. Регулирует и поддерживает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постоянную температуру тела и участвует в газообмене.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8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«Кожа»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20)</w:t>
      </w:r>
    </w:p>
    <w:p w:rsidR="00790D39" w:rsidRDefault="00790D39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39" w:rsidRDefault="00790D39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790D39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21) </w:t>
      </w:r>
      <w:r>
        <w:rPr>
          <w:rFonts w:ascii="Times New Roman" w:hAnsi="Times New Roman" w:cs="Times New Roman"/>
          <w:sz w:val="28"/>
          <w:szCs w:val="28"/>
        </w:rPr>
        <w:t>Эта система органов регулирует работу всего организма. Вся сознательная деятельность человека связана с работой этой системы.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9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«Нервная система»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22)</w:t>
      </w:r>
    </w:p>
    <w:p w:rsidR="00790D39" w:rsidRDefault="00790D39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790D39" w:rsidP="003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23)  </w:t>
      </w:r>
      <w:r>
        <w:rPr>
          <w:rFonts w:ascii="Times New Roman" w:hAnsi="Times New Roman" w:cs="Times New Roman"/>
          <w:sz w:val="28"/>
          <w:szCs w:val="28"/>
        </w:rPr>
        <w:t>Это самая крупная пищеварительная железа в организме человека. Она образует жидкость жёлтого цвета, которая играет важную роль в пищеварении.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0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«Печень»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24)</w:t>
      </w:r>
    </w:p>
    <w:p w:rsidR="00790D39" w:rsidRDefault="00790D39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790D39" w:rsidP="006B3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25) </w:t>
      </w:r>
      <w:r>
        <w:rPr>
          <w:rFonts w:ascii="Times New Roman" w:hAnsi="Times New Roman" w:cs="Times New Roman"/>
          <w:sz w:val="28"/>
          <w:szCs w:val="28"/>
        </w:rPr>
        <w:t>Эти красные клетки</w:t>
      </w:r>
      <w:r w:rsidR="00537DF0">
        <w:rPr>
          <w:rFonts w:ascii="Times New Roman" w:hAnsi="Times New Roman" w:cs="Times New Roman"/>
          <w:sz w:val="28"/>
          <w:szCs w:val="28"/>
        </w:rPr>
        <w:t xml:space="preserve"> крови округлой формы. </w:t>
      </w:r>
      <w:r w:rsidR="006B3F63" w:rsidRPr="006B3F63">
        <w:rPr>
          <w:rFonts w:ascii="Times New Roman" w:hAnsi="Times New Roman" w:cs="Times New Roman"/>
          <w:bCs/>
          <w:sz w:val="28"/>
          <w:szCs w:val="28"/>
        </w:rPr>
        <w:t xml:space="preserve">В 1 мм³ крови </w:t>
      </w:r>
      <w:r w:rsidR="006B3F63">
        <w:rPr>
          <w:rFonts w:ascii="Times New Roman" w:hAnsi="Times New Roman" w:cs="Times New Roman"/>
          <w:bCs/>
          <w:sz w:val="28"/>
          <w:szCs w:val="28"/>
        </w:rPr>
        <w:t xml:space="preserve">этих клеток </w:t>
      </w:r>
      <w:r w:rsidR="006B3F63" w:rsidRPr="006B3F63">
        <w:rPr>
          <w:rFonts w:ascii="Times New Roman" w:hAnsi="Times New Roman" w:cs="Times New Roman"/>
          <w:bCs/>
          <w:sz w:val="28"/>
          <w:szCs w:val="28"/>
        </w:rPr>
        <w:t>содержится от 4 млн.</w:t>
      </w:r>
      <w:r w:rsidR="006B3F63">
        <w:rPr>
          <w:rFonts w:ascii="Times New Roman" w:hAnsi="Times New Roman" w:cs="Times New Roman"/>
          <w:sz w:val="28"/>
          <w:szCs w:val="28"/>
        </w:rPr>
        <w:t xml:space="preserve"> </w:t>
      </w:r>
      <w:r w:rsidR="006B3F63" w:rsidRPr="006B3F63">
        <w:rPr>
          <w:rFonts w:ascii="Times New Roman" w:hAnsi="Times New Roman" w:cs="Times New Roman"/>
          <w:bCs/>
          <w:sz w:val="28"/>
          <w:szCs w:val="28"/>
        </w:rPr>
        <w:t>до 5 млн.</w:t>
      </w:r>
      <w:r w:rsidR="006B3F63">
        <w:rPr>
          <w:rFonts w:ascii="Times New Roman" w:hAnsi="Times New Roman" w:cs="Times New Roman"/>
          <w:sz w:val="28"/>
          <w:szCs w:val="28"/>
        </w:rPr>
        <w:t xml:space="preserve"> </w:t>
      </w:r>
      <w:r w:rsidR="00537DF0">
        <w:rPr>
          <w:rFonts w:ascii="Times New Roman" w:hAnsi="Times New Roman" w:cs="Times New Roman"/>
          <w:sz w:val="28"/>
          <w:szCs w:val="28"/>
        </w:rPr>
        <w:t>В них содержится особое вещество гемоглобин, который легко присоединяет и отдаёт кислород.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1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882E7C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«Эритроци</w:t>
      </w:r>
      <w:r w:rsidR="003F7A21">
        <w:rPr>
          <w:rFonts w:ascii="Times New Roman" w:hAnsi="Times New Roman" w:cs="Times New Roman"/>
          <w:sz w:val="28"/>
          <w:szCs w:val="28"/>
        </w:rPr>
        <w:t>ты»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>лайд 26)</w:t>
      </w:r>
    </w:p>
    <w:p w:rsidR="00790D39" w:rsidRDefault="00790D39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F0" w:rsidRDefault="00537DF0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537DF0" w:rsidP="003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лайд 27) </w:t>
      </w:r>
      <w:r>
        <w:rPr>
          <w:rFonts w:ascii="Times New Roman" w:hAnsi="Times New Roman" w:cs="Times New Roman"/>
          <w:sz w:val="28"/>
          <w:szCs w:val="28"/>
        </w:rPr>
        <w:t>Этот орган образован соединительной тканью и определяет форму нашего тела и его размеры. Вместе с мышцами обеспечивает движение тела.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2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3F7A21" w:rsidRDefault="003F7A21" w:rsidP="003F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«Скелет»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28)</w:t>
      </w:r>
    </w:p>
    <w:p w:rsidR="00537DF0" w:rsidRDefault="00537DF0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45" w:rsidRDefault="00BD6B45" w:rsidP="00544C76">
      <w:pPr>
        <w:spacing w:after="0" w:line="240" w:lineRule="auto"/>
      </w:pPr>
    </w:p>
    <w:p w:rsidR="00BD6B45" w:rsidRPr="00BD6B45" w:rsidRDefault="00BD6B45" w:rsidP="003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45">
        <w:rPr>
          <w:rFonts w:ascii="Times New Roman" w:hAnsi="Times New Roman" w:cs="Times New Roman"/>
          <w:sz w:val="28"/>
          <w:szCs w:val="28"/>
        </w:rPr>
        <w:t>После первого тура двое участников, набравши</w:t>
      </w:r>
      <w:r w:rsidR="00537DF0">
        <w:rPr>
          <w:rFonts w:ascii="Times New Roman" w:hAnsi="Times New Roman" w:cs="Times New Roman"/>
          <w:sz w:val="28"/>
          <w:szCs w:val="28"/>
        </w:rPr>
        <w:t>е</w:t>
      </w:r>
      <w:r w:rsidRPr="00BD6B45">
        <w:rPr>
          <w:rFonts w:ascii="Times New Roman" w:hAnsi="Times New Roman" w:cs="Times New Roman"/>
          <w:sz w:val="28"/>
          <w:szCs w:val="28"/>
        </w:rPr>
        <w:t xml:space="preserve"> наименьшее количество очков, покидают игру. Им вручаются утешительные призы. Если количество очков одинаковое, то проигравшего участника определяют по числу заработанных в процессе игры звезд.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b/>
          <w:sz w:val="28"/>
          <w:szCs w:val="28"/>
        </w:rPr>
        <w:lastRenderedPageBreak/>
        <w:t>2 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>(Слайд 29)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45" w:rsidRDefault="003675DA" w:rsidP="003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мы перешли с вами ко 2 туру. Я сейчас и</w:t>
      </w:r>
      <w:r w:rsidR="00BD6B45" w:rsidRPr="00BD6B45">
        <w:rPr>
          <w:rFonts w:ascii="Times New Roman" w:hAnsi="Times New Roman" w:cs="Times New Roman"/>
          <w:sz w:val="28"/>
          <w:szCs w:val="28"/>
        </w:rPr>
        <w:t>з ящика высып</w:t>
      </w:r>
      <w:r>
        <w:rPr>
          <w:rFonts w:ascii="Times New Roman" w:hAnsi="Times New Roman" w:cs="Times New Roman"/>
          <w:sz w:val="28"/>
          <w:szCs w:val="28"/>
        </w:rPr>
        <w:t>лю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кубики (9 штук), на каждой грани кубиков расположены буквы. Из букв, расположенных на верхних гранях кубика, за одну минуту нужно составить самое длинное слово (существительное в именительном падеже, единственном числе). У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BD6B45" w:rsidRPr="00BD6B4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есть еще десятая дополнительная </w:t>
      </w:r>
      <w:r w:rsidR="006A4684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6B45" w:rsidRPr="00BD6B45">
        <w:rPr>
          <w:rFonts w:ascii="Times New Roman" w:hAnsi="Times New Roman" w:cs="Times New Roman"/>
          <w:sz w:val="28"/>
          <w:szCs w:val="28"/>
        </w:rPr>
        <w:t>любая буква, которая понадобится</w:t>
      </w:r>
      <w:r>
        <w:rPr>
          <w:rFonts w:ascii="Times New Roman" w:hAnsi="Times New Roman" w:cs="Times New Roman"/>
          <w:sz w:val="28"/>
          <w:szCs w:val="28"/>
        </w:rPr>
        <w:t xml:space="preserve"> вам составить слово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. </w:t>
      </w:r>
      <w:r w:rsidR="00BD6B45" w:rsidRPr="00BD6B45">
        <w:rPr>
          <w:rFonts w:ascii="Times New Roman" w:hAnsi="Times New Roman" w:cs="Times New Roman"/>
          <w:sz w:val="28"/>
          <w:szCs w:val="28"/>
        </w:rPr>
        <w:br/>
        <w:t>Участник, который составит самое длинное слово, получит поощрительный приз, а составивший самое короткое слово или имеющий меньше звезд выбывает из игры.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3675DA" w:rsidP="003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д</w:t>
      </w:r>
      <w:r w:rsidR="006A4684">
        <w:rPr>
          <w:rFonts w:ascii="Times New Roman" w:hAnsi="Times New Roman" w:cs="Times New Roman"/>
          <w:sz w:val="28"/>
          <w:szCs w:val="28"/>
        </w:rPr>
        <w:t>ругие участники</w:t>
      </w:r>
      <w:r>
        <w:rPr>
          <w:rFonts w:ascii="Times New Roman" w:hAnsi="Times New Roman" w:cs="Times New Roman"/>
          <w:sz w:val="28"/>
          <w:szCs w:val="28"/>
        </w:rPr>
        <w:t>-зрители</w:t>
      </w:r>
      <w:r w:rsidR="006A4684">
        <w:rPr>
          <w:rFonts w:ascii="Times New Roman" w:hAnsi="Times New Roman" w:cs="Times New Roman"/>
          <w:sz w:val="28"/>
          <w:szCs w:val="28"/>
        </w:rPr>
        <w:t>,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A4684">
        <w:rPr>
          <w:rFonts w:ascii="Times New Roman" w:hAnsi="Times New Roman" w:cs="Times New Roman"/>
          <w:sz w:val="28"/>
          <w:szCs w:val="28"/>
        </w:rPr>
        <w:t>могут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за то же время составить из выпавших букв самое длинное слово. (У </w:t>
      </w:r>
      <w:r w:rsidR="006A4684">
        <w:rPr>
          <w:rFonts w:ascii="Times New Roman" w:hAnsi="Times New Roman" w:cs="Times New Roman"/>
          <w:sz w:val="28"/>
          <w:szCs w:val="28"/>
        </w:rPr>
        <w:t>них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нет дополнительной десятой буквы, как у участников</w:t>
      </w:r>
      <w:r w:rsidR="006A4684">
        <w:rPr>
          <w:rFonts w:ascii="Times New Roman" w:hAnsi="Times New Roman" w:cs="Times New Roman"/>
          <w:sz w:val="28"/>
          <w:szCs w:val="28"/>
        </w:rPr>
        <w:t xml:space="preserve"> игры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). </w:t>
      </w:r>
      <w:r w:rsidR="006A468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-зритель</w:t>
      </w:r>
      <w:r w:rsidR="00BD6B45" w:rsidRPr="00BD6B45">
        <w:rPr>
          <w:rFonts w:ascii="Times New Roman" w:hAnsi="Times New Roman" w:cs="Times New Roman"/>
          <w:sz w:val="28"/>
          <w:szCs w:val="28"/>
        </w:rPr>
        <w:t>, использовавший наибольшее количество букв, становится победителем и получает приз.</w:t>
      </w:r>
      <w:r w:rsidR="003F7A21" w:rsidRP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3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называют составившие слова)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b/>
          <w:sz w:val="28"/>
          <w:szCs w:val="28"/>
        </w:rPr>
        <w:t>3 тур</w:t>
      </w:r>
      <w:proofErr w:type="gramStart"/>
      <w:r w:rsidRPr="00D81B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>лайд 30)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45" w:rsidRDefault="003675DA" w:rsidP="003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ребята, в 3 туре вам </w:t>
      </w:r>
      <w:r w:rsidR="00BD6B45" w:rsidRPr="00BD6B45">
        <w:rPr>
          <w:rFonts w:ascii="Times New Roman" w:hAnsi="Times New Roman" w:cs="Times New Roman"/>
          <w:sz w:val="28"/>
          <w:szCs w:val="28"/>
        </w:rPr>
        <w:t>предлагаются «Логические цепочки»</w:t>
      </w:r>
      <w:proofErr w:type="gramStart"/>
      <w:r w:rsidR="00BD6B45" w:rsidRPr="00BD6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B45" w:rsidRPr="00BD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должны определить, правильно ли дана последовательность. Если она правильная, участник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BD6B45" w:rsidRPr="00BD6B45">
        <w:rPr>
          <w:rFonts w:ascii="Times New Roman" w:hAnsi="Times New Roman" w:cs="Times New Roman"/>
          <w:sz w:val="28"/>
          <w:szCs w:val="28"/>
        </w:rPr>
        <w:t xml:space="preserve"> поднимает табличку с цифрой «0», если неправильная, то две таблички с цифрами, которые нужно поменять местами.</w:t>
      </w:r>
      <w:r>
        <w:rPr>
          <w:rFonts w:ascii="Times New Roman" w:hAnsi="Times New Roman" w:cs="Times New Roman"/>
          <w:sz w:val="28"/>
          <w:szCs w:val="28"/>
        </w:rPr>
        <w:t xml:space="preserve"> Помощник также определяет правильность последовательности.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A21" w:rsidRDefault="00BD6B45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7A21">
        <w:rPr>
          <w:rFonts w:ascii="Times New Roman" w:hAnsi="Times New Roman" w:cs="Times New Roman"/>
          <w:sz w:val="28"/>
          <w:szCs w:val="28"/>
        </w:rPr>
        <w:t xml:space="preserve">(слайд 31) </w:t>
      </w:r>
      <w:r w:rsidR="00537DF0">
        <w:rPr>
          <w:rFonts w:ascii="Times New Roman" w:hAnsi="Times New Roman" w:cs="Times New Roman"/>
          <w:sz w:val="28"/>
          <w:szCs w:val="28"/>
        </w:rPr>
        <w:t>Основным органом кровеносной системы является сердце, которое перекачивает кровь по сосудам и обеспечивает постоянное кровообращение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7DF0">
        <w:rPr>
          <w:rFonts w:ascii="Times New Roman" w:hAnsi="Times New Roman" w:cs="Times New Roman"/>
          <w:sz w:val="28"/>
          <w:szCs w:val="28"/>
        </w:rPr>
        <w:t xml:space="preserve">Сердечный цикл состоит из трёх последовательных событий: </w:t>
      </w:r>
      <w:r w:rsidR="00807B2D">
        <w:rPr>
          <w:rFonts w:ascii="Times New Roman" w:hAnsi="Times New Roman" w:cs="Times New Roman"/>
          <w:sz w:val="28"/>
          <w:szCs w:val="28"/>
        </w:rPr>
        <w:t>сокращение желудочков, сокращение предсердий, расслабление сердца</w:t>
      </w:r>
      <w:r w:rsidR="00537DF0">
        <w:rPr>
          <w:rFonts w:ascii="Times New Roman" w:hAnsi="Times New Roman" w:cs="Times New Roman"/>
          <w:sz w:val="28"/>
          <w:szCs w:val="28"/>
        </w:rPr>
        <w:t xml:space="preserve"> </w:t>
      </w:r>
      <w:r w:rsidR="003F7A21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</w:t>
      </w:r>
      <w:r w:rsidR="003F7A21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4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7A21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BD6B45" w:rsidRDefault="003F7A21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r w:rsidR="00D81B2B">
        <w:rPr>
          <w:rFonts w:ascii="Times New Roman" w:hAnsi="Times New Roman" w:cs="Times New Roman"/>
          <w:sz w:val="28"/>
          <w:szCs w:val="28"/>
        </w:rPr>
        <w:t xml:space="preserve">: </w:t>
      </w:r>
      <w:r w:rsidR="00807B2D">
        <w:rPr>
          <w:rFonts w:ascii="Times New Roman" w:hAnsi="Times New Roman" w:cs="Times New Roman"/>
          <w:sz w:val="28"/>
          <w:szCs w:val="28"/>
        </w:rPr>
        <w:t>поменять таблички 1 и 2, сокращение предсердий, сокращение желудочков, расслабление сердца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>лайд 32</w:t>
      </w:r>
      <w:r w:rsidR="00BD6B45">
        <w:rPr>
          <w:rFonts w:ascii="Times New Roman" w:hAnsi="Times New Roman" w:cs="Times New Roman"/>
          <w:sz w:val="28"/>
          <w:szCs w:val="28"/>
        </w:rPr>
        <w:t>)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B2B" w:rsidRDefault="00890EDB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B45">
        <w:rPr>
          <w:rFonts w:ascii="Times New Roman" w:hAnsi="Times New Roman" w:cs="Times New Roman"/>
          <w:sz w:val="28"/>
          <w:szCs w:val="28"/>
        </w:rPr>
        <w:t xml:space="preserve">. </w:t>
      </w:r>
      <w:r w:rsidR="00D81B2B">
        <w:rPr>
          <w:rFonts w:ascii="Times New Roman" w:hAnsi="Times New Roman" w:cs="Times New Roman"/>
          <w:sz w:val="28"/>
          <w:szCs w:val="28"/>
        </w:rPr>
        <w:t xml:space="preserve">(Слайд 33) </w:t>
      </w:r>
      <w:r w:rsidR="00807B2D">
        <w:rPr>
          <w:rFonts w:ascii="Times New Roman" w:hAnsi="Times New Roman" w:cs="Times New Roman"/>
          <w:sz w:val="28"/>
          <w:szCs w:val="28"/>
        </w:rPr>
        <w:t>Дыхательная система состоит из дыхательных путей лёгких</w:t>
      </w:r>
      <w:r w:rsidR="00BD6B45">
        <w:rPr>
          <w:rFonts w:ascii="Times New Roman" w:hAnsi="Times New Roman" w:cs="Times New Roman"/>
          <w:sz w:val="28"/>
          <w:szCs w:val="28"/>
        </w:rPr>
        <w:t xml:space="preserve">. </w:t>
      </w:r>
      <w:r w:rsidR="00807B2D">
        <w:rPr>
          <w:rFonts w:ascii="Times New Roman" w:hAnsi="Times New Roman" w:cs="Times New Roman"/>
          <w:sz w:val="28"/>
          <w:szCs w:val="28"/>
        </w:rPr>
        <w:t xml:space="preserve"> Воздух  в лёгкие проходит в следующей последовательности: носоглотка, бронхи, трахея</w:t>
      </w:r>
      <w:r w:rsidR="00D81B2B">
        <w:rPr>
          <w:rFonts w:ascii="Times New Roman" w:hAnsi="Times New Roman" w:cs="Times New Roman"/>
          <w:sz w:val="28"/>
          <w:szCs w:val="28"/>
        </w:rPr>
        <w:t>.</w:t>
      </w:r>
      <w:r w:rsidR="00807B2D">
        <w:rPr>
          <w:rFonts w:ascii="Times New Roman" w:hAnsi="Times New Roman" w:cs="Times New Roman"/>
          <w:sz w:val="28"/>
          <w:szCs w:val="28"/>
        </w:rPr>
        <w:t xml:space="preserve"> </w:t>
      </w:r>
      <w:r w:rsidR="00D81B2B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 xml:space="preserve"> </w:t>
      </w:r>
      <w:r w:rsidR="00D81B2B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5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D81B2B" w:rsidRDefault="00D81B2B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Правильный ответ: поменять таблички 2 и 3,  носоглотка, трахея, бронхи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34)</w:t>
      </w:r>
    </w:p>
    <w:p w:rsidR="00BD6B45" w:rsidRDefault="00D81B2B" w:rsidP="00D8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45" w:rsidRDefault="00BD6B45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B2B" w:rsidRDefault="00890EDB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B45">
        <w:rPr>
          <w:rFonts w:ascii="Times New Roman" w:hAnsi="Times New Roman" w:cs="Times New Roman"/>
          <w:sz w:val="28"/>
          <w:szCs w:val="28"/>
        </w:rPr>
        <w:t xml:space="preserve">. </w:t>
      </w:r>
      <w:r w:rsidR="00D81B2B">
        <w:rPr>
          <w:rFonts w:ascii="Times New Roman" w:hAnsi="Times New Roman" w:cs="Times New Roman"/>
          <w:sz w:val="28"/>
          <w:szCs w:val="28"/>
        </w:rPr>
        <w:t xml:space="preserve">(Слайд 35) </w:t>
      </w:r>
      <w:r w:rsidR="00AC25F3">
        <w:rPr>
          <w:rFonts w:ascii="Times New Roman" w:hAnsi="Times New Roman" w:cs="Times New Roman"/>
          <w:sz w:val="28"/>
          <w:szCs w:val="28"/>
        </w:rPr>
        <w:t xml:space="preserve">Отделы </w:t>
      </w:r>
      <w:r w:rsidR="00807B2D">
        <w:rPr>
          <w:rFonts w:ascii="Times New Roman" w:hAnsi="Times New Roman" w:cs="Times New Roman"/>
          <w:sz w:val="28"/>
          <w:szCs w:val="28"/>
        </w:rPr>
        <w:t>кишечника</w:t>
      </w:r>
      <w:r w:rsidR="00AC25F3">
        <w:rPr>
          <w:rFonts w:ascii="Times New Roman" w:hAnsi="Times New Roman" w:cs="Times New Roman"/>
          <w:sz w:val="28"/>
          <w:szCs w:val="28"/>
        </w:rPr>
        <w:t xml:space="preserve"> располагаются в следующем порядке</w:t>
      </w:r>
      <w:r w:rsidR="00C97807">
        <w:rPr>
          <w:rFonts w:ascii="Times New Roman" w:hAnsi="Times New Roman" w:cs="Times New Roman"/>
          <w:sz w:val="28"/>
          <w:szCs w:val="28"/>
        </w:rPr>
        <w:t>:</w:t>
      </w:r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  <w:r w:rsidR="00807B2D">
        <w:rPr>
          <w:rFonts w:ascii="Times New Roman" w:hAnsi="Times New Roman" w:cs="Times New Roman"/>
          <w:sz w:val="28"/>
          <w:szCs w:val="28"/>
        </w:rPr>
        <w:t>толстый кишечник</w:t>
      </w:r>
      <w:r w:rsidR="00AC25F3">
        <w:rPr>
          <w:rFonts w:ascii="Times New Roman" w:hAnsi="Times New Roman" w:cs="Times New Roman"/>
          <w:sz w:val="28"/>
          <w:szCs w:val="28"/>
        </w:rPr>
        <w:t xml:space="preserve">, </w:t>
      </w:r>
      <w:r w:rsidR="00807B2D">
        <w:rPr>
          <w:rFonts w:ascii="Times New Roman" w:hAnsi="Times New Roman" w:cs="Times New Roman"/>
          <w:sz w:val="28"/>
          <w:szCs w:val="28"/>
        </w:rPr>
        <w:t>тонкий кишечник</w:t>
      </w:r>
      <w:r w:rsidR="00AC25F3">
        <w:rPr>
          <w:rFonts w:ascii="Times New Roman" w:hAnsi="Times New Roman" w:cs="Times New Roman"/>
          <w:sz w:val="28"/>
          <w:szCs w:val="28"/>
        </w:rPr>
        <w:t xml:space="preserve">, </w:t>
      </w:r>
      <w:r w:rsidR="00807B2D">
        <w:rPr>
          <w:rFonts w:ascii="Times New Roman" w:hAnsi="Times New Roman" w:cs="Times New Roman"/>
          <w:sz w:val="28"/>
          <w:szCs w:val="28"/>
        </w:rPr>
        <w:t>двенадцатипёрстная кишка</w:t>
      </w:r>
      <w:r w:rsidR="00AC25F3">
        <w:rPr>
          <w:rFonts w:ascii="Times New Roman" w:hAnsi="Times New Roman" w:cs="Times New Roman"/>
          <w:sz w:val="28"/>
          <w:szCs w:val="28"/>
        </w:rPr>
        <w:t xml:space="preserve">. </w:t>
      </w:r>
      <w:r w:rsidR="00D81B2B">
        <w:rPr>
          <w:rFonts w:ascii="Times New Roman" w:hAnsi="Times New Roman" w:cs="Times New Roman"/>
          <w:sz w:val="28"/>
          <w:szCs w:val="28"/>
        </w:rPr>
        <w:t xml:space="preserve">(Включается таймер нажатием 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 xml:space="preserve"> </w:t>
      </w:r>
      <w:r w:rsidR="00D81B2B" w:rsidRPr="00803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55" cy="408709"/>
            <wp:effectExtent l="0" t="0" r="0" b="0"/>
            <wp:docPr id="16" name="Рисунок 1" descr="http://www.permmag.ru/illustrations/news/news_202_133227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ermmag.ru/illustrations/news/news_202_13322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6" cy="40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 xml:space="preserve"> истечении времени звенит звонок, игроки показывают карточки). </w:t>
      </w:r>
    </w:p>
    <w:p w:rsidR="00AC25F3" w:rsidRDefault="00D81B2B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  поменять таблички 1 и 3, двенадцатипёрстная кишка, тонкий кишечник,</w:t>
      </w:r>
      <w:r w:rsidRPr="00AD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толстый кишечник (слайд 36)</w:t>
      </w:r>
    </w:p>
    <w:p w:rsidR="00AC25F3" w:rsidRDefault="00AC25F3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B2B" w:rsidRDefault="00E60BC3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1B2B">
        <w:rPr>
          <w:rFonts w:ascii="Times New Roman" w:hAnsi="Times New Roman" w:cs="Times New Roman"/>
          <w:sz w:val="28"/>
          <w:szCs w:val="28"/>
        </w:rPr>
        <w:t xml:space="preserve">(Слайд 37) </w:t>
      </w:r>
      <w:r w:rsidR="00AD7F8A">
        <w:rPr>
          <w:rFonts w:ascii="Times New Roman" w:hAnsi="Times New Roman" w:cs="Times New Roman"/>
          <w:sz w:val="28"/>
          <w:szCs w:val="28"/>
        </w:rPr>
        <w:t xml:space="preserve">Слои кожи располагаются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 </w:t>
      </w:r>
      <w:r w:rsidR="0042404E">
        <w:rPr>
          <w:rFonts w:ascii="Times New Roman" w:hAnsi="Times New Roman" w:cs="Times New Roman"/>
          <w:sz w:val="28"/>
          <w:szCs w:val="28"/>
        </w:rPr>
        <w:t>мёртвые клетки, средний слой, п</w:t>
      </w:r>
      <w:r w:rsidR="00AD7F8A">
        <w:rPr>
          <w:rFonts w:ascii="Times New Roman" w:hAnsi="Times New Roman" w:cs="Times New Roman"/>
          <w:sz w:val="28"/>
          <w:szCs w:val="28"/>
        </w:rPr>
        <w:t>одкожная жировая клетчатка</w:t>
      </w:r>
      <w:r w:rsidR="00D81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B45" w:rsidRDefault="00D81B2B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D7F8A">
        <w:rPr>
          <w:rFonts w:ascii="Times New Roman" w:hAnsi="Times New Roman" w:cs="Times New Roman"/>
          <w:sz w:val="28"/>
          <w:szCs w:val="28"/>
        </w:rPr>
        <w:t>правильная последовательность карточка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F8A" w:rsidRDefault="00AD7F8A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97" w:rsidRDefault="004B4797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97">
        <w:rPr>
          <w:rFonts w:ascii="Times New Roman" w:hAnsi="Times New Roman" w:cs="Times New Roman"/>
          <w:sz w:val="28"/>
          <w:szCs w:val="28"/>
        </w:rPr>
        <w:t>Участник, ответивший на меньшее число вопросов или имеющий меньше звезд, покидает игру с утешительным призом.</w:t>
      </w:r>
    </w:p>
    <w:p w:rsidR="004B4797" w:rsidRDefault="004B4797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97" w:rsidRDefault="004B4797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b/>
          <w:sz w:val="28"/>
          <w:szCs w:val="28"/>
        </w:rPr>
        <w:t>Финал</w:t>
      </w:r>
      <w:proofErr w:type="gramStart"/>
      <w:r w:rsidRPr="00D81B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8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B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>лайд 38)</w:t>
      </w:r>
    </w:p>
    <w:p w:rsidR="004B4797" w:rsidRDefault="004B4797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97" w:rsidRDefault="003675DA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Итак, мы подошли к финалу. </w:t>
      </w:r>
      <w:r w:rsidR="00D426D1">
        <w:rPr>
          <w:rFonts w:ascii="Times New Roman" w:hAnsi="Times New Roman" w:cs="Times New Roman"/>
          <w:sz w:val="28"/>
          <w:szCs w:val="28"/>
        </w:rPr>
        <w:t>Продолжают игру 2 участника и 2 помощника. За 30 сек им необходимо как можно больше определить третий лишний орган и объяснить почему</w:t>
      </w:r>
      <w:proofErr w:type="gramStart"/>
      <w:r w:rsidR="00D426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>риложение № 2)</w:t>
      </w:r>
    </w:p>
    <w:p w:rsidR="00D426D1" w:rsidRDefault="00D426D1" w:rsidP="0054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9DF" w:rsidRPr="001A19DF" w:rsidRDefault="001A19DF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игрока, набравшего наибольшее количество звёзд за правильные ответы, наступает звёздный час.</w:t>
      </w:r>
    </w:p>
    <w:p w:rsidR="001A19DF" w:rsidRDefault="001A19DF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84" w:rsidRPr="003C0F5D" w:rsidRDefault="00C12284" w:rsidP="00C12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F5D">
        <w:rPr>
          <w:rFonts w:ascii="Times New Roman" w:hAnsi="Times New Roman" w:cs="Times New Roman"/>
          <w:b/>
          <w:sz w:val="28"/>
          <w:szCs w:val="28"/>
        </w:rPr>
        <w:t>Рефлексия деятельности.</w:t>
      </w:r>
    </w:p>
    <w:p w:rsidR="00C12284" w:rsidRPr="00C12284" w:rsidRDefault="00C12284" w:rsidP="00C122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A19DF" w:rsidRDefault="001A19DF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b/>
          <w:sz w:val="28"/>
          <w:szCs w:val="28"/>
        </w:rPr>
        <w:t>Звёздный час</w:t>
      </w:r>
      <w:proofErr w:type="gramStart"/>
      <w:r w:rsidRPr="00D81B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1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B2B">
        <w:rPr>
          <w:rFonts w:ascii="Times New Roman" w:hAnsi="Times New Roman" w:cs="Times New Roman"/>
          <w:sz w:val="28"/>
          <w:szCs w:val="28"/>
        </w:rPr>
        <w:t>лайд 39)</w:t>
      </w:r>
    </w:p>
    <w:p w:rsidR="001A19DF" w:rsidRDefault="001A19DF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9DF" w:rsidRDefault="001A19DF" w:rsidP="00D8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1A19DF">
        <w:rPr>
          <w:rFonts w:ascii="Times New Roman" w:hAnsi="Times New Roman" w:cs="Times New Roman"/>
          <w:sz w:val="28"/>
          <w:szCs w:val="28"/>
        </w:rPr>
        <w:t>У победителя наступ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1A19DF">
        <w:rPr>
          <w:rFonts w:ascii="Times New Roman" w:hAnsi="Times New Roman" w:cs="Times New Roman"/>
          <w:sz w:val="28"/>
          <w:szCs w:val="28"/>
        </w:rPr>
        <w:t xml:space="preserve"> звездный час. </w:t>
      </w:r>
      <w:r>
        <w:rPr>
          <w:rFonts w:ascii="Times New Roman" w:hAnsi="Times New Roman" w:cs="Times New Roman"/>
          <w:sz w:val="28"/>
          <w:szCs w:val="28"/>
        </w:rPr>
        <w:t>Дорогие участники, которые не дошли до своего звёздного часа, не унывайте! Я уверена, что он для каждого из вас наступит, только нужно верить в себя. Давайте дадим слово победителю.</w:t>
      </w:r>
    </w:p>
    <w:p w:rsidR="001A19DF" w:rsidRDefault="001A19DF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Pr="001A19DF">
        <w:rPr>
          <w:rFonts w:ascii="Times New Roman" w:hAnsi="Times New Roman" w:cs="Times New Roman"/>
          <w:sz w:val="28"/>
          <w:szCs w:val="28"/>
        </w:rPr>
        <w:t xml:space="preserve"> произносит речь. Ему вручается главный приз.</w:t>
      </w:r>
    </w:p>
    <w:p w:rsidR="0042404E" w:rsidRDefault="0042404E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4E" w:rsidRDefault="0042404E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4E" w:rsidRDefault="0042404E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4E" w:rsidRDefault="0042404E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4E" w:rsidRDefault="0042404E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2D" w:rsidRDefault="0023402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DA" w:rsidRDefault="003675DA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2D" w:rsidRDefault="0023402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2D" w:rsidRDefault="0023402D" w:rsidP="00234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402D" w:rsidRDefault="0023402D" w:rsidP="00234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2404E" w:rsidTr="0042404E">
        <w:tc>
          <w:tcPr>
            <w:tcW w:w="1595" w:type="dxa"/>
          </w:tcPr>
          <w:p w:rsid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  <w:p w:rsid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596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</w:tr>
      <w:tr w:rsidR="0042404E" w:rsidTr="0042404E">
        <w:tc>
          <w:tcPr>
            <w:tcW w:w="1595" w:type="dxa"/>
          </w:tcPr>
          <w:p w:rsid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1595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11</w:t>
            </w:r>
          </w:p>
        </w:tc>
        <w:tc>
          <w:tcPr>
            <w:tcW w:w="1596" w:type="dxa"/>
          </w:tcPr>
          <w:p w:rsidR="0042404E" w:rsidRPr="0042404E" w:rsidRDefault="0042404E" w:rsidP="004240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2404E">
              <w:rPr>
                <w:rFonts w:ascii="Times New Roman" w:hAnsi="Times New Roman" w:cs="Times New Roman"/>
                <w:b/>
                <w:sz w:val="72"/>
                <w:szCs w:val="72"/>
              </w:rPr>
              <w:t>12</w:t>
            </w:r>
          </w:p>
        </w:tc>
      </w:tr>
    </w:tbl>
    <w:p w:rsidR="00F344B3" w:rsidRDefault="00F344B3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B3" w:rsidRDefault="00F344B3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</w:tblGrid>
      <w:tr w:rsidR="0023402D" w:rsidRPr="0042404E" w:rsidTr="00415200">
        <w:tc>
          <w:tcPr>
            <w:tcW w:w="1595" w:type="dxa"/>
          </w:tcPr>
          <w:p w:rsidR="0023402D" w:rsidRDefault="0023402D" w:rsidP="0041520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  <w:p w:rsidR="0023402D" w:rsidRDefault="0023402D" w:rsidP="0041520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3402D" w:rsidRPr="0042404E" w:rsidRDefault="0023402D" w:rsidP="0041520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2D" w:rsidRDefault="0023402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23402D" w:rsidRDefault="0023402D" w:rsidP="00234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Default="00157C8D" w:rsidP="00157C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Сердце, почки, мочеточники. Лишний орган _______________, потому что он относится к ___________________ системе, 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157C8D" w:rsidRDefault="00157C8D" w:rsidP="00157C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Бронхи, печень, лёгкие. Лишний орган _______________, потому что он относится к ___________________ системе, 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157C8D" w:rsidRDefault="00157C8D" w:rsidP="00157C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Головной мозг, нервы, кишечник. Лишний орган _______________, потому что он относится к ___________________ системе, 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157C8D" w:rsidRDefault="00157C8D" w:rsidP="00157C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Череп, спинной мозг, позвоночник. Лишний орган _______________, потому что он относится к ___________________ системе, 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157C8D" w:rsidRDefault="00157C8D" w:rsidP="00157C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Желудок, пищевод, трахея. Лишний орган _______________, потому что он относится к ___________________ системе, 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157C8D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8D" w:rsidRPr="001A19DF" w:rsidRDefault="00157C8D" w:rsidP="001A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7C8D" w:rsidRPr="001A19DF" w:rsidSect="00E21F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C18"/>
    <w:multiLevelType w:val="hybridMultilevel"/>
    <w:tmpl w:val="2C2862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D56020"/>
    <w:multiLevelType w:val="hybridMultilevel"/>
    <w:tmpl w:val="2C2862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A24CA"/>
    <w:multiLevelType w:val="hybridMultilevel"/>
    <w:tmpl w:val="258003FA"/>
    <w:lvl w:ilvl="0" w:tplc="1C5E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062"/>
    <w:multiLevelType w:val="hybridMultilevel"/>
    <w:tmpl w:val="6A9A2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4557D"/>
    <w:multiLevelType w:val="hybridMultilevel"/>
    <w:tmpl w:val="AF1EBABA"/>
    <w:lvl w:ilvl="0" w:tplc="1C5E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>
    <w:useFELayout/>
  </w:compat>
  <w:rsids>
    <w:rsidRoot w:val="00544C76"/>
    <w:rsid w:val="00157C8D"/>
    <w:rsid w:val="001A19DF"/>
    <w:rsid w:val="001A6293"/>
    <w:rsid w:val="001B17C7"/>
    <w:rsid w:val="002331BB"/>
    <w:rsid w:val="0023402D"/>
    <w:rsid w:val="003675DA"/>
    <w:rsid w:val="003C0F5D"/>
    <w:rsid w:val="003D66E4"/>
    <w:rsid w:val="003F7A21"/>
    <w:rsid w:val="004134D5"/>
    <w:rsid w:val="0042404E"/>
    <w:rsid w:val="004B317E"/>
    <w:rsid w:val="004B4797"/>
    <w:rsid w:val="004D116C"/>
    <w:rsid w:val="00537DF0"/>
    <w:rsid w:val="00544C76"/>
    <w:rsid w:val="00551AE3"/>
    <w:rsid w:val="00663A60"/>
    <w:rsid w:val="006A4684"/>
    <w:rsid w:val="006A7790"/>
    <w:rsid w:val="006B0BFC"/>
    <w:rsid w:val="006B3F63"/>
    <w:rsid w:val="0075333D"/>
    <w:rsid w:val="007666C4"/>
    <w:rsid w:val="00790D39"/>
    <w:rsid w:val="00803563"/>
    <w:rsid w:val="00807B2D"/>
    <w:rsid w:val="00882E7C"/>
    <w:rsid w:val="00890EDB"/>
    <w:rsid w:val="008A44AA"/>
    <w:rsid w:val="008D29F6"/>
    <w:rsid w:val="008E2071"/>
    <w:rsid w:val="00A21460"/>
    <w:rsid w:val="00AC25F3"/>
    <w:rsid w:val="00AD2842"/>
    <w:rsid w:val="00AD7F8A"/>
    <w:rsid w:val="00B02D4D"/>
    <w:rsid w:val="00BD6B45"/>
    <w:rsid w:val="00BE7419"/>
    <w:rsid w:val="00BF2F34"/>
    <w:rsid w:val="00C12284"/>
    <w:rsid w:val="00C97807"/>
    <w:rsid w:val="00D13144"/>
    <w:rsid w:val="00D426D1"/>
    <w:rsid w:val="00D81B2B"/>
    <w:rsid w:val="00DF386A"/>
    <w:rsid w:val="00E21F47"/>
    <w:rsid w:val="00E35B1A"/>
    <w:rsid w:val="00E60BC3"/>
    <w:rsid w:val="00E67C07"/>
    <w:rsid w:val="00EA4253"/>
    <w:rsid w:val="00F27D38"/>
    <w:rsid w:val="00F344B3"/>
    <w:rsid w:val="00F91F1A"/>
    <w:rsid w:val="00FC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D1"/>
    <w:pPr>
      <w:ind w:left="720"/>
      <w:contextualSpacing/>
    </w:pPr>
  </w:style>
  <w:style w:type="table" w:styleId="a4">
    <w:name w:val="Table Grid"/>
    <w:basedOn w:val="a1"/>
    <w:uiPriority w:val="59"/>
    <w:rsid w:val="00424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5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B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cp:lastPrinted>2014-04-21T07:07:00Z</cp:lastPrinted>
  <dcterms:created xsi:type="dcterms:W3CDTF">2014-04-19T13:11:00Z</dcterms:created>
  <dcterms:modified xsi:type="dcterms:W3CDTF">2014-11-04T05:51:00Z</dcterms:modified>
</cp:coreProperties>
</file>