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DD1" w:rsidRDefault="00822DD1" w:rsidP="00822DD1">
      <w:r>
        <w:t xml:space="preserve">8 класс </w:t>
      </w:r>
    </w:p>
    <w:p w:rsidR="00822DD1" w:rsidRDefault="00822DD1" w:rsidP="00822DD1">
      <w:r>
        <w:t xml:space="preserve">Тест № 1 </w:t>
      </w:r>
    </w:p>
    <w:p w:rsidR="00822DD1" w:rsidRDefault="00822DD1" w:rsidP="00822DD1">
      <w:r>
        <w:t xml:space="preserve">1. Что такое пожар? а) Химическая реакция окисления, сопровождающаяся выделением большого количества тепла и света. б) Неконтролируемое стихийно развивающееся горение, причиняющее материальный ущерб, вред жизни и здоровья людей. в) Частный случай горения, протекающий мгновенно, с кратковременным выделением значительного количества тепла и света. </w:t>
      </w:r>
    </w:p>
    <w:p w:rsidR="00822DD1" w:rsidRDefault="00822DD1" w:rsidP="00822DD1">
      <w:r>
        <w:t xml:space="preserve">2. Придя вечером домой, вы почувствовали запах газа. Ваши действия: а) Включите свет, позвоните по телефону «04». б) Сообщите соседям и от них позвоните в газовую службу: в) Откроете окна, перекроете газ. Если запах газа не устранится, позвоните от соседей. </w:t>
      </w:r>
    </w:p>
    <w:p w:rsidR="00822DD1" w:rsidRDefault="00822DD1" w:rsidP="00822DD1">
      <w:r>
        <w:t xml:space="preserve">3. Процесс горения протекает при наличии: а) возможности для теплообмена; б) горючего вещества, окислителя и источника воспламенения; в) горючего вещества и восстановителя. </w:t>
      </w:r>
    </w:p>
    <w:p w:rsidR="00822DD1" w:rsidRDefault="00822DD1" w:rsidP="00822DD1">
      <w:r>
        <w:t xml:space="preserve">4. Совместно с родителями и соседями вам удалось ликвидировать пожар в квартире. Нужно ли после этого вызывать пожарную команду? а) Нужно. б) Не нужно. в) Нужно, но только в случае повторного возгорания. </w:t>
      </w:r>
    </w:p>
    <w:p w:rsidR="00822DD1" w:rsidRDefault="00822DD1" w:rsidP="00822DD1">
      <w:r>
        <w:t xml:space="preserve">5. Что такое взрыв? а) Неконтролируемое стихийно развивающееся горение б) Химическая реакция окисления, сопровождающаяся выделением большого количества тепла и свечением. в) Частный случай горения, протекающий мгновенно, с кратковременным выделением значительного количества тепла и света. </w:t>
      </w:r>
    </w:p>
    <w:p w:rsidR="00822DD1" w:rsidRDefault="00822DD1" w:rsidP="00822DD1">
      <w:r>
        <w:t xml:space="preserve">6. При аварии на химически опасном объекте произошла утечка хлора. Вы можете оказаться в зоне заражения, живете на первом этаже девятиэтажного дома. Как вы поступите? а) </w:t>
      </w:r>
      <w:proofErr w:type="spellStart"/>
      <w:r>
        <w:t>Останитесь</w:t>
      </w:r>
      <w:proofErr w:type="spellEnd"/>
      <w:r>
        <w:t xml:space="preserve"> в своей квартире. б) Укроетесь в подвале здания. в) Поднимитесь на девятый этаж дома. </w:t>
      </w:r>
    </w:p>
    <w:p w:rsidR="00822DD1" w:rsidRDefault="00822DD1" w:rsidP="00822DD1">
      <w:r>
        <w:t xml:space="preserve">7. Что надо сделать при сильных ожогах и образовании пузырей. а) Проколоть образовавшиеся пузыри. б) Наложить стерильную повязку (бинт или проглаженную утюгом ткань). в) Смазать кожу жиром, зеленкой. </w:t>
      </w:r>
    </w:p>
    <w:p w:rsidR="00822DD1" w:rsidRDefault="00822DD1" w:rsidP="00822DD1">
      <w:r>
        <w:t xml:space="preserve">8. </w:t>
      </w:r>
      <w:proofErr w:type="gramStart"/>
      <w:r>
        <w:t>Отравление</w:t>
      </w:r>
      <w:proofErr w:type="gramEnd"/>
      <w:r>
        <w:t xml:space="preserve"> каким сильнодействующим ядовитым веществом произошло, если имеются следующие признаки: ощущение удушья, кашель, раздражение кожи, слезотечение, резь в глазах, насморк, боли в желудке? а) Аммиак. б) Хлор. в) Фосген. </w:t>
      </w:r>
    </w:p>
    <w:p w:rsidR="00822DD1" w:rsidRDefault="00822DD1" w:rsidP="00822DD1">
      <w:r>
        <w:t xml:space="preserve">9. Как вы поступите с препаратом бытовой химии, у которого отсутствует этикетка на упаковке? а) Попытаетесь вспомнить его назначение, способ употребления и будете им пользоваться. б) Не употребляя, избавиться от него. в) Посоветуетесь с соседями и примените его в соответствии с их рекомендациями </w:t>
      </w:r>
    </w:p>
    <w:p w:rsidR="00822DD1" w:rsidRDefault="00822DD1" w:rsidP="00822DD1">
      <w:r>
        <w:t xml:space="preserve">10. При отравлении угарным </w:t>
      </w:r>
      <w:proofErr w:type="gramStart"/>
      <w:r>
        <w:t>газом</w:t>
      </w:r>
      <w:proofErr w:type="gramEnd"/>
      <w:r>
        <w:t xml:space="preserve"> прежде всего необходимо: а) согреть пострадавшего, при остановке или нарушении дыхания провести искусственную вентиляцию легких; б) вынести пострадавшего на свежий воздух и обеспечить доступ кислорода к дыхательным путям; в) дать понюхать с ватки нашатырный спирт, срочно доставить пострадавшего в лечебное учреждение. </w:t>
      </w:r>
    </w:p>
    <w:p w:rsidR="00822DD1" w:rsidRDefault="00822DD1" w:rsidP="00822DD1">
      <w:r>
        <w:t xml:space="preserve">Основы безопасности жизнедеятельности </w:t>
      </w:r>
    </w:p>
    <w:p w:rsidR="00822DD1" w:rsidRDefault="00822DD1" w:rsidP="00822DD1">
      <w:r>
        <w:t xml:space="preserve">8 класс </w:t>
      </w:r>
    </w:p>
    <w:p w:rsidR="00822DD1" w:rsidRDefault="00822DD1" w:rsidP="00822DD1">
      <w:r>
        <w:t xml:space="preserve">Тест № 5 </w:t>
      </w:r>
    </w:p>
    <w:p w:rsidR="00822DD1" w:rsidRDefault="00822DD1" w:rsidP="00822DD1">
      <w:r>
        <w:lastRenderedPageBreak/>
        <w:t xml:space="preserve">1. </w:t>
      </w:r>
      <w:proofErr w:type="gramStart"/>
      <w:r>
        <w:t xml:space="preserve">Причиной взрывов на промышленных предприятиях может быть: а) понижение давления в технологическом оборудовании, отсутствие специальных приборов, указывающих превышение концентрации химически опасных веществ; б) несвоевременное проведение ремонтных работ, повышение температуры и давления внутри производственного оборудования; в) отсутствие специальных устройств удаления дыма, </w:t>
      </w:r>
      <w:proofErr w:type="spellStart"/>
      <w:r>
        <w:t>легкосбрасываемых</w:t>
      </w:r>
      <w:proofErr w:type="spellEnd"/>
      <w:r>
        <w:t xml:space="preserve"> конструкций во взрывоопасных производствах, наличие инертных газов в зоне взрыва.</w:t>
      </w:r>
      <w:proofErr w:type="gramEnd"/>
    </w:p>
    <w:p w:rsidR="00822DD1" w:rsidRDefault="00822DD1" w:rsidP="00822DD1">
      <w:r>
        <w:t xml:space="preserve"> 2. Объект, при аварии или разрушении которого могут произойти массовые поражения людей, животных и растений опасными химическими </w:t>
      </w:r>
      <w:proofErr w:type="spellStart"/>
      <w:r>
        <w:t>веществами</w:t>
      </w:r>
      <w:proofErr w:type="gramStart"/>
      <w:r>
        <w:t>,-</w:t>
      </w:r>
      <w:proofErr w:type="gramEnd"/>
      <w:r>
        <w:t>это</w:t>
      </w:r>
      <w:proofErr w:type="spellEnd"/>
      <w:r>
        <w:t xml:space="preserve">: а) химически опасный объект б) пожароопасный объект; в) </w:t>
      </w:r>
      <w:proofErr w:type="spellStart"/>
      <w:r>
        <w:t>гидродинамически</w:t>
      </w:r>
      <w:proofErr w:type="spellEnd"/>
      <w:r>
        <w:t xml:space="preserve"> опасный объект; </w:t>
      </w:r>
    </w:p>
    <w:p w:rsidR="00822DD1" w:rsidRDefault="00822DD1" w:rsidP="00822DD1">
      <w:r>
        <w:t xml:space="preserve">3. При герметизации помещений в случае аварий на ХОО с выбросом АХОВ необходимо: а) закрыть, заклеить и уплотнить подручными материалами двери и окна; б) закрыть входные двери и окна, заклеить вентиляционные отверстия, уплотнить дверные проемы влажной тканью, заклеить и уплотнить подручным материалами оконные проемы; в) закрыть и уплотнить подручными материалами двери и окна, при этом ни в коем случае не заклеивать вентиляционные отверстия. </w:t>
      </w:r>
    </w:p>
    <w:p w:rsidR="00822DD1" w:rsidRDefault="00822DD1" w:rsidP="00822DD1">
      <w:r>
        <w:t xml:space="preserve">4. Находясь дома один, вы вдруг услышите прерывистые гудки предприятий и машин. Ваши действия: а) немедленно покинете помещение и спуститесь в убежище; б) это сигнал «Радиоактивная опасность!». Вы плотно закроете все форточки и двери; в) это сигнал «Внимание всем!». Услышав его, вы немедленно включите телевизор, радиоприемник и будете слушать сообщение . </w:t>
      </w:r>
    </w:p>
    <w:p w:rsidR="00822DD1" w:rsidRDefault="00822DD1" w:rsidP="00822DD1">
      <w:r>
        <w:t xml:space="preserve">5. Противогаз служит для защиты органов дыхания, лица и глаз: а) от отравляющих, радиоактивных веществ и высоких температур внешней среды при пожарах; б) от отравляющихся, радиоактивных веществ и бактериальных средств; в) от радиоактивных веществ и бактериальных средств. </w:t>
      </w:r>
    </w:p>
    <w:p w:rsidR="00822DD1" w:rsidRDefault="00822DD1" w:rsidP="00822DD1">
      <w:r>
        <w:t xml:space="preserve">6. Выходя из зоны химического </w:t>
      </w:r>
      <w:proofErr w:type="gramStart"/>
      <w:r>
        <w:t>заражения</w:t>
      </w:r>
      <w:proofErr w:type="gramEnd"/>
      <w:r>
        <w:t xml:space="preserve"> следует: а) перпендикулярно направлению ветра; б) по направлению ветра; в) навстречу ветра. </w:t>
      </w:r>
    </w:p>
    <w:p w:rsidR="00822DD1" w:rsidRDefault="00822DD1" w:rsidP="00822DD1">
      <w:r>
        <w:t>7.Систему, созданную в России для предупреждения и ликвидации чрезвычайных ситуаций, называют: а) система наблюдения и контроля за состоянием окружающей природной среды; б) система сил и сре</w:t>
      </w:r>
      <w:proofErr w:type="gramStart"/>
      <w:r>
        <w:t>дств дл</w:t>
      </w:r>
      <w:proofErr w:type="gramEnd"/>
      <w:r>
        <w:t xml:space="preserve">я ликвидации последствий ЧС; в) Единая государственная система предупреждения и ликвидации ЧС. </w:t>
      </w:r>
    </w:p>
    <w:p w:rsidR="00822DD1" w:rsidRDefault="00822DD1" w:rsidP="00822DD1">
      <w:r>
        <w:t xml:space="preserve">8.Проникающая радиация может вызвать у людей: а) лучевая болезнь; б) поражение центральной нервной системы; в) поражение опорно-двигательного аппарата. </w:t>
      </w:r>
    </w:p>
    <w:p w:rsidR="00822DD1" w:rsidRDefault="00822DD1" w:rsidP="00822DD1">
      <w:r>
        <w:t xml:space="preserve">9. Покрытие окружающей местности слоем воды, заливающей дворы, улицы населенных пунктов и нижних этажей зданий, - это: а) затопление; б) половодье; в) паводок; </w:t>
      </w:r>
    </w:p>
    <w:p w:rsidR="00822DD1" w:rsidRDefault="00822DD1" w:rsidP="00822DD1">
      <w:r>
        <w:t xml:space="preserve">10. Одним из последствий наводнения является: а) нарушение сельскохозяйственной деятельности и гибель урожая б) взрывы промышленных объектов в результате действия волны пролива; в) возникновение местных пожаров, изменение климата. </w:t>
      </w:r>
    </w:p>
    <w:p w:rsidR="00822DD1" w:rsidRDefault="00822DD1" w:rsidP="00822DD1">
      <w:r>
        <w:t xml:space="preserve">11.К коллективным средствам защиты относятся: а) убежища и противорадиационные укрытия; б) противогазы и респираторы; в) средства защиты кожи и респираторы на всех работников предприятий. </w:t>
      </w:r>
    </w:p>
    <w:p w:rsidR="00822DD1" w:rsidRDefault="00822DD1" w:rsidP="00822DD1">
      <w:proofErr w:type="gramStart"/>
      <w:r>
        <w:lastRenderedPageBreak/>
        <w:t xml:space="preserve">12.Прибыв на место размещения в случае эвакуации из зоны аварии с выбросом АХОВ, необходимо: а) немедленно зарегистрироваться, после регистрации надеть одежду, вытереть ботинки, пройти в здание и умыться; б) снять верхнюю одежду, принять душ с мылом, промыть глаза и прополоскать рот; в) помочь эвакуируемым разместиться на сборном эвакопункте, пройти на пункт питания, исключить какие-либо нагрузки и лечь отдыхать. </w:t>
      </w:r>
      <w:proofErr w:type="gramEnd"/>
    </w:p>
    <w:p w:rsidR="00822DD1" w:rsidRDefault="00822DD1" w:rsidP="00822DD1">
      <w:r>
        <w:t xml:space="preserve">13. Хлор – это: а) бесцветный газ с резким запахом (нашатырного спирта); б) парообразное вещество с запахом горького миндаля, от которого появляется металлический привкус во рту; в) зеленовато-желтый газ с резким запахом. </w:t>
      </w:r>
    </w:p>
    <w:p w:rsidR="00822DD1" w:rsidRDefault="00822DD1" w:rsidP="00822DD1">
      <w:r>
        <w:t xml:space="preserve">14. Последствие оползней, селей, обвалов и снежных лавин: а) лесные пожары, изменение климата и погодных условий, гибель людей и животных; б) извержение вулканов, усиление сейсмической активности, повышения уровня воды в реках и водоемах; в) перекрытие русел рек, изменение ландшафта, гибель людей и животных, разрушение зданий и сооружений, сокрытие их толщами пород. </w:t>
      </w:r>
    </w:p>
    <w:p w:rsidR="00822DD1" w:rsidRDefault="00822DD1" w:rsidP="00822DD1">
      <w:r>
        <w:t>15.При внезапном затоплении местности до прибытия помощи следует: а) спуститься на нижний этаж здания и подавать световые сигналы; б) быстро занять ближайшее возвышенное место и оставаться там до схода воды, при этом подавая сигналы, позволяющие вас обнаружить; в) оставаться на месте и ждать указаний по телевидению (радио)</w:t>
      </w:r>
      <w:proofErr w:type="gramStart"/>
      <w:r>
        <w:t>,п</w:t>
      </w:r>
      <w:proofErr w:type="gramEnd"/>
      <w:r>
        <w:t xml:space="preserve">ри этом вывесить белое полотнище или цветное полотнище, чтобы вас обнаружили. </w:t>
      </w:r>
    </w:p>
    <w:p w:rsidR="00822DD1" w:rsidRDefault="00822DD1" w:rsidP="00822DD1">
      <w:r>
        <w:t xml:space="preserve">16. Вынужденную самостоятельную эвакуацию во время внезапного затопления необходимо начинать тогда, когда вода: а) затопила подвальные помещения и достигла первого этажа здания, где вы находитесь; б) стала резко подниматься; в) достигла отметки вашего пребывания и создается реальная угроза вашей жизни. 17.При химическом ожоге </w:t>
      </w:r>
      <w:proofErr w:type="gramStart"/>
      <w:r>
        <w:t>щелочью</w:t>
      </w:r>
      <w:proofErr w:type="gramEnd"/>
      <w:r>
        <w:t xml:space="preserve"> прежде всего необходимо: а) удалить, одежду, пропитанную щелочью, и промыть кожу проточной водой; б) промыть поврежденное место слабым раствором(1-2%)уксусной кислоты; в) дать обезболивающее средство и доставить пострадавшего в медицинское учреждение. 18.Гидродинамическая авария это: а) авария на химически опасных объектах, в результате которых может произойти заражение воды; б) авария на гидродинамических объектах, в результате которых могут произойти катастрофические затопления; в) аварии на </w:t>
      </w:r>
      <w:proofErr w:type="spellStart"/>
      <w:r>
        <w:t>пожаро</w:t>
      </w:r>
      <w:proofErr w:type="spellEnd"/>
      <w:r>
        <w:t xml:space="preserve"> -, взрывоопасных объектах, в результате которых может произойти взрыв. </w:t>
      </w:r>
    </w:p>
    <w:p w:rsidR="000067F1" w:rsidRDefault="00822DD1" w:rsidP="00822DD1">
      <w:r>
        <w:t xml:space="preserve">19.К общим принципам неотложной помощи при поражении опасными химическими веществами относятся: а) ускоренное выведение из организма всосавшихся ядовитых веществ. б) проведение дезинфекции в жилом помещении, где находится пострадавший; в) ускорение процесса всасывания яда в жизненно важные органы. 20. Пассивный курильщик - это человек: а) выкуривающий одну сигарету натощак; б) находящийся в одном помещении с курильщиком; в) выкуривающий до двух сигарет в </w:t>
      </w:r>
      <w:proofErr w:type="spellStart"/>
      <w:r>
        <w:t>ден</w:t>
      </w:r>
      <w:proofErr w:type="spellEnd"/>
    </w:p>
    <w:sectPr w:rsidR="000067F1" w:rsidSect="00006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822DD1"/>
    <w:rsid w:val="000067F1"/>
    <w:rsid w:val="00822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1261</Words>
  <Characters>7193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SOL</cp:lastModifiedBy>
  <cp:revision>1</cp:revision>
  <dcterms:created xsi:type="dcterms:W3CDTF">2011-11-07T19:06:00Z</dcterms:created>
  <dcterms:modified xsi:type="dcterms:W3CDTF">2011-11-07T19:06:00Z</dcterms:modified>
</cp:coreProperties>
</file>