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3" w:rsidRPr="00A33BB1" w:rsidRDefault="000641D3" w:rsidP="000641D3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color w:val="FF0000"/>
          <w:sz w:val="28"/>
          <w:szCs w:val="28"/>
        </w:rPr>
      </w:pPr>
      <w:r w:rsidRPr="00A33BB1">
        <w:rPr>
          <w:rStyle w:val="FontStyle11"/>
          <w:rFonts w:ascii="Times New Roman" w:hAnsi="Times New Roman" w:cs="Times New Roman"/>
          <w:b/>
          <w:color w:val="FF0000"/>
          <w:sz w:val="28"/>
          <w:szCs w:val="28"/>
        </w:rPr>
        <w:t>Урок – МОП    6 класс</w:t>
      </w:r>
    </w:p>
    <w:p w:rsidR="000641D3" w:rsidRDefault="000641D3" w:rsidP="000641D3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0641D3" w:rsidRPr="00AD5DB3" w:rsidRDefault="000641D3" w:rsidP="000641D3">
      <w:pPr>
        <w:pStyle w:val="Style3"/>
        <w:widowControl/>
        <w:rPr>
          <w:rStyle w:val="FontStyle12"/>
          <w:rFonts w:ascii="Times New Roman" w:hAnsi="Times New Roman" w:cs="Times New Roman"/>
          <w:spacing w:val="-10"/>
          <w:sz w:val="28"/>
          <w:szCs w:val="28"/>
        </w:rPr>
      </w:pPr>
      <w:r w:rsidRPr="00A33BB1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Тема: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Т</w:t>
      </w:r>
      <w:r w:rsidRPr="00AD5DB3">
        <w:rPr>
          <w:rStyle w:val="FontStyle12"/>
          <w:rFonts w:ascii="Times New Roman" w:hAnsi="Times New Roman" w:cs="Times New Roman"/>
          <w:sz w:val="28"/>
          <w:szCs w:val="28"/>
        </w:rPr>
        <w:t>руд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D5DB3">
        <w:rPr>
          <w:rStyle w:val="FontStyle12"/>
          <w:rFonts w:ascii="Times New Roman" w:hAnsi="Times New Roman" w:cs="Times New Roman"/>
          <w:sz w:val="28"/>
          <w:szCs w:val="28"/>
        </w:rPr>
        <w:t xml:space="preserve"> и рабочи</w:t>
      </w:r>
      <w:r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AD5DB3">
        <w:rPr>
          <w:rStyle w:val="FontStyle12"/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AD5DB3">
        <w:rPr>
          <w:rStyle w:val="FontStyle12"/>
          <w:rFonts w:ascii="Times New Roman" w:hAnsi="Times New Roman" w:cs="Times New Roman"/>
          <w:sz w:val="28"/>
          <w:szCs w:val="28"/>
        </w:rPr>
        <w:t>. Профессии родителей учащихся. Простейшие профессии обслужи</w:t>
      </w:r>
      <w:r w:rsidRPr="00AD5DB3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вающего труда. 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color w:val="FF0000"/>
        </w:rPr>
        <w:t>Цели:</w:t>
      </w:r>
      <w:r>
        <w:rPr>
          <w:szCs w:val="28"/>
        </w:rPr>
        <w:t xml:space="preserve"> </w:t>
      </w:r>
      <w:r w:rsidRPr="00A33BB1">
        <w:rPr>
          <w:szCs w:val="28"/>
        </w:rPr>
        <w:t>формирование представлени</w:t>
      </w:r>
      <w:r>
        <w:rPr>
          <w:szCs w:val="28"/>
        </w:rPr>
        <w:t>й о значимости каждой профессии,</w:t>
      </w:r>
    </w:p>
    <w:p w:rsidR="000641D3" w:rsidRPr="00434D31" w:rsidRDefault="000641D3" w:rsidP="000641D3">
      <w:pPr>
        <w:spacing w:after="0" w:line="240" w:lineRule="auto"/>
        <w:rPr>
          <w:szCs w:val="28"/>
        </w:rPr>
      </w:pPr>
      <w:r w:rsidRPr="00A33BB1">
        <w:rPr>
          <w:szCs w:val="28"/>
        </w:rPr>
        <w:t xml:space="preserve">знакомство учащихся с профессиями </w:t>
      </w:r>
      <w:r>
        <w:rPr>
          <w:szCs w:val="28"/>
        </w:rPr>
        <w:t>младшего обслуживающего персонала, расшири</w:t>
      </w:r>
      <w:r w:rsidRPr="00434D31">
        <w:rPr>
          <w:szCs w:val="28"/>
        </w:rPr>
        <w:t>ть знания о разнообразном мире профессий, показать важность труда в любой профессиональной деятельности</w:t>
      </w:r>
      <w:r>
        <w:rPr>
          <w:szCs w:val="28"/>
        </w:rPr>
        <w:t xml:space="preserve">; </w:t>
      </w:r>
      <w:r w:rsidRPr="00434D31">
        <w:rPr>
          <w:szCs w:val="28"/>
        </w:rPr>
        <w:t>подготовить ребят  к выбору профессии;</w:t>
      </w:r>
    </w:p>
    <w:p w:rsidR="000641D3" w:rsidRDefault="000641D3" w:rsidP="000641D3">
      <w:pPr>
        <w:spacing w:after="0" w:line="240" w:lineRule="auto"/>
        <w:rPr>
          <w:szCs w:val="28"/>
        </w:rPr>
      </w:pPr>
      <w:r w:rsidRPr="00434D31">
        <w:rPr>
          <w:szCs w:val="28"/>
        </w:rPr>
        <w:t>развивать творческие  способности учащихся</w:t>
      </w:r>
      <w:r>
        <w:rPr>
          <w:szCs w:val="28"/>
        </w:rPr>
        <w:t>; воспитывать мотивацию к учению.</w:t>
      </w:r>
    </w:p>
    <w:p w:rsidR="000641D3" w:rsidRPr="00434D31" w:rsidRDefault="000641D3" w:rsidP="000641D3">
      <w:pPr>
        <w:spacing w:after="0" w:line="240" w:lineRule="auto"/>
      </w:pPr>
      <w:r w:rsidRPr="002305BB">
        <w:rPr>
          <w:color w:val="FF0000"/>
          <w:szCs w:val="28"/>
        </w:rPr>
        <w:t>Наглядные пособия</w:t>
      </w:r>
      <w:r w:rsidRPr="002305BB">
        <w:rPr>
          <w:color w:val="FF0000"/>
          <w:sz w:val="32"/>
          <w:szCs w:val="28"/>
        </w:rPr>
        <w:t>:</w:t>
      </w:r>
      <w:r w:rsidRPr="00434D31">
        <w:rPr>
          <w:sz w:val="32"/>
          <w:szCs w:val="28"/>
        </w:rPr>
        <w:t xml:space="preserve"> </w:t>
      </w:r>
      <w:r w:rsidRPr="00434D31">
        <w:t>Папка «Учреждения»», иллюстрации, таблицы.</w:t>
      </w:r>
    </w:p>
    <w:p w:rsidR="000641D3" w:rsidRPr="002305BB" w:rsidRDefault="000641D3" w:rsidP="000641D3">
      <w:pPr>
        <w:spacing w:after="0" w:line="240" w:lineRule="auto"/>
        <w:rPr>
          <w:szCs w:val="28"/>
        </w:rPr>
      </w:pPr>
      <w:r w:rsidRPr="002305BB">
        <w:rPr>
          <w:color w:val="FF0000"/>
          <w:szCs w:val="28"/>
        </w:rPr>
        <w:t>Литература:</w:t>
      </w:r>
      <w:r w:rsidRPr="002305BB">
        <w:rPr>
          <w:szCs w:val="28"/>
        </w:rPr>
        <w:t xml:space="preserve"> Т.А. Девяткова «Социально-бытовая ориентировка»</w:t>
      </w:r>
    </w:p>
    <w:p w:rsidR="000641D3" w:rsidRPr="002305BB" w:rsidRDefault="000641D3" w:rsidP="000641D3">
      <w:pPr>
        <w:spacing w:after="0" w:line="240" w:lineRule="auto"/>
        <w:rPr>
          <w:szCs w:val="28"/>
        </w:rPr>
      </w:pPr>
      <w:r w:rsidRPr="002305BB">
        <w:rPr>
          <w:szCs w:val="28"/>
        </w:rPr>
        <w:t>стр. 295-297</w:t>
      </w:r>
    </w:p>
    <w:p w:rsidR="000641D3" w:rsidRDefault="000641D3" w:rsidP="000641D3">
      <w:pPr>
        <w:spacing w:after="0" w:line="240" w:lineRule="auto"/>
      </w:pPr>
    </w:p>
    <w:p w:rsidR="000641D3" w:rsidRDefault="000641D3" w:rsidP="000641D3">
      <w:pPr>
        <w:spacing w:after="0" w:line="240" w:lineRule="auto"/>
      </w:pPr>
    </w:p>
    <w:p w:rsidR="000641D3" w:rsidRPr="002305BB" w:rsidRDefault="000641D3" w:rsidP="000641D3">
      <w:pPr>
        <w:spacing w:after="0" w:line="240" w:lineRule="auto"/>
        <w:jc w:val="center"/>
        <w:rPr>
          <w:b/>
          <w:color w:val="FF0000"/>
        </w:rPr>
      </w:pPr>
      <w:r w:rsidRPr="002305BB">
        <w:rPr>
          <w:b/>
          <w:color w:val="FF0000"/>
        </w:rPr>
        <w:t>Ход урока:</w:t>
      </w:r>
    </w:p>
    <w:p w:rsidR="000641D3" w:rsidRDefault="000641D3" w:rsidP="000641D3">
      <w:pPr>
        <w:spacing w:after="0" w:line="240" w:lineRule="auto"/>
      </w:pPr>
    </w:p>
    <w:p w:rsidR="000641D3" w:rsidRDefault="000641D3" w:rsidP="000641D3">
      <w:pPr>
        <w:spacing w:after="0" w:line="240" w:lineRule="auto"/>
      </w:pPr>
      <w:r w:rsidRPr="002305BB">
        <w:rPr>
          <w:b/>
        </w:rPr>
        <w:t xml:space="preserve">1. </w:t>
      </w:r>
      <w:proofErr w:type="spellStart"/>
      <w:r w:rsidRPr="002305BB">
        <w:rPr>
          <w:b/>
        </w:rPr>
        <w:t>Оргмомент</w:t>
      </w:r>
      <w:proofErr w:type="spellEnd"/>
      <w:r w:rsidRPr="002305BB">
        <w:rPr>
          <w:b/>
        </w:rPr>
        <w:t>:</w:t>
      </w:r>
      <w:r>
        <w:t xml:space="preserve"> Приветствие, доклад дежурного.</w:t>
      </w:r>
    </w:p>
    <w:p w:rsidR="000641D3" w:rsidRPr="00434D31" w:rsidRDefault="000641D3" w:rsidP="000641D3">
      <w:pPr>
        <w:spacing w:after="0" w:line="240" w:lineRule="auto"/>
      </w:pPr>
      <w:r w:rsidRPr="002305BB">
        <w:rPr>
          <w:b/>
        </w:rPr>
        <w:t>2. Сообщение темы урока:</w:t>
      </w:r>
      <w:r>
        <w:t xml:space="preserve"> </w:t>
      </w:r>
      <w:r w:rsidRPr="00434D31">
        <w:t>Пройдут школьные годы, и именно вы встанете за штурвал корабля, построите уютные дома, сош</w:t>
      </w:r>
      <w:r>
        <w:t>ьёте красивую и удобную одежду</w:t>
      </w:r>
      <w:r w:rsidRPr="00434D31">
        <w:t>, смастерите такие сапожки, что позавидует сама царица.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решил бы стать портным – людей бы насмешил: рукав – на спине, воротник – на животе. Да… оказывается, всему в жизни надо учиться!</w:t>
      </w:r>
    </w:p>
    <w:p w:rsidR="000641D3" w:rsidRDefault="000641D3" w:rsidP="000641D3">
      <w:pPr>
        <w:spacing w:after="0" w:line="240" w:lineRule="auto"/>
      </w:pPr>
      <w:r w:rsidRPr="00434D31">
        <w:t>А школа – начало пути к любой профессии.</w:t>
      </w:r>
    </w:p>
    <w:p w:rsidR="000641D3" w:rsidRDefault="000641D3" w:rsidP="000641D3">
      <w:pPr>
        <w:spacing w:after="0" w:line="240" w:lineRule="auto"/>
      </w:pPr>
      <w:r>
        <w:t>Сегодня мы поговорим о рабочих профессиях.</w:t>
      </w:r>
    </w:p>
    <w:p w:rsidR="000641D3" w:rsidRPr="008120EB" w:rsidRDefault="000641D3" w:rsidP="000641D3">
      <w:pPr>
        <w:spacing w:after="0" w:line="240" w:lineRule="auto"/>
        <w:rPr>
          <w:b/>
        </w:rPr>
      </w:pPr>
      <w:r w:rsidRPr="008120EB">
        <w:rPr>
          <w:b/>
        </w:rPr>
        <w:t>3.Новая тема:</w:t>
      </w:r>
    </w:p>
    <w:p w:rsidR="000641D3" w:rsidRDefault="000641D3" w:rsidP="000641D3">
      <w:pPr>
        <w:spacing w:after="0" w:line="240" w:lineRule="auto"/>
      </w:pPr>
      <w:r>
        <w:t xml:space="preserve">А где можно получить профессию? (ответы учащихся) </w:t>
      </w:r>
    </w:p>
    <w:p w:rsidR="000641D3" w:rsidRPr="00A33BB1" w:rsidRDefault="000641D3" w:rsidP="000641D3">
      <w:pPr>
        <w:spacing w:after="0" w:line="240" w:lineRule="auto"/>
      </w:pPr>
      <w:r w:rsidRPr="00A33BB1">
        <w:t>Чтение стихотворения «У меня идут года…»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szCs w:val="28"/>
        </w:rPr>
        <w:t>-Ребята, кто написал это стихотворение?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szCs w:val="28"/>
        </w:rPr>
        <w:t xml:space="preserve">-Правильно! В.В.Маяковский, а  о  каких 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szCs w:val="28"/>
        </w:rPr>
        <w:t>профессиях рассказал вам автор этого стихотворения</w:t>
      </w:r>
      <w:proofErr w:type="gramStart"/>
      <w:r w:rsidRPr="00A33BB1">
        <w:rPr>
          <w:szCs w:val="28"/>
        </w:rPr>
        <w:t xml:space="preserve"> ?</w:t>
      </w:r>
      <w:proofErr w:type="gramEnd"/>
      <w:r w:rsidRPr="00A33BB1">
        <w:rPr>
          <w:szCs w:val="28"/>
        </w:rPr>
        <w:t xml:space="preserve"> 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szCs w:val="28"/>
        </w:rPr>
        <w:t>-Давайте, поиграем в игру «Перекати поле» (передаете мяч и называете по одной профессии)</w:t>
      </w:r>
    </w:p>
    <w:p w:rsidR="000641D3" w:rsidRPr="00A33BB1" w:rsidRDefault="000641D3" w:rsidP="000641D3">
      <w:pPr>
        <w:spacing w:after="0" w:line="240" w:lineRule="auto"/>
        <w:ind w:firstLine="708"/>
        <w:jc w:val="both"/>
        <w:rPr>
          <w:szCs w:val="28"/>
        </w:rPr>
      </w:pPr>
      <w:r w:rsidRPr="00A33BB1">
        <w:rPr>
          <w:szCs w:val="28"/>
        </w:rPr>
        <w:t>В мире существует тысячи профессий, но каждому из вас придется выбрать одну из них.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szCs w:val="28"/>
        </w:rPr>
        <w:t xml:space="preserve">Так повелось, что человека </w:t>
      </w:r>
      <w:proofErr w:type="gramStart"/>
      <w:r w:rsidRPr="00A33BB1">
        <w:rPr>
          <w:szCs w:val="28"/>
        </w:rPr>
        <w:t>судят</w:t>
      </w:r>
      <w:proofErr w:type="gramEnd"/>
      <w:r w:rsidRPr="00A33BB1">
        <w:rPr>
          <w:szCs w:val="28"/>
        </w:rPr>
        <w:t xml:space="preserve"> прежде всего по трудоспособности, по работе на общее благо.</w:t>
      </w:r>
    </w:p>
    <w:p w:rsidR="000641D3" w:rsidRPr="00A33BB1" w:rsidRDefault="000641D3" w:rsidP="000641D3">
      <w:pPr>
        <w:spacing w:after="0" w:line="240" w:lineRule="auto"/>
        <w:jc w:val="both"/>
        <w:rPr>
          <w:szCs w:val="28"/>
        </w:rPr>
      </w:pPr>
      <w:r w:rsidRPr="00A33BB1">
        <w:rPr>
          <w:szCs w:val="28"/>
        </w:rPr>
        <w:t xml:space="preserve">Ребята, вы знаете, что самая редкая профессия – это переворачиватель пингвинов? Да – да, это не шутка, такая профессия действительно существует. Ей владеют всего два человека на планете, которые работают на полярных станциях в Антарктике. После взлета или посадки самолета они ходят вокруг аэродрома и ставят на ноги бедных пингвинов, которых </w:t>
      </w:r>
      <w:r w:rsidRPr="00A33BB1">
        <w:rPr>
          <w:szCs w:val="28"/>
        </w:rPr>
        <w:lastRenderedPageBreak/>
        <w:t>звуковой волной опрокидывает на спину. Дело в том, что из этого положения птица сама выбраться не может, и в природе не бывает таких ситуаций, чтобы случилась подобная неприятность. Действительно, переворачиватель пингвинов очень редкая, но добрая профессия.</w:t>
      </w:r>
    </w:p>
    <w:p w:rsidR="000641D3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Рассмотрим некоторые группы профессий, кем бы вы могли работать:</w:t>
      </w:r>
    </w:p>
    <w:p w:rsidR="000641D3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 группа профессий (техника) – водитель, тракторист, строитель, столяр, плотник.</w:t>
      </w:r>
    </w:p>
    <w:p w:rsidR="000641D3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 группа (природа) – садовник, овощевод, дворник.</w:t>
      </w:r>
    </w:p>
    <w:p w:rsidR="000641D3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 группа (творчество) – парикмахер, швея, вязальщица.</w:t>
      </w:r>
    </w:p>
    <w:p w:rsidR="000641D3" w:rsidRPr="0043397E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группа (люди) – санитарка, </w:t>
      </w:r>
      <w:proofErr w:type="spellStart"/>
      <w:r>
        <w:rPr>
          <w:bCs/>
          <w:sz w:val="28"/>
          <w:szCs w:val="28"/>
        </w:rPr>
        <w:t>техслужащая</w:t>
      </w:r>
      <w:proofErr w:type="spellEnd"/>
      <w:r>
        <w:rPr>
          <w:bCs/>
          <w:sz w:val="28"/>
          <w:szCs w:val="28"/>
        </w:rPr>
        <w:t>, дворник.</w:t>
      </w:r>
    </w:p>
    <w:p w:rsidR="000641D3" w:rsidRDefault="000641D3" w:rsidP="000641D3">
      <w:pPr>
        <w:spacing w:after="0" w:line="240" w:lineRule="auto"/>
        <w:rPr>
          <w:szCs w:val="28"/>
        </w:rPr>
      </w:pPr>
      <w:r w:rsidRPr="008120EB">
        <w:rPr>
          <w:szCs w:val="28"/>
        </w:rPr>
        <w:t xml:space="preserve">Но сегодня я вам предлагаю более подробно изучить </w:t>
      </w:r>
      <w:r>
        <w:rPr>
          <w:szCs w:val="28"/>
        </w:rPr>
        <w:t xml:space="preserve">рабочие </w:t>
      </w:r>
      <w:r w:rsidRPr="008120EB">
        <w:rPr>
          <w:szCs w:val="28"/>
        </w:rPr>
        <w:t>профессии</w:t>
      </w:r>
      <w:r>
        <w:rPr>
          <w:szCs w:val="28"/>
        </w:rPr>
        <w:t>:</w:t>
      </w:r>
    </w:p>
    <w:p w:rsidR="000641D3" w:rsidRDefault="000641D3" w:rsidP="000641D3">
      <w:pPr>
        <w:spacing w:after="0" w:line="240" w:lineRule="auto"/>
        <w:rPr>
          <w:rStyle w:val="FontStyle13"/>
          <w:sz w:val="28"/>
          <w:szCs w:val="28"/>
        </w:rPr>
      </w:pPr>
      <w:r w:rsidRPr="008120EB">
        <w:rPr>
          <w:rStyle w:val="FontStyle13"/>
          <w:sz w:val="28"/>
          <w:szCs w:val="28"/>
        </w:rPr>
        <w:t>уборщик</w:t>
      </w:r>
      <w:r>
        <w:rPr>
          <w:rStyle w:val="FontStyle13"/>
          <w:sz w:val="28"/>
          <w:szCs w:val="28"/>
        </w:rPr>
        <w:t>и</w:t>
      </w:r>
      <w:r w:rsidRPr="008120EB">
        <w:rPr>
          <w:rStyle w:val="FontStyle13"/>
          <w:sz w:val="28"/>
          <w:szCs w:val="28"/>
        </w:rPr>
        <w:t xml:space="preserve"> служебных и производственных по</w:t>
      </w:r>
      <w:r w:rsidRPr="008120EB">
        <w:rPr>
          <w:rStyle w:val="FontStyle13"/>
          <w:sz w:val="28"/>
          <w:szCs w:val="28"/>
        </w:rPr>
        <w:softHyphen/>
        <w:t>мещений, пищеблоков, мой</w:t>
      </w:r>
      <w:r>
        <w:rPr>
          <w:rStyle w:val="FontStyle13"/>
          <w:sz w:val="28"/>
          <w:szCs w:val="28"/>
        </w:rPr>
        <w:t>щиков посуды, дворников, рабочие</w:t>
      </w:r>
      <w:r w:rsidRPr="008120EB">
        <w:rPr>
          <w:rStyle w:val="FontStyle13"/>
          <w:sz w:val="28"/>
          <w:szCs w:val="28"/>
        </w:rPr>
        <w:t xml:space="preserve"> пра</w:t>
      </w:r>
      <w:r w:rsidRPr="008120EB">
        <w:rPr>
          <w:rStyle w:val="FontStyle13"/>
          <w:sz w:val="28"/>
          <w:szCs w:val="28"/>
        </w:rPr>
        <w:softHyphen/>
        <w:t xml:space="preserve">чечной, </w:t>
      </w:r>
      <w:r>
        <w:rPr>
          <w:rStyle w:val="FontStyle13"/>
          <w:sz w:val="28"/>
          <w:szCs w:val="28"/>
        </w:rPr>
        <w:t>санитары</w:t>
      </w:r>
      <w:r w:rsidRPr="008120EB">
        <w:rPr>
          <w:rStyle w:val="FontStyle13"/>
          <w:sz w:val="28"/>
          <w:szCs w:val="28"/>
        </w:rPr>
        <w:t xml:space="preserve"> в больницах и поликлиниках.</w:t>
      </w:r>
      <w:r>
        <w:rPr>
          <w:rStyle w:val="FontStyle13"/>
          <w:sz w:val="28"/>
          <w:szCs w:val="28"/>
        </w:rPr>
        <w:t xml:space="preserve">  (Иллюстрации)</w:t>
      </w:r>
    </w:p>
    <w:p w:rsidR="000641D3" w:rsidRDefault="000641D3" w:rsidP="000641D3">
      <w:pPr>
        <w:spacing w:after="0" w:line="240" w:lineRule="auto"/>
        <w:rPr>
          <w:szCs w:val="28"/>
        </w:rPr>
      </w:pPr>
      <w:r>
        <w:rPr>
          <w:szCs w:val="28"/>
        </w:rPr>
        <w:t>Д</w:t>
      </w:r>
      <w:r w:rsidRPr="008120EB">
        <w:rPr>
          <w:szCs w:val="28"/>
        </w:rPr>
        <w:t>ля эт</w:t>
      </w:r>
      <w:r>
        <w:rPr>
          <w:szCs w:val="28"/>
        </w:rPr>
        <w:t>их</w:t>
      </w:r>
      <w:r w:rsidRPr="008120EB">
        <w:rPr>
          <w:szCs w:val="28"/>
        </w:rPr>
        <w:t xml:space="preserve"> про</w:t>
      </w:r>
      <w:r>
        <w:rPr>
          <w:szCs w:val="28"/>
        </w:rPr>
        <w:t xml:space="preserve">фессий необходим особый талант: </w:t>
      </w:r>
      <w:r w:rsidRPr="008120EB">
        <w:rPr>
          <w:szCs w:val="28"/>
        </w:rPr>
        <w:t>умение создат</w:t>
      </w:r>
      <w:r>
        <w:rPr>
          <w:szCs w:val="28"/>
        </w:rPr>
        <w:t>ь чистоту и уют для посетителей, вежливость и терпение.</w:t>
      </w:r>
    </w:p>
    <w:p w:rsidR="000641D3" w:rsidRPr="00AD5DB3" w:rsidRDefault="000641D3" w:rsidP="000641D3">
      <w:pPr>
        <w:spacing w:after="0" w:line="240" w:lineRule="auto"/>
        <w:rPr>
          <w:rStyle w:val="FontStyle11"/>
          <w:szCs w:val="28"/>
        </w:rPr>
      </w:pPr>
      <w:r>
        <w:rPr>
          <w:szCs w:val="28"/>
        </w:rPr>
        <w:t xml:space="preserve">В этом году у нас введен новый предмет </w:t>
      </w:r>
      <w:r w:rsidRPr="00AD5DB3">
        <w:rPr>
          <w:rStyle w:val="FontStyle11"/>
          <w:szCs w:val="28"/>
        </w:rPr>
        <w:t>Подготовка младшего обслуживающего персонала, где мы будем знакомиться с этими профессиями.</w:t>
      </w:r>
    </w:p>
    <w:p w:rsidR="000641D3" w:rsidRPr="00AD5DB3" w:rsidRDefault="000641D3" w:rsidP="000641D3">
      <w:pPr>
        <w:spacing w:after="0" w:line="240" w:lineRule="auto"/>
        <w:rPr>
          <w:rStyle w:val="FontStyle11"/>
          <w:szCs w:val="28"/>
        </w:rPr>
      </w:pPr>
      <w:r w:rsidRPr="00AD5DB3">
        <w:rPr>
          <w:rStyle w:val="FontStyle11"/>
          <w:szCs w:val="28"/>
        </w:rPr>
        <w:t>(</w:t>
      </w:r>
      <w:proofErr w:type="gramStart"/>
      <w:r w:rsidRPr="00AD5DB3">
        <w:rPr>
          <w:rStyle w:val="FontStyle11"/>
          <w:szCs w:val="28"/>
        </w:rPr>
        <w:t>з</w:t>
      </w:r>
      <w:proofErr w:type="gramEnd"/>
      <w:r w:rsidRPr="00AD5DB3">
        <w:rPr>
          <w:rStyle w:val="FontStyle11"/>
          <w:szCs w:val="28"/>
        </w:rPr>
        <w:t>накомство с основными темами предмета)</w:t>
      </w:r>
    </w:p>
    <w:p w:rsidR="000641D3" w:rsidRPr="005A4B54" w:rsidRDefault="000641D3" w:rsidP="000641D3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4.</w:t>
      </w:r>
      <w:r w:rsidRPr="005A4B54">
        <w:rPr>
          <w:b/>
          <w:szCs w:val="28"/>
        </w:rPr>
        <w:t>Работа в группах</w:t>
      </w:r>
      <w:r>
        <w:rPr>
          <w:b/>
          <w:szCs w:val="28"/>
        </w:rPr>
        <w:t>:</w:t>
      </w:r>
    </w:p>
    <w:p w:rsidR="000641D3" w:rsidRPr="005A4B54" w:rsidRDefault="000641D3" w:rsidP="000641D3">
      <w:pPr>
        <w:spacing w:after="0" w:line="240" w:lineRule="auto"/>
        <w:ind w:firstLine="348"/>
        <w:jc w:val="both"/>
        <w:rPr>
          <w:szCs w:val="28"/>
        </w:rPr>
      </w:pPr>
      <w:r w:rsidRPr="005A4B54">
        <w:rPr>
          <w:szCs w:val="28"/>
        </w:rPr>
        <w:t xml:space="preserve"> Ребята, давайте обсудим, какими чертами характера должен обладать человек при выборе той или иной профессии.</w:t>
      </w:r>
    </w:p>
    <w:p w:rsidR="000641D3" w:rsidRPr="005A4B54" w:rsidRDefault="000641D3" w:rsidP="000641D3">
      <w:p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Выберите те черты характера, которые, по вашему мнению, подходят любой профессии.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УГОДНИЧЕСТВО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ХИТРОСТЬ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УМЕНИЕ ПЛАНИРОВАТЬ СВОИ ДЕЙСТВИЯ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ГОТОВНОСТЬ К РИСКУ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СТРАСТЬ К УДОВОЛЬСТВИЮ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УМЕНИЕ ВЕСТИ БЕСЕДУ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БОЯЗЛИВОСТЬ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БЕСПЕЧНОСТЬ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ЭРУДИРОВАННОСТЬ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КРЕПКОЕ ЗДОРОВЬЕ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ХВАСТЛИВОСТЬ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ЧУСТВО ЮМОРА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ПЬЯНСТВО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ЖАДНОСТЬ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СТЫДЛИВОСТЬ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ЧЕСТНОСТЬ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ОБРАЗОВАННОСТЬ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ИСКРЕННОСТЬ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ПРАЗДНОСТЬ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 xml:space="preserve">ЭГОИЗМ 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lastRenderedPageBreak/>
        <w:t xml:space="preserve">ВОЛЯ </w:t>
      </w:r>
    </w:p>
    <w:p w:rsidR="000641D3" w:rsidRPr="005A4B54" w:rsidRDefault="000641D3" w:rsidP="000641D3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ТРУДОЛЮБИЕ</w:t>
      </w:r>
    </w:p>
    <w:p w:rsidR="000641D3" w:rsidRPr="005A4B54" w:rsidRDefault="000641D3" w:rsidP="000641D3">
      <w:pPr>
        <w:spacing w:after="0" w:line="240" w:lineRule="auto"/>
        <w:rPr>
          <w:szCs w:val="28"/>
          <w:u w:val="single"/>
        </w:rPr>
      </w:pPr>
      <w:r w:rsidRPr="005A4B54">
        <w:rPr>
          <w:szCs w:val="28"/>
          <w:u w:val="single"/>
        </w:rPr>
        <w:t>Выступление в группах</w:t>
      </w:r>
    </w:p>
    <w:p w:rsidR="000641D3" w:rsidRPr="005A4B54" w:rsidRDefault="000641D3" w:rsidP="000641D3">
      <w:p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Почему вы выбрали эти черты характера?</w:t>
      </w:r>
    </w:p>
    <w:p w:rsidR="000641D3" w:rsidRPr="005A4B54" w:rsidRDefault="000641D3" w:rsidP="000641D3">
      <w:p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Вот на них и будем ориентироваться.</w:t>
      </w:r>
    </w:p>
    <w:p w:rsidR="000641D3" w:rsidRPr="005A4B54" w:rsidRDefault="000641D3" w:rsidP="000641D3">
      <w:pPr>
        <w:spacing w:after="0" w:line="240" w:lineRule="auto"/>
        <w:jc w:val="both"/>
        <w:rPr>
          <w:b/>
          <w:szCs w:val="28"/>
        </w:rPr>
      </w:pPr>
      <w:r w:rsidRPr="005A4B54">
        <w:rPr>
          <w:b/>
          <w:szCs w:val="28"/>
        </w:rPr>
        <w:t>5.Подведение итогов урока:</w:t>
      </w:r>
    </w:p>
    <w:p w:rsidR="000641D3" w:rsidRPr="005A4B54" w:rsidRDefault="000641D3" w:rsidP="000641D3">
      <w:p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Любая профессия предполагает, что человек, избравший её, обладает определёнными, присущими только ей качествами. Например, музыкант должен обладать слухом, танцор - пластикой и чувством ритма. Принимая решение, с какой профессией связывать мечты, надежды, очень важно учитывать свои способности.</w:t>
      </w:r>
    </w:p>
    <w:p w:rsidR="000641D3" w:rsidRPr="005A4B54" w:rsidRDefault="000641D3" w:rsidP="000641D3">
      <w:p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>-Ребята, напишите, на чистых листах, под цифрой 1- свои любимые предметы, под цифрой 2 – любимые увлечения</w:t>
      </w:r>
      <w:proofErr w:type="gramStart"/>
      <w:r w:rsidRPr="005A4B54">
        <w:rPr>
          <w:szCs w:val="28"/>
        </w:rPr>
        <w:t xml:space="preserve"> ,</w:t>
      </w:r>
      <w:proofErr w:type="gramEnd"/>
      <w:r w:rsidRPr="005A4B54">
        <w:rPr>
          <w:szCs w:val="28"/>
        </w:rPr>
        <w:t xml:space="preserve"> а под цифрой 3 напишите профессию , которую хотели бы приобрести после школы .</w:t>
      </w:r>
    </w:p>
    <w:p w:rsidR="000641D3" w:rsidRPr="005A4B54" w:rsidRDefault="000641D3" w:rsidP="000641D3">
      <w:pPr>
        <w:spacing w:after="0" w:line="240" w:lineRule="auto"/>
        <w:jc w:val="both"/>
        <w:rPr>
          <w:szCs w:val="28"/>
        </w:rPr>
      </w:pPr>
      <w:r w:rsidRPr="005A4B54">
        <w:rPr>
          <w:szCs w:val="28"/>
        </w:rPr>
        <w:t xml:space="preserve">-Кто желает поделиться своей мечтой с нами ? (этот лист мы будем хранить в </w:t>
      </w:r>
      <w:proofErr w:type="spellStart"/>
      <w:r w:rsidRPr="005A4B54">
        <w:rPr>
          <w:szCs w:val="28"/>
        </w:rPr>
        <w:t>портфолио</w:t>
      </w:r>
      <w:proofErr w:type="spellEnd"/>
      <w:r w:rsidRPr="005A4B54">
        <w:rPr>
          <w:szCs w:val="28"/>
        </w:rPr>
        <w:t xml:space="preserve"> и каждый год отслеживать изменения</w:t>
      </w:r>
      <w:proofErr w:type="gramStart"/>
      <w:r w:rsidRPr="005A4B54">
        <w:rPr>
          <w:szCs w:val="28"/>
        </w:rPr>
        <w:t xml:space="preserve"> ,</w:t>
      </w:r>
      <w:proofErr w:type="gramEnd"/>
      <w:r w:rsidRPr="005A4B54">
        <w:rPr>
          <w:szCs w:val="28"/>
        </w:rPr>
        <w:t xml:space="preserve"> до одиннадцатого класса у вас ещё есть время для выбора.</w:t>
      </w:r>
    </w:p>
    <w:p w:rsidR="000641D3" w:rsidRPr="007372A0" w:rsidRDefault="000641D3" w:rsidP="000641D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372A0">
        <w:rPr>
          <w:b/>
          <w:bCs/>
          <w:sz w:val="28"/>
          <w:szCs w:val="28"/>
        </w:rPr>
        <w:t>6.Подведение итогов урока:</w:t>
      </w:r>
    </w:p>
    <w:p w:rsidR="000641D3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отчётов, выводы по теме.</w:t>
      </w:r>
    </w:p>
    <w:p w:rsidR="000641D3" w:rsidRPr="007372A0" w:rsidRDefault="000641D3" w:rsidP="000641D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372A0">
        <w:rPr>
          <w:b/>
          <w:bCs/>
          <w:sz w:val="28"/>
          <w:szCs w:val="28"/>
        </w:rPr>
        <w:t>7.Домашнее задание:</w:t>
      </w:r>
    </w:p>
    <w:p w:rsidR="000641D3" w:rsidRDefault="000641D3" w:rsidP="000641D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Краткая характеристика рабочих мест, где работают ваши родители (работали).</w:t>
      </w:r>
    </w:p>
    <w:p w:rsidR="000641D3" w:rsidRPr="003D3748" w:rsidRDefault="000641D3" w:rsidP="000641D3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0641D3" w:rsidRPr="00701275" w:rsidTr="00EC29C7">
        <w:tc>
          <w:tcPr>
            <w:tcW w:w="3190" w:type="dxa"/>
          </w:tcPr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1275">
              <w:rPr>
                <w:bCs/>
                <w:sz w:val="28"/>
                <w:szCs w:val="28"/>
              </w:rPr>
              <w:t>Название предприятия</w:t>
            </w:r>
          </w:p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1275">
              <w:rPr>
                <w:bCs/>
                <w:sz w:val="28"/>
                <w:szCs w:val="28"/>
              </w:rPr>
              <w:t>Рабочие специальности</w:t>
            </w:r>
          </w:p>
        </w:tc>
        <w:tc>
          <w:tcPr>
            <w:tcW w:w="3190" w:type="dxa"/>
          </w:tcPr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01275">
              <w:rPr>
                <w:bCs/>
                <w:sz w:val="28"/>
                <w:szCs w:val="28"/>
              </w:rPr>
              <w:t>Чем занимаются?</w:t>
            </w:r>
          </w:p>
        </w:tc>
      </w:tr>
      <w:tr w:rsidR="000641D3" w:rsidRPr="00701275" w:rsidTr="00EC29C7">
        <w:trPr>
          <w:trHeight w:val="923"/>
        </w:trPr>
        <w:tc>
          <w:tcPr>
            <w:tcW w:w="3190" w:type="dxa"/>
          </w:tcPr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0641D3" w:rsidRPr="00701275" w:rsidRDefault="000641D3" w:rsidP="00EC29C7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</w:tbl>
    <w:p w:rsidR="000641D3" w:rsidRDefault="000641D3" w:rsidP="000641D3">
      <w:pPr>
        <w:spacing w:line="240" w:lineRule="auto"/>
        <w:rPr>
          <w:b/>
          <w:sz w:val="32"/>
          <w:szCs w:val="28"/>
        </w:rPr>
      </w:pPr>
    </w:p>
    <w:p w:rsidR="000641D3" w:rsidRDefault="000641D3" w:rsidP="000641D3">
      <w:pPr>
        <w:spacing w:line="240" w:lineRule="auto"/>
        <w:rPr>
          <w:b/>
          <w:sz w:val="32"/>
          <w:szCs w:val="28"/>
          <w:lang w:val="en-US"/>
        </w:rPr>
      </w:pPr>
    </w:p>
    <w:p w:rsidR="000641D3" w:rsidRDefault="000641D3" w:rsidP="000641D3">
      <w:pPr>
        <w:spacing w:line="240" w:lineRule="auto"/>
        <w:rPr>
          <w:b/>
          <w:sz w:val="32"/>
          <w:szCs w:val="28"/>
          <w:lang w:val="en-US"/>
        </w:rPr>
      </w:pPr>
    </w:p>
    <w:p w:rsidR="002C133D" w:rsidRDefault="002C133D"/>
    <w:sectPr w:rsidR="002C133D" w:rsidSect="002C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6CBD"/>
    <w:multiLevelType w:val="hybridMultilevel"/>
    <w:tmpl w:val="D43C87A4"/>
    <w:lvl w:ilvl="0" w:tplc="A8D0B5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41D3"/>
    <w:rsid w:val="000641D3"/>
    <w:rsid w:val="002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41D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 w:cstheme="minorBid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641D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0641D3"/>
    <w:rPr>
      <w:rFonts w:ascii="Arial Black" w:hAnsi="Arial Black" w:cs="Arial Black"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0641D3"/>
    <w:rPr>
      <w:rFonts w:ascii="Arial Black" w:hAnsi="Arial Black" w:cs="Arial Black"/>
      <w:sz w:val="18"/>
      <w:szCs w:val="18"/>
    </w:rPr>
  </w:style>
  <w:style w:type="paragraph" w:styleId="a3">
    <w:name w:val="Normal (Web)"/>
    <w:basedOn w:val="a"/>
    <w:rsid w:val="000641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2014-10-26T18:31:00Z</dcterms:created>
  <dcterms:modified xsi:type="dcterms:W3CDTF">2014-10-26T18:32:00Z</dcterms:modified>
</cp:coreProperties>
</file>