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C4" w:rsidRDefault="003B5AC4" w:rsidP="003B5AC4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МАОУ Ильинская средняя общеобразовательная школа</w:t>
      </w:r>
    </w:p>
    <w:p w:rsidR="003B5AC4" w:rsidRDefault="003B5AC4" w:rsidP="003B5AC4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Домодедовского района</w:t>
      </w:r>
    </w:p>
    <w:p w:rsidR="003B5AC4" w:rsidRDefault="003B5AC4" w:rsidP="003B5AC4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Московской области</w:t>
      </w:r>
    </w:p>
    <w:p w:rsidR="003B5AC4" w:rsidRDefault="003B5AC4" w:rsidP="003B5AC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B5AC4" w:rsidRDefault="003B5AC4" w:rsidP="003B5AC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B5AC4" w:rsidRDefault="003B5AC4" w:rsidP="003B5AC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B5AC4" w:rsidRDefault="003B5AC4" w:rsidP="003B5AC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B5AC4" w:rsidRDefault="003B5AC4" w:rsidP="003B5AC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B5AC4" w:rsidRDefault="003B5AC4" w:rsidP="003B5AC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B5AC4" w:rsidRDefault="003850AE" w:rsidP="003B5AC4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Конспект урока на тему</w:t>
      </w:r>
    </w:p>
    <w:p w:rsidR="003B5AC4" w:rsidRDefault="003B5AC4" w:rsidP="003B5AC4">
      <w:pPr>
        <w:jc w:val="center"/>
        <w:rPr>
          <w:rFonts w:ascii="Times New Roman" w:hAnsi="Times New Roman"/>
          <w:sz w:val="28"/>
          <w:szCs w:val="28"/>
        </w:rPr>
      </w:pPr>
      <w:r w:rsidRPr="008F69CA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Игровые технологии в образовательном процессе»</w:t>
      </w:r>
    </w:p>
    <w:bookmarkEnd w:id="0"/>
    <w:p w:rsidR="003B5AC4" w:rsidRDefault="003B5AC4" w:rsidP="003B5AC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B5AC4" w:rsidRDefault="003B5AC4" w:rsidP="003B5AC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3B5AC4" w:rsidRDefault="003B5AC4" w:rsidP="003B5AC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3B5AC4" w:rsidRDefault="003B5AC4" w:rsidP="003B5AC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3B5AC4" w:rsidRDefault="003B5AC4" w:rsidP="003B5AC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3B5AC4" w:rsidRDefault="003B5AC4" w:rsidP="003B5AC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3B5AC4" w:rsidRDefault="003B5AC4" w:rsidP="003B5AC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3B5AC4" w:rsidRDefault="003B5AC4" w:rsidP="003B5AC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3B5AC4" w:rsidRDefault="003B5AC4" w:rsidP="003B5AC4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подготовила </w:t>
      </w:r>
    </w:p>
    <w:p w:rsidR="003B5AC4" w:rsidRDefault="003B5AC4" w:rsidP="003B5AC4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учитель начальных классов</w:t>
      </w:r>
    </w:p>
    <w:p w:rsidR="003B5AC4" w:rsidRDefault="003B5AC4" w:rsidP="003B5AC4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Белозерова Татьяна Владимировна.</w:t>
      </w:r>
    </w:p>
    <w:p w:rsidR="003B5AC4" w:rsidRDefault="003B5AC4" w:rsidP="003B5AC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B5AC4" w:rsidRDefault="003B5AC4" w:rsidP="003B5AC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B5AC4" w:rsidRDefault="003B5AC4" w:rsidP="003B5AC4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Домодедово, 2012 г.</w:t>
      </w:r>
    </w:p>
    <w:p w:rsidR="00DF16C6" w:rsidRPr="003B5AC4" w:rsidRDefault="003B5AC4" w:rsidP="003B5AC4">
      <w:pPr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b/>
          <w:i/>
          <w:sz w:val="28"/>
          <w:szCs w:val="28"/>
        </w:rPr>
        <w:lastRenderedPageBreak/>
        <w:t xml:space="preserve"> </w:t>
      </w:r>
      <w:r w:rsidR="00DF16C6" w:rsidRPr="003B5AC4">
        <w:rPr>
          <w:rFonts w:ascii="Times New Roman" w:hAnsi="Times New Roman"/>
          <w:b/>
          <w:i/>
          <w:sz w:val="28"/>
          <w:szCs w:val="28"/>
        </w:rPr>
        <w:t>(Слайд 1)</w:t>
      </w:r>
      <w:r w:rsidR="00DF16C6" w:rsidRPr="003B5AC4">
        <w:rPr>
          <w:rFonts w:ascii="Times New Roman" w:hAnsi="Times New Roman"/>
          <w:sz w:val="28"/>
          <w:szCs w:val="28"/>
        </w:rPr>
        <w:t xml:space="preserve"> Наряду с трудом и ученьем игра — один из основных видов деятельности человека, удивительный феномен человеческого существования. Игра —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</w:t>
      </w:r>
      <w:r w:rsidR="00DF16C6" w:rsidRPr="003B5AC4">
        <w:rPr>
          <w:rFonts w:ascii="Times New Roman" w:hAnsi="Times New Roman"/>
          <w:sz w:val="28"/>
          <w:szCs w:val="28"/>
        </w:rPr>
        <w:softHyphen/>
        <w:t>ведением. Она позволяет эффективно формировать личность, воспитывать нравственные качества, развивать творческие задатки.</w:t>
      </w:r>
    </w:p>
    <w:p w:rsidR="00DF16C6" w:rsidRPr="003B5AC4" w:rsidRDefault="00DF16C6" w:rsidP="003B5AC4">
      <w:pPr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b/>
          <w:i/>
          <w:sz w:val="28"/>
          <w:szCs w:val="28"/>
        </w:rPr>
        <w:t>(Слайд 2)</w:t>
      </w:r>
      <w:r w:rsidRPr="003B5AC4">
        <w:rPr>
          <w:rFonts w:ascii="Times New Roman" w:hAnsi="Times New Roman"/>
          <w:sz w:val="28"/>
          <w:szCs w:val="28"/>
        </w:rPr>
        <w:t xml:space="preserve"> А.С.Макаренко считал, что  «… ребенок должен играть, даже когда делает серьезное дело. Вся его жизнь – это игра».</w:t>
      </w:r>
    </w:p>
    <w:p w:rsidR="003503E9" w:rsidRPr="003B5AC4" w:rsidRDefault="003503E9" w:rsidP="003B5AC4">
      <w:pPr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b/>
          <w:i/>
          <w:sz w:val="28"/>
          <w:szCs w:val="28"/>
        </w:rPr>
        <w:t xml:space="preserve">(Слайд 3) </w:t>
      </w:r>
      <w:r w:rsidRPr="003B5AC4">
        <w:rPr>
          <w:rFonts w:ascii="Times New Roman" w:hAnsi="Times New Roman"/>
          <w:bCs/>
          <w:sz w:val="28"/>
          <w:szCs w:val="28"/>
        </w:rPr>
        <w:t xml:space="preserve">Педагогические игры достаточно разнообразны </w:t>
      </w:r>
      <w:proofErr w:type="gramStart"/>
      <w:r w:rsidRPr="003B5AC4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Pr="003B5AC4">
        <w:rPr>
          <w:rFonts w:ascii="Times New Roman" w:hAnsi="Times New Roman"/>
          <w:bCs/>
          <w:sz w:val="28"/>
          <w:szCs w:val="28"/>
        </w:rPr>
        <w:t xml:space="preserve">: </w:t>
      </w:r>
    </w:p>
    <w:p w:rsidR="003503E9" w:rsidRPr="003B5AC4" w:rsidRDefault="003503E9" w:rsidP="003B5AC4">
      <w:pPr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 xml:space="preserve">- дидактическим целям; </w:t>
      </w:r>
    </w:p>
    <w:p w:rsidR="003503E9" w:rsidRPr="003B5AC4" w:rsidRDefault="003503E9" w:rsidP="003B5AC4">
      <w:pPr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 xml:space="preserve">- организационной структуре; </w:t>
      </w:r>
    </w:p>
    <w:p w:rsidR="003503E9" w:rsidRPr="003B5AC4" w:rsidRDefault="003503E9" w:rsidP="003B5AC4">
      <w:pPr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 xml:space="preserve">- возрастным возможностям их использования; </w:t>
      </w:r>
    </w:p>
    <w:p w:rsidR="003503E9" w:rsidRPr="003B5AC4" w:rsidRDefault="003503E9" w:rsidP="003B5AC4">
      <w:pPr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 xml:space="preserve">- специфике содержания. </w:t>
      </w:r>
    </w:p>
    <w:p w:rsidR="003503E9" w:rsidRPr="003B5AC4" w:rsidRDefault="003503E9" w:rsidP="003B5AC4">
      <w:pPr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bCs/>
          <w:sz w:val="28"/>
          <w:szCs w:val="28"/>
        </w:rPr>
        <w:t xml:space="preserve">2. По характеру педагогического процесса бывают: </w:t>
      </w:r>
    </w:p>
    <w:p w:rsidR="003503E9" w:rsidRPr="003B5AC4" w:rsidRDefault="003503E9" w:rsidP="003B5AC4">
      <w:pPr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 xml:space="preserve">- обучающие, тренировочные, контролирующие, обобщающие; </w:t>
      </w:r>
    </w:p>
    <w:p w:rsidR="003503E9" w:rsidRPr="003B5AC4" w:rsidRDefault="003503E9" w:rsidP="003B5AC4">
      <w:pPr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 xml:space="preserve">- познавательные, воспитательные, развивающие; </w:t>
      </w:r>
    </w:p>
    <w:p w:rsidR="003503E9" w:rsidRPr="003B5AC4" w:rsidRDefault="003503E9" w:rsidP="003B5AC4">
      <w:pPr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 xml:space="preserve">- репродуктивные, продуктивные, творческие; </w:t>
      </w:r>
    </w:p>
    <w:p w:rsidR="003503E9" w:rsidRPr="003B5AC4" w:rsidRDefault="003503E9" w:rsidP="003B5AC4">
      <w:pPr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 xml:space="preserve">- коммуникативные, диагностические и другие. </w:t>
      </w:r>
    </w:p>
    <w:p w:rsidR="003503E9" w:rsidRPr="003B5AC4" w:rsidRDefault="003503E9" w:rsidP="003B5AC4">
      <w:pPr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bCs/>
          <w:sz w:val="28"/>
          <w:szCs w:val="28"/>
        </w:rPr>
        <w:t xml:space="preserve">3. По характеру игровой методики делятся </w:t>
      </w:r>
      <w:proofErr w:type="gramStart"/>
      <w:r w:rsidRPr="003B5AC4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3B5AC4">
        <w:rPr>
          <w:rFonts w:ascii="Times New Roman" w:hAnsi="Times New Roman"/>
          <w:bCs/>
          <w:sz w:val="28"/>
          <w:szCs w:val="28"/>
        </w:rPr>
        <w:t xml:space="preserve">: </w:t>
      </w:r>
    </w:p>
    <w:p w:rsidR="003503E9" w:rsidRPr="003B5AC4" w:rsidRDefault="003503E9" w:rsidP="003B5AC4">
      <w:pPr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 xml:space="preserve">- предметные, сюжетные, ролевые, деловые, имитационные, игры </w:t>
      </w:r>
      <w:proofErr w:type="gramStart"/>
      <w:r w:rsidRPr="003B5AC4">
        <w:rPr>
          <w:rFonts w:ascii="Times New Roman" w:hAnsi="Times New Roman"/>
          <w:sz w:val="28"/>
          <w:szCs w:val="28"/>
        </w:rPr>
        <w:t>-д</w:t>
      </w:r>
      <w:proofErr w:type="gramEnd"/>
      <w:r w:rsidRPr="003B5AC4">
        <w:rPr>
          <w:rFonts w:ascii="Times New Roman" w:hAnsi="Times New Roman"/>
          <w:sz w:val="28"/>
          <w:szCs w:val="28"/>
        </w:rPr>
        <w:t xml:space="preserve">раматизации. </w:t>
      </w:r>
    </w:p>
    <w:p w:rsidR="003503E9" w:rsidRPr="003B5AC4" w:rsidRDefault="003503E9" w:rsidP="003B5AC4">
      <w:pPr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bCs/>
          <w:sz w:val="28"/>
          <w:szCs w:val="28"/>
        </w:rPr>
        <w:t>4. По предметной области выделяют игры по всем школьным циклам.</w:t>
      </w:r>
    </w:p>
    <w:p w:rsidR="00DF16C6" w:rsidRPr="003B5AC4" w:rsidRDefault="00DF16C6" w:rsidP="003B5AC4">
      <w:pPr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b/>
          <w:i/>
          <w:sz w:val="28"/>
          <w:szCs w:val="28"/>
        </w:rPr>
        <w:t xml:space="preserve">(Слайд </w:t>
      </w:r>
      <w:r w:rsidR="003503E9" w:rsidRPr="003B5AC4">
        <w:rPr>
          <w:rFonts w:ascii="Times New Roman" w:hAnsi="Times New Roman"/>
          <w:b/>
          <w:i/>
          <w:sz w:val="28"/>
          <w:szCs w:val="28"/>
        </w:rPr>
        <w:t>4)</w:t>
      </w:r>
      <w:r w:rsidRPr="003B5AC4">
        <w:rPr>
          <w:rFonts w:ascii="Times New Roman" w:hAnsi="Times New Roman"/>
          <w:sz w:val="28"/>
          <w:szCs w:val="28"/>
        </w:rPr>
        <w:t xml:space="preserve"> Цель  игры  - побудить интерес к познанию, науке, книге, учению.</w:t>
      </w:r>
      <w:r w:rsidR="00087AF1">
        <w:rPr>
          <w:rFonts w:ascii="Times New Roman" w:hAnsi="Times New Roman"/>
          <w:sz w:val="28"/>
          <w:szCs w:val="28"/>
        </w:rPr>
        <w:t xml:space="preserve"> </w:t>
      </w:r>
      <w:r w:rsidRPr="003B5AC4">
        <w:rPr>
          <w:rFonts w:ascii="Times New Roman" w:hAnsi="Times New Roman"/>
          <w:sz w:val="28"/>
          <w:szCs w:val="28"/>
        </w:rPr>
        <w:t>И если мы вложим образовательное содержание в игровую оболочку, то сможем решить одну из ключевых проблем педагогики — проблему мотивации учебной деятельности.</w:t>
      </w:r>
    </w:p>
    <w:p w:rsidR="00DF16C6" w:rsidRPr="003B5AC4" w:rsidRDefault="00DF16C6" w:rsidP="003B5AC4">
      <w:pPr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 xml:space="preserve">На детскую игру можно смотреть по-разному. Но есть законы, не подчиняющиеся ничьим желаниям. Согласно одному из них, если какая-то стадия развития не пройдена полностью, то следующая будет протекать </w:t>
      </w:r>
      <w:r w:rsidRPr="003B5AC4">
        <w:rPr>
          <w:rFonts w:ascii="Times New Roman" w:hAnsi="Times New Roman"/>
          <w:sz w:val="28"/>
          <w:szCs w:val="28"/>
        </w:rPr>
        <w:lastRenderedPageBreak/>
        <w:t xml:space="preserve">искаженно. Детство — время игры, и если блокировать игровые способности ребёнка, не давая ему наиграться, то на следующих этапах развития он будет доигрывать </w:t>
      </w:r>
      <w:proofErr w:type="spellStart"/>
      <w:r w:rsidRPr="003B5AC4">
        <w:rPr>
          <w:rFonts w:ascii="Times New Roman" w:hAnsi="Times New Roman"/>
          <w:sz w:val="28"/>
          <w:szCs w:val="28"/>
        </w:rPr>
        <w:t>недоигранное</w:t>
      </w:r>
      <w:proofErr w:type="spellEnd"/>
      <w:r w:rsidRPr="003B5AC4">
        <w:rPr>
          <w:rFonts w:ascii="Times New Roman" w:hAnsi="Times New Roman"/>
          <w:sz w:val="28"/>
          <w:szCs w:val="28"/>
        </w:rPr>
        <w:t xml:space="preserve">, вместо того, чтобы идти вперёд. Интересное дело, интересный  урок  </w:t>
      </w:r>
      <w:proofErr w:type="gramStart"/>
      <w:r w:rsidRPr="003B5AC4">
        <w:rPr>
          <w:rFonts w:ascii="Times New Roman" w:hAnsi="Times New Roman"/>
          <w:sz w:val="28"/>
          <w:szCs w:val="28"/>
        </w:rPr>
        <w:t>способны</w:t>
      </w:r>
      <w:proofErr w:type="gramEnd"/>
      <w:r w:rsidRPr="003B5AC4">
        <w:rPr>
          <w:rFonts w:ascii="Times New Roman" w:hAnsi="Times New Roman"/>
          <w:sz w:val="28"/>
          <w:szCs w:val="28"/>
        </w:rPr>
        <w:t xml:space="preserve">  захватить  ребенка, и он с увлечением работает весьма продолжительное время, не отвлекаясь.</w:t>
      </w:r>
    </w:p>
    <w:p w:rsidR="00DF16C6" w:rsidRPr="003B5AC4" w:rsidRDefault="00DF16C6" w:rsidP="003B5AC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>Игра учит. Следовательно, это средство обучения.</w:t>
      </w:r>
    </w:p>
    <w:p w:rsidR="00DF16C6" w:rsidRPr="003B5AC4" w:rsidRDefault="003503E9" w:rsidP="003B5AC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b/>
          <w:i/>
          <w:sz w:val="28"/>
          <w:szCs w:val="28"/>
        </w:rPr>
        <w:t>(Слайд 5</w:t>
      </w:r>
      <w:r w:rsidR="00DF16C6" w:rsidRPr="003B5AC4">
        <w:rPr>
          <w:rFonts w:ascii="Times New Roman" w:hAnsi="Times New Roman"/>
          <w:b/>
          <w:i/>
          <w:sz w:val="28"/>
          <w:szCs w:val="28"/>
        </w:rPr>
        <w:t>)</w:t>
      </w:r>
      <w:r w:rsidR="00DF16C6" w:rsidRPr="003B5AC4">
        <w:rPr>
          <w:rFonts w:ascii="Times New Roman" w:hAnsi="Times New Roman"/>
          <w:sz w:val="28"/>
          <w:szCs w:val="28"/>
        </w:rPr>
        <w:t xml:space="preserve"> К.Д.Ушинский писал: «Для дитяти игра – действительность, и действительность гораздо более интересная, чем та, которая его окружает. Интереснее она для ребенка именно потому, что отчасти есть его собственное создание… в игре же дитя, уже зреющий человек, пробует свои силы и самостоятельно распоряжается своими же созданиями».</w:t>
      </w:r>
    </w:p>
    <w:p w:rsidR="00DF16C6" w:rsidRPr="003B5AC4" w:rsidRDefault="00DF16C6" w:rsidP="003B5AC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>Учебная  игра как технология обучения давно интересует ученых и практиков. Как педагогическая технология игра интересна тем, что создает эмоциональный подъем, а мотивы игровой деятельности ориентированы на процесс постижения смысла этой деятельности</w:t>
      </w:r>
    </w:p>
    <w:p w:rsidR="00DF16C6" w:rsidRPr="003B5AC4" w:rsidRDefault="00DF16C6" w:rsidP="00087AF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 xml:space="preserve">При раскрытии сущности  игровой технологии следует выделить следующие компоненты: </w:t>
      </w:r>
      <w:r w:rsidRPr="003B5AC4">
        <w:rPr>
          <w:rFonts w:ascii="Times New Roman" w:hAnsi="Times New Roman"/>
          <w:b/>
          <w:i/>
          <w:color w:val="000000"/>
          <w:sz w:val="28"/>
          <w:szCs w:val="28"/>
        </w:rPr>
        <w:t>(</w:t>
      </w:r>
      <w:r w:rsidR="003503E9" w:rsidRPr="003B5AC4">
        <w:rPr>
          <w:rFonts w:ascii="Times New Roman" w:hAnsi="Times New Roman"/>
          <w:b/>
          <w:i/>
          <w:color w:val="000000"/>
          <w:sz w:val="28"/>
          <w:szCs w:val="28"/>
        </w:rPr>
        <w:t>слайд 6</w:t>
      </w:r>
      <w:r w:rsidRPr="003B5AC4">
        <w:rPr>
          <w:rFonts w:ascii="Times New Roman" w:hAnsi="Times New Roman"/>
          <w:b/>
          <w:i/>
          <w:color w:val="000000"/>
          <w:sz w:val="28"/>
          <w:szCs w:val="28"/>
        </w:rPr>
        <w:t>)</w:t>
      </w:r>
    </w:p>
    <w:p w:rsidR="00DF16C6" w:rsidRPr="003B5AC4" w:rsidRDefault="00DF16C6" w:rsidP="003B5A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>• мотивационный;</w:t>
      </w:r>
    </w:p>
    <w:p w:rsidR="00DF16C6" w:rsidRPr="003B5AC4" w:rsidRDefault="00DF16C6" w:rsidP="003B5A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 xml:space="preserve">• </w:t>
      </w:r>
      <w:proofErr w:type="spellStart"/>
      <w:r w:rsidRPr="003B5AC4">
        <w:rPr>
          <w:rFonts w:ascii="Times New Roman" w:hAnsi="Times New Roman"/>
          <w:color w:val="000000"/>
          <w:sz w:val="28"/>
          <w:szCs w:val="28"/>
        </w:rPr>
        <w:t>ориентационно</w:t>
      </w:r>
      <w:proofErr w:type="spellEnd"/>
      <w:r w:rsidRPr="003B5AC4">
        <w:rPr>
          <w:rFonts w:ascii="Times New Roman" w:hAnsi="Times New Roman"/>
          <w:color w:val="000000"/>
          <w:sz w:val="28"/>
          <w:szCs w:val="28"/>
        </w:rPr>
        <w:t>-целевой;</w:t>
      </w:r>
    </w:p>
    <w:p w:rsidR="00DF16C6" w:rsidRPr="003B5AC4" w:rsidRDefault="00DF16C6" w:rsidP="003B5A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>• содержательно-операционный;</w:t>
      </w:r>
    </w:p>
    <w:p w:rsidR="00DF16C6" w:rsidRPr="003B5AC4" w:rsidRDefault="00DF16C6" w:rsidP="003B5A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>• ценностно-волевой;</w:t>
      </w:r>
    </w:p>
    <w:p w:rsidR="00DF16C6" w:rsidRPr="003B5AC4" w:rsidRDefault="00DF16C6" w:rsidP="003B5A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>• оценочный.</w:t>
      </w:r>
    </w:p>
    <w:p w:rsidR="00DF16C6" w:rsidRPr="003B5AC4" w:rsidRDefault="00DF16C6" w:rsidP="00087AF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>Эти компоненты включают ряд структурных элементов, которые представлены в таблице</w:t>
      </w:r>
      <w:r w:rsidRPr="003B5AC4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3B5AC4">
        <w:rPr>
          <w:rFonts w:ascii="Times New Roman" w:hAnsi="Times New Roman"/>
          <w:b/>
          <w:i/>
          <w:color w:val="000000"/>
          <w:sz w:val="28"/>
          <w:szCs w:val="28"/>
        </w:rPr>
        <w:t>(</w:t>
      </w:r>
      <w:r w:rsidR="003503E9" w:rsidRPr="003B5AC4">
        <w:rPr>
          <w:rFonts w:ascii="Times New Roman" w:hAnsi="Times New Roman"/>
          <w:b/>
          <w:i/>
          <w:color w:val="000000"/>
          <w:sz w:val="28"/>
          <w:szCs w:val="28"/>
        </w:rPr>
        <w:t>Слайд 7</w:t>
      </w:r>
      <w:r w:rsidRPr="003B5AC4">
        <w:rPr>
          <w:rFonts w:ascii="Times New Roman" w:hAnsi="Times New Roman"/>
          <w:b/>
          <w:i/>
          <w:color w:val="000000"/>
          <w:sz w:val="28"/>
          <w:szCs w:val="28"/>
        </w:rPr>
        <w:t>)</w:t>
      </w:r>
    </w:p>
    <w:p w:rsidR="00DF16C6" w:rsidRPr="003B5AC4" w:rsidRDefault="00DF16C6" w:rsidP="00087AF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Компоненты игровой технологии</w:t>
      </w:r>
      <w:r w:rsidRPr="003B5AC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br/>
        <w:t>во взаимосвязи со структурными элементами игры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67"/>
        <w:gridCol w:w="5070"/>
      </w:tblGrid>
      <w:tr w:rsidR="00DF16C6" w:rsidRPr="003B5AC4" w:rsidTr="009558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F16C6" w:rsidRPr="003B5AC4" w:rsidRDefault="00DF16C6" w:rsidP="003B5A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A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Компонент игровой технологии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hideMark/>
          </w:tcPr>
          <w:p w:rsidR="00DF16C6" w:rsidRPr="003B5AC4" w:rsidRDefault="00DF16C6" w:rsidP="003B5A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A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Структурные элементы игры</w:t>
            </w:r>
          </w:p>
        </w:tc>
      </w:tr>
      <w:tr w:rsidR="00DF16C6" w:rsidRPr="003B5AC4" w:rsidTr="009558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F16C6" w:rsidRPr="003B5AC4" w:rsidRDefault="00DF16C6" w:rsidP="003B5A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AC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hideMark/>
          </w:tcPr>
          <w:p w:rsidR="00DF16C6" w:rsidRPr="003B5AC4" w:rsidRDefault="00DF16C6" w:rsidP="003B5A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AC4">
              <w:rPr>
                <w:rFonts w:ascii="Times New Roman" w:hAnsi="Times New Roman"/>
                <w:color w:val="000000"/>
                <w:sz w:val="28"/>
                <w:szCs w:val="28"/>
              </w:rPr>
              <w:t>Установочный момент, игровая ситуация</w:t>
            </w:r>
          </w:p>
        </w:tc>
      </w:tr>
      <w:tr w:rsidR="00DF16C6" w:rsidRPr="003B5AC4" w:rsidTr="009558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F16C6" w:rsidRPr="003B5AC4" w:rsidRDefault="00DF16C6" w:rsidP="003B5A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B5AC4">
              <w:rPr>
                <w:rFonts w:ascii="Times New Roman" w:hAnsi="Times New Roman"/>
                <w:color w:val="000000"/>
                <w:sz w:val="28"/>
                <w:szCs w:val="28"/>
              </w:rPr>
              <w:t>Ориентационно</w:t>
            </w:r>
            <w:proofErr w:type="spellEnd"/>
            <w:r w:rsidRPr="003B5AC4">
              <w:rPr>
                <w:rFonts w:ascii="Times New Roman" w:hAnsi="Times New Roman"/>
                <w:color w:val="000000"/>
                <w:sz w:val="28"/>
                <w:szCs w:val="28"/>
              </w:rPr>
              <w:t>-целевой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hideMark/>
          </w:tcPr>
          <w:p w:rsidR="00DF16C6" w:rsidRPr="003B5AC4" w:rsidRDefault="00DF16C6" w:rsidP="003B5A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AC4">
              <w:rPr>
                <w:rFonts w:ascii="Times New Roman" w:hAnsi="Times New Roman"/>
                <w:color w:val="000000"/>
                <w:sz w:val="28"/>
                <w:szCs w:val="28"/>
              </w:rPr>
              <w:t>Задачи игры</w:t>
            </w:r>
          </w:p>
        </w:tc>
      </w:tr>
      <w:tr w:rsidR="00DF16C6" w:rsidRPr="003B5AC4" w:rsidTr="009558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F16C6" w:rsidRPr="003B5AC4" w:rsidRDefault="00DF16C6" w:rsidP="003B5A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AC4">
              <w:rPr>
                <w:rFonts w:ascii="Times New Roman" w:hAnsi="Times New Roman"/>
                <w:color w:val="000000"/>
                <w:sz w:val="28"/>
                <w:szCs w:val="28"/>
              </w:rPr>
              <w:t>Содержательно-операционный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hideMark/>
          </w:tcPr>
          <w:p w:rsidR="00DF16C6" w:rsidRPr="003B5AC4" w:rsidRDefault="00DF16C6" w:rsidP="003B5A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AC4">
              <w:rPr>
                <w:rFonts w:ascii="Times New Roman" w:hAnsi="Times New Roman"/>
                <w:color w:val="000000"/>
                <w:sz w:val="28"/>
                <w:szCs w:val="28"/>
              </w:rPr>
              <w:t>Правила игры, игровое действие</w:t>
            </w:r>
          </w:p>
        </w:tc>
      </w:tr>
      <w:tr w:rsidR="00DF16C6" w:rsidRPr="003B5AC4" w:rsidTr="009558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F16C6" w:rsidRPr="003B5AC4" w:rsidRDefault="00DF16C6" w:rsidP="003B5A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AC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Ценностно-волевой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hideMark/>
          </w:tcPr>
          <w:p w:rsidR="00DF16C6" w:rsidRPr="003B5AC4" w:rsidRDefault="00DF16C6" w:rsidP="003B5A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AC4">
              <w:rPr>
                <w:rFonts w:ascii="Times New Roman" w:hAnsi="Times New Roman"/>
                <w:color w:val="000000"/>
                <w:sz w:val="28"/>
                <w:szCs w:val="28"/>
              </w:rPr>
              <w:t>Игровое состояние</w:t>
            </w:r>
          </w:p>
        </w:tc>
      </w:tr>
      <w:tr w:rsidR="00DF16C6" w:rsidRPr="003B5AC4" w:rsidTr="009558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F16C6" w:rsidRPr="003B5AC4" w:rsidRDefault="00DF16C6" w:rsidP="003B5A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AC4">
              <w:rPr>
                <w:rFonts w:ascii="Times New Roman" w:hAnsi="Times New Roman"/>
                <w:color w:val="000000"/>
                <w:sz w:val="28"/>
                <w:szCs w:val="28"/>
              </w:rPr>
              <w:t>Оценочный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hideMark/>
          </w:tcPr>
          <w:p w:rsidR="00DF16C6" w:rsidRPr="003B5AC4" w:rsidRDefault="00DF16C6" w:rsidP="003B5A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AC4">
              <w:rPr>
                <w:rFonts w:ascii="Times New Roman" w:hAnsi="Times New Roman"/>
                <w:color w:val="000000"/>
                <w:sz w:val="28"/>
                <w:szCs w:val="28"/>
              </w:rPr>
              <w:t>Результат игры</w:t>
            </w:r>
          </w:p>
        </w:tc>
      </w:tr>
    </w:tbl>
    <w:p w:rsidR="00DF16C6" w:rsidRPr="003B5AC4" w:rsidRDefault="00DF16C6" w:rsidP="003B5AC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5AC4">
        <w:rPr>
          <w:rFonts w:ascii="Times New Roman" w:hAnsi="Times New Roman"/>
          <w:b/>
          <w:color w:val="000000"/>
          <w:sz w:val="28"/>
          <w:szCs w:val="28"/>
        </w:rPr>
        <w:t>Установка на игру</w:t>
      </w:r>
      <w:r w:rsidRPr="003B5AC4">
        <w:rPr>
          <w:rFonts w:ascii="Times New Roman" w:hAnsi="Times New Roman"/>
          <w:color w:val="000000"/>
          <w:sz w:val="28"/>
          <w:szCs w:val="28"/>
        </w:rPr>
        <w:t xml:space="preserve"> обычно создается в увлекательной форме, иногда с использованием слайдов, рисунков, кинофрагментов. Например: </w:t>
      </w:r>
      <w:r w:rsidRPr="003B5AC4">
        <w:rPr>
          <w:rFonts w:ascii="Times New Roman" w:hAnsi="Times New Roman"/>
          <w:i/>
          <w:iCs/>
          <w:color w:val="000000"/>
          <w:sz w:val="28"/>
          <w:szCs w:val="28"/>
        </w:rPr>
        <w:t>«Давайте представим себе, что наша  экспедиция оказалась в Архангельской области…</w:t>
      </w:r>
    </w:p>
    <w:p w:rsidR="00DF16C6" w:rsidRPr="003B5AC4" w:rsidRDefault="00DF16C6" w:rsidP="00087AF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b/>
          <w:color w:val="000000"/>
          <w:sz w:val="28"/>
          <w:szCs w:val="28"/>
        </w:rPr>
        <w:t>Игровая ситуация</w:t>
      </w:r>
      <w:r w:rsidRPr="003B5AC4">
        <w:rPr>
          <w:rFonts w:ascii="Times New Roman" w:hAnsi="Times New Roman"/>
          <w:color w:val="000000"/>
          <w:sz w:val="28"/>
          <w:szCs w:val="28"/>
        </w:rPr>
        <w:t xml:space="preserve"> может разыгрываться в вымышленном пространстве со слов «</w:t>
      </w:r>
      <w:r w:rsidRPr="003B5AC4">
        <w:rPr>
          <w:rFonts w:ascii="Times New Roman" w:hAnsi="Times New Roman"/>
          <w:i/>
          <w:iCs/>
          <w:color w:val="000000"/>
          <w:sz w:val="28"/>
          <w:szCs w:val="28"/>
        </w:rPr>
        <w:t>Представьте, что…»,</w:t>
      </w:r>
      <w:r w:rsidRPr="003B5AC4">
        <w:rPr>
          <w:rFonts w:ascii="Times New Roman" w:hAnsi="Times New Roman"/>
          <w:color w:val="000000"/>
          <w:sz w:val="28"/>
          <w:szCs w:val="28"/>
        </w:rPr>
        <w:t>  (сказочный лес, незнакомый район города, акватория океана и т.д.), очерченном географической картой, историческим временем, поставленной проблемой. В игровой ситуации участвует определенное количество учеников (группа, класс), которые выполняют определенные действия.</w:t>
      </w:r>
    </w:p>
    <w:p w:rsidR="00DF16C6" w:rsidRPr="003B5AC4" w:rsidRDefault="00DF16C6" w:rsidP="00087AF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>Следующим структурным элементом игры являются </w:t>
      </w:r>
      <w:r w:rsidRPr="003B5AC4">
        <w:rPr>
          <w:rFonts w:ascii="Times New Roman" w:hAnsi="Times New Roman"/>
          <w:b/>
          <w:bCs/>
          <w:color w:val="000000"/>
          <w:sz w:val="28"/>
          <w:szCs w:val="28"/>
        </w:rPr>
        <w:t>игровые задачи,</w:t>
      </w:r>
      <w:r w:rsidRPr="003B5AC4">
        <w:rPr>
          <w:rFonts w:ascii="Times New Roman" w:hAnsi="Times New Roman"/>
          <w:color w:val="000000"/>
          <w:sz w:val="28"/>
          <w:szCs w:val="28"/>
        </w:rPr>
        <w:t xml:space="preserve"> которые соединяются с </w:t>
      </w:r>
      <w:r w:rsidRPr="003B5AC4">
        <w:rPr>
          <w:rFonts w:ascii="Times New Roman" w:hAnsi="Times New Roman"/>
          <w:b/>
          <w:bCs/>
          <w:color w:val="000000"/>
          <w:sz w:val="28"/>
          <w:szCs w:val="28"/>
        </w:rPr>
        <w:t>учебными задачами,</w:t>
      </w:r>
      <w:r w:rsidRPr="003B5AC4">
        <w:rPr>
          <w:rFonts w:ascii="Times New Roman" w:hAnsi="Times New Roman"/>
          <w:color w:val="000000"/>
          <w:sz w:val="28"/>
          <w:szCs w:val="28"/>
        </w:rPr>
        <w:t xml:space="preserve"> выступающими в замаскированном, неявном виде. Благодаря учебным задачам осуществляется непреднамеренное обучение школьников </w:t>
      </w:r>
      <w:r w:rsidRPr="003B5AC4">
        <w:rPr>
          <w:rFonts w:ascii="Times New Roman" w:hAnsi="Times New Roman"/>
          <w:i/>
          <w:iCs/>
          <w:color w:val="000000"/>
          <w:sz w:val="28"/>
          <w:szCs w:val="28"/>
        </w:rPr>
        <w:t>(Реши кроссворд, найди ошибку…),</w:t>
      </w:r>
      <w:r w:rsidRPr="003B5AC4">
        <w:rPr>
          <w:rFonts w:ascii="Times New Roman" w:hAnsi="Times New Roman"/>
          <w:color w:val="000000"/>
          <w:sz w:val="28"/>
          <w:szCs w:val="28"/>
        </w:rPr>
        <w:t xml:space="preserve">  </w:t>
      </w:r>
    </w:p>
    <w:p w:rsidR="00DF16C6" w:rsidRPr="003B5AC4" w:rsidRDefault="00DF16C6" w:rsidP="003B5AC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5AC4">
        <w:rPr>
          <w:rFonts w:ascii="Times New Roman" w:hAnsi="Times New Roman"/>
          <w:b/>
          <w:bCs/>
          <w:color w:val="000000"/>
          <w:sz w:val="28"/>
          <w:szCs w:val="28"/>
        </w:rPr>
        <w:t>Правила игры</w:t>
      </w:r>
      <w:r w:rsidRPr="003B5AC4">
        <w:rPr>
          <w:rFonts w:ascii="Times New Roman" w:hAnsi="Times New Roman"/>
          <w:color w:val="000000"/>
          <w:sz w:val="28"/>
          <w:szCs w:val="28"/>
        </w:rPr>
        <w:t> должны соответствовать «профессиональной деятельности» участника игры и быть направлены на выполнение действий в определенной последовательности. Во-первых, </w:t>
      </w:r>
      <w:r w:rsidRPr="003B5AC4">
        <w:rPr>
          <w:rFonts w:ascii="Times New Roman" w:hAnsi="Times New Roman"/>
          <w:i/>
          <w:iCs/>
          <w:color w:val="000000"/>
          <w:sz w:val="28"/>
          <w:szCs w:val="28"/>
        </w:rPr>
        <w:t>правило действия в воображаемой ситуации, во-вторых, правила межличностных отношений.</w:t>
      </w:r>
      <w:r w:rsidRPr="003B5AC4">
        <w:rPr>
          <w:rFonts w:ascii="Times New Roman" w:hAnsi="Times New Roman"/>
          <w:color w:val="000000"/>
          <w:sz w:val="28"/>
          <w:szCs w:val="28"/>
        </w:rPr>
        <w:t xml:space="preserve">  </w:t>
      </w:r>
    </w:p>
    <w:p w:rsidR="00DF16C6" w:rsidRPr="003B5AC4" w:rsidRDefault="00DF16C6" w:rsidP="00087AF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>Игровые правила реализуются в </w:t>
      </w:r>
      <w:r w:rsidRPr="003B5AC4">
        <w:rPr>
          <w:rFonts w:ascii="Times New Roman" w:hAnsi="Times New Roman"/>
          <w:b/>
          <w:bCs/>
          <w:color w:val="000000"/>
          <w:sz w:val="28"/>
          <w:szCs w:val="28"/>
        </w:rPr>
        <w:t>игровых действиях.</w:t>
      </w:r>
      <w:r w:rsidRPr="003B5AC4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3B5AC4">
        <w:rPr>
          <w:rFonts w:ascii="Times New Roman" w:hAnsi="Times New Roman"/>
          <w:color w:val="000000"/>
          <w:sz w:val="28"/>
          <w:szCs w:val="28"/>
        </w:rPr>
        <w:t xml:space="preserve">Психологи выделяют внешние действия </w:t>
      </w:r>
      <w:r w:rsidRPr="003B5AC4">
        <w:rPr>
          <w:rFonts w:ascii="Times New Roman" w:hAnsi="Times New Roman"/>
          <w:i/>
          <w:iCs/>
          <w:color w:val="000000"/>
          <w:sz w:val="28"/>
          <w:szCs w:val="28"/>
        </w:rPr>
        <w:t>(слушать, чертить схему, решать задачу)</w:t>
      </w:r>
      <w:r w:rsidRPr="003B5AC4">
        <w:rPr>
          <w:rFonts w:ascii="Times New Roman" w:hAnsi="Times New Roman"/>
          <w:color w:val="000000"/>
          <w:sz w:val="28"/>
          <w:szCs w:val="28"/>
        </w:rPr>
        <w:t> и умственные </w:t>
      </w:r>
      <w:r w:rsidRPr="003B5AC4">
        <w:rPr>
          <w:rFonts w:ascii="Times New Roman" w:hAnsi="Times New Roman"/>
          <w:i/>
          <w:iCs/>
          <w:color w:val="000000"/>
          <w:sz w:val="28"/>
          <w:szCs w:val="28"/>
        </w:rPr>
        <w:t>(сравнивать, анализировать, классифицировать, обобщать).</w:t>
      </w:r>
      <w:proofErr w:type="gramEnd"/>
      <w:r w:rsidRPr="003B5AC4">
        <w:rPr>
          <w:rFonts w:ascii="Times New Roman" w:hAnsi="Times New Roman"/>
          <w:color w:val="000000"/>
          <w:sz w:val="28"/>
          <w:szCs w:val="28"/>
        </w:rPr>
        <w:t> Чем разнообразнее действия, тем интереснее игра. Но, если не сформированы определенные умения, лучше не проводить игру.</w:t>
      </w:r>
    </w:p>
    <w:p w:rsidR="00DF16C6" w:rsidRPr="003B5AC4" w:rsidRDefault="00DF16C6" w:rsidP="00087AF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>Во время игры у ребенка возникает определенное </w:t>
      </w:r>
      <w:r w:rsidRPr="003B5AC4">
        <w:rPr>
          <w:rFonts w:ascii="Times New Roman" w:hAnsi="Times New Roman"/>
          <w:b/>
          <w:bCs/>
          <w:color w:val="000000"/>
          <w:sz w:val="28"/>
          <w:szCs w:val="28"/>
        </w:rPr>
        <w:t>игровое состояние</w:t>
      </w:r>
      <w:r w:rsidRPr="003B5AC4">
        <w:rPr>
          <w:rFonts w:ascii="Times New Roman" w:hAnsi="Times New Roman"/>
          <w:color w:val="000000"/>
          <w:sz w:val="28"/>
          <w:szCs w:val="28"/>
        </w:rPr>
        <w:t xml:space="preserve"> – важный элемент игры. Игровое состояние, включающее наличие переживания, активизацию воображения участников, эмоциональное отношение к действительности, поддерживается </w:t>
      </w:r>
      <w:proofErr w:type="spellStart"/>
      <w:r w:rsidRPr="003B5AC4">
        <w:rPr>
          <w:rFonts w:ascii="Times New Roman" w:hAnsi="Times New Roman"/>
          <w:color w:val="000000"/>
          <w:sz w:val="28"/>
          <w:szCs w:val="28"/>
        </w:rPr>
        <w:t>проблемностью</w:t>
      </w:r>
      <w:proofErr w:type="spellEnd"/>
      <w:r w:rsidRPr="003B5AC4">
        <w:rPr>
          <w:rFonts w:ascii="Times New Roman" w:hAnsi="Times New Roman"/>
          <w:color w:val="000000"/>
          <w:sz w:val="28"/>
          <w:szCs w:val="28"/>
        </w:rPr>
        <w:t xml:space="preserve"> ситуации, элементами </w:t>
      </w:r>
      <w:proofErr w:type="spellStart"/>
      <w:r w:rsidRPr="003B5AC4">
        <w:rPr>
          <w:rFonts w:ascii="Times New Roman" w:hAnsi="Times New Roman"/>
          <w:color w:val="000000"/>
          <w:sz w:val="28"/>
          <w:szCs w:val="28"/>
        </w:rPr>
        <w:t>соревновательности</w:t>
      </w:r>
      <w:proofErr w:type="spellEnd"/>
      <w:r w:rsidRPr="003B5AC4">
        <w:rPr>
          <w:rFonts w:ascii="Times New Roman" w:hAnsi="Times New Roman"/>
          <w:color w:val="000000"/>
          <w:sz w:val="28"/>
          <w:szCs w:val="28"/>
        </w:rPr>
        <w:t xml:space="preserve"> и занимательности, используемыми аксессуарами, присутствием юмора и элементов дискуссии, свободной творческой атмосферой, ситуацией выбора.</w:t>
      </w:r>
    </w:p>
    <w:p w:rsidR="00DF16C6" w:rsidRPr="003B5AC4" w:rsidRDefault="00DF16C6" w:rsidP="00087AF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lastRenderedPageBreak/>
        <w:t xml:space="preserve">Таким образом, можно говорить о том, что игровые технологии </w:t>
      </w:r>
      <w:r w:rsidRPr="003B5AC4">
        <w:rPr>
          <w:rFonts w:ascii="Times New Roman" w:hAnsi="Times New Roman"/>
          <w:b/>
          <w:i/>
          <w:color w:val="000000"/>
          <w:sz w:val="28"/>
          <w:szCs w:val="28"/>
        </w:rPr>
        <w:t xml:space="preserve">(слайд </w:t>
      </w:r>
      <w:r w:rsidR="003503E9" w:rsidRPr="003B5AC4">
        <w:rPr>
          <w:rFonts w:ascii="Times New Roman" w:hAnsi="Times New Roman"/>
          <w:b/>
          <w:i/>
          <w:color w:val="000000"/>
          <w:sz w:val="28"/>
          <w:szCs w:val="28"/>
        </w:rPr>
        <w:t>8</w:t>
      </w:r>
      <w:r w:rsidRPr="003B5AC4">
        <w:rPr>
          <w:rFonts w:ascii="Times New Roman" w:hAnsi="Times New Roman"/>
          <w:b/>
          <w:i/>
          <w:color w:val="000000"/>
          <w:sz w:val="28"/>
          <w:szCs w:val="28"/>
        </w:rPr>
        <w:t xml:space="preserve">) </w:t>
      </w:r>
      <w:r w:rsidRPr="003B5AC4">
        <w:rPr>
          <w:rFonts w:ascii="Times New Roman" w:hAnsi="Times New Roman"/>
          <w:color w:val="000000"/>
          <w:sz w:val="28"/>
          <w:szCs w:val="28"/>
        </w:rPr>
        <w:t>представляют собой ступени от игры-забавы к  игре-увлечению познанием. И высшей ступенью является – от игры к творчеству, к научной логике, к опережению школьных программ.</w:t>
      </w:r>
    </w:p>
    <w:p w:rsidR="00DF16C6" w:rsidRPr="003B5AC4" w:rsidRDefault="003503E9" w:rsidP="003B5AC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b/>
          <w:i/>
          <w:color w:val="000000"/>
          <w:sz w:val="28"/>
          <w:szCs w:val="28"/>
        </w:rPr>
        <w:t>(Слайд 9</w:t>
      </w:r>
      <w:r w:rsidR="00DF16C6" w:rsidRPr="003B5AC4">
        <w:rPr>
          <w:rFonts w:ascii="Times New Roman" w:hAnsi="Times New Roman"/>
          <w:b/>
          <w:i/>
          <w:color w:val="000000"/>
          <w:sz w:val="28"/>
          <w:szCs w:val="28"/>
        </w:rPr>
        <w:t>)</w:t>
      </w:r>
      <w:r w:rsidR="00DF16C6" w:rsidRPr="003B5AC4">
        <w:rPr>
          <w:rFonts w:ascii="Times New Roman" w:hAnsi="Times New Roman"/>
          <w:color w:val="000000"/>
          <w:sz w:val="28"/>
          <w:szCs w:val="28"/>
        </w:rPr>
        <w:t xml:space="preserve"> Результат как обязательный структурный элемент игры проявляется в том, что игра – это:</w:t>
      </w:r>
    </w:p>
    <w:p w:rsidR="00DF16C6" w:rsidRPr="003B5AC4" w:rsidRDefault="00DF16C6" w:rsidP="003B5AC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>- эффективное средство воспитания познавательных интересов и активизации   деятельн</w:t>
      </w:r>
      <w:r w:rsidR="003503E9" w:rsidRPr="003B5AC4">
        <w:rPr>
          <w:rFonts w:ascii="Times New Roman" w:hAnsi="Times New Roman"/>
          <w:sz w:val="28"/>
          <w:szCs w:val="28"/>
        </w:rPr>
        <w:t>ости учащихся</w:t>
      </w:r>
      <w:r w:rsidRPr="003B5AC4">
        <w:rPr>
          <w:rFonts w:ascii="Times New Roman" w:hAnsi="Times New Roman"/>
          <w:sz w:val="28"/>
          <w:szCs w:val="28"/>
        </w:rPr>
        <w:t>;</w:t>
      </w:r>
    </w:p>
    <w:p w:rsidR="00DF16C6" w:rsidRPr="003B5AC4" w:rsidRDefault="00DF16C6" w:rsidP="003B5AC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>- тренировка памяти, помогающая учащимся выработать речевые умения и навыки;</w:t>
      </w:r>
    </w:p>
    <w:p w:rsidR="00DF16C6" w:rsidRPr="003B5AC4" w:rsidRDefault="00DF16C6" w:rsidP="003B5AC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>- стимулирует умственную деятельность учащихся, развивает внимание и познавательный интерес к предмету;</w:t>
      </w:r>
    </w:p>
    <w:p w:rsidR="00DF16C6" w:rsidRPr="003B5AC4" w:rsidRDefault="00DF16C6" w:rsidP="003B5AC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>- способствует преодолению пассивности учеников;</w:t>
      </w:r>
    </w:p>
    <w:p w:rsidR="00DF16C6" w:rsidRPr="003B5AC4" w:rsidRDefault="00DF16C6" w:rsidP="003B5AC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>- способствует усилению работоспособности учащихся.</w:t>
      </w:r>
    </w:p>
    <w:p w:rsidR="00DF16C6" w:rsidRPr="003B5AC4" w:rsidRDefault="00DF16C6" w:rsidP="00087AF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>Как повысить эффективность урока? Какими способами вызвать интерес у детей? На помощь учителю приходит замечательное средство – игра.</w:t>
      </w:r>
    </w:p>
    <w:p w:rsidR="00DF16C6" w:rsidRPr="003B5AC4" w:rsidRDefault="003503E9" w:rsidP="00087AF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B5AC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(Слайд 10</w:t>
      </w:r>
      <w:r w:rsidR="00DF16C6" w:rsidRPr="003B5AC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)</w:t>
      </w:r>
      <w:r w:rsidR="00DF16C6" w:rsidRPr="003B5AC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В.А. Сухомлинский говорил, что</w:t>
      </w:r>
      <w:r w:rsidR="00DF16C6" w:rsidRPr="003B5AC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«</w:t>
      </w:r>
      <w:r w:rsidR="00DF16C6" w:rsidRPr="003B5AC4">
        <w:rPr>
          <w:rFonts w:ascii="Times New Roman" w:hAnsi="Times New Roman"/>
          <w:iCs/>
          <w:color w:val="000000"/>
          <w:sz w:val="28"/>
          <w:szCs w:val="28"/>
        </w:rPr>
        <w:t>Игра – это огромное светлое окно, через которое в духовный мир ребенка вливается живительный поток представлений, понятий об окружающем мире. Игра – это искра, зажигающая огонек пытливости и любознательности».</w:t>
      </w:r>
    </w:p>
    <w:p w:rsidR="003503E9" w:rsidRPr="003B5AC4" w:rsidRDefault="003503E9" w:rsidP="003B5AC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B5AC4">
        <w:rPr>
          <w:rFonts w:ascii="Times New Roman" w:eastAsia="Times New Roman" w:hAnsi="Times New Roman"/>
          <w:sz w:val="28"/>
          <w:szCs w:val="28"/>
        </w:rPr>
        <w:t>Я считаю, что одним из условий, при котором игровые технологии  эффективны, является желание детей играть.</w:t>
      </w:r>
      <w:proofErr w:type="gramEnd"/>
      <w:r w:rsidRPr="003B5AC4">
        <w:rPr>
          <w:rFonts w:ascii="Times New Roman" w:eastAsia="Times New Roman" w:hAnsi="Times New Roman"/>
          <w:sz w:val="28"/>
          <w:szCs w:val="28"/>
        </w:rPr>
        <w:t xml:space="preserve">  Готовясь к выступлению, я провела в своём классе анкетирование, с целью  выявления отношения их к игре в учебной деятельности.</w:t>
      </w:r>
    </w:p>
    <w:p w:rsidR="003503E9" w:rsidRPr="003B5AC4" w:rsidRDefault="003503E9" w:rsidP="003B5AC4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B5AC4">
        <w:rPr>
          <w:rFonts w:ascii="Times New Roman" w:eastAsia="Times New Roman" w:hAnsi="Times New Roman"/>
          <w:b/>
          <w:i/>
          <w:sz w:val="28"/>
          <w:szCs w:val="28"/>
        </w:rPr>
        <w:t>Анкета (слайд  11)</w:t>
      </w:r>
    </w:p>
    <w:p w:rsidR="003503E9" w:rsidRPr="003B5AC4" w:rsidRDefault="00407BC7" w:rsidP="003B5AC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B5AC4">
        <w:rPr>
          <w:rFonts w:ascii="Times New Roman" w:eastAsia="Times New Roman" w:hAnsi="Times New Roman"/>
          <w:sz w:val="28"/>
          <w:szCs w:val="28"/>
        </w:rPr>
        <w:t xml:space="preserve">                  – Нравит</w:t>
      </w:r>
      <w:r w:rsidR="003503E9" w:rsidRPr="003B5AC4">
        <w:rPr>
          <w:rFonts w:ascii="Times New Roman" w:eastAsia="Times New Roman" w:hAnsi="Times New Roman"/>
          <w:sz w:val="28"/>
          <w:szCs w:val="28"/>
        </w:rPr>
        <w:t>ся ли тебе играть на уроке?</w:t>
      </w:r>
    </w:p>
    <w:p w:rsidR="003503E9" w:rsidRPr="003B5AC4" w:rsidRDefault="003503E9" w:rsidP="003B5AC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B5AC4">
        <w:rPr>
          <w:rFonts w:ascii="Times New Roman" w:eastAsia="Times New Roman" w:hAnsi="Times New Roman"/>
          <w:sz w:val="28"/>
          <w:szCs w:val="28"/>
        </w:rPr>
        <w:t xml:space="preserve">                  – На каких уроках тебе хотелось бы играть?</w:t>
      </w:r>
    </w:p>
    <w:p w:rsidR="003503E9" w:rsidRPr="003B5AC4" w:rsidRDefault="003503E9" w:rsidP="003B5AC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B5AC4">
        <w:rPr>
          <w:rFonts w:ascii="Times New Roman" w:eastAsia="Times New Roman" w:hAnsi="Times New Roman"/>
          <w:sz w:val="28"/>
          <w:szCs w:val="28"/>
        </w:rPr>
        <w:t xml:space="preserve">                  – Как ты любишь больше играть один или с друзьями?</w:t>
      </w:r>
    </w:p>
    <w:p w:rsidR="003503E9" w:rsidRPr="003B5AC4" w:rsidRDefault="003503E9" w:rsidP="003B5AC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B5AC4">
        <w:rPr>
          <w:rFonts w:ascii="Times New Roman" w:eastAsia="Times New Roman" w:hAnsi="Times New Roman"/>
          <w:sz w:val="28"/>
          <w:szCs w:val="28"/>
        </w:rPr>
        <w:t xml:space="preserve">                  – Хочешь ли ты всегда побеждать в игре? </w:t>
      </w:r>
    </w:p>
    <w:p w:rsidR="003503E9" w:rsidRPr="003B5AC4" w:rsidRDefault="00407BC7" w:rsidP="003B5AC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B5AC4">
        <w:rPr>
          <w:rFonts w:ascii="Times New Roman" w:eastAsia="Times New Roman" w:hAnsi="Times New Roman"/>
          <w:sz w:val="28"/>
          <w:szCs w:val="28"/>
        </w:rPr>
        <w:t xml:space="preserve">Анализ анкет показал </w:t>
      </w:r>
      <w:r w:rsidRPr="003B5AC4">
        <w:rPr>
          <w:rFonts w:ascii="Times New Roman" w:eastAsia="Times New Roman" w:hAnsi="Times New Roman"/>
          <w:b/>
          <w:i/>
          <w:sz w:val="28"/>
          <w:szCs w:val="28"/>
        </w:rPr>
        <w:t>(слайд 12)</w:t>
      </w:r>
      <w:r w:rsidRPr="003B5AC4">
        <w:rPr>
          <w:rFonts w:ascii="Times New Roman" w:eastAsia="Times New Roman" w:hAnsi="Times New Roman"/>
          <w:sz w:val="28"/>
          <w:szCs w:val="28"/>
        </w:rPr>
        <w:t>:</w:t>
      </w:r>
    </w:p>
    <w:p w:rsidR="003503E9" w:rsidRPr="003B5AC4" w:rsidRDefault="003503E9" w:rsidP="003B5AC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B5AC4">
        <w:rPr>
          <w:rFonts w:ascii="Times New Roman" w:eastAsia="Times New Roman" w:hAnsi="Times New Roman"/>
          <w:sz w:val="28"/>
          <w:szCs w:val="28"/>
        </w:rPr>
        <w:t xml:space="preserve">                  – Игры на уроках нравятся всем учащимся без исключения. (</w:t>
      </w:r>
      <w:r w:rsidR="00407BC7" w:rsidRPr="003B5AC4">
        <w:rPr>
          <w:rFonts w:ascii="Times New Roman" w:eastAsia="Times New Roman" w:hAnsi="Times New Roman"/>
          <w:sz w:val="28"/>
          <w:szCs w:val="28"/>
        </w:rPr>
        <w:t>15</w:t>
      </w:r>
      <w:r w:rsidRPr="003B5AC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B5AC4">
        <w:rPr>
          <w:rFonts w:ascii="Times New Roman" w:eastAsia="Times New Roman" w:hAnsi="Times New Roman"/>
          <w:sz w:val="28"/>
          <w:szCs w:val="28"/>
        </w:rPr>
        <w:t>уч</w:t>
      </w:r>
      <w:proofErr w:type="spellEnd"/>
      <w:r w:rsidRPr="003B5AC4">
        <w:rPr>
          <w:rFonts w:ascii="Times New Roman" w:eastAsia="Times New Roman" w:hAnsi="Times New Roman"/>
          <w:sz w:val="28"/>
          <w:szCs w:val="28"/>
        </w:rPr>
        <w:t xml:space="preserve"> 1 отсутствовал)</w:t>
      </w:r>
    </w:p>
    <w:p w:rsidR="003503E9" w:rsidRPr="003B5AC4" w:rsidRDefault="003503E9" w:rsidP="003B5AC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B5AC4"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– Большинство учащихся хотели бы играть на каждом уроке, но если только эта  игра им интересна. </w:t>
      </w:r>
      <w:r w:rsidR="00407BC7" w:rsidRPr="003B5AC4">
        <w:rPr>
          <w:rFonts w:ascii="Times New Roman" w:eastAsia="Times New Roman" w:hAnsi="Times New Roman"/>
          <w:sz w:val="28"/>
          <w:szCs w:val="28"/>
        </w:rPr>
        <w:t>(11 из 15</w:t>
      </w:r>
      <w:r w:rsidRPr="003B5AC4">
        <w:rPr>
          <w:rFonts w:ascii="Times New Roman" w:eastAsia="Times New Roman" w:hAnsi="Times New Roman"/>
          <w:sz w:val="28"/>
          <w:szCs w:val="28"/>
        </w:rPr>
        <w:t>)</w:t>
      </w:r>
    </w:p>
    <w:p w:rsidR="003503E9" w:rsidRPr="003B5AC4" w:rsidRDefault="003503E9" w:rsidP="003B5AC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B5AC4">
        <w:rPr>
          <w:rFonts w:ascii="Times New Roman" w:eastAsia="Times New Roman" w:hAnsi="Times New Roman"/>
          <w:sz w:val="28"/>
          <w:szCs w:val="28"/>
        </w:rPr>
        <w:t xml:space="preserve">                  – Более предпочтительна для детей групповая форма игр. (14)</w:t>
      </w:r>
    </w:p>
    <w:p w:rsidR="003503E9" w:rsidRPr="003B5AC4" w:rsidRDefault="003503E9" w:rsidP="003B5AC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B5AC4">
        <w:rPr>
          <w:rFonts w:ascii="Times New Roman" w:eastAsia="Times New Roman" w:hAnsi="Times New Roman"/>
          <w:sz w:val="28"/>
          <w:szCs w:val="28"/>
        </w:rPr>
        <w:t xml:space="preserve">                  – Большинство учащихся хотят в игре побеждать. (12)</w:t>
      </w:r>
    </w:p>
    <w:p w:rsidR="00DF16C6" w:rsidRPr="003B5AC4" w:rsidRDefault="00DF16C6" w:rsidP="00087AF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 xml:space="preserve">Включение в урок игр и игровых моментов делает процесс обучения интересным и занимательным, создает у детей бодрое рабочее настроение, облегчает преодоление трудностей в усвоении материала. Многие игры и упражнения строятся на материале различной трудности, это дает возможность осуществлять индивидуальный подход, обеспечивать участие в одной игре учащихся с разным уровнем знаний. </w:t>
      </w:r>
    </w:p>
    <w:p w:rsidR="00DF16C6" w:rsidRPr="003B5AC4" w:rsidRDefault="00DF16C6" w:rsidP="00087AF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 xml:space="preserve">Игру и игровой момент можно использовать на различных уроках. Это может быть урок объяснения нового, урок закрепления пройденного, комбинированный урок, интегрированный урок и т.д. Игру или игровой момент можно провести и на различных этапах урока. Особенно большое поле деятельности в применении игр и игровых моментов именно в начальной школе. </w:t>
      </w:r>
    </w:p>
    <w:p w:rsidR="00DF16C6" w:rsidRPr="003B5AC4" w:rsidRDefault="00DF16C6" w:rsidP="003B5AC4">
      <w:pPr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F16C6" w:rsidRPr="003B5AC4" w:rsidRDefault="00407BC7" w:rsidP="003B5AC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b/>
          <w:i/>
          <w:sz w:val="28"/>
          <w:szCs w:val="28"/>
        </w:rPr>
        <w:t xml:space="preserve">(Слайд 13) </w:t>
      </w:r>
      <w:r w:rsidR="00DF16C6" w:rsidRPr="003B5AC4">
        <w:rPr>
          <w:rFonts w:ascii="Times New Roman" w:hAnsi="Times New Roman"/>
          <w:sz w:val="28"/>
          <w:szCs w:val="28"/>
        </w:rPr>
        <w:t xml:space="preserve">Вместо обычного вступления учителя можно предложить иное начало урока – разгадать (расшифровать) тему урока. Предложить учащимся загадку, ребус, рисунки, карточки с заданием. </w:t>
      </w:r>
    </w:p>
    <w:p w:rsidR="00DF16C6" w:rsidRPr="003B5AC4" w:rsidRDefault="00DF16C6" w:rsidP="003B5AC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F16C6" w:rsidRPr="003B5AC4" w:rsidRDefault="00DF16C6" w:rsidP="00087AF1">
      <w:p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3B5AC4">
        <w:rPr>
          <w:rFonts w:ascii="Times New Roman" w:hAnsi="Times New Roman"/>
          <w:b/>
          <w:i/>
          <w:sz w:val="28"/>
          <w:szCs w:val="28"/>
        </w:rPr>
        <w:t>(Сл</w:t>
      </w:r>
      <w:r w:rsidR="00407BC7" w:rsidRPr="003B5AC4">
        <w:rPr>
          <w:rFonts w:ascii="Times New Roman" w:hAnsi="Times New Roman"/>
          <w:b/>
          <w:i/>
          <w:sz w:val="28"/>
          <w:szCs w:val="28"/>
        </w:rPr>
        <w:t>айд 14</w:t>
      </w:r>
      <w:r w:rsidRPr="003B5AC4">
        <w:rPr>
          <w:rFonts w:ascii="Times New Roman" w:hAnsi="Times New Roman"/>
          <w:b/>
          <w:i/>
          <w:sz w:val="28"/>
          <w:szCs w:val="28"/>
        </w:rPr>
        <w:t>)</w:t>
      </w:r>
    </w:p>
    <w:p w:rsidR="00DF16C6" w:rsidRPr="003B5AC4" w:rsidRDefault="00DF16C6" w:rsidP="003B5AC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>- Расставьте карточки, начиная с самой большой</w:t>
      </w:r>
      <w:proofErr w:type="gramStart"/>
      <w:r w:rsidRPr="003B5AC4">
        <w:rPr>
          <w:rFonts w:ascii="Times New Roman" w:hAnsi="Times New Roman"/>
          <w:sz w:val="28"/>
          <w:szCs w:val="28"/>
        </w:rPr>
        <w:t>.</w:t>
      </w:r>
      <w:proofErr w:type="gramEnd"/>
      <w:r w:rsidRPr="003B5AC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B5AC4">
        <w:rPr>
          <w:rFonts w:ascii="Times New Roman" w:hAnsi="Times New Roman"/>
          <w:sz w:val="28"/>
          <w:szCs w:val="28"/>
        </w:rPr>
        <w:t>с</w:t>
      </w:r>
      <w:proofErr w:type="gramEnd"/>
      <w:r w:rsidRPr="003B5AC4">
        <w:rPr>
          <w:rFonts w:ascii="Times New Roman" w:hAnsi="Times New Roman"/>
          <w:sz w:val="28"/>
          <w:szCs w:val="28"/>
        </w:rPr>
        <w:t xml:space="preserve">антиметр) </w:t>
      </w:r>
    </w:p>
    <w:p w:rsidR="00DF16C6" w:rsidRPr="003B5AC4" w:rsidRDefault="00DF16C6" w:rsidP="003B5AC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>- Постройте пирамидку</w:t>
      </w:r>
      <w:proofErr w:type="gramStart"/>
      <w:r w:rsidRPr="003B5AC4">
        <w:rPr>
          <w:rFonts w:ascii="Times New Roman" w:hAnsi="Times New Roman"/>
          <w:sz w:val="28"/>
          <w:szCs w:val="28"/>
        </w:rPr>
        <w:t>.</w:t>
      </w:r>
      <w:proofErr w:type="gramEnd"/>
      <w:r w:rsidRPr="003B5AC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B5AC4">
        <w:rPr>
          <w:rFonts w:ascii="Times New Roman" w:hAnsi="Times New Roman"/>
          <w:sz w:val="28"/>
          <w:szCs w:val="28"/>
        </w:rPr>
        <w:t>а</w:t>
      </w:r>
      <w:proofErr w:type="gramEnd"/>
      <w:r w:rsidRPr="003B5AC4">
        <w:rPr>
          <w:rFonts w:ascii="Times New Roman" w:hAnsi="Times New Roman"/>
          <w:sz w:val="28"/>
          <w:szCs w:val="28"/>
        </w:rPr>
        <w:t>лфавит)</w:t>
      </w:r>
    </w:p>
    <w:p w:rsidR="00DF16C6" w:rsidRPr="003B5AC4" w:rsidRDefault="00DF16C6" w:rsidP="003B5AC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F16C6" w:rsidRPr="003B5AC4" w:rsidRDefault="00DF16C6" w:rsidP="00087AF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>При знакомстве с числами первого десятка ребята с удовольствием играют в «Домино»</w:t>
      </w:r>
      <w:proofErr w:type="gramStart"/>
      <w:r w:rsidRPr="003B5AC4">
        <w:rPr>
          <w:rFonts w:ascii="Times New Roman" w:hAnsi="Times New Roman"/>
          <w:sz w:val="28"/>
          <w:szCs w:val="28"/>
        </w:rPr>
        <w:t>.</w:t>
      </w:r>
      <w:proofErr w:type="gramEnd"/>
      <w:r w:rsidRPr="003B5AC4">
        <w:rPr>
          <w:rFonts w:ascii="Times New Roman" w:hAnsi="Times New Roman"/>
          <w:sz w:val="28"/>
          <w:szCs w:val="28"/>
        </w:rPr>
        <w:t xml:space="preserve"> </w:t>
      </w:r>
      <w:r w:rsidR="00407BC7" w:rsidRPr="003B5AC4"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 w:rsidR="00407BC7" w:rsidRPr="003B5AC4"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 w:rsidR="00407BC7" w:rsidRPr="003B5AC4">
        <w:rPr>
          <w:rFonts w:ascii="Times New Roman" w:hAnsi="Times New Roman"/>
          <w:b/>
          <w:i/>
          <w:sz w:val="28"/>
          <w:szCs w:val="28"/>
        </w:rPr>
        <w:t>лайд 15</w:t>
      </w:r>
      <w:r w:rsidRPr="003B5AC4">
        <w:rPr>
          <w:rFonts w:ascii="Times New Roman" w:hAnsi="Times New Roman"/>
          <w:b/>
          <w:i/>
          <w:sz w:val="28"/>
          <w:szCs w:val="28"/>
        </w:rPr>
        <w:t>)</w:t>
      </w:r>
      <w:r w:rsidRPr="003B5AC4">
        <w:rPr>
          <w:rFonts w:ascii="Times New Roman" w:hAnsi="Times New Roman"/>
          <w:sz w:val="28"/>
          <w:szCs w:val="28"/>
        </w:rPr>
        <w:t xml:space="preserve"> Эта игра знакома им ещё с детского сада. Домино может быть различным: домино с картинками и цифрами, домино с фигурами и цифрами.  Ребята могут работать вдвоём (карточки у каждого на столе) или всем классом (работа у доски с большими карточками).</w:t>
      </w:r>
    </w:p>
    <w:p w:rsidR="00DF16C6" w:rsidRPr="003B5AC4" w:rsidRDefault="00DF16C6" w:rsidP="00087AF1">
      <w:pPr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 xml:space="preserve">Интересным игровым упражнением для ребят являются магические квадраты, игровое упражнение «Реши правильно и прочти». </w:t>
      </w:r>
      <w:r w:rsidR="00407BC7" w:rsidRPr="003B5AC4">
        <w:rPr>
          <w:rFonts w:ascii="Times New Roman" w:hAnsi="Times New Roman"/>
          <w:b/>
          <w:i/>
          <w:sz w:val="28"/>
          <w:szCs w:val="28"/>
        </w:rPr>
        <w:t>(Слайд 16</w:t>
      </w:r>
      <w:r w:rsidRPr="003B5AC4">
        <w:rPr>
          <w:rFonts w:ascii="Times New Roman" w:hAnsi="Times New Roman"/>
          <w:b/>
          <w:i/>
          <w:sz w:val="28"/>
          <w:szCs w:val="28"/>
        </w:rPr>
        <w:t>)</w:t>
      </w:r>
      <w:r w:rsidRPr="003B5AC4">
        <w:rPr>
          <w:rFonts w:ascii="Times New Roman" w:hAnsi="Times New Roman"/>
          <w:sz w:val="28"/>
          <w:szCs w:val="28"/>
        </w:rPr>
        <w:t xml:space="preserve"> На доске находятся плакаты с цифрами и буквами. Ученик решает столбик примеров, а рядом с ответом записывает букву, ему соответствующую. Работу можно провести со всем классом, группой учащихся, индивидуально.  </w:t>
      </w:r>
    </w:p>
    <w:p w:rsidR="00DF16C6" w:rsidRPr="003B5AC4" w:rsidRDefault="00DF16C6" w:rsidP="003B5AC4">
      <w:pPr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 xml:space="preserve">Повторяя и закрепляя тему «Предлоги», можно провести игру «Кто больше?». По карточкам с иллюстрациями </w:t>
      </w:r>
      <w:r w:rsidR="00407BC7" w:rsidRPr="003B5AC4">
        <w:rPr>
          <w:rFonts w:ascii="Times New Roman" w:hAnsi="Times New Roman"/>
          <w:b/>
          <w:i/>
          <w:sz w:val="28"/>
          <w:szCs w:val="28"/>
        </w:rPr>
        <w:t>(слайд 17</w:t>
      </w:r>
      <w:r w:rsidRPr="003B5AC4">
        <w:rPr>
          <w:rFonts w:ascii="Times New Roman" w:hAnsi="Times New Roman"/>
          <w:b/>
          <w:i/>
          <w:sz w:val="28"/>
          <w:szCs w:val="28"/>
        </w:rPr>
        <w:t>)</w:t>
      </w:r>
      <w:r w:rsidRPr="003B5AC4">
        <w:rPr>
          <w:rFonts w:ascii="Times New Roman" w:hAnsi="Times New Roman"/>
          <w:sz w:val="28"/>
          <w:szCs w:val="28"/>
        </w:rPr>
        <w:t xml:space="preserve"> повторяется до 10 предлогов. Предложений можно составить ещё больше. Используя такие </w:t>
      </w:r>
      <w:r w:rsidRPr="003B5AC4">
        <w:rPr>
          <w:rFonts w:ascii="Times New Roman" w:hAnsi="Times New Roman"/>
          <w:sz w:val="28"/>
          <w:szCs w:val="28"/>
        </w:rPr>
        <w:lastRenderedPageBreak/>
        <w:t>пособия, можно быстро вспомнить предлоги, повторить правила написания предлогов с другими словами;  работать над развитием речи, составляя предложения, мини-тексты; пополнять словарный запас учащихся.</w:t>
      </w:r>
    </w:p>
    <w:p w:rsidR="00407BC7" w:rsidRPr="003B5AC4" w:rsidRDefault="003B5AC4" w:rsidP="003B5AC4">
      <w:pPr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 xml:space="preserve">Для развития интеллектуальной мыслительной деятельности учащихся на уроках применяю </w:t>
      </w:r>
      <w:r w:rsidR="00407BC7" w:rsidRPr="003B5AC4">
        <w:rPr>
          <w:rFonts w:ascii="Times New Roman" w:hAnsi="Times New Roman"/>
          <w:b/>
          <w:i/>
          <w:sz w:val="28"/>
          <w:szCs w:val="28"/>
        </w:rPr>
        <w:t>(слайд 18)</w:t>
      </w:r>
      <w:r w:rsidR="00407BC7" w:rsidRPr="003B5AC4">
        <w:rPr>
          <w:rFonts w:ascii="Times New Roman" w:hAnsi="Times New Roman"/>
          <w:sz w:val="28"/>
          <w:szCs w:val="28"/>
        </w:rPr>
        <w:t xml:space="preserve"> «Решите ребусы», </w:t>
      </w:r>
      <w:r w:rsidR="00407BC7" w:rsidRPr="003B5AC4">
        <w:rPr>
          <w:rFonts w:ascii="Times New Roman" w:hAnsi="Times New Roman"/>
          <w:b/>
          <w:i/>
          <w:sz w:val="28"/>
          <w:szCs w:val="28"/>
        </w:rPr>
        <w:t>(слайд 19)</w:t>
      </w:r>
      <w:r w:rsidR="00407BC7" w:rsidRPr="003B5AC4">
        <w:rPr>
          <w:rFonts w:ascii="Times New Roman" w:hAnsi="Times New Roman"/>
          <w:sz w:val="28"/>
          <w:szCs w:val="28"/>
        </w:rPr>
        <w:t xml:space="preserve"> «Решите анаграммы», </w:t>
      </w:r>
      <w:r w:rsidR="00407BC7" w:rsidRPr="003B5AC4">
        <w:rPr>
          <w:rFonts w:ascii="Times New Roman" w:hAnsi="Times New Roman"/>
          <w:b/>
          <w:i/>
          <w:sz w:val="28"/>
          <w:szCs w:val="28"/>
        </w:rPr>
        <w:t>(слайд 20)</w:t>
      </w:r>
      <w:r w:rsidR="00407BC7" w:rsidRPr="003B5AC4">
        <w:rPr>
          <w:rFonts w:ascii="Times New Roman" w:hAnsi="Times New Roman"/>
          <w:sz w:val="28"/>
          <w:szCs w:val="28"/>
        </w:rPr>
        <w:t xml:space="preserve"> «Пятый лишний» и «</w:t>
      </w:r>
      <w:r w:rsidRPr="003B5AC4">
        <w:rPr>
          <w:rFonts w:ascii="Times New Roman" w:hAnsi="Times New Roman"/>
          <w:sz w:val="28"/>
          <w:szCs w:val="28"/>
        </w:rPr>
        <w:t>Назовите одним словом».</w:t>
      </w:r>
    </w:p>
    <w:p w:rsidR="00DF16C6" w:rsidRPr="003B5AC4" w:rsidRDefault="00DF16C6" w:rsidP="00087AF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 xml:space="preserve">Я представила лишь малую долю игровых упражнений. Естественно, </w:t>
      </w:r>
      <w:r w:rsidRPr="003B5AC4">
        <w:rPr>
          <w:rFonts w:ascii="Times New Roman" w:hAnsi="Times New Roman"/>
          <w:color w:val="000000"/>
          <w:sz w:val="28"/>
          <w:szCs w:val="28"/>
        </w:rPr>
        <w:t xml:space="preserve">характер игры и игровые ситуации определяются темой, возрастными особенностями участников, их интересами. </w:t>
      </w:r>
      <w:r w:rsidRPr="003B5AC4">
        <w:rPr>
          <w:rFonts w:ascii="Times New Roman" w:hAnsi="Times New Roman"/>
          <w:sz w:val="28"/>
          <w:szCs w:val="28"/>
        </w:rPr>
        <w:t>В активной природе младшего школьника игра</w:t>
      </w:r>
      <w:r w:rsidR="003503E9" w:rsidRPr="003B5AC4">
        <w:rPr>
          <w:rFonts w:ascii="Times New Roman" w:hAnsi="Times New Roman"/>
          <w:sz w:val="28"/>
          <w:szCs w:val="28"/>
        </w:rPr>
        <w:t>,</w:t>
      </w:r>
      <w:r w:rsidRPr="003B5AC4">
        <w:rPr>
          <w:rFonts w:ascii="Times New Roman" w:hAnsi="Times New Roman"/>
          <w:sz w:val="28"/>
          <w:szCs w:val="28"/>
        </w:rPr>
        <w:t xml:space="preserve"> расширяя интерес и знания</w:t>
      </w:r>
      <w:r w:rsidR="003503E9" w:rsidRPr="003B5AC4">
        <w:rPr>
          <w:rFonts w:ascii="Times New Roman" w:hAnsi="Times New Roman"/>
          <w:sz w:val="28"/>
          <w:szCs w:val="28"/>
        </w:rPr>
        <w:t>,</w:t>
      </w:r>
      <w:r w:rsidRPr="003B5AC4">
        <w:rPr>
          <w:rFonts w:ascii="Times New Roman" w:hAnsi="Times New Roman"/>
          <w:sz w:val="28"/>
          <w:szCs w:val="28"/>
        </w:rPr>
        <w:t xml:space="preserve"> становится понятной ребенку в том случае, если усвоение их происходит активно. А вот </w:t>
      </w:r>
      <w:r w:rsidRPr="003B5AC4">
        <w:rPr>
          <w:rFonts w:ascii="Times New Roman" w:hAnsi="Times New Roman"/>
          <w:color w:val="000000"/>
          <w:sz w:val="28"/>
          <w:szCs w:val="28"/>
        </w:rPr>
        <w:t xml:space="preserve">ученики </w:t>
      </w:r>
      <w:r w:rsidR="003503E9" w:rsidRPr="003B5AC4">
        <w:rPr>
          <w:rFonts w:ascii="Times New Roman" w:hAnsi="Times New Roman"/>
          <w:color w:val="000000"/>
          <w:sz w:val="28"/>
          <w:szCs w:val="28"/>
        </w:rPr>
        <w:t>постарше</w:t>
      </w:r>
      <w:r w:rsidRPr="003B5AC4">
        <w:rPr>
          <w:rFonts w:ascii="Times New Roman" w:hAnsi="Times New Roman"/>
          <w:color w:val="000000"/>
          <w:sz w:val="28"/>
          <w:szCs w:val="28"/>
        </w:rPr>
        <w:t xml:space="preserve"> увлекаются играми, в которых нужно раскрыть тайну или сделать открытие, поэтому в игровые ситуации следует закладывать элементы романтики, совместного поиска, совместной творческой работы.</w:t>
      </w:r>
    </w:p>
    <w:p w:rsidR="00DF16C6" w:rsidRPr="003B5AC4" w:rsidRDefault="00DF16C6" w:rsidP="00087AF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>Ребята подросткового возраста стремятся к групповому сотрудничеству, увлекаются словарными играми, состязаниями. Для них организуются игры, сюжеты которых взяты из исторических и приключенческих книг. Особый интерес в этом возрасте вызывают компьютерные игры. Здесь стоит отметить, что интернет из быстрой и удобной передачи информации (учась чему-нибудь) превратился в то, что сюжеты большинства игр культивируют обман и насилие, как единственные способы решения проблем.</w:t>
      </w:r>
    </w:p>
    <w:p w:rsidR="00DF16C6" w:rsidRPr="003B5AC4" w:rsidRDefault="00DF16C6" w:rsidP="00087AF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>Для старшеклассников характерна ориентация на свою будущую роль в обществе. Их интересуют социальные явления. В этом возрасте развивается личностная рефлексия. Для учеников 10–11-х классов характерны потребность в диалоге, поиск решения проблемы не только с целью найти истину, но и самоутвердиться. Особенностью игровой технологии для старшеклассников является ориентация на групповой характер игр, а также вовлечение в игру посторонних лиц в качестве зрителей, слушателей, экспертов.</w:t>
      </w:r>
    </w:p>
    <w:p w:rsidR="00DF16C6" w:rsidRPr="003B5AC4" w:rsidRDefault="00DF16C6" w:rsidP="00087AF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>О  возрастных особенностях учитель должен помнит</w:t>
      </w:r>
      <w:r w:rsidR="003503E9" w:rsidRPr="003B5AC4">
        <w:rPr>
          <w:rFonts w:ascii="Times New Roman" w:hAnsi="Times New Roman"/>
          <w:color w:val="000000"/>
          <w:sz w:val="28"/>
          <w:szCs w:val="28"/>
        </w:rPr>
        <w:t>ь</w:t>
      </w:r>
      <w:r w:rsidRPr="003B5AC4">
        <w:rPr>
          <w:rFonts w:ascii="Times New Roman" w:hAnsi="Times New Roman"/>
          <w:color w:val="000000"/>
          <w:sz w:val="28"/>
          <w:szCs w:val="28"/>
        </w:rPr>
        <w:t xml:space="preserve"> при организации игр.</w:t>
      </w:r>
    </w:p>
    <w:p w:rsidR="00DF16C6" w:rsidRPr="003B5AC4" w:rsidRDefault="00DF16C6" w:rsidP="00087A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 xml:space="preserve">Подводя итог выше изложенному можно отметить </w:t>
      </w:r>
      <w:r w:rsidR="003B5AC4" w:rsidRPr="003B5AC4">
        <w:rPr>
          <w:rFonts w:ascii="Times New Roman" w:hAnsi="Times New Roman"/>
          <w:b/>
          <w:i/>
          <w:color w:val="000000"/>
          <w:sz w:val="28"/>
          <w:szCs w:val="28"/>
        </w:rPr>
        <w:t>(слайд 21</w:t>
      </w:r>
      <w:r w:rsidRPr="003B5AC4">
        <w:rPr>
          <w:rFonts w:ascii="Times New Roman" w:hAnsi="Times New Roman"/>
          <w:b/>
          <w:i/>
          <w:color w:val="000000"/>
          <w:sz w:val="28"/>
          <w:szCs w:val="28"/>
        </w:rPr>
        <w:t>)</w:t>
      </w:r>
      <w:r w:rsidRPr="003B5A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7AF1">
        <w:rPr>
          <w:rFonts w:ascii="Times New Roman" w:hAnsi="Times New Roman"/>
          <w:i/>
          <w:color w:val="000000"/>
          <w:sz w:val="28"/>
          <w:szCs w:val="28"/>
        </w:rPr>
        <w:t>«за»</w:t>
      </w:r>
      <w:r w:rsidRPr="003B5AC4">
        <w:rPr>
          <w:rFonts w:ascii="Times New Roman" w:hAnsi="Times New Roman"/>
          <w:color w:val="000000"/>
          <w:sz w:val="28"/>
          <w:szCs w:val="28"/>
        </w:rPr>
        <w:t xml:space="preserve"> использо</w:t>
      </w:r>
      <w:r w:rsidR="003503E9" w:rsidRPr="003B5AC4">
        <w:rPr>
          <w:rFonts w:ascii="Times New Roman" w:hAnsi="Times New Roman"/>
          <w:color w:val="000000"/>
          <w:sz w:val="28"/>
          <w:szCs w:val="28"/>
        </w:rPr>
        <w:t xml:space="preserve">вание игровых технологий: </w:t>
      </w:r>
    </w:p>
    <w:p w:rsidR="00DF16C6" w:rsidRPr="003B5AC4" w:rsidRDefault="00DF16C6" w:rsidP="003B5A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>- игровые технологии способствуют повышению интереса, активи</w:t>
      </w:r>
      <w:r w:rsidR="003503E9" w:rsidRPr="003B5AC4">
        <w:rPr>
          <w:rFonts w:ascii="Times New Roman" w:hAnsi="Times New Roman"/>
          <w:color w:val="000000"/>
          <w:sz w:val="28"/>
          <w:szCs w:val="28"/>
        </w:rPr>
        <w:t>зации и развитию мышления;</w:t>
      </w:r>
    </w:p>
    <w:p w:rsidR="003503E9" w:rsidRPr="003B5AC4" w:rsidRDefault="00DF16C6" w:rsidP="003B5A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 xml:space="preserve">- несет </w:t>
      </w:r>
      <w:proofErr w:type="spellStart"/>
      <w:r w:rsidRPr="003B5AC4">
        <w:rPr>
          <w:rFonts w:ascii="Times New Roman" w:hAnsi="Times New Roman"/>
          <w:color w:val="000000"/>
          <w:sz w:val="28"/>
          <w:szCs w:val="28"/>
        </w:rPr>
        <w:t>здоровьесберегающий</w:t>
      </w:r>
      <w:proofErr w:type="spellEnd"/>
      <w:r w:rsidRPr="003B5AC4">
        <w:rPr>
          <w:rFonts w:ascii="Times New Roman" w:hAnsi="Times New Roman"/>
          <w:color w:val="000000"/>
          <w:sz w:val="28"/>
          <w:szCs w:val="28"/>
        </w:rPr>
        <w:t xml:space="preserve"> фактор в развитии и обучении;</w:t>
      </w:r>
    </w:p>
    <w:p w:rsidR="00DF16C6" w:rsidRPr="003B5AC4" w:rsidRDefault="003503E9" w:rsidP="003B5A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6C6" w:rsidRPr="003B5AC4">
        <w:rPr>
          <w:rFonts w:ascii="Times New Roman" w:hAnsi="Times New Roman"/>
          <w:color w:val="000000"/>
          <w:sz w:val="28"/>
          <w:szCs w:val="28"/>
        </w:rPr>
        <w:t xml:space="preserve">- идет передача опыта </w:t>
      </w:r>
      <w:r w:rsidRPr="003B5AC4">
        <w:rPr>
          <w:rFonts w:ascii="Times New Roman" w:hAnsi="Times New Roman"/>
          <w:color w:val="000000"/>
          <w:sz w:val="28"/>
          <w:szCs w:val="28"/>
        </w:rPr>
        <w:t>старших поколений младшим;</w:t>
      </w:r>
    </w:p>
    <w:p w:rsidR="00DF16C6" w:rsidRPr="003B5AC4" w:rsidRDefault="00DF16C6" w:rsidP="003B5A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lastRenderedPageBreak/>
        <w:t>- способствует использовани</w:t>
      </w:r>
      <w:r w:rsidR="003503E9" w:rsidRPr="003B5AC4">
        <w:rPr>
          <w:rFonts w:ascii="Times New Roman" w:hAnsi="Times New Roman"/>
          <w:color w:val="000000"/>
          <w:sz w:val="28"/>
          <w:szCs w:val="28"/>
        </w:rPr>
        <w:t>ю знаний в новой ситуации;</w:t>
      </w:r>
    </w:p>
    <w:p w:rsidR="00DF16C6" w:rsidRPr="003B5AC4" w:rsidRDefault="00DF16C6" w:rsidP="003B5A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>- является естественной формой труда ребенка, приго</w:t>
      </w:r>
      <w:r w:rsidR="003503E9" w:rsidRPr="003B5AC4">
        <w:rPr>
          <w:rFonts w:ascii="Times New Roman" w:hAnsi="Times New Roman"/>
          <w:color w:val="000000"/>
          <w:sz w:val="28"/>
          <w:szCs w:val="28"/>
        </w:rPr>
        <w:t>товлением к будущей жизни;</w:t>
      </w:r>
    </w:p>
    <w:p w:rsidR="00DF16C6" w:rsidRPr="003B5AC4" w:rsidRDefault="00087AF1" w:rsidP="003B5A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F16C6" w:rsidRPr="003B5AC4">
        <w:rPr>
          <w:rFonts w:ascii="Times New Roman" w:hAnsi="Times New Roman"/>
          <w:color w:val="000000"/>
          <w:sz w:val="28"/>
          <w:szCs w:val="28"/>
        </w:rPr>
        <w:t>способствует объединению коллектива и формированию ответственности.</w:t>
      </w:r>
    </w:p>
    <w:p w:rsidR="00DF16C6" w:rsidRPr="003B5AC4" w:rsidRDefault="00DF16C6" w:rsidP="003B5A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6C6" w:rsidRPr="003B5AC4" w:rsidRDefault="00DF16C6" w:rsidP="00087A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7AF1">
        <w:rPr>
          <w:rFonts w:ascii="Times New Roman" w:hAnsi="Times New Roman"/>
          <w:i/>
          <w:color w:val="000000"/>
          <w:sz w:val="28"/>
          <w:szCs w:val="28"/>
        </w:rPr>
        <w:t>«Минусы»</w:t>
      </w:r>
      <w:r w:rsidRPr="003B5AC4">
        <w:rPr>
          <w:rFonts w:ascii="Times New Roman" w:hAnsi="Times New Roman"/>
          <w:color w:val="000000"/>
          <w:sz w:val="28"/>
          <w:szCs w:val="28"/>
        </w:rPr>
        <w:t xml:space="preserve">  при использовании игро</w:t>
      </w:r>
      <w:r w:rsidR="003503E9" w:rsidRPr="003B5AC4">
        <w:rPr>
          <w:rFonts w:ascii="Times New Roman" w:hAnsi="Times New Roman"/>
          <w:color w:val="000000"/>
          <w:sz w:val="28"/>
          <w:szCs w:val="28"/>
        </w:rPr>
        <w:t xml:space="preserve">вых технологий следующие: </w:t>
      </w:r>
    </w:p>
    <w:p w:rsidR="00DF16C6" w:rsidRPr="003B5AC4" w:rsidRDefault="00DF16C6" w:rsidP="003B5A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>- сложность в организации</w:t>
      </w:r>
      <w:r w:rsidR="003503E9" w:rsidRPr="003B5AC4">
        <w:rPr>
          <w:rFonts w:ascii="Times New Roman" w:hAnsi="Times New Roman"/>
          <w:color w:val="000000"/>
          <w:sz w:val="28"/>
          <w:szCs w:val="28"/>
        </w:rPr>
        <w:t xml:space="preserve"> и проблемы с дисциплиной;</w:t>
      </w:r>
    </w:p>
    <w:p w:rsidR="00DF16C6" w:rsidRPr="003B5AC4" w:rsidRDefault="00DF16C6" w:rsidP="003B5A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>- подготовка требует больших затрат време</w:t>
      </w:r>
      <w:r w:rsidR="003503E9" w:rsidRPr="003B5AC4">
        <w:rPr>
          <w:rFonts w:ascii="Times New Roman" w:hAnsi="Times New Roman"/>
          <w:color w:val="000000"/>
          <w:sz w:val="28"/>
          <w:szCs w:val="28"/>
        </w:rPr>
        <w:t xml:space="preserve">ни, нежели ее проведение; </w:t>
      </w:r>
    </w:p>
    <w:p w:rsidR="003503E9" w:rsidRPr="003B5AC4" w:rsidRDefault="00DF16C6" w:rsidP="003B5A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 xml:space="preserve">- увлекаясь игровой оболочкой можно потерять образовательное содержание; </w:t>
      </w:r>
    </w:p>
    <w:p w:rsidR="00DF16C6" w:rsidRPr="003B5AC4" w:rsidRDefault="003503E9" w:rsidP="003B5A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6C6" w:rsidRPr="003B5AC4">
        <w:rPr>
          <w:rFonts w:ascii="Times New Roman" w:hAnsi="Times New Roman"/>
          <w:color w:val="000000"/>
          <w:sz w:val="28"/>
          <w:szCs w:val="28"/>
        </w:rPr>
        <w:t>- невозможность исполь</w:t>
      </w:r>
      <w:r w:rsidRPr="003B5AC4">
        <w:rPr>
          <w:rFonts w:ascii="Times New Roman" w:hAnsi="Times New Roman"/>
          <w:color w:val="000000"/>
          <w:sz w:val="28"/>
          <w:szCs w:val="28"/>
        </w:rPr>
        <w:t>зовать на любом материале;</w:t>
      </w:r>
    </w:p>
    <w:p w:rsidR="00DF16C6" w:rsidRPr="003B5AC4" w:rsidRDefault="00DF16C6" w:rsidP="003B5A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>- сложность в оценки учащихся.</w:t>
      </w:r>
    </w:p>
    <w:p w:rsidR="00DF16C6" w:rsidRPr="003B5AC4" w:rsidRDefault="00DF16C6" w:rsidP="003B5A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359F" w:rsidRDefault="00DF16C6" w:rsidP="003B5AC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 xml:space="preserve">Свое выступление хочется закончить словами Конфуция «Учитель и ученики растут вместе». </w:t>
      </w:r>
      <w:r w:rsidR="003B5AC4" w:rsidRPr="003B5AC4">
        <w:rPr>
          <w:rFonts w:ascii="Times New Roman" w:hAnsi="Times New Roman"/>
          <w:b/>
          <w:i/>
          <w:color w:val="000000"/>
          <w:sz w:val="28"/>
          <w:szCs w:val="28"/>
        </w:rPr>
        <w:t>(Слайд 22</w:t>
      </w:r>
      <w:proofErr w:type="gramStart"/>
      <w:r w:rsidRPr="003B5AC4">
        <w:rPr>
          <w:rFonts w:ascii="Times New Roman" w:hAnsi="Times New Roman"/>
          <w:b/>
          <w:i/>
          <w:color w:val="000000"/>
          <w:sz w:val="28"/>
          <w:szCs w:val="28"/>
        </w:rPr>
        <w:t xml:space="preserve"> )</w:t>
      </w:r>
      <w:proofErr w:type="gramEnd"/>
      <w:r w:rsidRPr="003B5AC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B5AC4">
        <w:rPr>
          <w:rFonts w:ascii="Times New Roman" w:hAnsi="Times New Roman"/>
          <w:color w:val="000000"/>
          <w:sz w:val="28"/>
          <w:szCs w:val="28"/>
        </w:rPr>
        <w:t>Так пусть игровые технологии позволяют расти как ученикам, так и учителю.</w:t>
      </w:r>
    </w:p>
    <w:p w:rsidR="00E22840" w:rsidRDefault="00E22840" w:rsidP="003B5A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2840" w:rsidRDefault="00E22840" w:rsidP="003B5A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2840" w:rsidRDefault="00E22840" w:rsidP="003B5A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2840" w:rsidRDefault="00E22840" w:rsidP="003B5A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2840" w:rsidRDefault="00E22840" w:rsidP="003B5A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2840" w:rsidRDefault="00E22840" w:rsidP="003B5A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2840" w:rsidRDefault="00E22840" w:rsidP="003B5A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2840" w:rsidRDefault="00E22840" w:rsidP="003B5A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2840" w:rsidRDefault="00E22840" w:rsidP="003B5A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2840" w:rsidRDefault="00E22840" w:rsidP="003B5A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2840" w:rsidRDefault="00E22840" w:rsidP="003B5A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2840" w:rsidRDefault="00E22840" w:rsidP="003B5A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2840" w:rsidRDefault="00E22840" w:rsidP="003B5A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2840" w:rsidRDefault="00E22840" w:rsidP="003B5A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2840" w:rsidRDefault="00E22840" w:rsidP="003B5A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2840" w:rsidRDefault="00E22840" w:rsidP="00E22840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Источники:</w:t>
      </w:r>
    </w:p>
    <w:p w:rsidR="00E22840" w:rsidRPr="00E22840" w:rsidRDefault="00E22840" w:rsidP="00E228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840">
        <w:rPr>
          <w:color w:val="000000"/>
          <w:sz w:val="28"/>
          <w:szCs w:val="28"/>
        </w:rPr>
        <w:t>1.</w:t>
      </w:r>
      <w:r w:rsidRPr="00E22840">
        <w:rPr>
          <w:rStyle w:val="apple-converted-space"/>
          <w:color w:val="000000"/>
          <w:sz w:val="28"/>
          <w:szCs w:val="28"/>
        </w:rPr>
        <w:t> </w:t>
      </w:r>
      <w:r w:rsidRPr="00E22840">
        <w:rPr>
          <w:i/>
          <w:iCs/>
          <w:color w:val="000000"/>
          <w:sz w:val="28"/>
          <w:szCs w:val="28"/>
        </w:rPr>
        <w:t>Азаров Ю.П.</w:t>
      </w:r>
      <w:r w:rsidRPr="00E2284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22840">
        <w:rPr>
          <w:color w:val="000000"/>
          <w:sz w:val="28"/>
          <w:szCs w:val="28"/>
        </w:rPr>
        <w:t>Игра и труд. - М., 1973.</w:t>
      </w:r>
    </w:p>
    <w:p w:rsidR="00E22840" w:rsidRPr="00E22840" w:rsidRDefault="00E22840" w:rsidP="00E228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840">
        <w:rPr>
          <w:color w:val="000000"/>
          <w:sz w:val="28"/>
          <w:szCs w:val="28"/>
        </w:rPr>
        <w:t>2.   </w:t>
      </w:r>
      <w:r w:rsidRPr="00E22840">
        <w:rPr>
          <w:rStyle w:val="apple-converted-space"/>
          <w:color w:val="000000"/>
          <w:sz w:val="28"/>
          <w:szCs w:val="28"/>
        </w:rPr>
        <w:t> </w:t>
      </w:r>
      <w:r w:rsidRPr="00E22840">
        <w:rPr>
          <w:i/>
          <w:iCs/>
          <w:color w:val="000000"/>
          <w:sz w:val="28"/>
          <w:szCs w:val="28"/>
        </w:rPr>
        <w:t>Азаров Ю.П.</w:t>
      </w:r>
      <w:r w:rsidRPr="00E2284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22840">
        <w:rPr>
          <w:color w:val="000000"/>
          <w:sz w:val="28"/>
          <w:szCs w:val="28"/>
        </w:rPr>
        <w:t xml:space="preserve">Искусство воспитывать. </w:t>
      </w:r>
      <w:proofErr w:type="gramStart"/>
      <w:r w:rsidRPr="00E22840">
        <w:rPr>
          <w:color w:val="000000"/>
          <w:sz w:val="28"/>
          <w:szCs w:val="28"/>
        </w:rPr>
        <w:t>-М</w:t>
      </w:r>
      <w:proofErr w:type="gramEnd"/>
      <w:r w:rsidRPr="00E22840">
        <w:rPr>
          <w:color w:val="000000"/>
          <w:sz w:val="28"/>
          <w:szCs w:val="28"/>
        </w:rPr>
        <w:t>., 1979.</w:t>
      </w:r>
    </w:p>
    <w:p w:rsidR="00E22840" w:rsidRPr="00E22840" w:rsidRDefault="00E22840" w:rsidP="00E228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840">
        <w:rPr>
          <w:color w:val="000000"/>
          <w:sz w:val="28"/>
          <w:szCs w:val="28"/>
        </w:rPr>
        <w:t>3.   </w:t>
      </w:r>
      <w:r w:rsidRPr="00E22840">
        <w:rPr>
          <w:rStyle w:val="apple-converted-space"/>
          <w:color w:val="000000"/>
          <w:sz w:val="28"/>
          <w:szCs w:val="28"/>
        </w:rPr>
        <w:t> </w:t>
      </w:r>
      <w:r w:rsidRPr="00E22840">
        <w:rPr>
          <w:i/>
          <w:iCs/>
          <w:color w:val="000000"/>
          <w:sz w:val="28"/>
          <w:szCs w:val="28"/>
        </w:rPr>
        <w:t>Аникеева Н.П.</w:t>
      </w:r>
      <w:r w:rsidRPr="00E2284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22840">
        <w:rPr>
          <w:color w:val="000000"/>
          <w:sz w:val="28"/>
          <w:szCs w:val="28"/>
        </w:rPr>
        <w:t>Воспитание игрой. - М., 1987.</w:t>
      </w:r>
    </w:p>
    <w:p w:rsidR="00E22840" w:rsidRPr="00E22840" w:rsidRDefault="00E22840" w:rsidP="00E228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840">
        <w:rPr>
          <w:color w:val="000000"/>
          <w:sz w:val="28"/>
          <w:szCs w:val="28"/>
        </w:rPr>
        <w:t>4.   </w:t>
      </w:r>
      <w:r w:rsidRPr="00E22840">
        <w:rPr>
          <w:rStyle w:val="apple-converted-space"/>
          <w:color w:val="000000"/>
          <w:sz w:val="28"/>
          <w:szCs w:val="28"/>
        </w:rPr>
        <w:t> </w:t>
      </w:r>
      <w:r w:rsidRPr="00E22840">
        <w:rPr>
          <w:i/>
          <w:iCs/>
          <w:color w:val="000000"/>
          <w:sz w:val="28"/>
          <w:szCs w:val="28"/>
        </w:rPr>
        <w:t>Баев ИМ.</w:t>
      </w:r>
      <w:r w:rsidRPr="00E2284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22840">
        <w:rPr>
          <w:color w:val="000000"/>
          <w:sz w:val="28"/>
          <w:szCs w:val="28"/>
        </w:rPr>
        <w:t>Играем на уроках русского языка. - М., 1989.</w:t>
      </w:r>
    </w:p>
    <w:p w:rsidR="00E22840" w:rsidRPr="00E22840" w:rsidRDefault="00E22840" w:rsidP="00E228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840">
        <w:rPr>
          <w:color w:val="000000"/>
          <w:sz w:val="28"/>
          <w:szCs w:val="28"/>
        </w:rPr>
        <w:t>5.   </w:t>
      </w:r>
      <w:r w:rsidRPr="00E22840">
        <w:rPr>
          <w:rStyle w:val="apple-converted-space"/>
          <w:color w:val="000000"/>
          <w:sz w:val="28"/>
          <w:szCs w:val="28"/>
        </w:rPr>
        <w:t> </w:t>
      </w:r>
      <w:r w:rsidRPr="00E22840">
        <w:rPr>
          <w:i/>
          <w:iCs/>
          <w:color w:val="000000"/>
          <w:sz w:val="28"/>
          <w:szCs w:val="28"/>
        </w:rPr>
        <w:t>Берн Э.</w:t>
      </w:r>
      <w:r w:rsidRPr="00E2284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22840">
        <w:rPr>
          <w:color w:val="000000"/>
          <w:sz w:val="28"/>
          <w:szCs w:val="28"/>
        </w:rPr>
        <w:t>Игры, в которые играют люди. - М., 1988.</w:t>
      </w:r>
    </w:p>
    <w:p w:rsidR="00E22840" w:rsidRPr="00E22840" w:rsidRDefault="00E22840" w:rsidP="00E228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840">
        <w:rPr>
          <w:color w:val="000000"/>
          <w:sz w:val="28"/>
          <w:szCs w:val="28"/>
        </w:rPr>
        <w:t>6.   </w:t>
      </w:r>
      <w:r w:rsidRPr="00E2284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22840">
        <w:rPr>
          <w:i/>
          <w:iCs/>
          <w:color w:val="000000"/>
          <w:sz w:val="28"/>
          <w:szCs w:val="28"/>
        </w:rPr>
        <w:t>Газман</w:t>
      </w:r>
      <w:proofErr w:type="spellEnd"/>
      <w:r w:rsidRPr="00E22840">
        <w:rPr>
          <w:i/>
          <w:iCs/>
          <w:color w:val="000000"/>
          <w:sz w:val="28"/>
          <w:szCs w:val="28"/>
        </w:rPr>
        <w:t xml:space="preserve"> О.С. и др.</w:t>
      </w:r>
      <w:r w:rsidRPr="00E2284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22840">
        <w:rPr>
          <w:color w:val="000000"/>
          <w:sz w:val="28"/>
          <w:szCs w:val="28"/>
        </w:rPr>
        <w:t>В школу - с игрой. - М., 1991.</w:t>
      </w:r>
    </w:p>
    <w:p w:rsidR="00E22840" w:rsidRPr="00E22840" w:rsidRDefault="00E22840" w:rsidP="00E228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840">
        <w:rPr>
          <w:color w:val="000000"/>
          <w:sz w:val="28"/>
          <w:szCs w:val="28"/>
        </w:rPr>
        <w:t>7.   </w:t>
      </w:r>
      <w:r w:rsidRPr="00E2284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22840">
        <w:rPr>
          <w:i/>
          <w:iCs/>
          <w:color w:val="000000"/>
          <w:sz w:val="28"/>
          <w:szCs w:val="28"/>
        </w:rPr>
        <w:t>Добринская</w:t>
      </w:r>
      <w:proofErr w:type="spellEnd"/>
      <w:r w:rsidRPr="00E22840">
        <w:rPr>
          <w:i/>
          <w:iCs/>
          <w:color w:val="000000"/>
          <w:sz w:val="28"/>
          <w:szCs w:val="28"/>
        </w:rPr>
        <w:t xml:space="preserve"> Е.И., Соколов Э.В.</w:t>
      </w:r>
      <w:r w:rsidRPr="00E2284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22840">
        <w:rPr>
          <w:color w:val="000000"/>
          <w:sz w:val="28"/>
          <w:szCs w:val="28"/>
        </w:rPr>
        <w:t>Свободное время и развитие личности. - Л., 1983.</w:t>
      </w:r>
    </w:p>
    <w:p w:rsidR="00E22840" w:rsidRPr="00E22840" w:rsidRDefault="00E22840" w:rsidP="00E228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840">
        <w:rPr>
          <w:color w:val="000000"/>
          <w:sz w:val="28"/>
          <w:szCs w:val="28"/>
        </w:rPr>
        <w:t>8.   </w:t>
      </w:r>
      <w:r w:rsidRPr="00E22840">
        <w:rPr>
          <w:rStyle w:val="apple-converted-space"/>
          <w:color w:val="000000"/>
          <w:sz w:val="28"/>
          <w:szCs w:val="28"/>
        </w:rPr>
        <w:t> </w:t>
      </w:r>
      <w:r w:rsidRPr="00E22840">
        <w:rPr>
          <w:i/>
          <w:iCs/>
          <w:color w:val="000000"/>
          <w:sz w:val="28"/>
          <w:szCs w:val="28"/>
        </w:rPr>
        <w:t>Журавлев А.П.</w:t>
      </w:r>
      <w:r w:rsidRPr="00E2284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22840">
        <w:rPr>
          <w:color w:val="000000"/>
          <w:sz w:val="28"/>
          <w:szCs w:val="28"/>
        </w:rPr>
        <w:t>Языковые игры на компьютере. - М., 1988.</w:t>
      </w:r>
    </w:p>
    <w:p w:rsidR="00E22840" w:rsidRPr="00E22840" w:rsidRDefault="00E22840" w:rsidP="00E228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840">
        <w:rPr>
          <w:color w:val="000000"/>
          <w:sz w:val="28"/>
          <w:szCs w:val="28"/>
        </w:rPr>
        <w:t>9.   </w:t>
      </w:r>
      <w:r w:rsidRPr="00E2284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22840">
        <w:rPr>
          <w:i/>
          <w:iCs/>
          <w:color w:val="000000"/>
          <w:sz w:val="28"/>
          <w:szCs w:val="28"/>
        </w:rPr>
        <w:t>Занъко</w:t>
      </w:r>
      <w:proofErr w:type="spellEnd"/>
      <w:r w:rsidRPr="00E22840">
        <w:rPr>
          <w:i/>
          <w:iCs/>
          <w:color w:val="000000"/>
          <w:sz w:val="28"/>
          <w:szCs w:val="28"/>
        </w:rPr>
        <w:t xml:space="preserve"> С.Ф. и др.</w:t>
      </w:r>
      <w:r w:rsidRPr="00E2284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22840">
        <w:rPr>
          <w:color w:val="000000"/>
          <w:sz w:val="28"/>
          <w:szCs w:val="28"/>
        </w:rPr>
        <w:t>Игра и ученье. - М., 1992.</w:t>
      </w:r>
    </w:p>
    <w:p w:rsidR="00E22840" w:rsidRPr="00E22840" w:rsidRDefault="00E22840" w:rsidP="00E228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840">
        <w:rPr>
          <w:color w:val="000000"/>
          <w:sz w:val="28"/>
          <w:szCs w:val="28"/>
        </w:rPr>
        <w:t xml:space="preserve">10.  Игры - обучение, тренинг, досуг... / Под ред. </w:t>
      </w:r>
      <w:proofErr w:type="spellStart"/>
      <w:r w:rsidRPr="00E22840">
        <w:rPr>
          <w:color w:val="000000"/>
          <w:sz w:val="28"/>
          <w:szCs w:val="28"/>
        </w:rPr>
        <w:t>В.В.Петрусинского</w:t>
      </w:r>
      <w:proofErr w:type="spellEnd"/>
      <w:r w:rsidRPr="00E22840">
        <w:rPr>
          <w:color w:val="000000"/>
          <w:sz w:val="28"/>
          <w:szCs w:val="28"/>
        </w:rPr>
        <w:t>. - М., 1994.</w:t>
      </w:r>
    </w:p>
    <w:p w:rsidR="00E22840" w:rsidRPr="00E22840" w:rsidRDefault="00E22840" w:rsidP="00E228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840">
        <w:rPr>
          <w:color w:val="000000"/>
          <w:sz w:val="28"/>
          <w:szCs w:val="28"/>
        </w:rPr>
        <w:t>11.     </w:t>
      </w:r>
      <w:r w:rsidRPr="00E22840">
        <w:rPr>
          <w:rStyle w:val="apple-converted-space"/>
          <w:color w:val="000000"/>
          <w:sz w:val="28"/>
          <w:szCs w:val="28"/>
        </w:rPr>
        <w:t> </w:t>
      </w:r>
      <w:r w:rsidRPr="00E22840">
        <w:rPr>
          <w:i/>
          <w:iCs/>
          <w:color w:val="000000"/>
          <w:sz w:val="28"/>
          <w:szCs w:val="28"/>
        </w:rPr>
        <w:t>Коваленко В.Г.</w:t>
      </w:r>
      <w:r w:rsidRPr="00E2284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22840">
        <w:rPr>
          <w:color w:val="000000"/>
          <w:sz w:val="28"/>
          <w:szCs w:val="28"/>
        </w:rPr>
        <w:t>Дидактические игры на уроках математики. - М., 1990.</w:t>
      </w:r>
    </w:p>
    <w:p w:rsidR="00E22840" w:rsidRPr="00E22840" w:rsidRDefault="00E22840" w:rsidP="00E228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840">
        <w:rPr>
          <w:color w:val="000000"/>
          <w:sz w:val="28"/>
          <w:szCs w:val="28"/>
        </w:rPr>
        <w:t>12.     </w:t>
      </w:r>
      <w:r w:rsidRPr="00E22840">
        <w:rPr>
          <w:rStyle w:val="apple-converted-space"/>
          <w:color w:val="000000"/>
          <w:sz w:val="28"/>
          <w:szCs w:val="28"/>
        </w:rPr>
        <w:t> </w:t>
      </w:r>
      <w:r w:rsidRPr="00E22840">
        <w:rPr>
          <w:i/>
          <w:iCs/>
          <w:color w:val="000000"/>
          <w:sz w:val="28"/>
          <w:szCs w:val="28"/>
        </w:rPr>
        <w:t>Кэрролл Л.</w:t>
      </w:r>
      <w:r w:rsidRPr="00E2284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22840">
        <w:rPr>
          <w:color w:val="000000"/>
          <w:sz w:val="28"/>
          <w:szCs w:val="28"/>
        </w:rPr>
        <w:t>Логическая игра. - М., 1991.</w:t>
      </w:r>
    </w:p>
    <w:p w:rsidR="00E22840" w:rsidRPr="00E22840" w:rsidRDefault="00E22840" w:rsidP="00E228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840">
        <w:rPr>
          <w:color w:val="000000"/>
          <w:sz w:val="28"/>
          <w:szCs w:val="28"/>
        </w:rPr>
        <w:t>13.     </w:t>
      </w:r>
      <w:r w:rsidRPr="00E22840">
        <w:rPr>
          <w:rStyle w:val="apple-converted-space"/>
          <w:color w:val="000000"/>
          <w:sz w:val="28"/>
          <w:szCs w:val="28"/>
        </w:rPr>
        <w:t> </w:t>
      </w:r>
      <w:r w:rsidRPr="00E22840">
        <w:rPr>
          <w:i/>
          <w:iCs/>
          <w:color w:val="000000"/>
          <w:sz w:val="28"/>
          <w:szCs w:val="28"/>
        </w:rPr>
        <w:t>Макаренко А.С.</w:t>
      </w:r>
      <w:r w:rsidRPr="00E2284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22840">
        <w:rPr>
          <w:color w:val="000000"/>
          <w:sz w:val="28"/>
          <w:szCs w:val="28"/>
        </w:rPr>
        <w:t>Некоторые выводы из педагогического опыта. Соч. т.У. - М., 1958.</w:t>
      </w:r>
    </w:p>
    <w:p w:rsidR="00E22840" w:rsidRPr="00E22840" w:rsidRDefault="00E22840" w:rsidP="00E228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840">
        <w:rPr>
          <w:color w:val="000000"/>
          <w:sz w:val="28"/>
          <w:szCs w:val="28"/>
        </w:rPr>
        <w:t>14.     </w:t>
      </w:r>
      <w:r w:rsidRPr="00E22840">
        <w:rPr>
          <w:rStyle w:val="apple-converted-space"/>
          <w:color w:val="000000"/>
          <w:sz w:val="28"/>
          <w:szCs w:val="28"/>
        </w:rPr>
        <w:t> </w:t>
      </w:r>
      <w:r w:rsidRPr="00E22840">
        <w:rPr>
          <w:i/>
          <w:iCs/>
          <w:color w:val="000000"/>
          <w:sz w:val="28"/>
          <w:szCs w:val="28"/>
        </w:rPr>
        <w:t>Минкин Е.М.</w:t>
      </w:r>
      <w:r w:rsidRPr="00E2284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22840">
        <w:rPr>
          <w:color w:val="000000"/>
          <w:sz w:val="28"/>
          <w:szCs w:val="28"/>
        </w:rPr>
        <w:t>От игры к знаниям. - М., 1983.</w:t>
      </w:r>
    </w:p>
    <w:p w:rsidR="00E22840" w:rsidRPr="00E22840" w:rsidRDefault="00E22840" w:rsidP="00E228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840">
        <w:rPr>
          <w:color w:val="000000"/>
          <w:sz w:val="28"/>
          <w:szCs w:val="28"/>
        </w:rPr>
        <w:t>15.     </w:t>
      </w:r>
      <w:r w:rsidRPr="00E22840">
        <w:rPr>
          <w:rStyle w:val="apple-converted-space"/>
          <w:color w:val="000000"/>
          <w:sz w:val="28"/>
          <w:szCs w:val="28"/>
        </w:rPr>
        <w:t> </w:t>
      </w:r>
      <w:r w:rsidRPr="00E22840">
        <w:rPr>
          <w:i/>
          <w:iCs/>
          <w:color w:val="000000"/>
          <w:sz w:val="28"/>
          <w:szCs w:val="28"/>
        </w:rPr>
        <w:t>Никитин Б.П.</w:t>
      </w:r>
      <w:r w:rsidRPr="00E2284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22840">
        <w:rPr>
          <w:color w:val="000000"/>
          <w:sz w:val="28"/>
          <w:szCs w:val="28"/>
        </w:rPr>
        <w:t>Ступеньки творчества, или развивающие игры. - М., 1990.</w:t>
      </w:r>
    </w:p>
    <w:p w:rsidR="00E22840" w:rsidRPr="00E22840" w:rsidRDefault="00E22840" w:rsidP="00E228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840">
        <w:rPr>
          <w:color w:val="000000"/>
          <w:sz w:val="28"/>
          <w:szCs w:val="28"/>
        </w:rPr>
        <w:t>16.    </w:t>
      </w:r>
      <w:r w:rsidRPr="00E2284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22840">
        <w:rPr>
          <w:i/>
          <w:iCs/>
          <w:color w:val="000000"/>
          <w:sz w:val="28"/>
          <w:szCs w:val="28"/>
        </w:rPr>
        <w:t>Пидкасистый</w:t>
      </w:r>
      <w:proofErr w:type="spellEnd"/>
      <w:r w:rsidRPr="00E22840">
        <w:rPr>
          <w:i/>
          <w:iCs/>
          <w:color w:val="000000"/>
          <w:sz w:val="28"/>
          <w:szCs w:val="28"/>
        </w:rPr>
        <w:t xml:space="preserve"> П.И., </w:t>
      </w:r>
      <w:proofErr w:type="spellStart"/>
      <w:r w:rsidRPr="00E22840">
        <w:rPr>
          <w:i/>
          <w:iCs/>
          <w:color w:val="000000"/>
          <w:sz w:val="28"/>
          <w:szCs w:val="28"/>
        </w:rPr>
        <w:t>Хайдаров</w:t>
      </w:r>
      <w:proofErr w:type="spellEnd"/>
      <w:r w:rsidRPr="00E22840">
        <w:rPr>
          <w:i/>
          <w:iCs/>
          <w:color w:val="000000"/>
          <w:sz w:val="28"/>
          <w:szCs w:val="28"/>
        </w:rPr>
        <w:t xml:space="preserve"> Ж.С.</w:t>
      </w:r>
      <w:r w:rsidRPr="00E2284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22840">
        <w:rPr>
          <w:color w:val="000000"/>
          <w:sz w:val="28"/>
          <w:szCs w:val="28"/>
        </w:rPr>
        <w:t>Технология игры в обучении и развитии. - М.: РПА, 1996.</w:t>
      </w:r>
    </w:p>
    <w:p w:rsidR="00E22840" w:rsidRPr="00E22840" w:rsidRDefault="00E22840" w:rsidP="00E228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840">
        <w:rPr>
          <w:color w:val="000000"/>
          <w:sz w:val="28"/>
          <w:szCs w:val="28"/>
        </w:rPr>
        <w:t>17.    </w:t>
      </w:r>
      <w:r w:rsidRPr="00E2284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22840">
        <w:rPr>
          <w:i/>
          <w:iCs/>
          <w:color w:val="000000"/>
          <w:sz w:val="28"/>
          <w:szCs w:val="28"/>
        </w:rPr>
        <w:t>Самоукина</w:t>
      </w:r>
      <w:proofErr w:type="spellEnd"/>
      <w:r w:rsidRPr="00E22840">
        <w:rPr>
          <w:i/>
          <w:iCs/>
          <w:color w:val="000000"/>
          <w:sz w:val="28"/>
          <w:szCs w:val="28"/>
        </w:rPr>
        <w:t xml:space="preserve"> Н.В.</w:t>
      </w:r>
      <w:r w:rsidRPr="00E2284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22840">
        <w:rPr>
          <w:color w:val="000000"/>
          <w:sz w:val="28"/>
          <w:szCs w:val="28"/>
        </w:rPr>
        <w:t>Организационно-</w:t>
      </w:r>
      <w:proofErr w:type="spellStart"/>
      <w:r w:rsidRPr="00E22840">
        <w:rPr>
          <w:color w:val="000000"/>
          <w:sz w:val="28"/>
          <w:szCs w:val="28"/>
        </w:rPr>
        <w:t>обучаюшие</w:t>
      </w:r>
      <w:proofErr w:type="spellEnd"/>
      <w:r w:rsidRPr="00E22840">
        <w:rPr>
          <w:color w:val="000000"/>
          <w:sz w:val="28"/>
          <w:szCs w:val="28"/>
        </w:rPr>
        <w:t xml:space="preserve"> игры в образовании. - М.: Народное образование, 1996.</w:t>
      </w:r>
    </w:p>
    <w:p w:rsidR="00E22840" w:rsidRDefault="00147266" w:rsidP="00E22840">
      <w:hyperlink r:id="rId8" w:history="1">
        <w:r w:rsidR="00E22840">
          <w:rPr>
            <w:rStyle w:val="a8"/>
          </w:rPr>
          <w:t>http://school54nk.ucoz.ru</w:t>
        </w:r>
      </w:hyperlink>
    </w:p>
    <w:p w:rsidR="00E22840" w:rsidRDefault="00147266" w:rsidP="00E22840">
      <w:hyperlink r:id="rId9" w:history="1">
        <w:r w:rsidR="00E22840">
          <w:rPr>
            <w:rStyle w:val="a8"/>
          </w:rPr>
          <w:t>http://kollegi.kz</w:t>
        </w:r>
      </w:hyperlink>
    </w:p>
    <w:p w:rsidR="00E22840" w:rsidRDefault="00147266" w:rsidP="00E22840">
      <w:hyperlink r:id="rId10" w:history="1">
        <w:r w:rsidR="00E22840">
          <w:rPr>
            <w:rStyle w:val="a8"/>
          </w:rPr>
          <w:t>http://referatwork.ru</w:t>
        </w:r>
      </w:hyperlink>
    </w:p>
    <w:p w:rsidR="00E22840" w:rsidRPr="003B5AC4" w:rsidRDefault="00E22840" w:rsidP="00E22840">
      <w:pPr>
        <w:rPr>
          <w:rFonts w:ascii="Times New Roman" w:hAnsi="Times New Roman"/>
          <w:sz w:val="28"/>
          <w:szCs w:val="28"/>
        </w:rPr>
      </w:pPr>
    </w:p>
    <w:sectPr w:rsidR="00E22840" w:rsidRPr="003B5AC4" w:rsidSect="0055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266" w:rsidRDefault="00147266" w:rsidP="003B5AC4">
      <w:pPr>
        <w:spacing w:after="0" w:line="240" w:lineRule="auto"/>
      </w:pPr>
      <w:r>
        <w:separator/>
      </w:r>
    </w:p>
  </w:endnote>
  <w:endnote w:type="continuationSeparator" w:id="0">
    <w:p w:rsidR="00147266" w:rsidRDefault="00147266" w:rsidP="003B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266" w:rsidRDefault="00147266" w:rsidP="003B5AC4">
      <w:pPr>
        <w:spacing w:after="0" w:line="240" w:lineRule="auto"/>
      </w:pPr>
      <w:r>
        <w:separator/>
      </w:r>
    </w:p>
  </w:footnote>
  <w:footnote w:type="continuationSeparator" w:id="0">
    <w:p w:rsidR="00147266" w:rsidRDefault="00147266" w:rsidP="003B5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C6"/>
    <w:rsid w:val="00087AF1"/>
    <w:rsid w:val="00147266"/>
    <w:rsid w:val="003503E9"/>
    <w:rsid w:val="003850AE"/>
    <w:rsid w:val="003B5AC4"/>
    <w:rsid w:val="00407BC7"/>
    <w:rsid w:val="0055359F"/>
    <w:rsid w:val="00715200"/>
    <w:rsid w:val="008C5C10"/>
    <w:rsid w:val="00984A57"/>
    <w:rsid w:val="00C61931"/>
    <w:rsid w:val="00DF16C6"/>
    <w:rsid w:val="00E22840"/>
    <w:rsid w:val="00F25438"/>
    <w:rsid w:val="00FE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B5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5AC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B5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5AC4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E228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2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54nk.ucoz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feratwor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llegi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61F24-79B1-4C1A-A13E-B197249A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Белозёрова</dc:creator>
  <cp:lastModifiedBy>Пользователь</cp:lastModifiedBy>
  <cp:revision>5</cp:revision>
  <dcterms:created xsi:type="dcterms:W3CDTF">2012-04-03T17:29:00Z</dcterms:created>
  <dcterms:modified xsi:type="dcterms:W3CDTF">2014-11-25T17:47:00Z</dcterms:modified>
</cp:coreProperties>
</file>