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 w:rsidP="00782725">
      <w:pPr>
        <w:jc w:val="center"/>
        <w:rPr>
          <w:i/>
          <w:sz w:val="48"/>
          <w:szCs w:val="48"/>
        </w:rPr>
      </w:pPr>
    </w:p>
    <w:p w:rsidR="00782725" w:rsidRDefault="00782725" w:rsidP="00782725">
      <w:pPr>
        <w:jc w:val="center"/>
        <w:rPr>
          <w:i/>
          <w:sz w:val="48"/>
          <w:szCs w:val="48"/>
        </w:rPr>
      </w:pPr>
    </w:p>
    <w:p w:rsidR="00782725" w:rsidRDefault="00782725" w:rsidP="00782725">
      <w:pPr>
        <w:jc w:val="center"/>
        <w:rPr>
          <w:i/>
          <w:sz w:val="48"/>
          <w:szCs w:val="48"/>
        </w:rPr>
      </w:pPr>
    </w:p>
    <w:p w:rsidR="00782725" w:rsidRPr="00F016E6" w:rsidRDefault="00782725" w:rsidP="00782725">
      <w:pPr>
        <w:jc w:val="center"/>
        <w:rPr>
          <w:i/>
          <w:sz w:val="48"/>
          <w:szCs w:val="48"/>
        </w:rPr>
      </w:pPr>
      <w:r w:rsidRPr="00F016E6">
        <w:rPr>
          <w:i/>
          <w:sz w:val="48"/>
          <w:szCs w:val="48"/>
        </w:rPr>
        <w:t>Урок по технологии</w:t>
      </w:r>
    </w:p>
    <w:p w:rsidR="00782725" w:rsidRPr="00F016E6" w:rsidRDefault="00782725" w:rsidP="00782725">
      <w:pPr>
        <w:jc w:val="center"/>
        <w:rPr>
          <w:b/>
          <w:sz w:val="48"/>
          <w:szCs w:val="48"/>
        </w:rPr>
      </w:pPr>
      <w:r w:rsidRPr="00F016E6">
        <w:rPr>
          <w:b/>
          <w:sz w:val="48"/>
          <w:szCs w:val="48"/>
        </w:rPr>
        <w:t>Тема:</w:t>
      </w:r>
    </w:p>
    <w:p w:rsidR="00782725" w:rsidRDefault="00C70526" w:rsidP="00782725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46.75pt;height:161.2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«Моделирование ночной сорочки»"/>
          </v:shape>
        </w:pict>
      </w:r>
    </w:p>
    <w:p w:rsidR="00782725" w:rsidRDefault="00782725" w:rsidP="00782725"/>
    <w:p w:rsidR="00782725" w:rsidRPr="00F016E6" w:rsidRDefault="00782725" w:rsidP="00782725">
      <w:pPr>
        <w:jc w:val="center"/>
        <w:rPr>
          <w:sz w:val="36"/>
          <w:szCs w:val="36"/>
        </w:rPr>
      </w:pPr>
      <w:r w:rsidRPr="00F016E6">
        <w:rPr>
          <w:sz w:val="36"/>
          <w:szCs w:val="36"/>
        </w:rPr>
        <w:t>(7 класс)</w:t>
      </w:r>
    </w:p>
    <w:p w:rsidR="00782725" w:rsidRDefault="00782725" w:rsidP="00782725">
      <w:pPr>
        <w:jc w:val="center"/>
      </w:pPr>
    </w:p>
    <w:p w:rsidR="00782725" w:rsidRDefault="00782725" w:rsidP="00782725">
      <w:pPr>
        <w:jc w:val="center"/>
      </w:pPr>
    </w:p>
    <w:p w:rsidR="00782725" w:rsidRDefault="00782725" w:rsidP="00782725">
      <w:pPr>
        <w:jc w:val="center"/>
      </w:pPr>
    </w:p>
    <w:p w:rsidR="00782725" w:rsidRPr="00F016E6" w:rsidRDefault="00782725" w:rsidP="00782725">
      <w:pPr>
        <w:ind w:left="5664"/>
        <w:rPr>
          <w:b/>
          <w:sz w:val="36"/>
          <w:szCs w:val="36"/>
        </w:rPr>
      </w:pPr>
      <w:r w:rsidRPr="00F016E6">
        <w:rPr>
          <w:b/>
          <w:sz w:val="36"/>
          <w:szCs w:val="36"/>
        </w:rPr>
        <w:t xml:space="preserve">Учитель  технологии  </w:t>
      </w:r>
    </w:p>
    <w:p w:rsidR="00782725" w:rsidRPr="00F016E6" w:rsidRDefault="00782725" w:rsidP="00782725">
      <w:pPr>
        <w:ind w:left="5664"/>
        <w:rPr>
          <w:b/>
          <w:sz w:val="36"/>
          <w:szCs w:val="36"/>
        </w:rPr>
      </w:pPr>
      <w:proofErr w:type="spellStart"/>
      <w:r w:rsidRPr="00F016E6">
        <w:rPr>
          <w:b/>
          <w:sz w:val="36"/>
          <w:szCs w:val="36"/>
        </w:rPr>
        <w:t>Ляшенко</w:t>
      </w:r>
      <w:proofErr w:type="spellEnd"/>
      <w:r w:rsidRPr="00F016E6">
        <w:rPr>
          <w:b/>
          <w:sz w:val="36"/>
          <w:szCs w:val="36"/>
        </w:rPr>
        <w:t xml:space="preserve"> Ольга Павловна</w:t>
      </w:r>
    </w:p>
    <w:p w:rsidR="00782725" w:rsidRPr="00F016E6" w:rsidRDefault="00782725" w:rsidP="00782725">
      <w:pPr>
        <w:ind w:left="5664"/>
        <w:rPr>
          <w:b/>
          <w:sz w:val="36"/>
          <w:szCs w:val="36"/>
        </w:rPr>
      </w:pPr>
      <w:r w:rsidRPr="00F016E6">
        <w:rPr>
          <w:b/>
          <w:sz w:val="36"/>
          <w:szCs w:val="36"/>
        </w:rPr>
        <w:t>г</w:t>
      </w:r>
      <w:proofErr w:type="gramStart"/>
      <w:r w:rsidRPr="00F016E6">
        <w:rPr>
          <w:b/>
          <w:sz w:val="36"/>
          <w:szCs w:val="36"/>
        </w:rPr>
        <w:t>.А</w:t>
      </w:r>
      <w:proofErr w:type="gramEnd"/>
      <w:r w:rsidRPr="00F016E6">
        <w:rPr>
          <w:b/>
          <w:sz w:val="36"/>
          <w:szCs w:val="36"/>
        </w:rPr>
        <w:t>рмавир МБОУ –СОШ №23</w:t>
      </w: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782725" w:rsidRDefault="00782725">
      <w:pPr>
        <w:pStyle w:val="1"/>
        <w:shd w:val="clear" w:color="auto" w:fill="auto"/>
        <w:spacing w:after="0" w:line="320" w:lineRule="exact"/>
        <w:ind w:left="720"/>
        <w:rPr>
          <w:rStyle w:val="16pt"/>
          <w:lang w:val="en-US"/>
        </w:rPr>
      </w:pPr>
    </w:p>
    <w:p w:rsidR="0003622C" w:rsidRDefault="009E5E88">
      <w:pPr>
        <w:pStyle w:val="1"/>
        <w:shd w:val="clear" w:color="auto" w:fill="auto"/>
        <w:spacing w:after="0" w:line="320" w:lineRule="exact"/>
        <w:ind w:left="720"/>
      </w:pPr>
      <w:r>
        <w:rPr>
          <w:rStyle w:val="16pt"/>
        </w:rPr>
        <w:lastRenderedPageBreak/>
        <w:t xml:space="preserve">Тема: </w:t>
      </w:r>
      <w:r>
        <w:t>Моделирование платья (ночной сорочки).</w:t>
      </w:r>
    </w:p>
    <w:p w:rsidR="0003622C" w:rsidRDefault="009E5E88">
      <w:pPr>
        <w:pStyle w:val="11"/>
        <w:keepNext/>
        <w:keepLines/>
        <w:shd w:val="clear" w:color="auto" w:fill="auto"/>
        <w:spacing w:before="0"/>
        <w:ind w:left="720"/>
      </w:pPr>
      <w:bookmarkStart w:id="0" w:name="bookmark0"/>
      <w:r>
        <w:t>Цели:</w:t>
      </w:r>
      <w:bookmarkEnd w:id="0"/>
    </w:p>
    <w:p w:rsidR="0003622C" w:rsidRDefault="009E5E88">
      <w:pPr>
        <w:pStyle w:val="1"/>
        <w:shd w:val="clear" w:color="auto" w:fill="auto"/>
        <w:spacing w:after="0" w:line="491" w:lineRule="exact"/>
        <w:ind w:left="20" w:right="1760" w:firstLine="680"/>
        <w:jc w:val="left"/>
      </w:pPr>
      <w:r>
        <w:t>1.Ознакомить учащихся с последовательностью изготовления одежды.</w:t>
      </w:r>
    </w:p>
    <w:p w:rsidR="0003622C" w:rsidRDefault="00395D47" w:rsidP="00395D47">
      <w:pPr>
        <w:pStyle w:val="1"/>
        <w:shd w:val="clear" w:color="auto" w:fill="auto"/>
        <w:tabs>
          <w:tab w:val="left" w:pos="2309"/>
        </w:tabs>
        <w:spacing w:after="0" w:line="280" w:lineRule="exact"/>
      </w:pPr>
      <w:r>
        <w:t xml:space="preserve">       2.</w:t>
      </w:r>
      <w:r w:rsidR="009E5E88">
        <w:t>Научить</w:t>
      </w:r>
      <w:r w:rsidR="009E5E88">
        <w:tab/>
      </w:r>
      <w:r>
        <w:t xml:space="preserve"> </w:t>
      </w:r>
      <w:r w:rsidR="009E5E88">
        <w:t>моделированию из бумаги на условную фигуру.</w:t>
      </w:r>
    </w:p>
    <w:p w:rsidR="0003622C" w:rsidRDefault="00395D47" w:rsidP="00395D47">
      <w:pPr>
        <w:pStyle w:val="1"/>
        <w:shd w:val="clear" w:color="auto" w:fill="auto"/>
        <w:tabs>
          <w:tab w:val="left" w:pos="2540"/>
        </w:tabs>
        <w:spacing w:after="0" w:line="482" w:lineRule="exact"/>
        <w:ind w:right="260"/>
        <w:jc w:val="left"/>
      </w:pPr>
      <w:r>
        <w:t xml:space="preserve">       3.</w:t>
      </w:r>
      <w:r w:rsidR="009E5E88">
        <w:t xml:space="preserve">Развивать у учащихся пространственное </w:t>
      </w:r>
      <w:r>
        <w:t xml:space="preserve"> </w:t>
      </w:r>
      <w:r w:rsidR="009E5E88">
        <w:t>воображение, творческое</w:t>
      </w:r>
      <w:r>
        <w:t xml:space="preserve"> </w:t>
      </w:r>
      <w:r w:rsidR="009E5E88">
        <w:t xml:space="preserve"> мышление, эстетический вкус.</w:t>
      </w:r>
    </w:p>
    <w:p w:rsidR="0003622C" w:rsidRDefault="009E5E88">
      <w:pPr>
        <w:pStyle w:val="1"/>
        <w:shd w:val="clear" w:color="auto" w:fill="auto"/>
        <w:spacing w:after="0" w:line="491" w:lineRule="exact"/>
        <w:ind w:left="20" w:right="260" w:firstLine="680"/>
        <w:jc w:val="left"/>
      </w:pPr>
      <w:proofErr w:type="gramStart"/>
      <w:r>
        <w:rPr>
          <w:rStyle w:val="16pt"/>
        </w:rPr>
        <w:t xml:space="preserve">Оборудование: </w:t>
      </w:r>
      <w:r>
        <w:t>модели изделий (плакат), готовые изделия в миниатюре, раздаточный материал, плакат «стили в одежде», цветная бумага, ножницы, клей, линейка закройщика, видеоаппаратура, журнал мод.</w:t>
      </w:r>
      <w:proofErr w:type="gramEnd"/>
    </w:p>
    <w:p w:rsidR="0003622C" w:rsidRDefault="009E5E88">
      <w:pPr>
        <w:pStyle w:val="11"/>
        <w:keepNext/>
        <w:keepLines/>
        <w:shd w:val="clear" w:color="auto" w:fill="auto"/>
        <w:spacing w:before="0" w:after="5" w:line="320" w:lineRule="exact"/>
        <w:ind w:left="360"/>
        <w:jc w:val="center"/>
      </w:pPr>
      <w:bookmarkStart w:id="1" w:name="bookmark1"/>
      <w:r>
        <w:t>Ход урока:</w:t>
      </w:r>
      <w:bookmarkEnd w:id="1"/>
    </w:p>
    <w:p w:rsidR="0003622C" w:rsidRDefault="009E5E88">
      <w:pPr>
        <w:pStyle w:val="20"/>
        <w:shd w:val="clear" w:color="auto" w:fill="auto"/>
        <w:spacing w:before="0"/>
        <w:ind w:right="260"/>
      </w:pPr>
      <w:r>
        <w:t>«Одеваться модно - одеваться со вкусом»</w:t>
      </w:r>
    </w:p>
    <w:p w:rsidR="0003622C" w:rsidRDefault="009E5E88">
      <w:pPr>
        <w:pStyle w:val="20"/>
        <w:shd w:val="clear" w:color="auto" w:fill="auto"/>
        <w:spacing w:before="0"/>
        <w:ind w:right="260"/>
      </w:pPr>
      <w:r>
        <w:t xml:space="preserve">(П. </w:t>
      </w:r>
      <w:proofErr w:type="spellStart"/>
      <w:r>
        <w:t>Карден</w:t>
      </w:r>
      <w:proofErr w:type="spellEnd"/>
      <w:r>
        <w:t>)</w:t>
      </w:r>
    </w:p>
    <w:p w:rsidR="0003622C" w:rsidRDefault="009E5E88">
      <w:pPr>
        <w:pStyle w:val="20"/>
        <w:shd w:val="clear" w:color="auto" w:fill="auto"/>
        <w:spacing w:before="0"/>
        <w:ind w:right="260"/>
      </w:pPr>
      <w:r>
        <w:t xml:space="preserve">Фирма </w:t>
      </w:r>
      <w:r>
        <w:rPr>
          <w:lang w:val="en-US"/>
        </w:rPr>
        <w:t>Haute</w:t>
      </w:r>
      <w:r w:rsidRPr="00395D47">
        <w:t xml:space="preserve"> </w:t>
      </w:r>
      <w:r>
        <w:rPr>
          <w:lang w:val="en-US"/>
        </w:rPr>
        <w:t>couture</w:t>
      </w:r>
      <w:r w:rsidRPr="00395D47">
        <w:t xml:space="preserve"> </w:t>
      </w:r>
      <w:r>
        <w:t>(от кутюр - высокая мода) -</w:t>
      </w:r>
    </w:p>
    <w:p w:rsidR="0003622C" w:rsidRDefault="009E5E88">
      <w:pPr>
        <w:pStyle w:val="20"/>
        <w:shd w:val="clear" w:color="auto" w:fill="auto"/>
        <w:spacing w:before="0"/>
        <w:ind w:right="260"/>
      </w:pPr>
      <w:r>
        <w:t xml:space="preserve">на доске в 1865г. Ш. </w:t>
      </w:r>
      <w:proofErr w:type="spellStart"/>
      <w:r>
        <w:t>Ворт</w:t>
      </w:r>
      <w:proofErr w:type="spellEnd"/>
      <w:r>
        <w:t>.</w:t>
      </w:r>
    </w:p>
    <w:p w:rsidR="0003622C" w:rsidRDefault="009E5E88">
      <w:pPr>
        <w:pStyle w:val="30"/>
        <w:shd w:val="clear" w:color="auto" w:fill="auto"/>
        <w:ind w:left="720"/>
      </w:pPr>
      <w:proofErr w:type="spellStart"/>
      <w:proofErr w:type="gramStart"/>
      <w:r>
        <w:rPr>
          <w:lang w:val="en-US"/>
        </w:rPr>
        <w:t>l.Op</w:t>
      </w:r>
      <w:r>
        <w:t>ганизационный</w:t>
      </w:r>
      <w:proofErr w:type="spellEnd"/>
      <w:proofErr w:type="gramEnd"/>
      <w:r>
        <w:t xml:space="preserve"> момент: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/>
      </w:pPr>
      <w:r>
        <w:t>наличие отсутствующих;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/>
      </w:pPr>
      <w:r>
        <w:t>сообщение темы урока.</w:t>
      </w:r>
    </w:p>
    <w:p w:rsidR="0003622C" w:rsidRDefault="009E5E88">
      <w:pPr>
        <w:pStyle w:val="30"/>
        <w:shd w:val="clear" w:color="auto" w:fill="auto"/>
        <w:ind w:left="20" w:right="260" w:firstLine="680"/>
        <w:jc w:val="left"/>
      </w:pPr>
      <w:r>
        <w:t>2.Повтор ранее изученного материала (фронтальный опрос):</w:t>
      </w:r>
    </w:p>
    <w:p w:rsidR="0003622C" w:rsidRDefault="009E5E88" w:rsidP="00395D47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 w:right="260"/>
      </w:pPr>
      <w:r>
        <w:t>что такое мода? (временное преобладание определенных вкусов);</w:t>
      </w:r>
    </w:p>
    <w:p w:rsidR="0003622C" w:rsidRDefault="009E5E88" w:rsidP="00395D47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 w:right="260"/>
      </w:pPr>
      <w:r>
        <w:t>какие стили в одежде вы знаете? (классический, спортивный, романтический);</w:t>
      </w:r>
    </w:p>
    <w:p w:rsidR="0003622C" w:rsidRDefault="009E5E88" w:rsidP="00395D47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 w:right="2440"/>
      </w:pPr>
      <w:r>
        <w:t>по плакату - выбор одежды спортивного стиля по буквам - получаем слово «Мода»;</w:t>
      </w:r>
    </w:p>
    <w:p w:rsidR="0003622C" w:rsidRDefault="009E5E88" w:rsidP="00395D47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/>
      </w:pPr>
      <w:r>
        <w:t>назвать две основные группы одежды? (поясная, плечевая);</w:t>
      </w:r>
    </w:p>
    <w:p w:rsidR="0003622C" w:rsidRDefault="009E5E88" w:rsidP="00395D47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/>
      </w:pPr>
      <w:r>
        <w:t>перечислить одежду к поясной группе?</w:t>
      </w:r>
    </w:p>
    <w:p w:rsidR="0003622C" w:rsidRDefault="009E5E88" w:rsidP="00395D47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486" w:lineRule="exact"/>
        <w:ind w:left="20"/>
      </w:pPr>
      <w:r>
        <w:t>перечислить одежду к плечевой группе?</w:t>
      </w:r>
    </w:p>
    <w:p w:rsidR="0003622C" w:rsidRDefault="009E5E88">
      <w:pPr>
        <w:pStyle w:val="30"/>
        <w:shd w:val="clear" w:color="auto" w:fill="auto"/>
        <w:spacing w:line="482" w:lineRule="exact"/>
        <w:ind w:left="20" w:firstLine="700"/>
      </w:pPr>
      <w:r>
        <w:lastRenderedPageBreak/>
        <w:t>3.Объяснение нового материала.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firstLine="700"/>
      </w:pPr>
      <w:r>
        <w:t xml:space="preserve">В/запись «Шьем для всей семьи» Бурда </w:t>
      </w:r>
      <w:proofErr w:type="gramStart"/>
      <w:r>
        <w:t>моден</w:t>
      </w:r>
      <w:proofErr w:type="gramEnd"/>
      <w:r>
        <w:t xml:space="preserve"> (2шт.)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right="20" w:firstLine="700"/>
      </w:pPr>
      <w:r>
        <w:t xml:space="preserve">Как вы знаете по одной и той же выкройке можно сшить изделия разных фасонов. Для этого в готовую выкройку вносят необходимые изменения и дополнения. Это значит выполнить </w:t>
      </w:r>
      <w:r>
        <w:rPr>
          <w:rStyle w:val="a5"/>
        </w:rPr>
        <w:t>моделирование изделия.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right="20" w:firstLine="700"/>
      </w:pPr>
      <w:r>
        <w:t>«Модель» т.е. образец, создаваемый художниками, модельерами и конструкторами.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firstLine="700"/>
      </w:pPr>
      <w:r>
        <w:t>Существует два вида моделирования: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художественное;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техническое.</w:t>
      </w:r>
    </w:p>
    <w:p w:rsidR="0003622C" w:rsidRDefault="009E5E88">
      <w:pPr>
        <w:pStyle w:val="1"/>
        <w:shd w:val="clear" w:color="auto" w:fill="auto"/>
        <w:tabs>
          <w:tab w:val="left" w:pos="4285"/>
          <w:tab w:val="right" w:pos="9302"/>
        </w:tabs>
        <w:spacing w:after="0" w:line="482" w:lineRule="exact"/>
        <w:ind w:left="20" w:firstLine="700"/>
      </w:pPr>
      <w:r>
        <w:rPr>
          <w:rStyle w:val="a6"/>
        </w:rPr>
        <w:t>Художественным</w:t>
      </w:r>
      <w:r>
        <w:rPr>
          <w:rStyle w:val="a6"/>
        </w:rPr>
        <w:tab/>
      </w:r>
      <w:r>
        <w:t>моделированием</w:t>
      </w:r>
      <w:r>
        <w:tab/>
        <w:t>занимаются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right="20"/>
      </w:pPr>
      <w:r>
        <w:t xml:space="preserve">художники-модельеры Домов-моделей. </w:t>
      </w:r>
      <w:proofErr w:type="gramStart"/>
      <w:r>
        <w:t>Создавая новую модель они учитывают</w:t>
      </w:r>
      <w:proofErr w:type="gramEnd"/>
      <w:r>
        <w:t>: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направление моды;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назначение модели;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для кого модель предназначена;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из какой ткани изготавливается;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условия эксплуатации;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цветовое решение, отделку;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482" w:lineRule="exact"/>
        <w:ind w:left="20" w:firstLine="700"/>
      </w:pPr>
      <w:r>
        <w:t>фурнитуру и аксессуары.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right="20" w:firstLine="700"/>
      </w:pPr>
      <w:r>
        <w:rPr>
          <w:rStyle w:val="a6"/>
        </w:rPr>
        <w:t xml:space="preserve">Техническое </w:t>
      </w:r>
      <w:r>
        <w:t>моделирование - создание моделей по эскизам, рисункам, фотографиям. Этим занимаются инженер</w:t>
      </w:r>
      <w:proofErr w:type="gramStart"/>
      <w:r>
        <w:t>ы-</w:t>
      </w:r>
      <w:proofErr w:type="gramEnd"/>
      <w:r>
        <w:t xml:space="preserve"> конструкторы.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right="20" w:firstLine="700"/>
      </w:pPr>
      <w:r>
        <w:t>Красивая и удобная одежда заставляет человека чувствовать себя легко и уверено! Умение одеваться со вкусом - это показатель культурного уровня человека, его привычек, эстетических качеств.</w:t>
      </w:r>
    </w:p>
    <w:p w:rsidR="0003622C" w:rsidRDefault="009E5E88">
      <w:pPr>
        <w:pStyle w:val="1"/>
        <w:shd w:val="clear" w:color="auto" w:fill="auto"/>
        <w:spacing w:after="0" w:line="482" w:lineRule="exact"/>
        <w:ind w:left="20" w:right="20" w:firstLine="700"/>
      </w:pPr>
      <w:r>
        <w:rPr>
          <w:rStyle w:val="a5"/>
        </w:rPr>
        <w:t>Кто создает красивые модели?</w:t>
      </w:r>
      <w:r>
        <w:t xml:space="preserve"> - Модельеры. </w:t>
      </w:r>
      <w:proofErr w:type="gramStart"/>
      <w:r>
        <w:t xml:space="preserve">Начиная с 14 </w:t>
      </w:r>
      <w:r>
        <w:lastRenderedPageBreak/>
        <w:t>века мода создается</w:t>
      </w:r>
      <w:proofErr w:type="gramEnd"/>
      <w:r>
        <w:t xml:space="preserve"> в наиболее экономически развитых странах: сначала в Италии, затем во Франции. </w:t>
      </w:r>
      <w:r>
        <w:rPr>
          <w:rStyle w:val="a5"/>
        </w:rPr>
        <w:t>Франция</w:t>
      </w:r>
      <w:r>
        <w:t xml:space="preserve"> и в наши дни является </w:t>
      </w:r>
      <w:r>
        <w:rPr>
          <w:rStyle w:val="a5"/>
        </w:rPr>
        <w:t>законодателем моды.</w:t>
      </w:r>
      <w:r>
        <w:t xml:space="preserve"> В 1865г. французский модельер Ш. </w:t>
      </w:r>
      <w:proofErr w:type="spellStart"/>
      <w:r>
        <w:t>Ворт</w:t>
      </w:r>
      <w:proofErr w:type="spellEnd"/>
      <w:r>
        <w:t xml:space="preserve"> создает фирму </w:t>
      </w:r>
      <w:r w:rsidRPr="00395D47">
        <w:t>«</w:t>
      </w:r>
      <w:r>
        <w:rPr>
          <w:lang w:val="en-US"/>
        </w:rPr>
        <w:t>Haute</w:t>
      </w:r>
      <w:r w:rsidRPr="00395D47">
        <w:t xml:space="preserve"> </w:t>
      </w:r>
      <w:r>
        <w:rPr>
          <w:lang w:val="en-US"/>
        </w:rPr>
        <w:t>couture</w:t>
      </w:r>
      <w:r w:rsidRPr="00395D47">
        <w:t xml:space="preserve"> </w:t>
      </w:r>
      <w:r>
        <w:t>(от кутюр - высокая мода). Кутюрье - мастер высшего класса.</w:t>
      </w:r>
    </w:p>
    <w:p w:rsidR="0003622C" w:rsidRDefault="009E5E88">
      <w:pPr>
        <w:pStyle w:val="1"/>
        <w:shd w:val="clear" w:color="auto" w:fill="auto"/>
        <w:spacing w:after="0" w:line="482" w:lineRule="exact"/>
        <w:ind w:left="40" w:right="20" w:firstLine="1160"/>
      </w:pPr>
      <w:r>
        <w:rPr>
          <w:rStyle w:val="a5"/>
        </w:rPr>
        <w:t xml:space="preserve">Давайте познакомимся кратко с модельерами. </w:t>
      </w:r>
      <w:r>
        <w:t>(Девочки, выходя к доске, показывают карточки с именами модельеров, рассказывают о них).</w:t>
      </w:r>
    </w:p>
    <w:p w:rsidR="0003622C" w:rsidRDefault="009E5E88">
      <w:pPr>
        <w:pStyle w:val="40"/>
        <w:shd w:val="clear" w:color="auto" w:fill="auto"/>
        <w:ind w:left="40" w:right="20" w:firstLine="1160"/>
      </w:pPr>
      <w:r>
        <w:t xml:space="preserve">А сейчас посетим показ моделей знаменитого российского модельера Валентина </w:t>
      </w:r>
      <w:proofErr w:type="spellStart"/>
      <w:r>
        <w:t>Юдашкина</w:t>
      </w:r>
      <w:proofErr w:type="spellEnd"/>
      <w:r>
        <w:t>.</w:t>
      </w:r>
      <w:r>
        <w:rPr>
          <w:rStyle w:val="41"/>
        </w:rPr>
        <w:t xml:space="preserve"> (Просмотр в/записи «10 лет Дом Моды») (7 мин).</w:t>
      </w:r>
    </w:p>
    <w:p w:rsidR="0003622C" w:rsidRDefault="009E5E88">
      <w:pPr>
        <w:pStyle w:val="1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482" w:lineRule="exact"/>
        <w:ind w:left="40" w:right="20" w:firstLine="700"/>
      </w:pPr>
      <w:r>
        <w:rPr>
          <w:rStyle w:val="a5"/>
        </w:rPr>
        <w:t xml:space="preserve">На такие прекрасные модели можно любоваться долго. </w:t>
      </w:r>
      <w:r>
        <w:t xml:space="preserve">Но мы часто задумываемся над тем, что и мы сами или </w:t>
      </w:r>
      <w:r>
        <w:rPr>
          <w:rStyle w:val="a5"/>
        </w:rPr>
        <w:t xml:space="preserve">я сама </w:t>
      </w:r>
      <w:r>
        <w:t>могу изменить выкройку и создать свой шедевр.</w:t>
      </w:r>
    </w:p>
    <w:p w:rsidR="0003622C" w:rsidRDefault="009E5E88">
      <w:pPr>
        <w:pStyle w:val="1"/>
        <w:shd w:val="clear" w:color="auto" w:fill="auto"/>
        <w:spacing w:after="0" w:line="482" w:lineRule="exact"/>
        <w:ind w:left="40" w:right="20" w:firstLine="700"/>
      </w:pPr>
      <w:r>
        <w:t>Дополнив основную выкройку дополнительными деталями (оборками, кружевами, отделочной тесьмой, вышивкой и т.п.) можно получить новую модель (</w:t>
      </w:r>
      <w:proofErr w:type="gramStart"/>
      <w:r>
        <w:t>см</w:t>
      </w:r>
      <w:proofErr w:type="gramEnd"/>
      <w:r>
        <w:t xml:space="preserve">. выставку работ учениц). А если к основной выкройке добавить воротник, карманы, выполнить застежку сверху </w:t>
      </w:r>
      <w:proofErr w:type="gramStart"/>
      <w:r>
        <w:t>до</w:t>
      </w:r>
      <w:proofErr w:type="gramEnd"/>
      <w:r>
        <w:t xml:space="preserve"> низу, тогда можно сшить не только ночную сорочку, но и платье, халат, спортивную рубаху и даже спортивную куртку.</w:t>
      </w:r>
    </w:p>
    <w:p w:rsidR="0003622C" w:rsidRDefault="009E5E88">
      <w:pPr>
        <w:pStyle w:val="30"/>
        <w:shd w:val="clear" w:color="auto" w:fill="auto"/>
        <w:spacing w:line="482" w:lineRule="exact"/>
        <w:ind w:left="40" w:firstLine="700"/>
      </w:pPr>
      <w:r>
        <w:t>4.Инструктаж.</w:t>
      </w:r>
    </w:p>
    <w:p w:rsidR="0003622C" w:rsidRDefault="009E5E88">
      <w:pPr>
        <w:pStyle w:val="1"/>
        <w:shd w:val="clear" w:color="auto" w:fill="auto"/>
        <w:spacing w:after="0" w:line="482" w:lineRule="exact"/>
        <w:ind w:left="40" w:right="20" w:firstLine="700"/>
      </w:pPr>
      <w:r>
        <w:t>Используя наглядные пособия и раздаточный материал, а так же журналы мод Вам предстоит сделать свои модели платья, сорочки и куртки. Вам необходимо будет сдать три модели. Работаете на изнаночной стороне.</w:t>
      </w:r>
    </w:p>
    <w:p w:rsidR="0003622C" w:rsidRDefault="009E5E88">
      <w:pPr>
        <w:pStyle w:val="1"/>
        <w:shd w:val="clear" w:color="auto" w:fill="auto"/>
        <w:spacing w:after="0" w:line="479" w:lineRule="exact"/>
        <w:ind w:left="700"/>
      </w:pPr>
      <w:r>
        <w:t>Правила техники безопасности при работе с ножницами?</w:t>
      </w:r>
    </w:p>
    <w:p w:rsidR="0003622C" w:rsidRDefault="009E5E88">
      <w:pPr>
        <w:pStyle w:val="40"/>
        <w:shd w:val="clear" w:color="auto" w:fill="auto"/>
        <w:spacing w:line="479" w:lineRule="exact"/>
        <w:ind w:left="700"/>
      </w:pPr>
      <w:r>
        <w:t>Какие будут вопросы?</w:t>
      </w:r>
    </w:p>
    <w:p w:rsidR="0003622C" w:rsidRDefault="009E5E88" w:rsidP="00395D4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901"/>
        </w:tabs>
      </w:pPr>
      <w:bookmarkStart w:id="2" w:name="bookmark2"/>
      <w:r>
        <w:lastRenderedPageBreak/>
        <w:t>Выполнение</w:t>
      </w:r>
      <w:r>
        <w:tab/>
        <w:t>практической работы.</w:t>
      </w:r>
      <w:bookmarkEnd w:id="2"/>
    </w:p>
    <w:p w:rsidR="0003622C" w:rsidRDefault="009E5E88">
      <w:pPr>
        <w:pStyle w:val="1"/>
        <w:shd w:val="clear" w:color="auto" w:fill="auto"/>
        <w:spacing w:after="0" w:line="479" w:lineRule="exact"/>
        <w:ind w:firstLine="700"/>
        <w:jc w:val="left"/>
      </w:pPr>
      <w:r>
        <w:t>Сделанные модели девочки наклеивают на альбомные листы.</w:t>
      </w:r>
    </w:p>
    <w:p w:rsidR="0003622C" w:rsidRDefault="009E5E88">
      <w:pPr>
        <w:pStyle w:val="1"/>
        <w:shd w:val="clear" w:color="auto" w:fill="auto"/>
        <w:spacing w:after="0" w:line="479" w:lineRule="exact"/>
        <w:ind w:firstLine="700"/>
        <w:jc w:val="left"/>
      </w:pPr>
      <w:r>
        <w:t xml:space="preserve">Используя аналитические карточки </w:t>
      </w:r>
      <w:proofErr w:type="gramStart"/>
      <w:r>
        <w:t>ученицы</w:t>
      </w:r>
      <w:proofErr w:type="gramEnd"/>
      <w:r>
        <w:t xml:space="preserve"> обращаются за помощью к учителю.</w:t>
      </w:r>
    </w:p>
    <w:p w:rsidR="0003622C" w:rsidRDefault="009E5E88" w:rsidP="00395D4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901"/>
        </w:tabs>
      </w:pPr>
      <w:bookmarkStart w:id="3" w:name="bookmark3"/>
      <w:r>
        <w:t>Подведение итогов.</w:t>
      </w:r>
      <w:bookmarkEnd w:id="3"/>
    </w:p>
    <w:sectPr w:rsidR="0003622C" w:rsidSect="0003622C">
      <w:type w:val="continuous"/>
      <w:pgSz w:w="11909" w:h="16838"/>
      <w:pgMar w:top="1283" w:right="1168" w:bottom="1278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B5" w:rsidRDefault="00FC18B5" w:rsidP="0003622C">
      <w:r>
        <w:separator/>
      </w:r>
    </w:p>
  </w:endnote>
  <w:endnote w:type="continuationSeparator" w:id="0">
    <w:p w:rsidR="00FC18B5" w:rsidRDefault="00FC18B5" w:rsidP="0003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B5" w:rsidRDefault="00FC18B5"/>
  </w:footnote>
  <w:footnote w:type="continuationSeparator" w:id="0">
    <w:p w:rsidR="00FC18B5" w:rsidRDefault="00FC18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1A6"/>
    <w:multiLevelType w:val="multilevel"/>
    <w:tmpl w:val="6F2EB7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469CE"/>
    <w:multiLevelType w:val="multilevel"/>
    <w:tmpl w:val="A8566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25E96"/>
    <w:multiLevelType w:val="hybridMultilevel"/>
    <w:tmpl w:val="DF321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64DF"/>
    <w:multiLevelType w:val="multilevel"/>
    <w:tmpl w:val="070837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622C"/>
    <w:rsid w:val="0003622C"/>
    <w:rsid w:val="001F0E2C"/>
    <w:rsid w:val="00395D47"/>
    <w:rsid w:val="00782725"/>
    <w:rsid w:val="008412D5"/>
    <w:rsid w:val="00886C23"/>
    <w:rsid w:val="009E5E88"/>
    <w:rsid w:val="00BC0DCD"/>
    <w:rsid w:val="00C70526"/>
    <w:rsid w:val="00FC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2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22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6pt">
    <w:name w:val="Основной текст + 16 pt;Полужирный"/>
    <w:basedOn w:val="a4"/>
    <w:rsid w:val="00BC0DCD"/>
    <w:rPr>
      <w:b/>
      <w:bCs/>
      <w:sz w:val="48"/>
      <w:szCs w:val="48"/>
    </w:rPr>
  </w:style>
  <w:style w:type="character" w:customStyle="1" w:styleId="10">
    <w:name w:val="Заголовок №1_"/>
    <w:basedOn w:val="a0"/>
    <w:link w:val="11"/>
    <w:rsid w:val="00036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3">
    <w:name w:val="Основной текст (3)_"/>
    <w:basedOn w:val="a0"/>
    <w:link w:val="30"/>
    <w:rsid w:val="00036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a5">
    <w:name w:val="Основной текст + Курсив"/>
    <w:basedOn w:val="a4"/>
    <w:rsid w:val="0003622C"/>
    <w:rPr>
      <w:i/>
      <w:iCs/>
      <w:color w:val="00000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03622C"/>
    <w:rPr>
      <w:b/>
      <w:bCs/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362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03622C"/>
    <w:rPr>
      <w:i/>
      <w:iCs/>
      <w:color w:val="00000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036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03622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11">
    <w:name w:val="Заголовок №1"/>
    <w:basedOn w:val="a"/>
    <w:link w:val="10"/>
    <w:rsid w:val="0003622C"/>
    <w:pPr>
      <w:shd w:val="clear" w:color="auto" w:fill="FFFFFF"/>
      <w:spacing w:before="240" w:line="491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0">
    <w:name w:val="Основной текст (2)"/>
    <w:basedOn w:val="a"/>
    <w:link w:val="2"/>
    <w:rsid w:val="0003622C"/>
    <w:pPr>
      <w:shd w:val="clear" w:color="auto" w:fill="FFFFFF"/>
      <w:spacing w:before="240" w:line="418" w:lineRule="exact"/>
      <w:jc w:val="right"/>
    </w:pPr>
    <w:rPr>
      <w:rFonts w:ascii="Times New Roman" w:eastAsia="Times New Roman" w:hAnsi="Times New Roman" w:cs="Times New Roman"/>
      <w:spacing w:val="30"/>
    </w:rPr>
  </w:style>
  <w:style w:type="paragraph" w:customStyle="1" w:styleId="30">
    <w:name w:val="Основной текст (3)"/>
    <w:basedOn w:val="a"/>
    <w:link w:val="3"/>
    <w:rsid w:val="0003622C"/>
    <w:pPr>
      <w:shd w:val="clear" w:color="auto" w:fill="FFFFFF"/>
      <w:spacing w:line="486" w:lineRule="exact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rsid w:val="0003622C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i/>
      <w:iCs/>
      <w:spacing w:val="30"/>
      <w:sz w:val="28"/>
      <w:szCs w:val="28"/>
    </w:rPr>
  </w:style>
  <w:style w:type="paragraph" w:customStyle="1" w:styleId="22">
    <w:name w:val="Заголовок №2"/>
    <w:basedOn w:val="a"/>
    <w:link w:val="21"/>
    <w:rsid w:val="0003622C"/>
    <w:pPr>
      <w:shd w:val="clear" w:color="auto" w:fill="FFFFFF"/>
      <w:spacing w:line="479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Дима</cp:lastModifiedBy>
  <cp:revision>4</cp:revision>
  <dcterms:created xsi:type="dcterms:W3CDTF">2014-03-25T15:13:00Z</dcterms:created>
  <dcterms:modified xsi:type="dcterms:W3CDTF">2014-11-11T19:20:00Z</dcterms:modified>
</cp:coreProperties>
</file>