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5" w:rsidRPr="000B16DE" w:rsidRDefault="00464915" w:rsidP="003F1F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16DE">
        <w:rPr>
          <w:rFonts w:ascii="Times New Roman" w:hAnsi="Times New Roman" w:cs="Times New Roman"/>
          <w:b/>
          <w:i/>
          <w:sz w:val="28"/>
          <w:szCs w:val="28"/>
        </w:rPr>
        <w:t xml:space="preserve">Кратова Елена Николаевна </w:t>
      </w:r>
    </w:p>
    <w:p w:rsidR="00180199" w:rsidRPr="000B16DE" w:rsidRDefault="00464915" w:rsidP="003F1F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16DE">
        <w:rPr>
          <w:rFonts w:ascii="Times New Roman" w:hAnsi="Times New Roman" w:cs="Times New Roman"/>
          <w:b/>
          <w:i/>
          <w:sz w:val="28"/>
          <w:szCs w:val="28"/>
        </w:rPr>
        <w:t>Государственное</w:t>
      </w:r>
      <w:r w:rsidR="00D45322" w:rsidRPr="000B16DE">
        <w:rPr>
          <w:rFonts w:ascii="Times New Roman" w:hAnsi="Times New Roman" w:cs="Times New Roman"/>
          <w:b/>
          <w:i/>
          <w:sz w:val="28"/>
          <w:szCs w:val="28"/>
        </w:rPr>
        <w:t xml:space="preserve"> бюджетное</w:t>
      </w:r>
      <w:r w:rsidRPr="000B16DE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№9 VIII вида Краснодарского края </w:t>
      </w:r>
      <w:r w:rsidR="00EE1A79" w:rsidRPr="000B16DE">
        <w:rPr>
          <w:rFonts w:ascii="Times New Roman" w:hAnsi="Times New Roman" w:cs="Times New Roman"/>
          <w:b/>
          <w:i/>
          <w:sz w:val="28"/>
          <w:szCs w:val="28"/>
        </w:rPr>
        <w:t xml:space="preserve">г. Краснодар </w:t>
      </w:r>
    </w:p>
    <w:p w:rsidR="00464915" w:rsidRPr="009C7E4E" w:rsidRDefault="009C7E4E" w:rsidP="003F1F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7E4E">
        <w:rPr>
          <w:rFonts w:ascii="Times New Roman" w:hAnsi="Times New Roman" w:cs="Times New Roman"/>
          <w:b/>
          <w:i/>
          <w:sz w:val="28"/>
          <w:szCs w:val="28"/>
        </w:rPr>
        <w:t>(ГБС(К)ОУ школа №</w:t>
      </w:r>
      <w:r w:rsidR="00464915" w:rsidRPr="009C7E4E">
        <w:rPr>
          <w:rFonts w:ascii="Times New Roman" w:hAnsi="Times New Roman" w:cs="Times New Roman"/>
          <w:b/>
          <w:i/>
          <w:sz w:val="28"/>
          <w:szCs w:val="28"/>
        </w:rPr>
        <w:t>9 VIII вида Краснодарского края)</w:t>
      </w:r>
    </w:p>
    <w:p w:rsidR="00464915" w:rsidRPr="000B16DE" w:rsidRDefault="008625B1" w:rsidP="003F1F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16DE">
        <w:rPr>
          <w:rFonts w:ascii="Times New Roman" w:hAnsi="Times New Roman" w:cs="Times New Roman"/>
          <w:b/>
          <w:i/>
          <w:sz w:val="28"/>
          <w:szCs w:val="28"/>
        </w:rPr>
        <w:t>Учитель трудового обучения</w:t>
      </w:r>
    </w:p>
    <w:p w:rsidR="00464915" w:rsidRDefault="00464915" w:rsidP="00926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447" w:rsidRDefault="00FD3847" w:rsidP="00117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D14447" w:rsidRDefault="00FC697F" w:rsidP="00117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="00C41724">
        <w:rPr>
          <w:rFonts w:ascii="Times New Roman" w:hAnsi="Times New Roman" w:cs="Times New Roman"/>
          <w:b/>
          <w:sz w:val="28"/>
          <w:szCs w:val="28"/>
        </w:rPr>
        <w:t>«Подготовка младшего обслуживающего персонала»</w:t>
      </w:r>
    </w:p>
    <w:p w:rsidR="00FE0142" w:rsidRPr="006A19A4" w:rsidRDefault="006A19A4" w:rsidP="00117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6A19A4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специального (коррекционного) 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E52E6D" w:rsidRDefault="00E52E6D" w:rsidP="00926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5F8" w:rsidRDefault="006A19A4" w:rsidP="003F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21">
        <w:rPr>
          <w:rFonts w:ascii="Times New Roman" w:hAnsi="Times New Roman" w:cs="Times New Roman"/>
          <w:sz w:val="28"/>
          <w:szCs w:val="28"/>
        </w:rPr>
        <w:t xml:space="preserve">Тестовые задания составлены на основе Программы специальных (коррекционных) образовательных учреждений </w:t>
      </w:r>
      <w:r w:rsidRPr="00753B2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53B21">
        <w:rPr>
          <w:rFonts w:ascii="Times New Roman" w:hAnsi="Times New Roman" w:cs="Times New Roman"/>
          <w:sz w:val="28"/>
          <w:szCs w:val="28"/>
        </w:rPr>
        <w:t xml:space="preserve"> вида </w:t>
      </w:r>
      <w:hyperlink w:anchor="_Список_использованной_литературы:" w:history="1">
        <w:r w:rsidRPr="006A7118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="00415832">
        <w:rPr>
          <w:rFonts w:ascii="Times New Roman" w:hAnsi="Times New Roman" w:cs="Times New Roman"/>
          <w:sz w:val="28"/>
          <w:szCs w:val="28"/>
        </w:rPr>
        <w:t>.</w:t>
      </w:r>
      <w:r w:rsidR="00E0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199" w:rsidRPr="00753B21" w:rsidRDefault="00180199" w:rsidP="003F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обеспечить учащихся теоретической подготовкой, развивают профессиональные коммуникативные умения, содействуют решению задач нравственного, трудового, эстетического воспитания</w:t>
      </w:r>
      <w:r w:rsidR="00926804">
        <w:rPr>
          <w:rFonts w:ascii="Times New Roman" w:hAnsi="Times New Roman" w:cs="Times New Roman"/>
          <w:sz w:val="28"/>
          <w:szCs w:val="28"/>
        </w:rPr>
        <w:t>.</w:t>
      </w:r>
    </w:p>
    <w:p w:rsidR="00E52E6D" w:rsidRPr="00EE7907" w:rsidRDefault="00EE7907" w:rsidP="003F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07">
        <w:rPr>
          <w:rFonts w:ascii="Times New Roman" w:hAnsi="Times New Roman" w:cs="Times New Roman"/>
          <w:sz w:val="28"/>
          <w:szCs w:val="28"/>
        </w:rPr>
        <w:t>В тестовых задани</w:t>
      </w:r>
      <w:r w:rsidR="005D3886">
        <w:rPr>
          <w:rFonts w:ascii="Times New Roman" w:hAnsi="Times New Roman" w:cs="Times New Roman"/>
          <w:sz w:val="28"/>
          <w:szCs w:val="28"/>
        </w:rPr>
        <w:t>ях</w:t>
      </w:r>
      <w:r w:rsidRPr="00EE7907">
        <w:rPr>
          <w:rFonts w:ascii="Times New Roman" w:hAnsi="Times New Roman" w:cs="Times New Roman"/>
          <w:sz w:val="28"/>
          <w:szCs w:val="28"/>
        </w:rPr>
        <w:t xml:space="preserve"> </w:t>
      </w:r>
      <w:r w:rsidR="00B74BFF">
        <w:rPr>
          <w:rFonts w:ascii="Times New Roman" w:hAnsi="Times New Roman" w:cs="Times New Roman"/>
          <w:sz w:val="28"/>
          <w:szCs w:val="28"/>
        </w:rPr>
        <w:t>учащемуся предлагается</w:t>
      </w:r>
      <w:r w:rsidRPr="00EE7907">
        <w:rPr>
          <w:rFonts w:ascii="Times New Roman" w:hAnsi="Times New Roman" w:cs="Times New Roman"/>
          <w:sz w:val="28"/>
          <w:szCs w:val="28"/>
        </w:rPr>
        <w:t xml:space="preserve"> выбрать</w:t>
      </w:r>
      <w:r>
        <w:rPr>
          <w:rFonts w:ascii="Times New Roman" w:hAnsi="Times New Roman" w:cs="Times New Roman"/>
          <w:sz w:val="28"/>
          <w:szCs w:val="28"/>
        </w:rPr>
        <w:t xml:space="preserve"> один  вариант</w:t>
      </w:r>
      <w:r w:rsidR="00B74BFF">
        <w:rPr>
          <w:rFonts w:ascii="Times New Roman" w:hAnsi="Times New Roman" w:cs="Times New Roman"/>
          <w:sz w:val="28"/>
          <w:szCs w:val="28"/>
        </w:rPr>
        <w:t xml:space="preserve"> ответа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74BFF">
        <w:rPr>
          <w:rFonts w:ascii="Times New Roman" w:hAnsi="Times New Roman" w:cs="Times New Roman"/>
          <w:sz w:val="28"/>
          <w:szCs w:val="28"/>
        </w:rPr>
        <w:t>он</w:t>
      </w:r>
      <w:r w:rsidR="00A820FA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901711">
        <w:rPr>
          <w:rFonts w:ascii="Times New Roman" w:hAnsi="Times New Roman" w:cs="Times New Roman"/>
          <w:sz w:val="28"/>
          <w:szCs w:val="28"/>
        </w:rPr>
        <w:t xml:space="preserve"> правильным</w:t>
      </w:r>
      <w:r w:rsidR="005D3886">
        <w:rPr>
          <w:rFonts w:ascii="Times New Roman" w:hAnsi="Times New Roman" w:cs="Times New Roman"/>
          <w:sz w:val="28"/>
          <w:szCs w:val="28"/>
        </w:rPr>
        <w:t>, либо определить верный порядок действий.</w:t>
      </w:r>
    </w:p>
    <w:p w:rsidR="00C41724" w:rsidRDefault="00C41724" w:rsidP="00C41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 относится к уборочному инвентарю: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ведро;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лопата;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швабра.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работу не выполняет младший обслуживающий персонал: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протирка подоконников;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протирка пола шваброй;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продажа продуктов питания.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 относится к хозинвентарю: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метла;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швабра;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лопата.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Расставь по порядку действия при подготовке пузыря со льдом: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наполнить льдом;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закрыть пробкой;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выдавить воздух.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 относится к рабочей одежде: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халат;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косынка;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юбка.</w:t>
      </w: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Какую работу не выполняет младший обслуживающий персонал в поликлинике: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мытье лабораторной посуды;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стирка белья;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уборка кабинетов.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 относится к строению дерева: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ствол;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брус;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крона.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Кабинеты в поликлинике (исключи лишнее):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стоматологический кабинет;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кабинет врача;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кабинет физиотерапии.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комнатные растения бывают: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тенелюбивые;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солнцелюбивые;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светолюбивые.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Расставь по порядку действия при подаче грелки больному: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наполнить горячей водой;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проверить, не вытекает ли вода;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завинтить пробку.</w:t>
      </w:r>
    </w:p>
    <w:p w:rsidR="009C1421" w:rsidRP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 устройству лестницы не относится: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ступени;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лифт;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площадка.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 относится к туалету больного: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обработка рук;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смена постельного белья;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обработка ног.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9C1421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документ не нужен при заключении трудового договора: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паспорт;</w:t>
      </w:r>
    </w:p>
    <w:p w:rsidR="009C1421" w:rsidRDefault="009C1421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страховое свидетельство государственного пенсионного страхования;</w:t>
      </w:r>
    </w:p>
    <w:p w:rsidR="009C1421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медицинский полис.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C1421" w:rsidRDefault="00446653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уходу за больным не относится: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устройство удобной постели;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гигиеническое содержание больного;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в) покупка продуктов питания.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6653" w:rsidRDefault="00446653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 входит в комплект спецодежды работника кухни: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фартук;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косынка;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плащ.</w:t>
      </w:r>
    </w:p>
    <w:p w:rsidR="00813182" w:rsidRPr="00446653" w:rsidRDefault="00813182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6653" w:rsidRDefault="00446653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 нельзя делать во время приема больным гигиенической ванны: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помогать мыться;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оставлять больного одного;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следить за состоянием больного.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6653" w:rsidRDefault="00446653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Из каких деталей не состоит утюг: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подошва;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кнопка «пар»;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термометр.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6653" w:rsidRDefault="00446653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заболевание не относится к инфекционным: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грипп;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бронхиальная астма;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туберкулез.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6653" w:rsidRDefault="00446653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 не относится к устройству измерительной линейки: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начало отсчета;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конец отсчета;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шкала.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6653" w:rsidRDefault="00446653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нельзя обсуждать с больным: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заболевание;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смена постельного белья;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обработка рук.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6653" w:rsidRDefault="00446653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пола (исключить лишнее):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дощатый крашеный;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покрытый линолеумом;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покрытый картоном.</w:t>
      </w:r>
    </w:p>
    <w:p w:rsidR="00446653" w:rsidRDefault="00446653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6653" w:rsidRDefault="005C46E7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Виды перевязочного материала (исключить лишнее):</w:t>
      </w:r>
    </w:p>
    <w:p w:rsidR="005C46E7" w:rsidRDefault="005C46E7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бинт;</w:t>
      </w:r>
    </w:p>
    <w:p w:rsidR="005C46E7" w:rsidRDefault="005C46E7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мочалка;</w:t>
      </w:r>
    </w:p>
    <w:p w:rsidR="005C46E7" w:rsidRDefault="005C46E7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салфетка.</w:t>
      </w:r>
    </w:p>
    <w:p w:rsidR="005C46E7" w:rsidRDefault="005C46E7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5C46E7" w:rsidRDefault="005C46E7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дисциплинарное взыскание не применяют за совершение дисциплинарного проступка:</w:t>
      </w:r>
    </w:p>
    <w:p w:rsidR="005C46E7" w:rsidRDefault="005C46E7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замечание;</w:t>
      </w:r>
    </w:p>
    <w:p w:rsidR="005C46E7" w:rsidRDefault="005C46E7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беседа;</w:t>
      </w:r>
    </w:p>
    <w:p w:rsidR="005C46E7" w:rsidRDefault="005C46E7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выговор.</w:t>
      </w:r>
    </w:p>
    <w:p w:rsidR="005C46E7" w:rsidRDefault="005C46E7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29740A" w:rsidRDefault="0029740A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трудовую книжку вносятся (исключить лишнее):</w:t>
      </w:r>
    </w:p>
    <w:p w:rsidR="0029740A" w:rsidRDefault="0029740A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сведения о работнике;</w:t>
      </w:r>
    </w:p>
    <w:p w:rsidR="0029740A" w:rsidRDefault="0029740A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выполняемая работа;</w:t>
      </w:r>
    </w:p>
    <w:p w:rsidR="0029740A" w:rsidRDefault="0029740A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медицинские показатели.</w:t>
      </w:r>
    </w:p>
    <w:p w:rsidR="0029740A" w:rsidRDefault="0029740A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29740A" w:rsidRPr="0029740A" w:rsidRDefault="0029740A" w:rsidP="0043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Документы, предъявляемые при заключении трудового договора (исключить лишнее):</w:t>
      </w:r>
    </w:p>
    <w:p w:rsidR="005C46E7" w:rsidRDefault="0029740A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паспорт;</w:t>
      </w:r>
    </w:p>
    <w:p w:rsidR="0029740A" w:rsidRDefault="0029740A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свидетельство о браке;</w:t>
      </w:r>
    </w:p>
    <w:p w:rsidR="0029740A" w:rsidRDefault="0029740A" w:rsidP="00434E7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трудовая книжка.</w:t>
      </w:r>
      <w:bookmarkStart w:id="0" w:name="_GoBack"/>
      <w:bookmarkEnd w:id="0"/>
    </w:p>
    <w:p w:rsidR="0029740A" w:rsidRPr="00A05B08" w:rsidRDefault="0029740A" w:rsidP="00C417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19A4" w:rsidRDefault="006A19A4" w:rsidP="00C417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Pr="00D17B8D" w:rsidRDefault="00D17B8D" w:rsidP="000F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8D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  <w:r w:rsidR="00245CE7">
        <w:rPr>
          <w:rFonts w:ascii="Times New Roman" w:hAnsi="Times New Roman" w:cs="Times New Roman"/>
          <w:b/>
          <w:sz w:val="28"/>
          <w:szCs w:val="28"/>
        </w:rPr>
        <w:t xml:space="preserve"> к тестовым заданиям</w:t>
      </w:r>
    </w:p>
    <w:p w:rsidR="00D17B8D" w:rsidRDefault="00D17B8D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jc w:val="center"/>
        <w:tblInd w:w="108" w:type="dxa"/>
        <w:tblLook w:val="04A0"/>
      </w:tblPr>
      <w:tblGrid>
        <w:gridCol w:w="4677"/>
        <w:gridCol w:w="4786"/>
      </w:tblGrid>
      <w:tr w:rsidR="00117CBA" w:rsidRPr="00117CBA" w:rsidTr="00895EC7">
        <w:trPr>
          <w:jc w:val="center"/>
        </w:trPr>
        <w:tc>
          <w:tcPr>
            <w:tcW w:w="4677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17CBA" w:rsidRPr="00117CBA" w:rsidTr="00895EC7">
        <w:trPr>
          <w:jc w:val="center"/>
        </w:trPr>
        <w:tc>
          <w:tcPr>
            <w:tcW w:w="4677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17CBA" w:rsidRPr="00117CBA" w:rsidTr="00895EC7">
        <w:trPr>
          <w:jc w:val="center"/>
        </w:trPr>
        <w:tc>
          <w:tcPr>
            <w:tcW w:w="4677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17CBA" w:rsidRPr="00117CBA" w:rsidTr="00895EC7">
        <w:trPr>
          <w:jc w:val="center"/>
        </w:trPr>
        <w:tc>
          <w:tcPr>
            <w:tcW w:w="4677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в, б</w:t>
            </w:r>
          </w:p>
        </w:tc>
      </w:tr>
      <w:tr w:rsidR="00117CBA" w:rsidRPr="00117CBA" w:rsidTr="00895EC7">
        <w:trPr>
          <w:jc w:val="center"/>
        </w:trPr>
        <w:tc>
          <w:tcPr>
            <w:tcW w:w="4677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17CBA" w:rsidRPr="00117CBA" w:rsidTr="00895EC7">
        <w:trPr>
          <w:jc w:val="center"/>
        </w:trPr>
        <w:tc>
          <w:tcPr>
            <w:tcW w:w="4677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17CBA" w:rsidRPr="00117CBA" w:rsidTr="00895EC7">
        <w:trPr>
          <w:jc w:val="center"/>
        </w:trPr>
        <w:tc>
          <w:tcPr>
            <w:tcW w:w="4677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17CBA" w:rsidRPr="00117CBA" w:rsidTr="00895EC7">
        <w:trPr>
          <w:jc w:val="center"/>
        </w:trPr>
        <w:tc>
          <w:tcPr>
            <w:tcW w:w="4677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17CBA" w:rsidRPr="00117CBA" w:rsidTr="00895EC7">
        <w:trPr>
          <w:jc w:val="center"/>
        </w:trPr>
        <w:tc>
          <w:tcPr>
            <w:tcW w:w="4677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  <w:vAlign w:val="center"/>
          </w:tcPr>
          <w:p w:rsidR="00117CBA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20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в, б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C7370" w:rsidRPr="00117CBA" w:rsidTr="00895EC7">
        <w:trPr>
          <w:jc w:val="center"/>
        </w:trPr>
        <w:tc>
          <w:tcPr>
            <w:tcW w:w="4677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86" w:type="dxa"/>
            <w:vAlign w:val="center"/>
          </w:tcPr>
          <w:p w:rsidR="008C7370" w:rsidRPr="00117CBA" w:rsidRDefault="008C7370" w:rsidP="0011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17B8D" w:rsidRDefault="00D17B8D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238" w:rsidRDefault="000F3238" w:rsidP="000F3238">
      <w:bookmarkStart w:id="1" w:name="_Список_использованной_литературы:"/>
      <w:bookmarkEnd w:id="1"/>
    </w:p>
    <w:p w:rsidR="000F3238" w:rsidRDefault="000F3238" w:rsidP="000F3238"/>
    <w:p w:rsidR="000F3238" w:rsidRDefault="000F3238" w:rsidP="000F3238"/>
    <w:p w:rsidR="000F3238" w:rsidRDefault="000F3238" w:rsidP="000F3238"/>
    <w:p w:rsidR="000F3238" w:rsidRDefault="000F3238" w:rsidP="000F3238"/>
    <w:p w:rsidR="000F3238" w:rsidRDefault="000F3238" w:rsidP="000F3238"/>
    <w:p w:rsidR="000F3238" w:rsidRDefault="000F3238" w:rsidP="000F3238"/>
    <w:p w:rsidR="000F3238" w:rsidRDefault="000F3238" w:rsidP="000F3238"/>
    <w:p w:rsidR="000F3238" w:rsidRDefault="000F3238" w:rsidP="000F3238"/>
    <w:p w:rsidR="000F3238" w:rsidRDefault="000F3238" w:rsidP="000F3238"/>
    <w:p w:rsidR="00FD16A4" w:rsidRPr="000F3238" w:rsidRDefault="00FD16A4" w:rsidP="000F3238">
      <w:pPr>
        <w:pStyle w:val="1"/>
        <w:jc w:val="center"/>
        <w:rPr>
          <w:color w:val="auto"/>
        </w:rPr>
      </w:pPr>
      <w:r w:rsidRPr="000F3238">
        <w:rPr>
          <w:color w:val="auto"/>
        </w:rPr>
        <w:lastRenderedPageBreak/>
        <w:t>Список использованной литературы:</w:t>
      </w:r>
    </w:p>
    <w:p w:rsidR="00FD16A4" w:rsidRDefault="00FD16A4" w:rsidP="00FD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A4" w:rsidRPr="00FD16A4" w:rsidRDefault="00FD16A4" w:rsidP="005B27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5-9 классы</w:t>
      </w:r>
      <w:r w:rsidR="00415832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 ред. Воронковой В.В. М.: </w:t>
      </w:r>
      <w:r w:rsidR="00B85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Владос</w:t>
      </w:r>
      <w:r w:rsidR="00B857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2011г.</w:t>
      </w:r>
    </w:p>
    <w:p w:rsidR="00FD16A4" w:rsidRPr="00FD16A4" w:rsidRDefault="00FD16A4" w:rsidP="00C417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D16A4" w:rsidRPr="00FD16A4" w:rsidSect="006A7E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80" w:rsidRDefault="00B86280" w:rsidP="00415832">
      <w:pPr>
        <w:spacing w:after="0" w:line="240" w:lineRule="auto"/>
      </w:pPr>
      <w:r>
        <w:separator/>
      </w:r>
    </w:p>
  </w:endnote>
  <w:endnote w:type="continuationSeparator" w:id="0">
    <w:p w:rsidR="00B86280" w:rsidRDefault="00B86280" w:rsidP="0041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7884"/>
      <w:docPartObj>
        <w:docPartGallery w:val="Page Numbers (Bottom of Page)"/>
        <w:docPartUnique/>
      </w:docPartObj>
    </w:sdtPr>
    <w:sdtContent>
      <w:p w:rsidR="00895FCD" w:rsidRDefault="00380BB5">
        <w:pPr>
          <w:pStyle w:val="af1"/>
        </w:pPr>
        <w:r>
          <w:rPr>
            <w:noProof/>
            <w:lang w:eastAsia="zh-TW"/>
          </w:rPr>
          <w:pict>
            <v:oval id="_x0000_s2055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black [3213]" strokeweight="1pt">
              <v:textbox style="mso-next-textbox:#_x0000_s2055" inset=",0,,0">
                <w:txbxContent>
                  <w:p w:rsidR="00EE59B4" w:rsidRPr="008B1236" w:rsidRDefault="00380BB5">
                    <w:pPr>
                      <w:pStyle w:val="af1"/>
                    </w:pPr>
                    <w:fldSimple w:instr=" PAGE  \* MERGEFORMAT ">
                      <w:r w:rsidR="009C7E4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80" w:rsidRDefault="00B86280" w:rsidP="00415832">
      <w:pPr>
        <w:spacing w:after="0" w:line="240" w:lineRule="auto"/>
      </w:pPr>
      <w:r>
        <w:separator/>
      </w:r>
    </w:p>
  </w:footnote>
  <w:footnote w:type="continuationSeparator" w:id="0">
    <w:p w:rsidR="00B86280" w:rsidRDefault="00B86280" w:rsidP="0041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4D6"/>
    <w:multiLevelType w:val="hybridMultilevel"/>
    <w:tmpl w:val="7884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723D"/>
    <w:multiLevelType w:val="hybridMultilevel"/>
    <w:tmpl w:val="554E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1421"/>
    <w:rsid w:val="000218E2"/>
    <w:rsid w:val="000B16DE"/>
    <w:rsid w:val="000B298D"/>
    <w:rsid w:val="000F3238"/>
    <w:rsid w:val="000F590B"/>
    <w:rsid w:val="00117CBA"/>
    <w:rsid w:val="00180199"/>
    <w:rsid w:val="001D3635"/>
    <w:rsid w:val="001F6085"/>
    <w:rsid w:val="00245CE7"/>
    <w:rsid w:val="0029740A"/>
    <w:rsid w:val="00327D7B"/>
    <w:rsid w:val="0035026F"/>
    <w:rsid w:val="0036607A"/>
    <w:rsid w:val="00380BB5"/>
    <w:rsid w:val="003B611D"/>
    <w:rsid w:val="003F1FF8"/>
    <w:rsid w:val="003F5247"/>
    <w:rsid w:val="00415832"/>
    <w:rsid w:val="00434E76"/>
    <w:rsid w:val="00440D4C"/>
    <w:rsid w:val="00446653"/>
    <w:rsid w:val="00464915"/>
    <w:rsid w:val="004C32E8"/>
    <w:rsid w:val="00594A2C"/>
    <w:rsid w:val="00596B99"/>
    <w:rsid w:val="005A6522"/>
    <w:rsid w:val="005B2786"/>
    <w:rsid w:val="005C46E7"/>
    <w:rsid w:val="005D3886"/>
    <w:rsid w:val="00696CBD"/>
    <w:rsid w:val="006A19A4"/>
    <w:rsid w:val="006A7118"/>
    <w:rsid w:val="006A7E77"/>
    <w:rsid w:val="006C3B2B"/>
    <w:rsid w:val="00753B21"/>
    <w:rsid w:val="00777D9A"/>
    <w:rsid w:val="0078085E"/>
    <w:rsid w:val="00790DCA"/>
    <w:rsid w:val="007B0D39"/>
    <w:rsid w:val="00801DB9"/>
    <w:rsid w:val="00813182"/>
    <w:rsid w:val="008625B1"/>
    <w:rsid w:val="00862A2C"/>
    <w:rsid w:val="00895EC7"/>
    <w:rsid w:val="00895FCD"/>
    <w:rsid w:val="008B1236"/>
    <w:rsid w:val="008C7370"/>
    <w:rsid w:val="00901711"/>
    <w:rsid w:val="00926804"/>
    <w:rsid w:val="009434CF"/>
    <w:rsid w:val="009C1421"/>
    <w:rsid w:val="009C7E4E"/>
    <w:rsid w:val="00A05B08"/>
    <w:rsid w:val="00A5443C"/>
    <w:rsid w:val="00A820FA"/>
    <w:rsid w:val="00AA7390"/>
    <w:rsid w:val="00B268E2"/>
    <w:rsid w:val="00B37E79"/>
    <w:rsid w:val="00B52D35"/>
    <w:rsid w:val="00B74BFF"/>
    <w:rsid w:val="00B85731"/>
    <w:rsid w:val="00B86280"/>
    <w:rsid w:val="00C41724"/>
    <w:rsid w:val="00C95FA9"/>
    <w:rsid w:val="00CB4F82"/>
    <w:rsid w:val="00D10921"/>
    <w:rsid w:val="00D14447"/>
    <w:rsid w:val="00D17B8D"/>
    <w:rsid w:val="00D355F3"/>
    <w:rsid w:val="00D45322"/>
    <w:rsid w:val="00D71D1F"/>
    <w:rsid w:val="00E015F8"/>
    <w:rsid w:val="00E1717A"/>
    <w:rsid w:val="00E344DB"/>
    <w:rsid w:val="00E44BE2"/>
    <w:rsid w:val="00E52E6D"/>
    <w:rsid w:val="00E6746E"/>
    <w:rsid w:val="00EA74CB"/>
    <w:rsid w:val="00EE1A79"/>
    <w:rsid w:val="00EE59B4"/>
    <w:rsid w:val="00EE7907"/>
    <w:rsid w:val="00F67F86"/>
    <w:rsid w:val="00F72CA3"/>
    <w:rsid w:val="00F90DC7"/>
    <w:rsid w:val="00F937A8"/>
    <w:rsid w:val="00FB0600"/>
    <w:rsid w:val="00FC697F"/>
    <w:rsid w:val="00FD16A4"/>
    <w:rsid w:val="00FD3847"/>
    <w:rsid w:val="00FE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77"/>
  </w:style>
  <w:style w:type="paragraph" w:styleId="1">
    <w:name w:val="heading 1"/>
    <w:basedOn w:val="a"/>
    <w:next w:val="a"/>
    <w:link w:val="10"/>
    <w:uiPriority w:val="9"/>
    <w:qFormat/>
    <w:rsid w:val="00415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83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158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583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1583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1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8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5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endnote text"/>
    <w:basedOn w:val="a"/>
    <w:link w:val="ab"/>
    <w:uiPriority w:val="99"/>
    <w:semiHidden/>
    <w:unhideWhenUsed/>
    <w:rsid w:val="0041583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1583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15832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D71D1F"/>
    <w:rPr>
      <w:color w:val="800080" w:themeColor="followedHyperlink"/>
      <w:u w:val="single"/>
    </w:rPr>
  </w:style>
  <w:style w:type="paragraph" w:styleId="ae">
    <w:name w:val="Bibliography"/>
    <w:basedOn w:val="a"/>
    <w:next w:val="a"/>
    <w:uiPriority w:val="37"/>
    <w:unhideWhenUsed/>
    <w:rsid w:val="00C95FA9"/>
  </w:style>
  <w:style w:type="paragraph" w:styleId="af">
    <w:name w:val="header"/>
    <w:basedOn w:val="a"/>
    <w:link w:val="af0"/>
    <w:uiPriority w:val="99"/>
    <w:semiHidden/>
    <w:unhideWhenUsed/>
    <w:rsid w:val="0089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95FCD"/>
  </w:style>
  <w:style w:type="paragraph" w:styleId="af1">
    <w:name w:val="footer"/>
    <w:basedOn w:val="a"/>
    <w:link w:val="af2"/>
    <w:uiPriority w:val="99"/>
    <w:unhideWhenUsed/>
    <w:rsid w:val="0089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5FCD"/>
  </w:style>
  <w:style w:type="table" w:styleId="af3">
    <w:name w:val="Table Grid"/>
    <w:basedOn w:val="a1"/>
    <w:uiPriority w:val="59"/>
    <w:rsid w:val="00117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{269F0C10-E7F1-4C0A-9111-39EC37DD07C2}</b:Guid>
    <b:LCID>0</b:LCID>
    <b:RefOrder>2</b:RefOrder>
  </b:Source>
  <b:Source xmlns:b="http://schemas.openxmlformats.org/officeDocument/2006/bibliography">
    <b:Tag>под11</b:Tag>
    <b:SourceType>Book</b:SourceType>
    <b:Guid>{6F70EC8F-1EC6-4A95-9F0B-98D1CF7AEE42}</b:Guid>
    <b:LCID>0</b:LCID>
    <b:Author>
      <b:Author>
        <b:NameList>
          <b:Person>
            <b:Last>В.В.</b:Last>
            <b:First>под</b:First>
            <b:Middle>ред. Воронковой</b:Middle>
          </b:Person>
        </b:NameList>
      </b:Author>
    </b:Author>
    <b:Title>Программа</b:Title>
    <b:Year>2011</b:Year>
    <b:City>Москва</b:City>
    <b:Publisher>Владос</b:Publisher>
    <b:RefOrder>2</b:RefOrder>
  </b:Source>
</b:Sources>
</file>

<file path=customXml/itemProps1.xml><?xml version="1.0" encoding="utf-8"?>
<ds:datastoreItem xmlns:ds="http://schemas.openxmlformats.org/officeDocument/2006/customXml" ds:itemID="{BF3CA760-E6FB-44A0-BDEC-05369510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Кратова Елена Анатольевна</cp:lastModifiedBy>
  <cp:revision>91</cp:revision>
  <dcterms:created xsi:type="dcterms:W3CDTF">2014-04-22T07:09:00Z</dcterms:created>
  <dcterms:modified xsi:type="dcterms:W3CDTF">2014-04-26T16:51:00Z</dcterms:modified>
</cp:coreProperties>
</file>