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B7" w:rsidRPr="00672F37" w:rsidRDefault="002C02B7" w:rsidP="00672F37">
      <w:pPr>
        <w:rPr>
          <w:b/>
        </w:rPr>
      </w:pPr>
      <w:r w:rsidRPr="00672F37">
        <w:t xml:space="preserve">Педагог -  </w:t>
      </w:r>
      <w:r w:rsidRPr="00672F37">
        <w:rPr>
          <w:b/>
        </w:rPr>
        <w:t>Прокопенко Валентина Васильевна, высшая квалификационная категория</w:t>
      </w:r>
    </w:p>
    <w:p w:rsidR="00B54D26" w:rsidRPr="00672F37" w:rsidRDefault="00B54D26" w:rsidP="00672F37">
      <w:r w:rsidRPr="00672F37">
        <w:t>Предмет – Технология</w:t>
      </w:r>
    </w:p>
    <w:p w:rsidR="00B54D26" w:rsidRPr="00672F37" w:rsidRDefault="00B54D26" w:rsidP="00672F37">
      <w:r w:rsidRPr="00672F37">
        <w:t>Номинация – Технологии ведения дома.</w:t>
      </w:r>
    </w:p>
    <w:p w:rsidR="002C02B7" w:rsidRPr="00672F37" w:rsidRDefault="002C02B7" w:rsidP="00672F37">
      <w:pPr>
        <w:rPr>
          <w:rStyle w:val="a7"/>
          <w:rFonts w:ascii="Tahoma" w:hAnsi="Tahoma" w:cs="Tahoma"/>
          <w:b w:val="0"/>
          <w:color w:val="FF0000"/>
        </w:rPr>
      </w:pPr>
      <w:r w:rsidRPr="00672F37">
        <w:t xml:space="preserve">Раздел – </w:t>
      </w:r>
      <w:r w:rsidRPr="00672F37">
        <w:rPr>
          <w:rStyle w:val="a7"/>
          <w:b w:val="0"/>
          <w:color w:val="000000" w:themeColor="text1"/>
        </w:rPr>
        <w:t>Технология  изготовления швейных изделий</w:t>
      </w:r>
    </w:p>
    <w:p w:rsidR="002C02B7" w:rsidRPr="00672F37" w:rsidRDefault="002C02B7" w:rsidP="00672F37">
      <w:pPr>
        <w:rPr>
          <w:b/>
        </w:rPr>
      </w:pPr>
      <w:r w:rsidRPr="00672F37">
        <w:t>Тема урока – «</w:t>
      </w:r>
      <w:r w:rsidRPr="00672F37">
        <w:rPr>
          <w:b/>
        </w:rPr>
        <w:t>О</w:t>
      </w:r>
      <w:r w:rsidR="00C7431F" w:rsidRPr="00672F37">
        <w:rPr>
          <w:b/>
        </w:rPr>
        <w:t xml:space="preserve">собенности </w:t>
      </w:r>
      <w:proofErr w:type="spellStart"/>
      <w:r w:rsidR="00C7431F" w:rsidRPr="00672F37">
        <w:rPr>
          <w:b/>
        </w:rPr>
        <w:t>бработки</w:t>
      </w:r>
      <w:proofErr w:type="spellEnd"/>
      <w:r w:rsidRPr="00672F37">
        <w:rPr>
          <w:b/>
        </w:rPr>
        <w:t xml:space="preserve"> накладных карманов»</w:t>
      </w:r>
    </w:p>
    <w:p w:rsidR="002C02B7" w:rsidRPr="00672F37" w:rsidRDefault="002C02B7" w:rsidP="00672F37">
      <w:pPr>
        <w:jc w:val="both"/>
      </w:pPr>
      <w:r w:rsidRPr="00672F37">
        <w:t>Тип урока</w:t>
      </w:r>
      <w:r w:rsidRPr="00672F37">
        <w:rPr>
          <w:b/>
        </w:rPr>
        <w:t xml:space="preserve"> – </w:t>
      </w:r>
      <w:r w:rsidRPr="00672F37">
        <w:t>комбинированный.</w:t>
      </w:r>
    </w:p>
    <w:p w:rsidR="002C02B7" w:rsidRPr="00672F37" w:rsidRDefault="002C02B7" w:rsidP="00672F37">
      <w:pPr>
        <w:jc w:val="both"/>
      </w:pPr>
      <w:r w:rsidRPr="00672F37">
        <w:t>Класс – 5</w:t>
      </w:r>
    </w:p>
    <w:p w:rsidR="002C02B7" w:rsidRPr="00672F37" w:rsidRDefault="002C02B7" w:rsidP="00672F37">
      <w:pPr>
        <w:jc w:val="both"/>
      </w:pPr>
      <w:r w:rsidRPr="00672F37">
        <w:t>Форма организации обучения: индивидуальная, фронтальная.</w:t>
      </w:r>
    </w:p>
    <w:p w:rsidR="002C02B7" w:rsidRPr="00672F37" w:rsidRDefault="002C02B7" w:rsidP="00672F37">
      <w:pPr>
        <w:jc w:val="both"/>
        <w:rPr>
          <w:b/>
          <w:bCs/>
        </w:rPr>
      </w:pPr>
      <w:r w:rsidRPr="00672F37">
        <w:rPr>
          <w:b/>
        </w:rPr>
        <w:t xml:space="preserve">Цели: </w:t>
      </w:r>
    </w:p>
    <w:p w:rsidR="002C02B7" w:rsidRPr="00672F37" w:rsidRDefault="002C02B7" w:rsidP="00672F37">
      <w:r w:rsidRPr="00672F37">
        <w:rPr>
          <w:u w:val="single"/>
        </w:rPr>
        <w:t>Образовательные</w:t>
      </w:r>
      <w:r w:rsidRPr="00672F37">
        <w:t>: ознакомить со способами обработки накладных карманов, с</w:t>
      </w:r>
      <w:r w:rsidRPr="00672F37">
        <w:rPr>
          <w:bCs/>
        </w:rPr>
        <w:t>формировать умения работы с технологическими картами.</w:t>
      </w:r>
    </w:p>
    <w:p w:rsidR="002C02B7" w:rsidRPr="00672F37" w:rsidRDefault="002C02B7" w:rsidP="00672F37">
      <w:r w:rsidRPr="00672F37">
        <w:rPr>
          <w:u w:val="single"/>
        </w:rPr>
        <w:t>Развивающие</w:t>
      </w:r>
      <w:r w:rsidRPr="00672F37">
        <w:t xml:space="preserve">: развивать умения сравнивать, выделять главное, работать по намеченному плану. </w:t>
      </w:r>
    </w:p>
    <w:p w:rsidR="002C02B7" w:rsidRPr="00672F37" w:rsidRDefault="002C02B7" w:rsidP="00672F37">
      <w:pPr>
        <w:autoSpaceDE w:val="0"/>
        <w:autoSpaceDN w:val="0"/>
        <w:adjustRightInd w:val="0"/>
        <w:rPr>
          <w:color w:val="FF0000"/>
        </w:rPr>
      </w:pPr>
      <w:r w:rsidRPr="00672F37">
        <w:rPr>
          <w:u w:val="single"/>
        </w:rPr>
        <w:t>Воспитательные</w:t>
      </w:r>
      <w:r w:rsidRPr="00672F37">
        <w:t>: пробудить интерес к самостоятельному выбору конкретного способа узловой обработки изделия; воспитывать трудолюбие, аккуратность, способствовать привитию навыков культуры труда.</w:t>
      </w:r>
    </w:p>
    <w:p w:rsidR="002C02B7" w:rsidRPr="00672F37" w:rsidRDefault="002C02B7" w:rsidP="00672F37">
      <w:pPr>
        <w:rPr>
          <w:b/>
        </w:rPr>
      </w:pPr>
      <w:r w:rsidRPr="00672F37">
        <w:rPr>
          <w:b/>
        </w:rPr>
        <w:t>Задачи:</w:t>
      </w:r>
    </w:p>
    <w:p w:rsidR="002C02B7" w:rsidRPr="00672F37" w:rsidRDefault="002C02B7" w:rsidP="00672F37">
      <w:r w:rsidRPr="00672F37">
        <w:t xml:space="preserve"> - показать особенности использования карманов в создании одежды;</w:t>
      </w:r>
    </w:p>
    <w:p w:rsidR="002C02B7" w:rsidRPr="00672F37" w:rsidRDefault="002C02B7" w:rsidP="00672F37">
      <w:r w:rsidRPr="00672F37">
        <w:t>- учить выбирать способ обработки кармана в зависимости от вида ткани;</w:t>
      </w:r>
    </w:p>
    <w:p w:rsidR="002C02B7" w:rsidRPr="00672F37" w:rsidRDefault="002C02B7" w:rsidP="00672F37">
      <w:r w:rsidRPr="00672F37">
        <w:t>- учить выбору способа технологической обработки карманов в зависимости от вида;</w:t>
      </w:r>
    </w:p>
    <w:p w:rsidR="002C02B7" w:rsidRPr="00672F37" w:rsidRDefault="002C02B7" w:rsidP="00672F37">
      <w:proofErr w:type="gramStart"/>
      <w:r w:rsidRPr="00672F37">
        <w:t xml:space="preserve">- развивать познавательный интерес и творческие способности, умения учебного труда (наблюдать, запоминать, </w:t>
      </w:r>
      <w:proofErr w:type="gramEnd"/>
    </w:p>
    <w:p w:rsidR="002C02B7" w:rsidRPr="00672F37" w:rsidRDefault="002C02B7" w:rsidP="00672F37">
      <w:r w:rsidRPr="00672F37">
        <w:t xml:space="preserve">  планировать, осуществлять самоконтроль); </w:t>
      </w:r>
    </w:p>
    <w:p w:rsidR="002C02B7" w:rsidRPr="00672F37" w:rsidRDefault="002C02B7" w:rsidP="00672F37">
      <w:r w:rsidRPr="00672F37">
        <w:t xml:space="preserve">- способствовать приобретению навыков самооценки своей трудовой деятельности. </w:t>
      </w:r>
    </w:p>
    <w:p w:rsidR="002C02B7" w:rsidRPr="00672F37" w:rsidRDefault="002C02B7" w:rsidP="00672F37"/>
    <w:p w:rsidR="002C02B7" w:rsidRPr="00672F37" w:rsidRDefault="002C02B7" w:rsidP="00672F37">
      <w:pPr>
        <w:jc w:val="both"/>
        <w:rPr>
          <w:b/>
        </w:rPr>
      </w:pPr>
      <w:r w:rsidRPr="00672F37">
        <w:rPr>
          <w:b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 w:rsidR="002C02B7" w:rsidRPr="00672F37" w:rsidRDefault="002C02B7" w:rsidP="00672F37">
      <w:pPr>
        <w:jc w:val="both"/>
      </w:pPr>
      <w:r w:rsidRPr="00672F37">
        <w:t>• предметные УУД:</w:t>
      </w:r>
    </w:p>
    <w:p w:rsidR="002C02B7" w:rsidRPr="00672F37" w:rsidRDefault="002C02B7" w:rsidP="00672F37">
      <w:pPr>
        <w:jc w:val="both"/>
      </w:pPr>
      <w:r w:rsidRPr="00672F37">
        <w:t>-имеют понятие «ручные и машинные швы», «технологическая карта», «терминология ручных, машинных и утюжильных работ»;</w:t>
      </w:r>
    </w:p>
    <w:p w:rsidR="002C02B7" w:rsidRPr="00672F37" w:rsidRDefault="002C02B7" w:rsidP="00672F37">
      <w:pPr>
        <w:jc w:val="both"/>
      </w:pPr>
      <w:r w:rsidRPr="00672F37">
        <w:t xml:space="preserve"> -умеют определять визуально по признакам лицевую и изнаночные стороны ткани, долевую и уточную нити; выполнять ручные и простейшие соединительные и краевые машинные швы;</w:t>
      </w:r>
    </w:p>
    <w:p w:rsidR="002C02B7" w:rsidRPr="00672F37" w:rsidRDefault="002C02B7" w:rsidP="00672F37">
      <w:pPr>
        <w:jc w:val="both"/>
      </w:pPr>
      <w:r w:rsidRPr="00672F37">
        <w:t>• познавательными УУД:</w:t>
      </w:r>
    </w:p>
    <w:p w:rsidR="002C02B7" w:rsidRPr="00672F37" w:rsidRDefault="002C02B7" w:rsidP="00672F37">
      <w:pPr>
        <w:jc w:val="both"/>
      </w:pPr>
      <w:r w:rsidRPr="00672F37">
        <w:t>- умеют выделять и структурировать информацию, существенную для решения проблемы, под руководством педагога.</w:t>
      </w:r>
    </w:p>
    <w:p w:rsidR="002C02B7" w:rsidRPr="00672F37" w:rsidRDefault="002C02B7" w:rsidP="00672F37">
      <w:pPr>
        <w:jc w:val="both"/>
        <w:rPr>
          <w:b/>
        </w:rPr>
      </w:pPr>
      <w:r w:rsidRPr="00672F37">
        <w:rPr>
          <w:b/>
        </w:rPr>
        <w:t>Цели урока как планируемые результаты обучения, планируемый уровень достижения целей: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103"/>
        <w:gridCol w:w="3260"/>
      </w:tblGrid>
      <w:tr w:rsidR="002C02B7" w:rsidRPr="00672F37" w:rsidTr="00672F37">
        <w:tc>
          <w:tcPr>
            <w:tcW w:w="1843" w:type="dxa"/>
          </w:tcPr>
          <w:p w:rsidR="002C02B7" w:rsidRPr="00672F37" w:rsidRDefault="002C02B7" w:rsidP="00672F37">
            <w:pPr>
              <w:jc w:val="center"/>
            </w:pPr>
            <w:r w:rsidRPr="00672F37">
              <w:t>Вид планируемых учебных действий</w:t>
            </w:r>
          </w:p>
        </w:tc>
        <w:tc>
          <w:tcPr>
            <w:tcW w:w="5103" w:type="dxa"/>
          </w:tcPr>
          <w:p w:rsidR="002C02B7" w:rsidRPr="00672F37" w:rsidRDefault="002C02B7" w:rsidP="00672F37">
            <w:pPr>
              <w:jc w:val="center"/>
            </w:pPr>
            <w:r w:rsidRPr="00672F37">
              <w:t>Учебные действия</w:t>
            </w:r>
          </w:p>
        </w:tc>
        <w:tc>
          <w:tcPr>
            <w:tcW w:w="3260" w:type="dxa"/>
          </w:tcPr>
          <w:p w:rsidR="002C02B7" w:rsidRPr="00672F37" w:rsidRDefault="002C02B7" w:rsidP="00672F37">
            <w:pPr>
              <w:jc w:val="center"/>
            </w:pPr>
            <w:r w:rsidRPr="00672F37">
              <w:t>Планируемый уровень достижения результатов обучения</w:t>
            </w:r>
          </w:p>
        </w:tc>
      </w:tr>
      <w:tr w:rsidR="002C02B7" w:rsidRPr="00672F37" w:rsidTr="00672F37">
        <w:tc>
          <w:tcPr>
            <w:tcW w:w="1843" w:type="dxa"/>
          </w:tcPr>
          <w:p w:rsidR="002C02B7" w:rsidRPr="00672F37" w:rsidRDefault="002C02B7" w:rsidP="00672F37">
            <w:pPr>
              <w:ind w:left="-108" w:right="-108"/>
              <w:jc w:val="both"/>
            </w:pPr>
            <w:r w:rsidRPr="00672F37">
              <w:t xml:space="preserve">Предметные </w:t>
            </w:r>
          </w:p>
        </w:tc>
        <w:tc>
          <w:tcPr>
            <w:tcW w:w="5103" w:type="dxa"/>
          </w:tcPr>
          <w:p w:rsidR="002C02B7" w:rsidRPr="00672F37" w:rsidRDefault="002C02B7" w:rsidP="00672F37">
            <w:pPr>
              <w:jc w:val="both"/>
            </w:pPr>
            <w:r w:rsidRPr="00672F37">
              <w:t>Понимание  и определение понятия «технология обработки», «этапы изготовления швейного изделия», «качество швейного изделия».</w:t>
            </w:r>
          </w:p>
          <w:p w:rsidR="002C02B7" w:rsidRPr="00672F37" w:rsidRDefault="002C02B7" w:rsidP="00672F37">
            <w:pPr>
              <w:jc w:val="both"/>
            </w:pPr>
            <w:r w:rsidRPr="00672F37">
              <w:t>Распознание  способов обработки по отличительным особенностям.</w:t>
            </w:r>
          </w:p>
          <w:p w:rsidR="002C02B7" w:rsidRPr="00672F37" w:rsidRDefault="002C02B7" w:rsidP="00672F37">
            <w:pPr>
              <w:jc w:val="both"/>
            </w:pPr>
            <w:r w:rsidRPr="00672F37">
              <w:t>Понимание влияния качества узловой обработки на качество готового швейного изделия.</w:t>
            </w:r>
          </w:p>
        </w:tc>
        <w:tc>
          <w:tcPr>
            <w:tcW w:w="3260" w:type="dxa"/>
          </w:tcPr>
          <w:p w:rsidR="002C02B7" w:rsidRPr="00672F37" w:rsidRDefault="002C02B7" w:rsidP="00672F37">
            <w:pPr>
              <w:ind w:left="-108"/>
              <w:jc w:val="both"/>
            </w:pPr>
            <w:r w:rsidRPr="00672F37">
              <w:t>1 уровень — узнавание</w:t>
            </w:r>
          </w:p>
        </w:tc>
      </w:tr>
      <w:tr w:rsidR="002C02B7" w:rsidRPr="00672F37" w:rsidTr="00672F37">
        <w:tc>
          <w:tcPr>
            <w:tcW w:w="1843" w:type="dxa"/>
          </w:tcPr>
          <w:p w:rsidR="002C02B7" w:rsidRPr="00672F37" w:rsidRDefault="002C02B7" w:rsidP="00672F37">
            <w:pPr>
              <w:jc w:val="both"/>
            </w:pPr>
            <w:r w:rsidRPr="00672F37">
              <w:t xml:space="preserve">Регулятивные </w:t>
            </w:r>
          </w:p>
        </w:tc>
        <w:tc>
          <w:tcPr>
            <w:tcW w:w="5103" w:type="dxa"/>
          </w:tcPr>
          <w:p w:rsidR="002C02B7" w:rsidRPr="00672F37" w:rsidRDefault="002C02B7" w:rsidP="00672F37">
            <w:pPr>
              <w:jc w:val="both"/>
            </w:pPr>
            <w:r w:rsidRPr="00672F37">
              <w:t>Планирование собственной деятельности.</w:t>
            </w:r>
          </w:p>
        </w:tc>
        <w:tc>
          <w:tcPr>
            <w:tcW w:w="3260" w:type="dxa"/>
          </w:tcPr>
          <w:p w:rsidR="002C02B7" w:rsidRPr="00672F37" w:rsidRDefault="002C02B7" w:rsidP="00672F37">
            <w:pPr>
              <w:jc w:val="both"/>
            </w:pPr>
            <w:r w:rsidRPr="00672F37">
              <w:t>1 уровень — выполнение действий по алгоритму под управлением учителя</w:t>
            </w:r>
          </w:p>
        </w:tc>
      </w:tr>
      <w:tr w:rsidR="002C02B7" w:rsidRPr="00672F37" w:rsidTr="00672F37">
        <w:tc>
          <w:tcPr>
            <w:tcW w:w="1843" w:type="dxa"/>
          </w:tcPr>
          <w:p w:rsidR="002C02B7" w:rsidRPr="00672F37" w:rsidRDefault="002C02B7" w:rsidP="00672F37">
            <w:pPr>
              <w:ind w:left="-108"/>
              <w:jc w:val="both"/>
            </w:pPr>
            <w:r w:rsidRPr="00672F37">
              <w:t>Познавательные</w:t>
            </w:r>
          </w:p>
        </w:tc>
        <w:tc>
          <w:tcPr>
            <w:tcW w:w="5103" w:type="dxa"/>
          </w:tcPr>
          <w:p w:rsidR="002C02B7" w:rsidRPr="00672F37" w:rsidRDefault="002C02B7" w:rsidP="00672F37">
            <w:pPr>
              <w:jc w:val="both"/>
            </w:pPr>
            <w:r w:rsidRPr="00672F37">
              <w:t xml:space="preserve">Извлечение необходимой  информации из учебной презентации, технической </w:t>
            </w:r>
            <w:r w:rsidRPr="00672F37">
              <w:lastRenderedPageBreak/>
              <w:t>литературы. Выработка алгоритма действий.</w:t>
            </w:r>
          </w:p>
        </w:tc>
        <w:tc>
          <w:tcPr>
            <w:tcW w:w="3260" w:type="dxa"/>
          </w:tcPr>
          <w:p w:rsidR="002C02B7" w:rsidRPr="00672F37" w:rsidRDefault="002C02B7" w:rsidP="00672F37">
            <w:pPr>
              <w:jc w:val="both"/>
            </w:pPr>
            <w:r w:rsidRPr="00672F37">
              <w:lastRenderedPageBreak/>
              <w:t xml:space="preserve">2 уровень — совместные действия учащихся в </w:t>
            </w:r>
            <w:r w:rsidRPr="00672F37">
              <w:lastRenderedPageBreak/>
              <w:t>условиях взаимопомощи и взаимоконтроля</w:t>
            </w:r>
          </w:p>
        </w:tc>
      </w:tr>
      <w:tr w:rsidR="002C02B7" w:rsidRPr="00672F37" w:rsidTr="00672F37">
        <w:tc>
          <w:tcPr>
            <w:tcW w:w="1843" w:type="dxa"/>
          </w:tcPr>
          <w:p w:rsidR="002C02B7" w:rsidRPr="00672F37" w:rsidRDefault="002C02B7" w:rsidP="00672F37">
            <w:pPr>
              <w:jc w:val="both"/>
            </w:pPr>
            <w:r w:rsidRPr="00672F37">
              <w:lastRenderedPageBreak/>
              <w:t xml:space="preserve">Коммуникативные </w:t>
            </w:r>
          </w:p>
        </w:tc>
        <w:tc>
          <w:tcPr>
            <w:tcW w:w="5103" w:type="dxa"/>
          </w:tcPr>
          <w:p w:rsidR="002C02B7" w:rsidRPr="00672F37" w:rsidRDefault="002C02B7" w:rsidP="00672F37">
            <w:pPr>
              <w:jc w:val="both"/>
            </w:pPr>
            <w:r w:rsidRPr="00672F37">
              <w:t>Умение вести учебное сотрудничество на уроке с учителем, учащимися в коллективе с целью облегчения усвоения нового материала.</w:t>
            </w:r>
          </w:p>
        </w:tc>
        <w:tc>
          <w:tcPr>
            <w:tcW w:w="3260" w:type="dxa"/>
          </w:tcPr>
          <w:p w:rsidR="002C02B7" w:rsidRPr="00672F37" w:rsidRDefault="002C02B7" w:rsidP="00672F37">
            <w:pPr>
              <w:jc w:val="both"/>
            </w:pPr>
            <w:r w:rsidRPr="00672F37">
              <w:t>1 уровень — выполнение действий по алгоритму под управлением учителя</w:t>
            </w:r>
          </w:p>
        </w:tc>
      </w:tr>
      <w:tr w:rsidR="002C02B7" w:rsidRPr="00672F37" w:rsidTr="00672F37">
        <w:tc>
          <w:tcPr>
            <w:tcW w:w="1843" w:type="dxa"/>
          </w:tcPr>
          <w:p w:rsidR="002C02B7" w:rsidRPr="00672F37" w:rsidRDefault="002C02B7" w:rsidP="00672F37">
            <w:pPr>
              <w:jc w:val="both"/>
            </w:pPr>
            <w:r w:rsidRPr="00672F37">
              <w:t xml:space="preserve">Личностные </w:t>
            </w:r>
          </w:p>
        </w:tc>
        <w:tc>
          <w:tcPr>
            <w:tcW w:w="5103" w:type="dxa"/>
          </w:tcPr>
          <w:p w:rsidR="002C02B7" w:rsidRPr="00672F37" w:rsidRDefault="002C02B7" w:rsidP="00672F37">
            <w:pPr>
              <w:jc w:val="both"/>
            </w:pPr>
            <w:r w:rsidRPr="00672F37">
              <w:t>Умение провести самооценку на основании выработанных критериев, организовать взаимооценку и взаимопомощь.</w:t>
            </w:r>
          </w:p>
        </w:tc>
        <w:tc>
          <w:tcPr>
            <w:tcW w:w="3260" w:type="dxa"/>
          </w:tcPr>
          <w:p w:rsidR="002C02B7" w:rsidRPr="00672F37" w:rsidRDefault="002C02B7" w:rsidP="00672F37">
            <w:pPr>
              <w:jc w:val="both"/>
            </w:pPr>
            <w:r w:rsidRPr="00672F37">
              <w:t>2 уровень — самостоятельное выполнение действий с опорой на известный алгоритм</w:t>
            </w:r>
          </w:p>
        </w:tc>
      </w:tr>
    </w:tbl>
    <w:p w:rsidR="002C02B7" w:rsidRPr="00672F37" w:rsidRDefault="002C02B7" w:rsidP="00672F37">
      <w:pPr>
        <w:jc w:val="both"/>
        <w:rPr>
          <w:b/>
        </w:rPr>
      </w:pPr>
    </w:p>
    <w:p w:rsidR="002C02B7" w:rsidRPr="00672F37" w:rsidRDefault="002C02B7" w:rsidP="00672F37">
      <w:pPr>
        <w:jc w:val="both"/>
        <w:rPr>
          <w:b/>
        </w:rPr>
      </w:pPr>
      <w:r w:rsidRPr="00672F37">
        <w:rPr>
          <w:b/>
        </w:rPr>
        <w:t>Методическое обеспечение:</w:t>
      </w:r>
    </w:p>
    <w:p w:rsidR="002C02B7" w:rsidRPr="00672F37" w:rsidRDefault="002C02B7" w:rsidP="00672F37">
      <w:pPr>
        <w:jc w:val="both"/>
      </w:pPr>
      <w:proofErr w:type="gramStart"/>
      <w:r w:rsidRPr="00672F37">
        <w:t xml:space="preserve">-приемы и методы организации учебно-воспитательного процесса: по способу организации занятия - словесный, наглядный, практический; по уровню деятельности -  частично - поисковый; по форме организации деятельности -  коллективно - индивидуальный; </w:t>
      </w:r>
      <w:proofErr w:type="gramEnd"/>
    </w:p>
    <w:p w:rsidR="002C02B7" w:rsidRPr="00672F37" w:rsidRDefault="002C02B7" w:rsidP="00672F37">
      <w:pPr>
        <w:jc w:val="both"/>
      </w:pPr>
      <w:r w:rsidRPr="00672F37">
        <w:t>приемы – диалог, работа с профессиональными терминами, работа с учебной презентацией, технологическими картами, практическая  работа;</w:t>
      </w:r>
    </w:p>
    <w:p w:rsidR="002C02B7" w:rsidRPr="00672F37" w:rsidRDefault="002C02B7" w:rsidP="00672F37">
      <w:pPr>
        <w:jc w:val="both"/>
      </w:pPr>
      <w:r w:rsidRPr="00672F37">
        <w:t>-дидактический материал:</w:t>
      </w:r>
    </w:p>
    <w:p w:rsidR="002C02B7" w:rsidRPr="00672F37" w:rsidRDefault="002C02B7" w:rsidP="00672F37">
      <w:pPr>
        <w:jc w:val="both"/>
      </w:pPr>
      <w:r w:rsidRPr="00672F37">
        <w:t xml:space="preserve"> </w:t>
      </w:r>
      <w:proofErr w:type="spellStart"/>
      <w:r w:rsidRPr="00672F37">
        <w:t>мультимедийная</w:t>
      </w:r>
      <w:proofErr w:type="spellEnd"/>
      <w:r w:rsidRPr="00672F37">
        <w:t xml:space="preserve"> презентация - «Обработка накладных карманов и соединение их с фартуком», технологические карты «Обработка накладного кармана, соединение его с изделием», контрольные вопросы для контроля знаний, карты «Термины ручных работ», «Термины машинных работ», «Термины утюжильных работ»; </w:t>
      </w:r>
    </w:p>
    <w:p w:rsidR="002C02B7" w:rsidRPr="00672F37" w:rsidRDefault="002C02B7" w:rsidP="00672F37">
      <w:pPr>
        <w:ind w:right="-172"/>
        <w:jc w:val="both"/>
      </w:pPr>
      <w:r w:rsidRPr="00672F37">
        <w:t>-техническое оснащение занятий: компьютер, проектор, швейные инструменты, приспособления, оборудование, образцы машинных швов.</w:t>
      </w:r>
    </w:p>
    <w:p w:rsidR="00672F37" w:rsidRPr="00672F37" w:rsidRDefault="00672F37" w:rsidP="00672F37">
      <w:pPr>
        <w:rPr>
          <w:b/>
        </w:rPr>
      </w:pPr>
    </w:p>
    <w:p w:rsidR="00672F37" w:rsidRPr="00672F37" w:rsidRDefault="00672F37" w:rsidP="00672F37">
      <w:pPr>
        <w:ind w:left="-284"/>
        <w:jc w:val="center"/>
        <w:rPr>
          <w:b/>
        </w:rPr>
      </w:pPr>
    </w:p>
    <w:p w:rsidR="002C02B7" w:rsidRPr="00672F37" w:rsidRDefault="002C02B7" w:rsidP="00672F37">
      <w:pPr>
        <w:ind w:left="-284"/>
        <w:jc w:val="center"/>
        <w:rPr>
          <w:b/>
        </w:rPr>
      </w:pPr>
      <w:r w:rsidRPr="00672F37">
        <w:rPr>
          <w:b/>
        </w:rPr>
        <w:t xml:space="preserve">Сценарий занятия с </w:t>
      </w:r>
      <w:proofErr w:type="spellStart"/>
      <w:r w:rsidRPr="00672F37">
        <w:rPr>
          <w:b/>
        </w:rPr>
        <w:t>мультимедийной</w:t>
      </w:r>
      <w:proofErr w:type="spellEnd"/>
      <w:r w:rsidRPr="00672F37">
        <w:rPr>
          <w:b/>
        </w:rPr>
        <w:t xml:space="preserve"> поддержкой.</w:t>
      </w:r>
    </w:p>
    <w:p w:rsidR="002C02B7" w:rsidRPr="00672F37" w:rsidRDefault="002C02B7" w:rsidP="00672F37">
      <w:pPr>
        <w:ind w:firstLine="567"/>
        <w:jc w:val="center"/>
        <w:rPr>
          <w:b/>
        </w:rPr>
      </w:pPr>
    </w:p>
    <w:p w:rsidR="002C02B7" w:rsidRPr="00672F37" w:rsidRDefault="002C02B7" w:rsidP="00672F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u w:val="single"/>
        </w:rPr>
      </w:pPr>
      <w:r w:rsidRPr="00672F37">
        <w:rPr>
          <w:b/>
          <w:u w:val="single"/>
        </w:rPr>
        <w:t xml:space="preserve">Организационный этап.                                                  </w:t>
      </w:r>
    </w:p>
    <w:p w:rsidR="002C02B7" w:rsidRPr="00672F37" w:rsidRDefault="002C02B7" w:rsidP="00672F37">
      <w:pPr>
        <w:pStyle w:val="a3"/>
        <w:tabs>
          <w:tab w:val="left" w:pos="851"/>
        </w:tabs>
        <w:ind w:left="-207"/>
        <w:rPr>
          <w:u w:val="single"/>
        </w:rPr>
      </w:pPr>
      <w:r w:rsidRPr="00672F37">
        <w:t xml:space="preserve">           </w:t>
      </w:r>
      <w:r w:rsidRPr="00672F37">
        <w:rPr>
          <w:u w:val="single"/>
        </w:rPr>
        <w:t>Слайд 2</w:t>
      </w:r>
    </w:p>
    <w:p w:rsidR="002C02B7" w:rsidRPr="00672F37" w:rsidRDefault="002C02B7" w:rsidP="00672F37">
      <w:pPr>
        <w:ind w:firstLine="567"/>
      </w:pPr>
      <w:r w:rsidRPr="00672F37">
        <w:t>Мастерская приветливо встречает</w:t>
      </w:r>
    </w:p>
    <w:p w:rsidR="002C02B7" w:rsidRPr="00672F37" w:rsidRDefault="002C02B7" w:rsidP="00672F37">
      <w:pPr>
        <w:ind w:firstLine="567"/>
      </w:pPr>
      <w:r w:rsidRPr="00672F37">
        <w:t>Вас на новый свой урок,</w:t>
      </w:r>
    </w:p>
    <w:p w:rsidR="002C02B7" w:rsidRPr="00672F37" w:rsidRDefault="002C02B7" w:rsidP="00672F37">
      <w:pPr>
        <w:ind w:firstLine="567"/>
      </w:pPr>
      <w:r w:rsidRPr="00672F37">
        <w:t>И снова школьниц приглашает</w:t>
      </w:r>
    </w:p>
    <w:p w:rsidR="002C02B7" w:rsidRPr="00672F37" w:rsidRDefault="002C02B7" w:rsidP="00672F37">
      <w:pPr>
        <w:ind w:firstLine="567"/>
      </w:pPr>
      <w:r w:rsidRPr="00672F37">
        <w:t>Веселый и заливистый звонок!</w:t>
      </w:r>
    </w:p>
    <w:p w:rsidR="002C02B7" w:rsidRPr="00672F37" w:rsidRDefault="002C02B7" w:rsidP="00672F37">
      <w:pPr>
        <w:ind w:firstLine="567"/>
      </w:pPr>
      <w:r w:rsidRPr="00672F37">
        <w:t>Проверяем порядок на рабочем месте. Отмечаем готовность к уроку по карте.</w:t>
      </w:r>
    </w:p>
    <w:p w:rsidR="002C02B7" w:rsidRPr="00672F37" w:rsidRDefault="002C02B7" w:rsidP="00672F37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u w:val="single"/>
        </w:rPr>
      </w:pPr>
      <w:r w:rsidRPr="00672F37">
        <w:rPr>
          <w:b/>
          <w:u w:val="single"/>
        </w:rPr>
        <w:t>Проверка домашнего задания.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Что вам было задано на дом?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Нужно было найти в словарях или Интернете, что означает старинное слово «тачать», от которого произошло современное «стачать». Зачитайте, что удалось найти.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rPr>
          <w:u w:val="single"/>
        </w:rPr>
      </w:pPr>
      <w:r w:rsidRPr="00672F37">
        <w:rPr>
          <w:u w:val="single"/>
        </w:rPr>
        <w:t>Слайд 3</w:t>
      </w:r>
    </w:p>
    <w:p w:rsidR="002C02B7" w:rsidRPr="00672F37" w:rsidRDefault="002C02B7" w:rsidP="00672F37">
      <w:pPr>
        <w:tabs>
          <w:tab w:val="left" w:pos="851"/>
        </w:tabs>
        <w:ind w:firstLine="567"/>
      </w:pPr>
      <w:proofErr w:type="gramStart"/>
      <w:r w:rsidRPr="00672F37">
        <w:t xml:space="preserve">Тачать – устаревший термин из области портновского и сапожного мастерства, означает процесс шитья сквозной строчкой, реже - весь процесс изготовления </w:t>
      </w:r>
      <w:hyperlink r:id="rId7" w:history="1">
        <w:r w:rsidRPr="00672F37">
          <w:rPr>
            <w:rStyle w:val="a4"/>
            <w:color w:val="000000" w:themeColor="text1"/>
          </w:rPr>
          <w:t>одежды</w:t>
        </w:r>
      </w:hyperlink>
      <w:r w:rsidRPr="00672F37">
        <w:rPr>
          <w:color w:val="000000" w:themeColor="text1"/>
        </w:rPr>
        <w:t xml:space="preserve"> и </w:t>
      </w:r>
      <w:hyperlink r:id="rId8" w:history="1">
        <w:r w:rsidRPr="00672F37">
          <w:rPr>
            <w:rStyle w:val="a4"/>
            <w:color w:val="000000" w:themeColor="text1"/>
          </w:rPr>
          <w:t>обуви</w:t>
        </w:r>
      </w:hyperlink>
      <w:r w:rsidRPr="00672F37">
        <w:t>. Это слово широко употреблялось в XVIII-XIX вв. о чем свидетельствуют многочисленные упоминания как в литературных источниках – «Беда, коль пироги начнет печи сапожник, а сапоги тачать пирожник» И.А. Крылов, – так и в народном творчестве:</w:t>
      </w:r>
      <w:proofErr w:type="gramEnd"/>
      <w:r w:rsidRPr="00672F37">
        <w:t xml:space="preserve"> «Косо скроено, да крепко стачано».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Какое еще домашнее задание вы  получили?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Должны были изготовить карточки с машинными швами. Покажите, кто их сделал? Разложите карточки по группам: соединительные, краевые. Мы их будем использовать для проверки знаний.</w:t>
      </w:r>
    </w:p>
    <w:p w:rsidR="002C02B7" w:rsidRPr="00672F37" w:rsidRDefault="002C02B7" w:rsidP="00672F37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u w:val="single"/>
        </w:rPr>
      </w:pPr>
      <w:proofErr w:type="spellStart"/>
      <w:r w:rsidRPr="00672F37">
        <w:rPr>
          <w:b/>
          <w:u w:val="single"/>
        </w:rPr>
        <w:t>Мотивоционно-целевой</w:t>
      </w:r>
      <w:proofErr w:type="spellEnd"/>
      <w:r w:rsidRPr="00672F37">
        <w:rPr>
          <w:b/>
          <w:u w:val="single"/>
        </w:rPr>
        <w:t xml:space="preserve"> этап.</w:t>
      </w:r>
    </w:p>
    <w:p w:rsidR="002C02B7" w:rsidRPr="00672F37" w:rsidRDefault="002C02B7" w:rsidP="00672F37">
      <w:pPr>
        <w:pStyle w:val="a3"/>
        <w:tabs>
          <w:tab w:val="left" w:pos="851"/>
        </w:tabs>
        <w:ind w:left="-207"/>
        <w:rPr>
          <w:u w:val="single"/>
        </w:rPr>
      </w:pPr>
      <w:r w:rsidRPr="00672F37">
        <w:t xml:space="preserve">          </w:t>
      </w:r>
      <w:r w:rsidRPr="00672F37">
        <w:rPr>
          <w:u w:val="single"/>
        </w:rPr>
        <w:t>Слайд 4-а</w:t>
      </w:r>
    </w:p>
    <w:p w:rsidR="002C02B7" w:rsidRPr="00672F37" w:rsidRDefault="002C02B7" w:rsidP="00672F37">
      <w:pPr>
        <w:pStyle w:val="a3"/>
        <w:tabs>
          <w:tab w:val="left" w:pos="851"/>
        </w:tabs>
        <w:ind w:left="-207" w:firstLine="633"/>
      </w:pPr>
      <w:r w:rsidRPr="00672F37">
        <w:t>- Назовите классы одежды</w:t>
      </w:r>
    </w:p>
    <w:p w:rsidR="002C02B7" w:rsidRPr="00672F37" w:rsidRDefault="002C02B7" w:rsidP="00672F37">
      <w:pPr>
        <w:pStyle w:val="a3"/>
        <w:tabs>
          <w:tab w:val="left" w:pos="851"/>
        </w:tabs>
        <w:ind w:left="-207" w:firstLine="633"/>
      </w:pPr>
      <w:r w:rsidRPr="00672F37">
        <w:t>- Какие вам известны типы бытовой одежды?</w:t>
      </w:r>
    </w:p>
    <w:p w:rsidR="002C02B7" w:rsidRPr="00672F37" w:rsidRDefault="002C02B7" w:rsidP="00672F37">
      <w:pPr>
        <w:pStyle w:val="a3"/>
        <w:tabs>
          <w:tab w:val="left" w:pos="851"/>
        </w:tabs>
        <w:ind w:left="-207" w:firstLine="633"/>
      </w:pPr>
      <w:r w:rsidRPr="00672F37">
        <w:t>- Как подразделяется производственная одежда?</w:t>
      </w:r>
    </w:p>
    <w:p w:rsidR="002C02B7" w:rsidRPr="00672F37" w:rsidRDefault="002C02B7" w:rsidP="00672F37">
      <w:pPr>
        <w:pStyle w:val="a3"/>
        <w:tabs>
          <w:tab w:val="left" w:pos="851"/>
        </w:tabs>
        <w:ind w:left="-207"/>
        <w:rPr>
          <w:u w:val="single"/>
        </w:rPr>
      </w:pPr>
      <w:r w:rsidRPr="00672F37">
        <w:t xml:space="preserve">          </w:t>
      </w:r>
      <w:r w:rsidRPr="00672F37">
        <w:rPr>
          <w:u w:val="single"/>
        </w:rPr>
        <w:t>Слайд 4-б</w:t>
      </w:r>
    </w:p>
    <w:p w:rsidR="002C02B7" w:rsidRPr="00672F37" w:rsidRDefault="002C02B7" w:rsidP="00672F37">
      <w:pPr>
        <w:pStyle w:val="a3"/>
        <w:tabs>
          <w:tab w:val="left" w:pos="851"/>
        </w:tabs>
        <w:ind w:left="-207"/>
      </w:pPr>
      <w:r w:rsidRPr="00672F37">
        <w:lastRenderedPageBreak/>
        <w:t xml:space="preserve">           Проверим!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 xml:space="preserve">- Для чего необходимо учить термины швейных работ? 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color w:val="000000"/>
        </w:rPr>
      </w:pPr>
      <w:r w:rsidRPr="00672F37">
        <w:rPr>
          <w:rStyle w:val="a7"/>
          <w:b w:val="0"/>
          <w:color w:val="000000"/>
        </w:rPr>
        <w:t>Швейная терминология</w:t>
      </w:r>
      <w:r w:rsidRPr="00672F37">
        <w:rPr>
          <w:color w:val="000000"/>
        </w:rPr>
        <w:t xml:space="preserve"> для портного это как для математика - Таблица умножения. 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rPr>
          <w:rStyle w:val="a7"/>
          <w:b w:val="0"/>
          <w:color w:val="000000"/>
        </w:rPr>
        <w:t>Швейная терминология</w:t>
      </w:r>
      <w:r w:rsidRPr="00672F37">
        <w:rPr>
          <w:color w:val="000000"/>
        </w:rPr>
        <w:t xml:space="preserve"> - это язык, на котором мы с вами, как профессионалы, будем общаться в течение нашей совместной работы.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 xml:space="preserve">Для проверки терминов прошу выйти </w:t>
      </w:r>
      <w:proofErr w:type="gramStart"/>
      <w:r w:rsidRPr="00672F37">
        <w:t>желающего</w:t>
      </w:r>
      <w:proofErr w:type="gramEnd"/>
      <w:r w:rsidRPr="00672F37">
        <w:t xml:space="preserve"> стать контролером знаний. Контролер будет зачитывать технологическую операцию, а вы - называть термин. На карте терминов закройте сами термины, оставьте только колонку их расшифровки. Готовы? Приступим!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Проверяем термины ручных работ!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5-а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5-б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Проверка!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Машинных работ!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6-а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6-б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Проверка!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Проверяем термины утюжильных работ!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7-а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7-б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Проверяем!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Уберите карты с терминами, приготовьте карточки с машинными швами.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8-а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Назовите виды фартуков по покрою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8-б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Проверяем!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9-а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Назовите основные срезы фартука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9-б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Проверяем!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-Какие припуски допускаются по основным срезам фартука при раскрое?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9-б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Проверяем!</w:t>
      </w:r>
    </w:p>
    <w:p w:rsidR="002C02B7" w:rsidRPr="00672F37" w:rsidRDefault="002C02B7" w:rsidP="00672F37">
      <w:pPr>
        <w:tabs>
          <w:tab w:val="left" w:pos="851"/>
        </w:tabs>
        <w:rPr>
          <w:u w:val="single"/>
        </w:rPr>
      </w:pPr>
      <w:r w:rsidRPr="00672F37">
        <w:t xml:space="preserve">        </w:t>
      </w:r>
      <w:r w:rsidRPr="00672F37">
        <w:rPr>
          <w:u w:val="single"/>
        </w:rPr>
        <w:t>Слайд 10-а</w:t>
      </w:r>
    </w:p>
    <w:p w:rsidR="002C02B7" w:rsidRPr="00672F37" w:rsidRDefault="002C02B7" w:rsidP="00672F37">
      <w:pPr>
        <w:tabs>
          <w:tab w:val="left" w:pos="851"/>
        </w:tabs>
        <w:ind w:left="567"/>
      </w:pPr>
      <w:r w:rsidRPr="00672F37">
        <w:t>- Какие машинные швы вам известны?</w:t>
      </w:r>
    </w:p>
    <w:p w:rsidR="002C02B7" w:rsidRPr="00672F37" w:rsidRDefault="002C02B7" w:rsidP="00672F37">
      <w:pPr>
        <w:tabs>
          <w:tab w:val="left" w:pos="851"/>
        </w:tabs>
        <w:ind w:left="567"/>
        <w:rPr>
          <w:u w:val="single"/>
        </w:rPr>
      </w:pPr>
      <w:r w:rsidRPr="00672F37">
        <w:rPr>
          <w:u w:val="single"/>
        </w:rPr>
        <w:t>Слайд 10-б</w:t>
      </w:r>
    </w:p>
    <w:p w:rsidR="002C02B7" w:rsidRPr="00672F37" w:rsidRDefault="002C02B7" w:rsidP="00672F37">
      <w:pPr>
        <w:tabs>
          <w:tab w:val="left" w:pos="851"/>
        </w:tabs>
        <w:ind w:left="567"/>
      </w:pPr>
      <w:r w:rsidRPr="00672F37">
        <w:t>Проверяем!</w:t>
      </w:r>
    </w:p>
    <w:p w:rsidR="002C02B7" w:rsidRPr="00672F37" w:rsidRDefault="002C02B7" w:rsidP="00672F37">
      <w:pPr>
        <w:ind w:firstLine="567"/>
      </w:pPr>
      <w:r w:rsidRPr="00672F37">
        <w:t>Разложите свои изделия на столе.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 xml:space="preserve">- Какие узлы мы с вами уже обработали при изготовлении фартука? (срезы нижней части фартука, верхний срез нагрудника) 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11-а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 xml:space="preserve">На экране вы видите фартук. 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 xml:space="preserve">- От чего будет зависеть выбор способа обработки среза? 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Какой краевой шов нужно использовать для обработки рабочей одежды?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Поднимите карточку с машинным швом обработки нижнего среза фартука.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Карточку с машинным швом обработки верхнего среза нагрудника.</w:t>
      </w:r>
    </w:p>
    <w:p w:rsidR="002C02B7" w:rsidRPr="00672F37" w:rsidRDefault="002C02B7" w:rsidP="00672F37">
      <w:pPr>
        <w:tabs>
          <w:tab w:val="left" w:pos="851"/>
        </w:tabs>
        <w:ind w:firstLine="567"/>
        <w:rPr>
          <w:u w:val="single"/>
        </w:rPr>
      </w:pPr>
      <w:r w:rsidRPr="00672F37">
        <w:rPr>
          <w:u w:val="single"/>
        </w:rPr>
        <w:t>Слайд 11-б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Кто не ошибался, поставьте себе 20 баллов. Одна ошибка – 2 балла. Оцените свои знания!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К какой одежде относится фартук?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 xml:space="preserve">Правильно, к рабочей. Модели рабочей одежды обязательно содержат дополнительные и необходимые элементы. 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Какие?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Правильно, карманы!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Зачем нужны карманы?</w:t>
      </w:r>
    </w:p>
    <w:p w:rsidR="002C02B7" w:rsidRPr="00672F37" w:rsidRDefault="002C02B7" w:rsidP="00672F37">
      <w:pPr>
        <w:tabs>
          <w:tab w:val="left" w:pos="851"/>
        </w:tabs>
        <w:rPr>
          <w:u w:val="single"/>
        </w:rPr>
      </w:pPr>
    </w:p>
    <w:p w:rsidR="002C02B7" w:rsidRPr="00672F37" w:rsidRDefault="002C02B7" w:rsidP="00672F37">
      <w:pPr>
        <w:tabs>
          <w:tab w:val="left" w:pos="851"/>
        </w:tabs>
        <w:ind w:left="567"/>
        <w:rPr>
          <w:rStyle w:val="a7"/>
        </w:rPr>
      </w:pPr>
      <w:r w:rsidRPr="00672F37">
        <w:lastRenderedPageBreak/>
        <w:t>Попросил я как-то маму,</w:t>
      </w:r>
      <w:r w:rsidRPr="00672F37">
        <w:br/>
        <w:t xml:space="preserve">Чтоб пришила мне </w:t>
      </w:r>
      <w:r w:rsidRPr="00672F37">
        <w:rPr>
          <w:rStyle w:val="a7"/>
        </w:rPr>
        <w:t>карманы</w:t>
      </w:r>
      <w:proofErr w:type="gramStart"/>
      <w:r w:rsidRPr="00672F37">
        <w:br/>
        <w:t>Н</w:t>
      </w:r>
      <w:proofErr w:type="gramEnd"/>
      <w:r w:rsidRPr="00672F37">
        <w:t>а рубашку и на брюки,</w:t>
      </w:r>
      <w:r w:rsidRPr="00672F37">
        <w:br/>
        <w:t>И на курточку три штуки.</w:t>
      </w:r>
      <w:r w:rsidRPr="00672F37">
        <w:br/>
        <w:t>Удивилась мама строго:</w:t>
      </w:r>
      <w:r w:rsidRPr="00672F37">
        <w:br/>
        <w:t>- Для чего тебе так много?</w:t>
      </w:r>
      <w:r w:rsidRPr="00672F37">
        <w:br/>
        <w:t>Отвечал я маме скромно:</w:t>
      </w:r>
      <w:r w:rsidRPr="00672F37">
        <w:br/>
        <w:t>- С ними мне в гостях удобно.</w:t>
      </w:r>
      <w:r w:rsidRPr="00672F37">
        <w:br/>
        <w:t>Говорят: «Возьми конфету!» -</w:t>
      </w:r>
      <w:r w:rsidRPr="00672F37">
        <w:br/>
        <w:t xml:space="preserve">А представь, карманов </w:t>
      </w:r>
      <w:proofErr w:type="gramStart"/>
      <w:r w:rsidRPr="00672F37">
        <w:t>нету</w:t>
      </w:r>
      <w:proofErr w:type="gramEnd"/>
      <w:r w:rsidRPr="00672F37">
        <w:t>.</w:t>
      </w:r>
      <w:r w:rsidRPr="00672F37">
        <w:br/>
      </w:r>
      <w:r w:rsidRPr="00672F37">
        <w:rPr>
          <w:rStyle w:val="a7"/>
        </w:rPr>
        <w:t xml:space="preserve">                           А. </w:t>
      </w:r>
      <w:proofErr w:type="spellStart"/>
      <w:r w:rsidRPr="00672F37">
        <w:rPr>
          <w:rStyle w:val="a7"/>
        </w:rPr>
        <w:t>Мецгер</w:t>
      </w:r>
      <w:proofErr w:type="spellEnd"/>
    </w:p>
    <w:p w:rsidR="002C02B7" w:rsidRPr="00672F37" w:rsidRDefault="002C02B7" w:rsidP="00672F37">
      <w:pPr>
        <w:tabs>
          <w:tab w:val="left" w:pos="851"/>
        </w:tabs>
        <w:ind w:left="567"/>
        <w:rPr>
          <w:b/>
          <w:bCs/>
        </w:rPr>
      </w:pPr>
    </w:p>
    <w:p w:rsidR="002C02B7" w:rsidRPr="00672F37" w:rsidRDefault="002C02B7" w:rsidP="00672F37">
      <w:pPr>
        <w:pStyle w:val="a3"/>
        <w:ind w:left="0" w:firstLine="567"/>
      </w:pPr>
      <w:r w:rsidRPr="00672F37">
        <w:t>- Какие карманы бывают?</w:t>
      </w:r>
    </w:p>
    <w:p w:rsidR="002C02B7" w:rsidRPr="00672F37" w:rsidRDefault="002C02B7" w:rsidP="00672F37">
      <w:pPr>
        <w:pStyle w:val="a3"/>
        <w:ind w:left="0" w:firstLine="567"/>
      </w:pPr>
      <w:r w:rsidRPr="00672F37">
        <w:t xml:space="preserve">- Какие существуют способы технологической обработки карманов? </w:t>
      </w:r>
    </w:p>
    <w:p w:rsidR="002C02B7" w:rsidRPr="00672F37" w:rsidRDefault="002C02B7" w:rsidP="00672F37">
      <w:pPr>
        <w:ind w:firstLine="567"/>
      </w:pPr>
      <w:r w:rsidRPr="00672F37">
        <w:t xml:space="preserve">- Что мы должны с вами узнать, чтобы ответить на эти вопросы. </w:t>
      </w:r>
    </w:p>
    <w:p w:rsidR="002C02B7" w:rsidRPr="00672F37" w:rsidRDefault="002C02B7" w:rsidP="00672F37">
      <w:pPr>
        <w:ind w:firstLine="567"/>
      </w:pPr>
      <w:r w:rsidRPr="00672F37">
        <w:t>- Каких знаний у нас для этого не хватает?</w:t>
      </w:r>
    </w:p>
    <w:p w:rsidR="002C02B7" w:rsidRPr="00672F37" w:rsidRDefault="002C02B7" w:rsidP="00672F37">
      <w:pPr>
        <w:ind w:firstLine="567"/>
      </w:pPr>
      <w:r w:rsidRPr="00672F37">
        <w:t>- Кто из вас назовет тему нашего занятия?</w:t>
      </w:r>
    </w:p>
    <w:p w:rsidR="002C02B7" w:rsidRPr="00672F37" w:rsidRDefault="002C02B7" w:rsidP="00672F37">
      <w:pPr>
        <w:ind w:firstLine="567"/>
      </w:pPr>
      <w:r w:rsidRPr="00672F37">
        <w:t>- Какие мы сможем обозначить цели для изучения данной темы?</w:t>
      </w:r>
    </w:p>
    <w:p w:rsidR="002C02B7" w:rsidRPr="00672F37" w:rsidRDefault="002C02B7" w:rsidP="00672F37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672F37">
        <w:rPr>
          <w:b/>
        </w:rPr>
        <w:t>Открытие новых знаний.</w:t>
      </w:r>
    </w:p>
    <w:p w:rsidR="002C02B7" w:rsidRPr="00672F37" w:rsidRDefault="002C02B7" w:rsidP="00672F37">
      <w:pPr>
        <w:ind w:firstLine="567"/>
      </w:pPr>
      <w:r w:rsidRPr="00672F37">
        <w:rPr>
          <w:u w:val="single"/>
        </w:rPr>
        <w:t>Слайд 12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</w:pPr>
      <w:r w:rsidRPr="00672F37">
        <w:t xml:space="preserve">История </w:t>
      </w:r>
      <w:r w:rsidRPr="00672F37">
        <w:rPr>
          <w:rStyle w:val="a8"/>
          <w:i w:val="0"/>
        </w:rPr>
        <w:t xml:space="preserve">карманов </w:t>
      </w:r>
      <w:r w:rsidRPr="00672F37">
        <w:t xml:space="preserve">подобно нити Ариадны, проведет нас тайными путями лабиринта и познакомит с интересными фактами.  Начало истории </w:t>
      </w:r>
      <w:r w:rsidRPr="00672F37">
        <w:rPr>
          <w:rStyle w:val="a8"/>
          <w:i w:val="0"/>
        </w:rPr>
        <w:t>карманов</w:t>
      </w:r>
      <w:r w:rsidRPr="00672F37">
        <w:t xml:space="preserve">, подобно началам многих других историй, теряется во мраке баснословных времен. 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rPr>
          <w:rStyle w:val="a7"/>
        </w:rPr>
      </w:pPr>
      <w:r w:rsidRPr="00672F37">
        <w:rPr>
          <w:rStyle w:val="a7"/>
        </w:rPr>
        <w:t xml:space="preserve">Эпоха первая. </w:t>
      </w:r>
      <w:proofErr w:type="spellStart"/>
      <w:r w:rsidRPr="00672F37">
        <w:rPr>
          <w:rStyle w:val="a8"/>
          <w:b/>
          <w:bCs/>
        </w:rPr>
        <w:t>Безкарманная</w:t>
      </w:r>
      <w:proofErr w:type="spellEnd"/>
      <w:r w:rsidRPr="00672F37">
        <w:rPr>
          <w:rStyle w:val="a7"/>
        </w:rPr>
        <w:t>, или золотой век.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rPr>
          <w:rStyle w:val="a7"/>
        </w:rPr>
      </w:pPr>
      <w:r w:rsidRPr="00672F37">
        <w:t xml:space="preserve">Люди в начале общества вели жизнь пастушескую, звероловную или рыболовную, думали более о настоящем, и потому не имели нужды в </w:t>
      </w:r>
      <w:r w:rsidRPr="00672F37">
        <w:rPr>
          <w:rStyle w:val="a8"/>
        </w:rPr>
        <w:t>карманах</w:t>
      </w:r>
      <w:r w:rsidRPr="00672F37">
        <w:t xml:space="preserve"> для хранения масла, сыра, мяса, рыбы, плодов.</w:t>
      </w:r>
    </w:p>
    <w:p w:rsidR="002C02B7" w:rsidRPr="00672F37" w:rsidRDefault="002C02B7" w:rsidP="00672F37">
      <w:pPr>
        <w:ind w:firstLine="567"/>
        <w:rPr>
          <w:rStyle w:val="a7"/>
          <w:b w:val="0"/>
          <w:bCs w:val="0"/>
        </w:rPr>
      </w:pPr>
      <w:r w:rsidRPr="00672F37">
        <w:rPr>
          <w:u w:val="single"/>
        </w:rPr>
        <w:t>Слайд 13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rPr>
          <w:rStyle w:val="a7"/>
        </w:rPr>
      </w:pPr>
      <w:r w:rsidRPr="00672F37">
        <w:rPr>
          <w:rStyle w:val="a7"/>
        </w:rPr>
        <w:t xml:space="preserve">Эпоха вторая: </w:t>
      </w:r>
      <w:proofErr w:type="spellStart"/>
      <w:r w:rsidRPr="00672F37">
        <w:rPr>
          <w:rStyle w:val="a8"/>
          <w:b/>
          <w:bCs/>
        </w:rPr>
        <w:t>Мешковая</w:t>
      </w:r>
      <w:proofErr w:type="spellEnd"/>
      <w:r w:rsidRPr="00672F37">
        <w:rPr>
          <w:rStyle w:val="a7"/>
        </w:rPr>
        <w:t>, или серебряный век.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</w:pPr>
      <w:r w:rsidRPr="00672F37">
        <w:t xml:space="preserve">Одежда древних состояла из  хитона и хламиды или плаща, их медные и стальные </w:t>
      </w:r>
      <w:proofErr w:type="gramStart"/>
      <w:r w:rsidRPr="00672F37">
        <w:t>латы</w:t>
      </w:r>
      <w:proofErr w:type="gramEnd"/>
      <w:r w:rsidRPr="00672F37">
        <w:t xml:space="preserve"> таким образом были устроены, что нельзя было приделать к ним </w:t>
      </w:r>
      <w:r w:rsidRPr="00672F37">
        <w:rPr>
          <w:rStyle w:val="a8"/>
        </w:rPr>
        <w:t>карманов</w:t>
      </w:r>
      <w:r w:rsidRPr="00672F37">
        <w:t>. Мелкие деньги хранили в кожаных мешочках, которые прятали за пазухой или подвязывали к поясу.</w:t>
      </w:r>
    </w:p>
    <w:p w:rsidR="002C02B7" w:rsidRPr="00672F37" w:rsidRDefault="002C02B7" w:rsidP="00672F37">
      <w:pPr>
        <w:ind w:firstLine="567"/>
      </w:pPr>
      <w:r w:rsidRPr="00672F37">
        <w:rPr>
          <w:u w:val="single"/>
        </w:rPr>
        <w:t>Слайд 14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rPr>
          <w:rStyle w:val="a7"/>
        </w:rPr>
      </w:pPr>
      <w:r w:rsidRPr="00672F37">
        <w:rPr>
          <w:rStyle w:val="a7"/>
        </w:rPr>
        <w:t xml:space="preserve">Эпоха третья: </w:t>
      </w:r>
      <w:proofErr w:type="spellStart"/>
      <w:r w:rsidRPr="00672F37">
        <w:rPr>
          <w:rStyle w:val="a8"/>
          <w:b/>
          <w:bCs/>
        </w:rPr>
        <w:t>Малокарманная</w:t>
      </w:r>
      <w:proofErr w:type="spellEnd"/>
      <w:r w:rsidRPr="00672F37">
        <w:rPr>
          <w:rStyle w:val="a7"/>
        </w:rPr>
        <w:t>, или век медный.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</w:pPr>
      <w:r w:rsidRPr="00672F37">
        <w:t xml:space="preserve">Исчезли хитоны и тоги, и место их заступили полукафтанья. Были изобретены карманы. Каждый хотел носить с собою свою драгоценность, каждый желал прятать </w:t>
      </w:r>
      <w:proofErr w:type="gramStart"/>
      <w:r w:rsidRPr="00672F37">
        <w:t>приобретенное</w:t>
      </w:r>
      <w:proofErr w:type="gramEnd"/>
      <w:r w:rsidRPr="00672F37">
        <w:t xml:space="preserve">, и потому кроме мешков, которые превратились в кошельки, к платью пришили мешочки и назвали их – карманами. Носили карманы снаружи. По обеим сторонам груди, на полукафтанье пришиты были по два кармана, как у нынешних черкесов, которые также поставляют себе в честь древний разбой. На нижнем платье также было спереди по два кармана снаружи ─ и того четыре во всем уборе. С этими четырьмя карманами и пятым кошельком люди оставались до тех пор, пока не водворилась в Европе утонченная образованность. Дворянство, занимавшее прежде все судебные должности, отправляясь в крестовые походы, передало остававшимся дома мещанам и купцам право управлять во время его отсутствия. Возникли новые сословия судей, адвокатов, </w:t>
      </w:r>
      <w:proofErr w:type="spellStart"/>
      <w:r w:rsidRPr="00672F37">
        <w:t>законоискусников</w:t>
      </w:r>
      <w:proofErr w:type="spellEnd"/>
      <w:r w:rsidRPr="00672F37">
        <w:t xml:space="preserve">, и эти-то господа, пользуясь обстоятельствами, выдумали различные отрасли коммерческих оборотов, ябеду и т. п., а </w:t>
      </w:r>
      <w:proofErr w:type="gramStart"/>
      <w:r w:rsidRPr="00672F37">
        <w:t>в следствие</w:t>
      </w:r>
      <w:proofErr w:type="gramEnd"/>
      <w:r w:rsidRPr="00672F37">
        <w:t xml:space="preserve"> того, умножили число карманов.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15</w:t>
      </w:r>
    </w:p>
    <w:p w:rsidR="002C02B7" w:rsidRPr="00672F37" w:rsidRDefault="002C02B7" w:rsidP="00672F37">
      <w:pPr>
        <w:ind w:firstLine="567"/>
        <w:rPr>
          <w:rStyle w:val="a7"/>
        </w:rPr>
      </w:pPr>
      <w:r w:rsidRPr="00672F37">
        <w:rPr>
          <w:rStyle w:val="a7"/>
        </w:rPr>
        <w:t xml:space="preserve">Эпоха четвертая: </w:t>
      </w:r>
      <w:proofErr w:type="spellStart"/>
      <w:r w:rsidRPr="00672F37">
        <w:rPr>
          <w:rStyle w:val="a8"/>
          <w:b/>
          <w:bCs/>
        </w:rPr>
        <w:t>Многокарманная</w:t>
      </w:r>
      <w:proofErr w:type="spellEnd"/>
      <w:r w:rsidRPr="00672F37">
        <w:rPr>
          <w:rStyle w:val="a7"/>
        </w:rPr>
        <w:t>, или век железный.</w:t>
      </w:r>
    </w:p>
    <w:p w:rsidR="002C02B7" w:rsidRPr="00672F37" w:rsidRDefault="002C02B7" w:rsidP="00672F37">
      <w:pPr>
        <w:ind w:firstLine="567"/>
        <w:rPr>
          <w:color w:val="FF0000"/>
        </w:rPr>
      </w:pPr>
      <w:r w:rsidRPr="00672F37">
        <w:t xml:space="preserve">Первые полные кафтаны введены во Франции и вообще в Западной Европе в конце 16-го века. Хотя они отличались кроем </w:t>
      </w:r>
      <w:proofErr w:type="gramStart"/>
      <w:r w:rsidRPr="00672F37">
        <w:t>от</w:t>
      </w:r>
      <w:proofErr w:type="gramEnd"/>
      <w:r w:rsidRPr="00672F37">
        <w:t xml:space="preserve"> </w:t>
      </w:r>
      <w:proofErr w:type="gramStart"/>
      <w:r w:rsidRPr="00672F37">
        <w:t>нынешних</w:t>
      </w:r>
      <w:proofErr w:type="gramEnd"/>
      <w:r w:rsidRPr="00672F37">
        <w:t xml:space="preserve">, но уже имели по два кармана в полах платья. Первым предметом гардероба, обладающим карманами, стал камзол Людовика XIV, до этого момента монеты и необходимые мелочи носили в подвесных карманах – мешочках. Они не вшивались в одежду, а носились в основном попарно на тонком пояске у женщин под юбкой, а у мужчин поверх штанов. Для доступа к карманам в швах верхней одежды оставлялись специальные </w:t>
      </w:r>
      <w:r w:rsidRPr="00672F37">
        <w:lastRenderedPageBreak/>
        <w:t>разрезы. При бургундском дворе такие мешочки являлись частью придворного туалета и назывались «</w:t>
      </w:r>
      <w:proofErr w:type="spellStart"/>
      <w:r w:rsidRPr="00672F37">
        <w:t>омоньерами</w:t>
      </w:r>
      <w:proofErr w:type="spellEnd"/>
      <w:r w:rsidRPr="00672F37">
        <w:t>».</w:t>
      </w:r>
    </w:p>
    <w:p w:rsidR="002C02B7" w:rsidRPr="00672F37" w:rsidRDefault="002C02B7" w:rsidP="00672F37">
      <w:pPr>
        <w:ind w:firstLine="567"/>
      </w:pPr>
      <w:r w:rsidRPr="00672F37">
        <w:rPr>
          <w:u w:val="single"/>
        </w:rPr>
        <w:t>Слайд 16</w:t>
      </w:r>
    </w:p>
    <w:p w:rsidR="002C02B7" w:rsidRPr="00672F37" w:rsidRDefault="002C02B7" w:rsidP="00672F37">
      <w:pPr>
        <w:ind w:firstLine="567"/>
      </w:pPr>
      <w:r w:rsidRPr="00672F37">
        <w:t>В начале XIX века карманы повсеместно начали вшивать в одежду. Навесные карманы сохранились в обиходе как деталь детского или рабочего платья. Также навесными карманами продолжили пользоваться дамы почтенного возраста, предпочитающие не менять свои привычки.</w:t>
      </w:r>
    </w:p>
    <w:p w:rsidR="002C02B7" w:rsidRPr="00672F37" w:rsidRDefault="002C02B7" w:rsidP="00672F37">
      <w:pPr>
        <w:ind w:firstLine="567"/>
      </w:pPr>
      <w:r w:rsidRPr="00672F37">
        <w:rPr>
          <w:u w:val="single"/>
        </w:rPr>
        <w:t>Слайд 17</w:t>
      </w:r>
    </w:p>
    <w:p w:rsidR="002C02B7" w:rsidRPr="00672F37" w:rsidRDefault="002C02B7" w:rsidP="00672F37">
      <w:pPr>
        <w:ind w:firstLine="567"/>
        <w:rPr>
          <w:color w:val="FF0000"/>
        </w:rPr>
      </w:pPr>
      <w:r w:rsidRPr="00672F37">
        <w:t xml:space="preserve">В начале XX века главной любительницей карманов считалась Коко </w:t>
      </w:r>
      <w:proofErr w:type="spellStart"/>
      <w:r w:rsidRPr="00672F37">
        <w:t>Шанель</w:t>
      </w:r>
      <w:proofErr w:type="spellEnd"/>
      <w:r w:rsidRPr="00672F37">
        <w:t>. Она считала, что женщинам недостает карманов, этой мужской детали костюма. И привнесла их не только в одежду, но и в аксессуары.</w:t>
      </w:r>
    </w:p>
    <w:p w:rsidR="002C02B7" w:rsidRPr="00672F37" w:rsidRDefault="002C02B7" w:rsidP="00672F37">
      <w:r w:rsidRPr="00672F37">
        <w:t>Сегодня карманы являются настолько повседневным предметов гардероба, что кажется – они были всегда.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18</w:t>
      </w:r>
    </w:p>
    <w:p w:rsidR="002C02B7" w:rsidRPr="00672F37" w:rsidRDefault="002C02B7" w:rsidP="00672F37">
      <w:pPr>
        <w:ind w:firstLine="567"/>
        <w:jc w:val="both"/>
      </w:pPr>
      <w:r w:rsidRPr="00672F37">
        <w:t xml:space="preserve">С появлением карманов возникли пословицы и поговорки. </w:t>
      </w:r>
    </w:p>
    <w:p w:rsidR="002C02B7" w:rsidRPr="00672F37" w:rsidRDefault="002C02B7" w:rsidP="00672F37">
      <w:pPr>
        <w:ind w:firstLine="567"/>
        <w:jc w:val="both"/>
      </w:pPr>
      <w:r w:rsidRPr="00672F37">
        <w:t>- А какие вы знаете пословицы, поговорки или загадки о карманах?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19</w:t>
      </w:r>
    </w:p>
    <w:p w:rsidR="002C02B7" w:rsidRPr="00672F37" w:rsidRDefault="002C02B7" w:rsidP="00672F37">
      <w:pPr>
        <w:ind w:firstLine="567"/>
        <w:jc w:val="both"/>
      </w:pPr>
      <w:r w:rsidRPr="00672F37">
        <w:t xml:space="preserve">В настоящее время существует большое множество разнообразных карманов. Они отличаются по внешнему виду, конструкции и способам обработки. Применение карманов различных видов позволяет разнообразить модели одежды. Но помимо декоративного назначения, карманы, имеют и </w:t>
      </w:r>
      <w:proofErr w:type="gramStart"/>
      <w:r w:rsidRPr="00672F37">
        <w:t>утилитарное</w:t>
      </w:r>
      <w:proofErr w:type="gramEnd"/>
      <w:r w:rsidRPr="00672F37">
        <w:t xml:space="preserve"> - для размещения в них небольших предметов. Такое назначение карманов определяет условия их эксплуатации (они не должны испытывать больших нагрузок), свойства материалов. 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20</w:t>
      </w:r>
    </w:p>
    <w:p w:rsidR="002C02B7" w:rsidRPr="00672F37" w:rsidRDefault="002C02B7" w:rsidP="00672F37">
      <w:pPr>
        <w:ind w:firstLine="567"/>
      </w:pPr>
      <w:r w:rsidRPr="00672F37">
        <w:t xml:space="preserve">В зависимости от места расположения на деталях одежды все карманы можно разделить на четыре основные группы: накладные, прорезные, обработанные в швах и рельефах, внутренние. Карманы в шве и прорезные карманы располагают горизонтально, вертикально или наклонно. Популярны жилетные карманы, так называемые «в рамочку». 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21-а</w:t>
      </w:r>
    </w:p>
    <w:p w:rsidR="002C02B7" w:rsidRPr="00672F37" w:rsidRDefault="002C02B7" w:rsidP="00672F37">
      <w:pPr>
        <w:tabs>
          <w:tab w:val="left" w:pos="851"/>
        </w:tabs>
        <w:ind w:left="567"/>
        <w:rPr>
          <w:rStyle w:val="a7"/>
          <w:b w:val="0"/>
        </w:rPr>
      </w:pPr>
      <w:r w:rsidRPr="00672F37">
        <w:rPr>
          <w:rStyle w:val="a7"/>
          <w:b w:val="0"/>
        </w:rPr>
        <w:t>На экране вы видите карманы.</w:t>
      </w:r>
    </w:p>
    <w:p w:rsidR="002C02B7" w:rsidRPr="00672F37" w:rsidRDefault="002C02B7" w:rsidP="00672F37">
      <w:pPr>
        <w:ind w:firstLine="567"/>
      </w:pPr>
      <w:r w:rsidRPr="00672F37">
        <w:t>- Чем они отличаются?</w:t>
      </w:r>
      <w:r w:rsidRPr="00672F37">
        <w:br/>
        <w:t xml:space="preserve">        - Чем они похожи? 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21-б</w:t>
      </w:r>
    </w:p>
    <w:p w:rsidR="002C02B7" w:rsidRPr="00672F37" w:rsidRDefault="002C02B7" w:rsidP="00672F37">
      <w:pPr>
        <w:ind w:firstLine="567"/>
      </w:pPr>
      <w:r w:rsidRPr="00672F37">
        <w:t>Это накладные карманы. Накладной карман полностью виден с лицевой стороны.  Существуют не менее десятка различных вариантов накладных карманов.</w:t>
      </w:r>
    </w:p>
    <w:p w:rsidR="002C02B7" w:rsidRPr="00672F37" w:rsidRDefault="002C02B7" w:rsidP="00672F37">
      <w:pPr>
        <w:ind w:firstLine="567"/>
      </w:pPr>
      <w:r w:rsidRPr="00672F37">
        <w:t>В зависимости от фасона накладные карманы могут быть прямоугольными, овальными, фигурной формы.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22</w:t>
      </w:r>
    </w:p>
    <w:p w:rsidR="002C02B7" w:rsidRPr="00672F37" w:rsidRDefault="002C02B7" w:rsidP="00672F37">
      <w:pPr>
        <w:ind w:firstLine="567"/>
      </w:pPr>
      <w:r w:rsidRPr="00672F37">
        <w:t>- Скажите, от чего будет зависеть форма накладного кармана?</w:t>
      </w:r>
    </w:p>
    <w:p w:rsidR="002C02B7" w:rsidRPr="00672F37" w:rsidRDefault="002C02B7" w:rsidP="00672F37">
      <w:pPr>
        <w:ind w:firstLine="567"/>
      </w:pPr>
      <w:r w:rsidRPr="00672F37">
        <w:t>Правильно! От модели, формы основного изделия – фартука.</w:t>
      </w:r>
    </w:p>
    <w:p w:rsidR="002C02B7" w:rsidRPr="00672F37" w:rsidRDefault="002C02B7" w:rsidP="00672F37">
      <w:pPr>
        <w:ind w:firstLine="567"/>
      </w:pPr>
      <w:r w:rsidRPr="00672F37">
        <w:t>Местоположение и размеры кармана также определяют по фасону и уточняют на фигуре во время примерки изделия. Различают три формы накладных карманов: прямоугольные, овальные, фигурные.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23</w:t>
      </w:r>
    </w:p>
    <w:p w:rsidR="002C02B7" w:rsidRPr="00672F37" w:rsidRDefault="002C02B7" w:rsidP="00672F37">
      <w:pPr>
        <w:ind w:firstLine="567"/>
        <w:jc w:val="both"/>
      </w:pPr>
      <w:r w:rsidRPr="00672F37">
        <w:t xml:space="preserve">Изготовление выкроек и технологическая последовательность обработки накладных карманов зависят от способа соединения их с основной деталью. Различают три основных варианта соединения:  карман настрачивается на основную деталь строчкой, проходящей у самого его края (соединение в «край»);   карман настрачивается на основную деталь строчкой, расположенной на некотором расстоянии от его края;  карман соединяется с основной деталью внутренней строчкой, не видимой с лицевой стороны. 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24</w:t>
      </w:r>
    </w:p>
    <w:p w:rsidR="002C02B7" w:rsidRPr="00672F37" w:rsidRDefault="002C02B7" w:rsidP="00672F37">
      <w:pPr>
        <w:ind w:firstLine="567"/>
        <w:jc w:val="both"/>
      </w:pPr>
      <w:r w:rsidRPr="00672F37">
        <w:t xml:space="preserve">Для получения правильной формы кармана подготавливают выкройку из толстой бумаги или картона. При обработке следует помнить, что нить основы в кармане (со стороны середины переда) должна совпадать с направлением нити основы в полочке. Выкройку кармана накладывают на изнаночную сторону ткани, сложенную вдвое (лицевой стороной внутрь). </w:t>
      </w:r>
      <w:r w:rsidRPr="00672F37">
        <w:lastRenderedPageBreak/>
        <w:t>Обводят контуры выкройки хорошо заточенным мылом, мелом или специальным карандашом закройщика. По верхнему срезу кармана дают припуск 2,5—4 см, а на боковые и нижние срезы — 1—1,5 см. Если карманы из ткани в клетку, следует сохранить одинаковое направление рисунка на обоих карманах.</w:t>
      </w:r>
    </w:p>
    <w:p w:rsidR="002C02B7" w:rsidRPr="00672F37" w:rsidRDefault="002C02B7" w:rsidP="00672F37">
      <w:pPr>
        <w:ind w:firstLine="567"/>
      </w:pPr>
      <w:r w:rsidRPr="00672F37">
        <w:t>При раскрое накладных карманов необходимо обратить внимание на рисунок ткани и выкраивать их так, чтобы подогнать рисунок. Для этого долевая нить ткани на кармане должна соответствовать долевой нити ткани изделия.</w:t>
      </w:r>
    </w:p>
    <w:p w:rsidR="002C02B7" w:rsidRPr="00672F37" w:rsidRDefault="002C02B7" w:rsidP="00672F37">
      <w:pPr>
        <w:ind w:firstLine="567"/>
      </w:pPr>
      <w:r w:rsidRPr="00672F37">
        <w:t xml:space="preserve">- Ребята, какая еще нить есть на ткани? </w:t>
      </w:r>
      <w:r w:rsidRPr="00672F37">
        <w:br/>
        <w:t xml:space="preserve">        - Можно ли раскроить ткань по поперечной нити? </w:t>
      </w:r>
      <w:r w:rsidRPr="00672F37">
        <w:br/>
        <w:t xml:space="preserve">        - Почему? 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t>Правильно, поперечная нить более растяжима, чем долевая нить, и карман потеряет форму.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25</w:t>
      </w:r>
    </w:p>
    <w:p w:rsidR="002C02B7" w:rsidRPr="00672F37" w:rsidRDefault="002C02B7" w:rsidP="00672F37">
      <w:pPr>
        <w:ind w:firstLine="567"/>
      </w:pPr>
      <w:r w:rsidRPr="00672F37">
        <w:t>Знакомимся с новым термином.  Вытачать - выполнить нескольких определенных операций: детали складываются лицевыми сторонами и прострачиваются; припуски шва срезаются близко к строчке, углы срезаются наискосок; деталь выворачивается на лицевую сторону, выметывается по краю, приутюживается и, при необходимости, отстрачивается.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t>На экране вы видите, как можно чисто вытачать верхний и нижние срезы накладного кармана?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jc w:val="both"/>
      </w:pPr>
      <w:r w:rsidRPr="00672F37">
        <w:t>Откройте учебник на странице 140. На рисунке 92 дана обработка накладного кармана. Обратите внимание, какие швы применяются для обработки кармана. Назовите эти швы.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jc w:val="both"/>
      </w:pPr>
      <w:r w:rsidRPr="00672F37">
        <w:t>Верхний срез данного кармана обрабатывается краевым швом вподгибку с открытым срезом.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jc w:val="both"/>
      </w:pPr>
      <w:r w:rsidRPr="00672F37">
        <w:t xml:space="preserve">- Каким машинным швом можно еще обрабатывать верхний срез, нижний и боковые срезы накладного кармана?  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jc w:val="both"/>
      </w:pPr>
      <w:r w:rsidRPr="00672F37">
        <w:t>- От чего это зависит?</w:t>
      </w:r>
    </w:p>
    <w:p w:rsidR="002C02B7" w:rsidRPr="00672F37" w:rsidRDefault="002C02B7" w:rsidP="00672F37">
      <w:pPr>
        <w:pStyle w:val="a3"/>
        <w:tabs>
          <w:tab w:val="left" w:pos="851"/>
        </w:tabs>
        <w:ind w:left="0" w:firstLine="567"/>
        <w:jc w:val="both"/>
      </w:pPr>
      <w:r w:rsidRPr="00672F37">
        <w:t>От вида ткани. На тканях с большой осыпаемостью применяют для обработки шов вподгибку с закрытым срезом.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26</w:t>
      </w:r>
    </w:p>
    <w:p w:rsidR="002C02B7" w:rsidRPr="00672F37" w:rsidRDefault="002C02B7" w:rsidP="00672F37">
      <w:pPr>
        <w:ind w:firstLine="567"/>
      </w:pPr>
      <w:r w:rsidRPr="00672F37">
        <w:t>Вытачивание накладных карманов овальной и фигурной формы немного другое! У портных имеются свои хитрости при вытачивании более сложных форм накладных карманов.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27</w:t>
      </w:r>
    </w:p>
    <w:p w:rsidR="002C02B7" w:rsidRPr="00672F37" w:rsidRDefault="002C02B7" w:rsidP="00672F37">
      <w:pPr>
        <w:ind w:firstLine="567"/>
      </w:pPr>
      <w:r w:rsidRPr="00672F37">
        <w:t>Готовые накладные карманы соединяют с изделием по намеченным линиям. Посмотрите, в зависимости от формы кармана будет зависеть и способ соединения. Сравните со своим карманом.</w:t>
      </w:r>
    </w:p>
    <w:p w:rsidR="002C02B7" w:rsidRPr="00672F37" w:rsidRDefault="002C02B7" w:rsidP="00672F37">
      <w:pPr>
        <w:ind w:firstLine="567"/>
      </w:pPr>
      <w:proofErr w:type="spellStart"/>
      <w:r w:rsidRPr="00672F37">
        <w:t>_Какой</w:t>
      </w:r>
      <w:proofErr w:type="spellEnd"/>
      <w:r w:rsidRPr="00672F37">
        <w:t xml:space="preserve"> способ вам можно использовать? На ваших столах есть технологические карты обработки и соединений накладных карманов, выберите нужный вам способ. Не забываем проверять качество во время работы согласно требованиям: карман должен иметь правильную форму, машинная строчка и шов должны быть ровными.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28</w:t>
      </w:r>
    </w:p>
    <w:p w:rsidR="002C02B7" w:rsidRPr="00672F37" w:rsidRDefault="002C02B7" w:rsidP="00672F37">
      <w:pPr>
        <w:ind w:firstLine="567"/>
      </w:pPr>
      <w:r w:rsidRPr="00672F37">
        <w:t xml:space="preserve">Не забыли нашу волшебную гимнастику для здоровья! </w:t>
      </w:r>
      <w:proofErr w:type="gramStart"/>
      <w:r w:rsidRPr="00672F37">
        <w:t>Ну</w:t>
      </w:r>
      <w:proofErr w:type="gramEnd"/>
      <w:r w:rsidRPr="00672F37">
        <w:t xml:space="preserve"> тогда достаем её из кармана!</w:t>
      </w:r>
    </w:p>
    <w:p w:rsidR="002C02B7" w:rsidRPr="00672F37" w:rsidRDefault="002C02B7" w:rsidP="00672F37">
      <w:pPr>
        <w:pStyle w:val="a3"/>
        <w:tabs>
          <w:tab w:val="left" w:pos="851"/>
        </w:tabs>
        <w:ind w:left="567"/>
      </w:pPr>
      <w:r w:rsidRPr="00672F37">
        <w:t>Встали! Приготовились!</w:t>
      </w:r>
      <w:r w:rsidRPr="00672F37">
        <w:rPr>
          <w:b/>
          <w:u w:val="single"/>
        </w:rPr>
        <w:t xml:space="preserve"> </w:t>
      </w:r>
      <w:r w:rsidRPr="00672F37">
        <w:t xml:space="preserve">Физкультминутка «Здоровье в карман» </w:t>
      </w:r>
    </w:p>
    <w:p w:rsidR="002C02B7" w:rsidRPr="00672F37" w:rsidRDefault="002C02B7" w:rsidP="00672F37">
      <w:pPr>
        <w:ind w:firstLine="567"/>
        <w:jc w:val="both"/>
      </w:pPr>
      <w:r w:rsidRPr="00672F37">
        <w:t>1- сидя на стуле и опираясь на него руками, встают на носки, потягиваясь, руки поднимают в стороны и вверх - вдох, возвращаются в исходное положение - выдох.</w:t>
      </w:r>
    </w:p>
    <w:p w:rsidR="002C02B7" w:rsidRPr="00672F37" w:rsidRDefault="002C02B7" w:rsidP="00672F37">
      <w:pPr>
        <w:ind w:firstLine="567"/>
        <w:jc w:val="both"/>
      </w:pPr>
      <w:r w:rsidRPr="00672F37">
        <w:t xml:space="preserve"> 2 - стоя спиной к стулу, руки опускают вдоль тела, ноги вместе, поднимают руки вверх - вдох, сгибаясь, опускают руки вниз и назад - выдох. </w:t>
      </w:r>
    </w:p>
    <w:p w:rsidR="002C02B7" w:rsidRPr="00672F37" w:rsidRDefault="002C02B7" w:rsidP="00672F37">
      <w:pPr>
        <w:ind w:firstLine="567"/>
        <w:jc w:val="both"/>
      </w:pPr>
      <w:r w:rsidRPr="00672F37">
        <w:t>3- стоя возле стула, руки кладут на спинку стула, отставляя правую ногу в сторону, левую руку поднимают над головой - выдох, возвращаются в исходное положение - вдох.</w:t>
      </w:r>
    </w:p>
    <w:p w:rsidR="002C02B7" w:rsidRPr="00672F37" w:rsidRDefault="002C02B7" w:rsidP="00672F37">
      <w:pPr>
        <w:ind w:firstLine="567"/>
        <w:jc w:val="both"/>
      </w:pPr>
      <w:r w:rsidRPr="00672F37">
        <w:t xml:space="preserve">4 - стоя возле стула, руки кладут на спинку стула, </w:t>
      </w:r>
      <w:proofErr w:type="gramStart"/>
      <w:r w:rsidRPr="00672F37">
        <w:t>отставляя одну ногу назад разводят</w:t>
      </w:r>
      <w:proofErr w:type="gramEnd"/>
      <w:r w:rsidRPr="00672F37">
        <w:t xml:space="preserve"> руки в стороны - вдох, возвращаются в исходное положение - выдох. </w:t>
      </w:r>
    </w:p>
    <w:p w:rsidR="002C02B7" w:rsidRPr="00672F37" w:rsidRDefault="002C02B7" w:rsidP="00672F37">
      <w:pPr>
        <w:ind w:firstLine="567"/>
        <w:jc w:val="both"/>
      </w:pPr>
      <w:r w:rsidRPr="00672F37">
        <w:t xml:space="preserve">5 - стоя возле стула, руки кладут на спинку стула, отставляя правую ногу в сторону, левую руку поднимают над головой - выдох, возвращаются в исходное положение - вдох. </w:t>
      </w:r>
    </w:p>
    <w:p w:rsidR="002C02B7" w:rsidRPr="00672F37" w:rsidRDefault="002C02B7" w:rsidP="00672F37">
      <w:pPr>
        <w:ind w:firstLine="567"/>
        <w:jc w:val="both"/>
      </w:pPr>
      <w:r w:rsidRPr="00672F37">
        <w:t>6 -стоя перед стулом с опушенными вдоль тела руками, поднимают обе вытянутые руки и, поворачиваясь туловищем попеременно вправо и влево, дотрагиваются до спинки стула, при повороте выдох, при возвращении в исходное положение - вдох.</w:t>
      </w:r>
    </w:p>
    <w:p w:rsidR="002C02B7" w:rsidRPr="00672F37" w:rsidRDefault="002C02B7" w:rsidP="00672F37">
      <w:pPr>
        <w:ind w:firstLine="567"/>
        <w:jc w:val="both"/>
      </w:pPr>
      <w:r w:rsidRPr="00672F37">
        <w:t>Молодцы! Все наши волшебные упражнения мы спрячем в карман до следующего урока!</w:t>
      </w:r>
    </w:p>
    <w:p w:rsidR="002C02B7" w:rsidRPr="00672F37" w:rsidRDefault="002C02B7" w:rsidP="00672F37">
      <w:pPr>
        <w:pStyle w:val="a3"/>
        <w:ind w:left="0" w:firstLine="567"/>
      </w:pPr>
      <w:r w:rsidRPr="00672F37">
        <w:t>Ну, а теперь мы сядем дружно,</w:t>
      </w:r>
    </w:p>
    <w:p w:rsidR="002C02B7" w:rsidRPr="00672F37" w:rsidRDefault="002C02B7" w:rsidP="00672F37">
      <w:pPr>
        <w:pStyle w:val="a3"/>
        <w:ind w:left="0" w:firstLine="567"/>
      </w:pPr>
      <w:r w:rsidRPr="00672F37">
        <w:lastRenderedPageBreak/>
        <w:t>Продолжать работу нужно!</w:t>
      </w:r>
    </w:p>
    <w:p w:rsidR="002C02B7" w:rsidRPr="00672F37" w:rsidRDefault="002C02B7" w:rsidP="00672F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</w:rPr>
      </w:pPr>
      <w:proofErr w:type="gramStart"/>
      <w:r w:rsidRPr="00672F37">
        <w:rPr>
          <w:b/>
        </w:rPr>
        <w:t>Практический</w:t>
      </w:r>
      <w:proofErr w:type="gramEnd"/>
      <w:r w:rsidRPr="00672F37">
        <w:rPr>
          <w:b/>
        </w:rPr>
        <w:t xml:space="preserve"> работа.</w:t>
      </w:r>
    </w:p>
    <w:p w:rsidR="002C02B7" w:rsidRPr="00672F37" w:rsidRDefault="002C02B7" w:rsidP="00672F37">
      <w:pPr>
        <w:pStyle w:val="a3"/>
        <w:ind w:left="0" w:firstLine="567"/>
        <w:rPr>
          <w:u w:val="single"/>
        </w:rPr>
      </w:pPr>
      <w:r w:rsidRPr="00672F37">
        <w:rPr>
          <w:u w:val="single"/>
        </w:rPr>
        <w:t>Слайд 29</w:t>
      </w:r>
    </w:p>
    <w:p w:rsidR="002C02B7" w:rsidRPr="00672F37" w:rsidRDefault="002C02B7" w:rsidP="00672F37">
      <w:pPr>
        <w:pStyle w:val="a3"/>
        <w:ind w:left="0" w:firstLine="567"/>
      </w:pPr>
      <w:r w:rsidRPr="00672F37">
        <w:t>Перед самостоятельной работой повторим правила техники безопасности: при работе с тканью, при работе с иголками, булавками, при работе с электрическим утюгом. Повторяем по картинкам! Называем правила, опасные факторы при работе.</w:t>
      </w:r>
    </w:p>
    <w:p w:rsidR="002C02B7" w:rsidRPr="00672F37" w:rsidRDefault="002C02B7" w:rsidP="00672F37">
      <w:pPr>
        <w:ind w:firstLine="567"/>
      </w:pPr>
      <w:r w:rsidRPr="00672F37">
        <w:t>Самостоятельная практическая работа по технологическим картам. Изготовление накладного кармана и соединение его с фартуком.</w:t>
      </w:r>
    </w:p>
    <w:p w:rsidR="002C02B7" w:rsidRPr="00672F37" w:rsidRDefault="002C02B7" w:rsidP="00672F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u w:val="single"/>
        </w:rPr>
      </w:pPr>
      <w:r w:rsidRPr="00672F37">
        <w:rPr>
          <w:b/>
          <w:u w:val="single"/>
        </w:rPr>
        <w:t>Контроль знаний.</w:t>
      </w:r>
    </w:p>
    <w:p w:rsidR="002C02B7" w:rsidRPr="00672F37" w:rsidRDefault="002C02B7" w:rsidP="00672F37">
      <w:pPr>
        <w:pStyle w:val="a3"/>
        <w:ind w:left="0" w:firstLine="567"/>
        <w:rPr>
          <w:u w:val="single"/>
        </w:rPr>
      </w:pPr>
      <w:r w:rsidRPr="00672F37">
        <w:rPr>
          <w:u w:val="single"/>
        </w:rPr>
        <w:t xml:space="preserve">Слайд 30 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Проверим наши знания!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- Назовите виды машинных швов, которые мы применяли при обработке накладного кармана и соединении его с изделием.</w:t>
      </w:r>
    </w:p>
    <w:p w:rsidR="002C02B7" w:rsidRPr="00672F37" w:rsidRDefault="002C02B7" w:rsidP="00672F37">
      <w:pPr>
        <w:pStyle w:val="a3"/>
        <w:ind w:left="0" w:firstLine="567"/>
        <w:rPr>
          <w:u w:val="single"/>
        </w:rPr>
      </w:pPr>
      <w:r w:rsidRPr="00672F37">
        <w:rPr>
          <w:u w:val="single"/>
        </w:rPr>
        <w:t xml:space="preserve">Слайд 31 </w:t>
      </w:r>
    </w:p>
    <w:p w:rsidR="002C02B7" w:rsidRPr="00672F37" w:rsidRDefault="002C02B7" w:rsidP="00672F37">
      <w:pPr>
        <w:tabs>
          <w:tab w:val="left" w:pos="851"/>
        </w:tabs>
        <w:ind w:firstLine="567"/>
      </w:pPr>
      <w:r w:rsidRPr="00672F37">
        <w:t>Укажите последовательность технологических операций при изготовлении накладного кармана, используя термины швейных работ.</w:t>
      </w:r>
    </w:p>
    <w:p w:rsidR="002C02B7" w:rsidRPr="00672F37" w:rsidRDefault="002C02B7" w:rsidP="00672F37">
      <w:pPr>
        <w:pStyle w:val="a3"/>
        <w:ind w:left="0" w:firstLine="567"/>
        <w:rPr>
          <w:u w:val="single"/>
        </w:rPr>
      </w:pPr>
      <w:r w:rsidRPr="00672F37">
        <w:t xml:space="preserve"> </w:t>
      </w:r>
      <w:r w:rsidRPr="00672F37">
        <w:rPr>
          <w:u w:val="single"/>
        </w:rPr>
        <w:t>Слайд 32</w:t>
      </w:r>
    </w:p>
    <w:p w:rsidR="002C02B7" w:rsidRPr="00672F37" w:rsidRDefault="002C02B7" w:rsidP="00672F37">
      <w:pPr>
        <w:pStyle w:val="a3"/>
        <w:ind w:left="0" w:firstLine="567"/>
      </w:pPr>
      <w:r w:rsidRPr="00672F37">
        <w:t>Прошу вас ответить на вопросы!</w:t>
      </w:r>
      <w:r w:rsidRPr="00672F37">
        <w:br/>
        <w:t xml:space="preserve">          </w:t>
      </w:r>
      <w:r w:rsidRPr="00672F37">
        <w:rPr>
          <w:b/>
        </w:rPr>
        <w:t xml:space="preserve">7. </w:t>
      </w:r>
      <w:r w:rsidRPr="00672F37">
        <w:t xml:space="preserve"> </w:t>
      </w:r>
      <w:r w:rsidRPr="00672F37">
        <w:rPr>
          <w:b/>
          <w:u w:val="single"/>
        </w:rPr>
        <w:t xml:space="preserve">Рефлексивно-оценочный этап </w:t>
      </w:r>
    </w:p>
    <w:p w:rsidR="002C02B7" w:rsidRPr="00672F37" w:rsidRDefault="002C02B7" w:rsidP="00672F37">
      <w:pPr>
        <w:ind w:firstLine="567"/>
        <w:rPr>
          <w:u w:val="single"/>
        </w:rPr>
      </w:pPr>
      <w:r w:rsidRPr="00672F37">
        <w:rPr>
          <w:u w:val="single"/>
        </w:rPr>
        <w:t>Слайд 33</w:t>
      </w:r>
    </w:p>
    <w:p w:rsidR="002C02B7" w:rsidRPr="00672F37" w:rsidRDefault="002C02B7" w:rsidP="00672F37">
      <w:pPr>
        <w:ind w:firstLine="567"/>
      </w:pPr>
      <w:r w:rsidRPr="00672F37">
        <w:t>- Подумайте и продолжите предложения!</w:t>
      </w:r>
    </w:p>
    <w:p w:rsidR="002C02B7" w:rsidRPr="00672F37" w:rsidRDefault="002C02B7" w:rsidP="00672F37">
      <w:pPr>
        <w:ind w:firstLine="567"/>
      </w:pPr>
      <w:r w:rsidRPr="00672F37">
        <w:t>- Я не знала…</w:t>
      </w:r>
    </w:p>
    <w:p w:rsidR="002C02B7" w:rsidRPr="00672F37" w:rsidRDefault="002C02B7" w:rsidP="00672F37">
      <w:pPr>
        <w:ind w:firstLine="567"/>
      </w:pPr>
      <w:r w:rsidRPr="00672F37">
        <w:t>- Я узнала…</w:t>
      </w:r>
    </w:p>
    <w:p w:rsidR="002C02B7" w:rsidRPr="00672F37" w:rsidRDefault="002C02B7" w:rsidP="00672F37">
      <w:pPr>
        <w:ind w:firstLine="567"/>
      </w:pPr>
      <w:r w:rsidRPr="00672F37">
        <w:t>- Я научилась…</w:t>
      </w:r>
    </w:p>
    <w:p w:rsidR="002C02B7" w:rsidRPr="00672F37" w:rsidRDefault="002C02B7" w:rsidP="00672F37">
      <w:pPr>
        <w:ind w:firstLine="567"/>
      </w:pPr>
      <w:r w:rsidRPr="00672F37">
        <w:t>- Мне было трудно</w:t>
      </w:r>
      <w:proofErr w:type="gramStart"/>
      <w:r w:rsidRPr="00672F37">
        <w:t>..</w:t>
      </w:r>
      <w:proofErr w:type="gramEnd"/>
    </w:p>
    <w:p w:rsidR="002C02B7" w:rsidRPr="00672F37" w:rsidRDefault="002C02B7" w:rsidP="00672F37">
      <w:pPr>
        <w:ind w:firstLine="567"/>
      </w:pPr>
      <w:r w:rsidRPr="00672F37">
        <w:t>- Я смогу использовать…</w:t>
      </w:r>
    </w:p>
    <w:p w:rsidR="002C02B7" w:rsidRPr="00672F37" w:rsidRDefault="002C02B7" w:rsidP="00672F37">
      <w:pPr>
        <w:pStyle w:val="a3"/>
        <w:numPr>
          <w:ilvl w:val="0"/>
          <w:numId w:val="3"/>
        </w:numPr>
        <w:tabs>
          <w:tab w:val="left" w:pos="851"/>
        </w:tabs>
        <w:rPr>
          <w:b/>
          <w:u w:val="single"/>
        </w:rPr>
      </w:pPr>
      <w:r w:rsidRPr="00672F37">
        <w:rPr>
          <w:b/>
          <w:u w:val="single"/>
        </w:rPr>
        <w:t>Домашнее задание.</w:t>
      </w:r>
    </w:p>
    <w:p w:rsidR="002C02B7" w:rsidRPr="00672F37" w:rsidRDefault="002C02B7" w:rsidP="00672F37">
      <w:pPr>
        <w:ind w:firstLine="567"/>
      </w:pPr>
      <w:r w:rsidRPr="00672F37">
        <w:t>§23 на стр. 137-143. Ответить на вопросы после параграфа. Найти в специальной литературе, модных журналах, Интернете виды отделки фартука и зарисовать.</w:t>
      </w:r>
    </w:p>
    <w:p w:rsidR="002C02B7" w:rsidRPr="00672F37" w:rsidRDefault="002C02B7" w:rsidP="00672F37">
      <w:pPr>
        <w:ind w:left="567"/>
      </w:pPr>
      <w:r w:rsidRPr="00672F37">
        <w:t>Окончен урок, и выполнен план.</w:t>
      </w:r>
    </w:p>
    <w:p w:rsidR="002C02B7" w:rsidRPr="00672F37" w:rsidRDefault="002C02B7" w:rsidP="00672F37">
      <w:pPr>
        <w:ind w:left="567"/>
      </w:pPr>
      <w:r w:rsidRPr="00672F37">
        <w:t>Спасибо, ребята, огромное вам.</w:t>
      </w:r>
    </w:p>
    <w:p w:rsidR="002C02B7" w:rsidRPr="00672F37" w:rsidRDefault="002C02B7" w:rsidP="00672F37">
      <w:pPr>
        <w:ind w:left="567"/>
      </w:pPr>
      <w:r w:rsidRPr="00672F37">
        <w:t>За то, что упорно и дружно трудились,</w:t>
      </w:r>
    </w:p>
    <w:p w:rsidR="002C02B7" w:rsidRPr="00672F37" w:rsidRDefault="002C02B7" w:rsidP="00672F37">
      <w:r w:rsidRPr="00672F37">
        <w:t xml:space="preserve">        </w:t>
      </w:r>
      <w:r w:rsidR="003B6BEE" w:rsidRPr="00672F37">
        <w:t>Все</w:t>
      </w:r>
      <w:r w:rsidRPr="00672F37">
        <w:t xml:space="preserve"> знания</w:t>
      </w:r>
      <w:r w:rsidR="003B6BEE" w:rsidRPr="00672F37">
        <w:t>,</w:t>
      </w:r>
      <w:r w:rsidRPr="00672F37">
        <w:t xml:space="preserve"> </w:t>
      </w:r>
      <w:r w:rsidR="003B6BEE" w:rsidRPr="00672F37">
        <w:t>вижу,</w:t>
      </w:r>
      <w:r w:rsidRPr="00672F37">
        <w:t xml:space="preserve"> вам пригодились!</w:t>
      </w:r>
    </w:p>
    <w:p w:rsidR="002C02B7" w:rsidRPr="00672F37" w:rsidRDefault="002C02B7" w:rsidP="00672F3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b/>
          <w:u w:val="single"/>
        </w:rPr>
      </w:pPr>
      <w:r w:rsidRPr="00672F37">
        <w:rPr>
          <w:b/>
          <w:u w:val="single"/>
        </w:rPr>
        <w:t xml:space="preserve">Уборка мастерской </w:t>
      </w:r>
    </w:p>
    <w:p w:rsidR="008C7EA4" w:rsidRPr="00672F37" w:rsidRDefault="008C7EA4" w:rsidP="00672F37">
      <w:pPr>
        <w:ind w:left="786"/>
        <w:rPr>
          <w:b/>
          <w:bCs/>
        </w:rPr>
      </w:pPr>
    </w:p>
    <w:p w:rsidR="008C7EA4" w:rsidRPr="00672F37" w:rsidRDefault="008C7EA4" w:rsidP="00672F37">
      <w:pPr>
        <w:ind w:left="786"/>
        <w:rPr>
          <w:b/>
          <w:bCs/>
        </w:rPr>
      </w:pPr>
      <w:r w:rsidRPr="00672F37">
        <w:rPr>
          <w:b/>
          <w:bCs/>
        </w:rPr>
        <w:t>Источники информации:</w:t>
      </w:r>
    </w:p>
    <w:p w:rsidR="008C7EA4" w:rsidRPr="00672F37" w:rsidRDefault="008C7EA4" w:rsidP="00672F37">
      <w:pPr>
        <w:ind w:left="786"/>
      </w:pPr>
      <w:r w:rsidRPr="00672F37">
        <w:rPr>
          <w:b/>
          <w:bCs/>
        </w:rPr>
        <w:t>1. http://</w:t>
      </w:r>
      <w:r w:rsidRPr="00672F37">
        <w:t xml:space="preserve"> </w:t>
      </w:r>
      <w:proofErr w:type="spellStart"/>
      <w:r w:rsidRPr="00672F37">
        <w:rPr>
          <w:b/>
          <w:bCs/>
        </w:rPr>
        <w:t>liveinternet.ru</w:t>
      </w:r>
      <w:proofErr w:type="spellEnd"/>
      <w:r w:rsidRPr="00672F37">
        <w:rPr>
          <w:b/>
          <w:bCs/>
        </w:rPr>
        <w:t xml:space="preserve"> </w:t>
      </w:r>
    </w:p>
    <w:p w:rsidR="0077377C" w:rsidRPr="00672F37" w:rsidRDefault="00421BE1" w:rsidP="00672F37">
      <w:pPr>
        <w:pStyle w:val="a3"/>
        <w:numPr>
          <w:ilvl w:val="0"/>
          <w:numId w:val="5"/>
        </w:numPr>
      </w:pPr>
      <w:r w:rsidRPr="00672F37">
        <w:rPr>
          <w:b/>
          <w:bCs/>
        </w:rPr>
        <w:t>http://</w:t>
      </w:r>
      <w:r w:rsidRPr="00672F37">
        <w:t xml:space="preserve"> </w:t>
      </w:r>
      <w:proofErr w:type="spellStart"/>
      <w:r w:rsidRPr="00672F37">
        <w:rPr>
          <w:b/>
          <w:bCs/>
        </w:rPr>
        <w:t>odezhdadetyam.ru</w:t>
      </w:r>
      <w:proofErr w:type="spellEnd"/>
      <w:r w:rsidRPr="00672F37">
        <w:rPr>
          <w:b/>
          <w:bCs/>
        </w:rPr>
        <w:t xml:space="preserve"> 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 xml:space="preserve">http:// </w:t>
      </w:r>
      <w:proofErr w:type="spellStart"/>
      <w:r w:rsidRPr="00672F37">
        <w:rPr>
          <w:b/>
          <w:bCs/>
        </w:rPr>
        <w:t>archives.maillist.ru</w:t>
      </w:r>
      <w:proofErr w:type="spellEnd"/>
      <w:r w:rsidRPr="00672F37">
        <w:rPr>
          <w:b/>
          <w:bCs/>
        </w:rPr>
        <w:t xml:space="preserve"> 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 xml:space="preserve">http://xreferat.ru/ 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http://blog.kp.ru/users/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http://isumka.com.ua/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</w:t>
      </w:r>
      <w:r w:rsidRPr="00672F37">
        <w:t xml:space="preserve"> </w:t>
      </w:r>
      <w:proofErr w:type="spellStart"/>
      <w:r w:rsidRPr="00672F37">
        <w:rPr>
          <w:b/>
          <w:bCs/>
        </w:rPr>
        <w:t>stylistik.ru</w:t>
      </w:r>
      <w:proofErr w:type="spellEnd"/>
      <w:r w:rsidRPr="00672F37">
        <w:rPr>
          <w:b/>
          <w:bCs/>
        </w:rPr>
        <w:t xml:space="preserve"> 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</w:t>
      </w:r>
      <w:r w:rsidRPr="00672F37">
        <w:t xml:space="preserve"> </w:t>
      </w:r>
      <w:proofErr w:type="spellStart"/>
      <w:r w:rsidRPr="00672F37">
        <w:rPr>
          <w:b/>
          <w:bCs/>
        </w:rPr>
        <w:t>eva.ru</w:t>
      </w:r>
      <w:proofErr w:type="spellEnd"/>
      <w:r w:rsidRPr="00672F37">
        <w:rPr>
          <w:b/>
          <w:bCs/>
        </w:rPr>
        <w:t xml:space="preserve"> 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</w:t>
      </w:r>
      <w:r w:rsidRPr="00672F37">
        <w:t xml:space="preserve"> </w:t>
      </w:r>
      <w:proofErr w:type="spellStart"/>
      <w:r w:rsidRPr="00672F37">
        <w:rPr>
          <w:b/>
          <w:bCs/>
        </w:rPr>
        <w:t>vintage-military.ru</w:t>
      </w:r>
      <w:proofErr w:type="spellEnd"/>
      <w:r w:rsidRPr="00672F37">
        <w:rPr>
          <w:b/>
          <w:bCs/>
        </w:rPr>
        <w:t xml:space="preserve"> 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</w:t>
      </w:r>
      <w:r w:rsidRPr="00672F37">
        <w:t xml:space="preserve"> </w:t>
      </w:r>
      <w:proofErr w:type="spellStart"/>
      <w:r w:rsidRPr="00672F37">
        <w:rPr>
          <w:b/>
          <w:bCs/>
        </w:rPr>
        <w:t>ady-antikrizis.ru</w:t>
      </w:r>
      <w:proofErr w:type="spellEnd"/>
      <w:r w:rsidRPr="00672F37">
        <w:rPr>
          <w:b/>
          <w:bCs/>
        </w:rPr>
        <w:t xml:space="preserve"> 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</w:t>
      </w:r>
      <w:r w:rsidRPr="00672F37">
        <w:t xml:space="preserve"> </w:t>
      </w:r>
      <w:proofErr w:type="spellStart"/>
      <w:r w:rsidRPr="00672F37">
        <w:rPr>
          <w:b/>
          <w:bCs/>
        </w:rPr>
        <w:t>bryuki</w:t>
      </w:r>
      <w:proofErr w:type="spellEnd"/>
      <w:r w:rsidRPr="00672F37">
        <w:rPr>
          <w:b/>
          <w:bCs/>
        </w:rPr>
        <w:t>/</w:t>
      </w:r>
      <w:proofErr w:type="spellStart"/>
      <w:r w:rsidRPr="00672F37">
        <w:rPr>
          <w:b/>
          <w:bCs/>
        </w:rPr>
        <w:t>pepe-jeans</w:t>
      </w:r>
      <w:proofErr w:type="spellEnd"/>
      <w:r w:rsidRPr="00672F37">
        <w:rPr>
          <w:b/>
          <w:bCs/>
        </w:rPr>
        <w:t xml:space="preserve">/ 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 xml:space="preserve">http://zapp.ru/show 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http://www.robinzon72.com/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http://dreamworlds.ru/intersnosti/</w:t>
      </w:r>
    </w:p>
    <w:p w:rsidR="0077377C" w:rsidRPr="00672F37" w:rsidRDefault="00421BE1" w:rsidP="00672F37">
      <w:pPr>
        <w:numPr>
          <w:ilvl w:val="0"/>
          <w:numId w:val="5"/>
        </w:numPr>
      </w:pPr>
      <w:r w:rsidRPr="00672F37">
        <w:rPr>
          <w:b/>
          <w:bCs/>
        </w:rPr>
        <w:t>http://www.modno-byt-rebenkom.ru/</w:t>
      </w:r>
    </w:p>
    <w:p w:rsidR="000B66EB" w:rsidRPr="00672F37" w:rsidRDefault="000B66EB" w:rsidP="00672F37"/>
    <w:sectPr w:rsidR="000B66EB" w:rsidRPr="00672F37" w:rsidSect="00672F3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B1" w:rsidRDefault="005564B1" w:rsidP="001E068A">
      <w:r>
        <w:separator/>
      </w:r>
    </w:p>
  </w:endnote>
  <w:endnote w:type="continuationSeparator" w:id="0">
    <w:p w:rsidR="005564B1" w:rsidRDefault="005564B1" w:rsidP="001E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23" w:rsidRDefault="005564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B1" w:rsidRDefault="005564B1" w:rsidP="001E068A">
      <w:r>
        <w:separator/>
      </w:r>
    </w:p>
  </w:footnote>
  <w:footnote w:type="continuationSeparator" w:id="0">
    <w:p w:rsidR="005564B1" w:rsidRDefault="005564B1" w:rsidP="001E0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17D"/>
    <w:multiLevelType w:val="hybridMultilevel"/>
    <w:tmpl w:val="5DF4DBE8"/>
    <w:lvl w:ilvl="0" w:tplc="DD34A0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B61B08"/>
    <w:multiLevelType w:val="hybridMultilevel"/>
    <w:tmpl w:val="3B48CC8C"/>
    <w:lvl w:ilvl="0" w:tplc="77B49E60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EE86C30"/>
    <w:multiLevelType w:val="hybridMultilevel"/>
    <w:tmpl w:val="D632D27A"/>
    <w:lvl w:ilvl="0" w:tplc="B1FCBCDC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B1506CD"/>
    <w:multiLevelType w:val="hybridMultilevel"/>
    <w:tmpl w:val="1A28BF6A"/>
    <w:lvl w:ilvl="0" w:tplc="C36CB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03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C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AB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4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8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A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4C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43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993E48"/>
    <w:multiLevelType w:val="hybridMultilevel"/>
    <w:tmpl w:val="643CD430"/>
    <w:lvl w:ilvl="0" w:tplc="DA7421F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2B7"/>
    <w:rsid w:val="000B66EB"/>
    <w:rsid w:val="001E068A"/>
    <w:rsid w:val="00232D7C"/>
    <w:rsid w:val="002C02B7"/>
    <w:rsid w:val="003B6BEE"/>
    <w:rsid w:val="00421BE1"/>
    <w:rsid w:val="00431981"/>
    <w:rsid w:val="005564B1"/>
    <w:rsid w:val="00672F37"/>
    <w:rsid w:val="006A5B62"/>
    <w:rsid w:val="0077377C"/>
    <w:rsid w:val="008C7EA4"/>
    <w:rsid w:val="009679EC"/>
    <w:rsid w:val="00B54D26"/>
    <w:rsid w:val="00C7431F"/>
    <w:rsid w:val="00CB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B7"/>
    <w:pPr>
      <w:ind w:left="720"/>
      <w:contextualSpacing/>
    </w:pPr>
  </w:style>
  <w:style w:type="character" w:styleId="a4">
    <w:name w:val="Hyperlink"/>
    <w:basedOn w:val="a0"/>
    <w:rsid w:val="002C02B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2C0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2B7"/>
    <w:rPr>
      <w:sz w:val="24"/>
      <w:szCs w:val="24"/>
    </w:rPr>
  </w:style>
  <w:style w:type="character" w:styleId="a7">
    <w:name w:val="Strong"/>
    <w:basedOn w:val="a0"/>
    <w:uiPriority w:val="22"/>
    <w:qFormat/>
    <w:rsid w:val="002C02B7"/>
    <w:rPr>
      <w:b/>
      <w:bCs/>
    </w:rPr>
  </w:style>
  <w:style w:type="character" w:styleId="a8">
    <w:name w:val="Emphasis"/>
    <w:basedOn w:val="a0"/>
    <w:uiPriority w:val="20"/>
    <w:qFormat/>
    <w:rsid w:val="002C02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lady.ru/articles-145062-kak-umenshit-tuf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lady.ru/articles-130319-amerikanskiy-stil-odezh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2771</Words>
  <Characters>15796</Characters>
  <Application>Microsoft Office Word</Application>
  <DocSecurity>0</DocSecurity>
  <Lines>131</Lines>
  <Paragraphs>37</Paragraphs>
  <ScaleCrop>false</ScaleCrop>
  <Company>Microsoft</Company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2013-12-03T17:26:00Z</dcterms:created>
  <dcterms:modified xsi:type="dcterms:W3CDTF">2014-01-30T16:26:00Z</dcterms:modified>
</cp:coreProperties>
</file>