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9E" w:rsidRPr="00543D9E" w:rsidRDefault="00543D9E" w:rsidP="00714A6F">
      <w:pPr>
        <w:spacing w:line="360" w:lineRule="auto"/>
        <w:ind w:firstLine="720"/>
        <w:jc w:val="center"/>
        <w:rPr>
          <w:b/>
          <w:sz w:val="32"/>
          <w:szCs w:val="24"/>
        </w:rPr>
      </w:pPr>
      <w:r w:rsidRPr="00543D9E">
        <w:rPr>
          <w:b/>
          <w:sz w:val="32"/>
          <w:szCs w:val="24"/>
        </w:rPr>
        <w:t>МКОУ «Малышевская средняя общеобразовательная школа»</w:t>
      </w:r>
    </w:p>
    <w:p w:rsidR="00543D9E" w:rsidRDefault="00543D9E" w:rsidP="00714A6F">
      <w:pPr>
        <w:spacing w:line="360" w:lineRule="auto"/>
        <w:ind w:firstLine="720"/>
        <w:jc w:val="center"/>
        <w:rPr>
          <w:b/>
          <w:sz w:val="48"/>
          <w:szCs w:val="24"/>
        </w:rPr>
      </w:pPr>
    </w:p>
    <w:p w:rsidR="00543D9E" w:rsidRDefault="00543D9E" w:rsidP="00714A6F">
      <w:pPr>
        <w:spacing w:line="360" w:lineRule="auto"/>
        <w:ind w:firstLine="720"/>
        <w:jc w:val="center"/>
        <w:rPr>
          <w:b/>
          <w:sz w:val="48"/>
          <w:szCs w:val="24"/>
        </w:rPr>
      </w:pPr>
    </w:p>
    <w:p w:rsidR="00543D9E" w:rsidRDefault="00543D9E" w:rsidP="00714A6F">
      <w:pPr>
        <w:spacing w:line="360" w:lineRule="auto"/>
        <w:ind w:firstLine="720"/>
        <w:jc w:val="center"/>
        <w:rPr>
          <w:b/>
          <w:sz w:val="48"/>
          <w:szCs w:val="24"/>
        </w:rPr>
      </w:pPr>
    </w:p>
    <w:p w:rsidR="00543D9E" w:rsidRDefault="00543D9E" w:rsidP="00714A6F">
      <w:pPr>
        <w:spacing w:line="360" w:lineRule="auto"/>
        <w:ind w:firstLine="720"/>
        <w:jc w:val="center"/>
        <w:rPr>
          <w:b/>
          <w:sz w:val="48"/>
          <w:szCs w:val="24"/>
        </w:rPr>
      </w:pPr>
    </w:p>
    <w:p w:rsidR="00543D9E" w:rsidRDefault="00543D9E" w:rsidP="00714A6F">
      <w:pPr>
        <w:spacing w:line="360" w:lineRule="auto"/>
        <w:ind w:firstLine="720"/>
        <w:jc w:val="center"/>
        <w:rPr>
          <w:b/>
          <w:sz w:val="48"/>
          <w:szCs w:val="24"/>
        </w:rPr>
      </w:pPr>
    </w:p>
    <w:p w:rsidR="00543D9E" w:rsidRPr="00543D9E" w:rsidRDefault="00543D9E" w:rsidP="00714A6F">
      <w:pPr>
        <w:spacing w:line="360" w:lineRule="auto"/>
        <w:ind w:firstLine="720"/>
        <w:jc w:val="center"/>
        <w:rPr>
          <w:b/>
          <w:sz w:val="48"/>
          <w:szCs w:val="24"/>
        </w:rPr>
      </w:pPr>
    </w:p>
    <w:p w:rsidR="00543D9E" w:rsidRDefault="00543D9E" w:rsidP="00543D9E">
      <w:pPr>
        <w:spacing w:line="360" w:lineRule="auto"/>
        <w:ind w:firstLine="720"/>
        <w:jc w:val="center"/>
        <w:rPr>
          <w:b/>
          <w:sz w:val="48"/>
          <w:szCs w:val="24"/>
        </w:rPr>
      </w:pPr>
      <w:r w:rsidRPr="00543D9E">
        <w:rPr>
          <w:b/>
          <w:sz w:val="48"/>
          <w:szCs w:val="24"/>
        </w:rPr>
        <w:t>ПЛАН-КОНСПЕКТ УРОКА</w:t>
      </w:r>
    </w:p>
    <w:p w:rsidR="00543D9E" w:rsidRPr="00543D9E" w:rsidRDefault="00543D9E" w:rsidP="00543D9E">
      <w:pPr>
        <w:spacing w:line="360" w:lineRule="auto"/>
        <w:ind w:firstLine="720"/>
        <w:jc w:val="center"/>
        <w:rPr>
          <w:b/>
          <w:sz w:val="48"/>
          <w:szCs w:val="24"/>
        </w:rPr>
      </w:pPr>
      <w:r>
        <w:rPr>
          <w:b/>
          <w:sz w:val="48"/>
          <w:szCs w:val="24"/>
        </w:rPr>
        <w:t>по алгебре 7 класс</w:t>
      </w:r>
    </w:p>
    <w:p w:rsidR="00543D9E" w:rsidRPr="00543D9E" w:rsidRDefault="00543D9E" w:rsidP="00543D9E">
      <w:pPr>
        <w:spacing w:line="360" w:lineRule="auto"/>
        <w:ind w:firstLine="720"/>
        <w:jc w:val="center"/>
        <w:rPr>
          <w:b/>
          <w:sz w:val="48"/>
          <w:szCs w:val="24"/>
        </w:rPr>
      </w:pPr>
      <w:r>
        <w:rPr>
          <w:b/>
          <w:sz w:val="48"/>
          <w:szCs w:val="24"/>
        </w:rPr>
        <w:t>«</w:t>
      </w:r>
      <w:r w:rsidRPr="00543D9E">
        <w:rPr>
          <w:b/>
          <w:sz w:val="48"/>
          <w:szCs w:val="24"/>
        </w:rPr>
        <w:t>Линейная функция</w:t>
      </w:r>
      <w:r>
        <w:rPr>
          <w:b/>
          <w:sz w:val="48"/>
          <w:szCs w:val="24"/>
        </w:rPr>
        <w:t>»</w:t>
      </w:r>
      <w:r w:rsidRPr="00543D9E">
        <w:rPr>
          <w:b/>
          <w:sz w:val="48"/>
          <w:szCs w:val="24"/>
        </w:rPr>
        <w:br/>
      </w:r>
    </w:p>
    <w:p w:rsidR="00543D9E" w:rsidRPr="00543D9E" w:rsidRDefault="00543D9E" w:rsidP="00714A6F">
      <w:pPr>
        <w:spacing w:line="360" w:lineRule="auto"/>
        <w:ind w:firstLine="720"/>
        <w:jc w:val="center"/>
        <w:rPr>
          <w:sz w:val="36"/>
          <w:szCs w:val="24"/>
        </w:rPr>
      </w:pPr>
      <w:r w:rsidRPr="00543D9E">
        <w:rPr>
          <w:sz w:val="36"/>
          <w:szCs w:val="24"/>
        </w:rPr>
        <w:t xml:space="preserve">Учитель математики </w:t>
      </w:r>
      <w:proofErr w:type="spellStart"/>
      <w:r w:rsidRPr="00543D9E">
        <w:rPr>
          <w:sz w:val="36"/>
          <w:szCs w:val="24"/>
        </w:rPr>
        <w:t>Агулова</w:t>
      </w:r>
      <w:proofErr w:type="spellEnd"/>
      <w:r w:rsidRPr="00543D9E">
        <w:rPr>
          <w:sz w:val="36"/>
          <w:szCs w:val="24"/>
        </w:rPr>
        <w:t xml:space="preserve"> А.Б.</w:t>
      </w:r>
    </w:p>
    <w:p w:rsidR="00543D9E" w:rsidRDefault="00543D9E" w:rsidP="00714A6F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543D9E" w:rsidRDefault="00543D9E" w:rsidP="00714A6F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543D9E" w:rsidRDefault="00543D9E" w:rsidP="00714A6F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543D9E" w:rsidRDefault="00543D9E" w:rsidP="00714A6F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543D9E" w:rsidRDefault="00543D9E" w:rsidP="00714A6F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543D9E" w:rsidRDefault="00543D9E" w:rsidP="00714A6F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543D9E" w:rsidRDefault="00543D9E" w:rsidP="00714A6F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543D9E" w:rsidRDefault="00543D9E" w:rsidP="00714A6F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543D9E" w:rsidRDefault="00543D9E" w:rsidP="00714A6F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543D9E" w:rsidRPr="00543D9E" w:rsidRDefault="00543D9E" w:rsidP="00543D9E">
      <w:pPr>
        <w:spacing w:line="360" w:lineRule="auto"/>
        <w:ind w:firstLine="72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2011</w:t>
      </w:r>
      <w:bookmarkStart w:id="0" w:name="_GoBack"/>
      <w:bookmarkEnd w:id="0"/>
    </w:p>
    <w:p w:rsidR="00714A6F" w:rsidRPr="00724277" w:rsidRDefault="00714A6F" w:rsidP="00714A6F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724277">
        <w:rPr>
          <w:b/>
          <w:sz w:val="24"/>
          <w:szCs w:val="24"/>
        </w:rPr>
        <w:lastRenderedPageBreak/>
        <w:t>ПЛАН-КОНСПЕКТ УРОКА</w:t>
      </w:r>
    </w:p>
    <w:p w:rsidR="00714A6F" w:rsidRPr="00724277" w:rsidRDefault="00714A6F" w:rsidP="00714A6F">
      <w:pPr>
        <w:spacing w:line="360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Линейная функция</w:t>
      </w:r>
      <w:r w:rsidRPr="00724277">
        <w:rPr>
          <w:b/>
          <w:sz w:val="24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"/>
        <w:gridCol w:w="3240"/>
        <w:gridCol w:w="5985"/>
      </w:tblGrid>
      <w:tr w:rsidR="00714A6F" w:rsidRPr="00724277" w:rsidTr="006C478E">
        <w:trPr>
          <w:trHeight w:val="23"/>
        </w:trPr>
        <w:tc>
          <w:tcPr>
            <w:tcW w:w="288" w:type="dxa"/>
            <w:shd w:val="clear" w:color="auto" w:fill="auto"/>
          </w:tcPr>
          <w:p w:rsidR="00714A6F" w:rsidRPr="00724277" w:rsidRDefault="00714A6F" w:rsidP="00714A6F">
            <w:pPr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714A6F" w:rsidRPr="00724277" w:rsidRDefault="00714A6F" w:rsidP="006C478E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  <w:r w:rsidRPr="00724277">
              <w:rPr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5985" w:type="dxa"/>
            <w:shd w:val="clear" w:color="auto" w:fill="auto"/>
          </w:tcPr>
          <w:p w:rsidR="00714A6F" w:rsidRPr="00724277" w:rsidRDefault="00714A6F" w:rsidP="006C478E">
            <w:pPr>
              <w:snapToGrid w:val="0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Агулова</w:t>
            </w:r>
            <w:proofErr w:type="spellEnd"/>
            <w:r>
              <w:rPr>
                <w:sz w:val="24"/>
                <w:szCs w:val="24"/>
              </w:rPr>
              <w:t xml:space="preserve"> Альбина Борисовна</w:t>
            </w:r>
          </w:p>
        </w:tc>
      </w:tr>
      <w:tr w:rsidR="00714A6F" w:rsidRPr="00724277" w:rsidTr="006C478E">
        <w:trPr>
          <w:trHeight w:val="23"/>
        </w:trPr>
        <w:tc>
          <w:tcPr>
            <w:tcW w:w="288" w:type="dxa"/>
            <w:shd w:val="clear" w:color="auto" w:fill="auto"/>
          </w:tcPr>
          <w:p w:rsidR="00714A6F" w:rsidRPr="00724277" w:rsidRDefault="00714A6F" w:rsidP="00714A6F">
            <w:pPr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714A6F" w:rsidRPr="00724277" w:rsidRDefault="00714A6F" w:rsidP="006C478E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  <w:r w:rsidRPr="00724277">
              <w:rPr>
                <w:b/>
                <w:sz w:val="24"/>
                <w:szCs w:val="24"/>
              </w:rPr>
              <w:t>Место работы</w:t>
            </w:r>
          </w:p>
        </w:tc>
        <w:tc>
          <w:tcPr>
            <w:tcW w:w="5985" w:type="dxa"/>
            <w:shd w:val="clear" w:color="auto" w:fill="auto"/>
          </w:tcPr>
          <w:p w:rsidR="00714A6F" w:rsidRPr="00724277" w:rsidRDefault="00714A6F" w:rsidP="006C478E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72427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724277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Малышевская СОШ</w:t>
            </w:r>
            <w:r w:rsidRPr="00724277"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Альменевский</w:t>
            </w:r>
            <w:proofErr w:type="spellEnd"/>
            <w:r>
              <w:rPr>
                <w:sz w:val="24"/>
                <w:szCs w:val="24"/>
              </w:rPr>
              <w:t xml:space="preserve"> район, Курганская область</w:t>
            </w:r>
          </w:p>
        </w:tc>
      </w:tr>
      <w:tr w:rsidR="00714A6F" w:rsidRPr="00724277" w:rsidTr="006C478E">
        <w:trPr>
          <w:trHeight w:val="23"/>
        </w:trPr>
        <w:tc>
          <w:tcPr>
            <w:tcW w:w="288" w:type="dxa"/>
            <w:shd w:val="clear" w:color="auto" w:fill="auto"/>
          </w:tcPr>
          <w:p w:rsidR="00714A6F" w:rsidRPr="00724277" w:rsidRDefault="00714A6F" w:rsidP="00714A6F">
            <w:pPr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714A6F" w:rsidRPr="00724277" w:rsidRDefault="00714A6F" w:rsidP="006C478E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  <w:r w:rsidRPr="00724277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5985" w:type="dxa"/>
            <w:shd w:val="clear" w:color="auto" w:fill="auto"/>
          </w:tcPr>
          <w:p w:rsidR="00714A6F" w:rsidRPr="00724277" w:rsidRDefault="00714A6F" w:rsidP="006C478E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724277">
              <w:rPr>
                <w:sz w:val="24"/>
                <w:szCs w:val="24"/>
              </w:rPr>
              <w:t>Учитель математики</w:t>
            </w:r>
          </w:p>
        </w:tc>
      </w:tr>
      <w:tr w:rsidR="00714A6F" w:rsidRPr="00724277" w:rsidTr="006C478E">
        <w:trPr>
          <w:trHeight w:val="23"/>
        </w:trPr>
        <w:tc>
          <w:tcPr>
            <w:tcW w:w="288" w:type="dxa"/>
            <w:shd w:val="clear" w:color="auto" w:fill="auto"/>
          </w:tcPr>
          <w:p w:rsidR="00714A6F" w:rsidRPr="00724277" w:rsidRDefault="00714A6F" w:rsidP="00714A6F">
            <w:pPr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714A6F" w:rsidRPr="00724277" w:rsidRDefault="00714A6F" w:rsidP="006C478E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  <w:r w:rsidRPr="00724277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5985" w:type="dxa"/>
            <w:shd w:val="clear" w:color="auto" w:fill="auto"/>
          </w:tcPr>
          <w:p w:rsidR="00714A6F" w:rsidRPr="00724277" w:rsidRDefault="00714A6F" w:rsidP="006C478E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724277">
              <w:rPr>
                <w:sz w:val="24"/>
                <w:szCs w:val="24"/>
              </w:rPr>
              <w:t>Алгебра</w:t>
            </w:r>
          </w:p>
        </w:tc>
      </w:tr>
      <w:tr w:rsidR="00714A6F" w:rsidRPr="00724277" w:rsidTr="006C478E">
        <w:trPr>
          <w:trHeight w:val="23"/>
        </w:trPr>
        <w:tc>
          <w:tcPr>
            <w:tcW w:w="288" w:type="dxa"/>
            <w:shd w:val="clear" w:color="auto" w:fill="auto"/>
          </w:tcPr>
          <w:p w:rsidR="00714A6F" w:rsidRPr="00724277" w:rsidRDefault="00714A6F" w:rsidP="00714A6F">
            <w:pPr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714A6F" w:rsidRPr="00724277" w:rsidRDefault="00714A6F" w:rsidP="006C478E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  <w:r w:rsidRPr="0072427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5985" w:type="dxa"/>
            <w:shd w:val="clear" w:color="auto" w:fill="auto"/>
          </w:tcPr>
          <w:p w:rsidR="00714A6F" w:rsidRPr="00724277" w:rsidRDefault="00714A6F" w:rsidP="006C478E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</w:tr>
      <w:tr w:rsidR="00714A6F" w:rsidRPr="00724277" w:rsidTr="006C478E">
        <w:trPr>
          <w:trHeight w:val="23"/>
        </w:trPr>
        <w:tc>
          <w:tcPr>
            <w:tcW w:w="288" w:type="dxa"/>
            <w:shd w:val="clear" w:color="auto" w:fill="auto"/>
          </w:tcPr>
          <w:p w:rsidR="00714A6F" w:rsidRPr="00724277" w:rsidRDefault="00714A6F" w:rsidP="00714A6F">
            <w:pPr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714A6F" w:rsidRPr="00724277" w:rsidRDefault="00714A6F" w:rsidP="006C478E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  <w:r w:rsidRPr="00724277">
              <w:rPr>
                <w:b/>
                <w:sz w:val="24"/>
                <w:szCs w:val="24"/>
              </w:rPr>
              <w:t>Тема и номер урока в теме</w:t>
            </w:r>
          </w:p>
        </w:tc>
        <w:tc>
          <w:tcPr>
            <w:tcW w:w="5985" w:type="dxa"/>
            <w:shd w:val="clear" w:color="auto" w:fill="auto"/>
          </w:tcPr>
          <w:p w:rsidR="00714A6F" w:rsidRPr="00724277" w:rsidRDefault="00714A6F" w:rsidP="006C478E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Линейная функция. Урок №2</w:t>
            </w:r>
          </w:p>
        </w:tc>
      </w:tr>
      <w:tr w:rsidR="00714A6F" w:rsidRPr="00724277" w:rsidTr="006C478E">
        <w:trPr>
          <w:trHeight w:val="23"/>
        </w:trPr>
        <w:tc>
          <w:tcPr>
            <w:tcW w:w="288" w:type="dxa"/>
            <w:shd w:val="clear" w:color="auto" w:fill="auto"/>
          </w:tcPr>
          <w:p w:rsidR="00714A6F" w:rsidRPr="00724277" w:rsidRDefault="00714A6F" w:rsidP="00714A6F">
            <w:pPr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714A6F" w:rsidRPr="00724277" w:rsidRDefault="00714A6F" w:rsidP="006C478E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  <w:r w:rsidRPr="00724277">
              <w:rPr>
                <w:b/>
                <w:sz w:val="24"/>
                <w:szCs w:val="24"/>
              </w:rPr>
              <w:t>Базовый учебник</w:t>
            </w:r>
          </w:p>
        </w:tc>
        <w:tc>
          <w:tcPr>
            <w:tcW w:w="5985" w:type="dxa"/>
            <w:shd w:val="clear" w:color="auto" w:fill="auto"/>
          </w:tcPr>
          <w:p w:rsidR="00714A6F" w:rsidRPr="00724277" w:rsidRDefault="00714A6F" w:rsidP="006C478E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7</w:t>
            </w:r>
            <w:r w:rsidRPr="00724277">
              <w:rPr>
                <w:sz w:val="24"/>
                <w:szCs w:val="24"/>
              </w:rPr>
              <w:t>, Ю.Н. Макарычев и др. М.: Просвещение, 2009</w:t>
            </w:r>
          </w:p>
        </w:tc>
      </w:tr>
    </w:tbl>
    <w:p w:rsidR="00714A6F" w:rsidRPr="00C3616B" w:rsidRDefault="00714A6F" w:rsidP="00714A6F">
      <w:pPr>
        <w:spacing w:line="360" w:lineRule="auto"/>
        <w:jc w:val="both"/>
        <w:rPr>
          <w:color w:val="FF0000"/>
          <w:sz w:val="24"/>
          <w:szCs w:val="24"/>
        </w:rPr>
      </w:pPr>
    </w:p>
    <w:p w:rsidR="00714A6F" w:rsidRPr="00065058" w:rsidRDefault="00714A6F" w:rsidP="00714A6F">
      <w:pPr>
        <w:numPr>
          <w:ilvl w:val="0"/>
          <w:numId w:val="1"/>
        </w:numPr>
        <w:spacing w:line="360" w:lineRule="auto"/>
        <w:ind w:left="-180" w:firstLine="180"/>
        <w:jc w:val="both"/>
        <w:rPr>
          <w:b/>
          <w:sz w:val="24"/>
          <w:szCs w:val="24"/>
        </w:rPr>
      </w:pPr>
      <w:r w:rsidRPr="00065058">
        <w:rPr>
          <w:b/>
          <w:sz w:val="24"/>
          <w:szCs w:val="24"/>
        </w:rPr>
        <w:t>Цель урока:</w:t>
      </w:r>
      <w:r w:rsidRPr="000650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обеспечить закрепление знаний и </w:t>
      </w:r>
      <w:proofErr w:type="gramStart"/>
      <w:r>
        <w:rPr>
          <w:sz w:val="24"/>
          <w:szCs w:val="24"/>
        </w:rPr>
        <w:t>умений</w:t>
      </w:r>
      <w:proofErr w:type="gramEnd"/>
      <w:r>
        <w:rPr>
          <w:sz w:val="24"/>
          <w:szCs w:val="24"/>
        </w:rPr>
        <w:t xml:space="preserve"> обучающихся по теме</w:t>
      </w:r>
      <w:r w:rsidRPr="00065058">
        <w:rPr>
          <w:sz w:val="24"/>
          <w:szCs w:val="24"/>
        </w:rPr>
        <w:t>.</w:t>
      </w:r>
    </w:p>
    <w:p w:rsidR="00714A6F" w:rsidRPr="00065058" w:rsidRDefault="00714A6F" w:rsidP="00714A6F">
      <w:pPr>
        <w:numPr>
          <w:ilvl w:val="0"/>
          <w:numId w:val="1"/>
        </w:numPr>
        <w:spacing w:line="360" w:lineRule="auto"/>
        <w:ind w:left="-180" w:firstLine="180"/>
        <w:jc w:val="both"/>
        <w:rPr>
          <w:b/>
          <w:sz w:val="24"/>
          <w:szCs w:val="24"/>
        </w:rPr>
      </w:pPr>
      <w:r w:rsidRPr="00065058">
        <w:rPr>
          <w:b/>
          <w:sz w:val="24"/>
          <w:szCs w:val="24"/>
        </w:rPr>
        <w:t>Задачи:</w:t>
      </w:r>
    </w:p>
    <w:p w:rsidR="00714A6F" w:rsidRPr="00065058" w:rsidRDefault="00714A6F" w:rsidP="00714A6F">
      <w:pPr>
        <w:spacing w:line="360" w:lineRule="auto"/>
        <w:rPr>
          <w:sz w:val="24"/>
          <w:szCs w:val="24"/>
        </w:rPr>
      </w:pPr>
      <w:r w:rsidRPr="00065058">
        <w:rPr>
          <w:sz w:val="24"/>
          <w:szCs w:val="24"/>
        </w:rPr>
        <w:t xml:space="preserve">       -обучающие</w:t>
      </w:r>
      <w:r w:rsidRPr="00546A95">
        <w:rPr>
          <w:sz w:val="24"/>
          <w:szCs w:val="24"/>
        </w:rPr>
        <w:t>:</w:t>
      </w:r>
      <w:r>
        <w:rPr>
          <w:sz w:val="24"/>
          <w:szCs w:val="24"/>
        </w:rPr>
        <w:t xml:space="preserve"> способствовать формированию</w:t>
      </w:r>
      <w:r>
        <w:rPr>
          <w:kern w:val="0"/>
          <w:sz w:val="24"/>
          <w:szCs w:val="24"/>
          <w:lang w:eastAsia="ru-RU"/>
        </w:rPr>
        <w:t xml:space="preserve"> умения</w:t>
      </w:r>
      <w:r w:rsidRPr="00065058">
        <w:rPr>
          <w:kern w:val="0"/>
          <w:sz w:val="24"/>
          <w:szCs w:val="24"/>
          <w:lang w:eastAsia="ru-RU"/>
        </w:rPr>
        <w:t xml:space="preserve"> распознавать линейную функцию по формуле, графику, по словесному описанию</w:t>
      </w:r>
      <w:r w:rsidRPr="00065058">
        <w:rPr>
          <w:sz w:val="24"/>
          <w:szCs w:val="24"/>
        </w:rPr>
        <w:t xml:space="preserve">;    </w:t>
      </w:r>
    </w:p>
    <w:p w:rsidR="00714A6F" w:rsidRPr="00B3382B" w:rsidRDefault="00714A6F" w:rsidP="00714A6F">
      <w:pPr>
        <w:spacing w:line="360" w:lineRule="auto"/>
        <w:rPr>
          <w:kern w:val="0"/>
          <w:sz w:val="24"/>
          <w:szCs w:val="24"/>
          <w:lang w:eastAsia="ru-RU"/>
        </w:rPr>
      </w:pPr>
      <w:r w:rsidRPr="00B3382B">
        <w:rPr>
          <w:sz w:val="24"/>
          <w:szCs w:val="24"/>
        </w:rPr>
        <w:t xml:space="preserve">       -развивающие:</w:t>
      </w:r>
      <w:r w:rsidRPr="00B3382B"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eastAsia="ru-RU"/>
        </w:rPr>
        <w:t>развивать навыки быстрого устного счета</w:t>
      </w:r>
      <w:r w:rsidRPr="00B3382B">
        <w:rPr>
          <w:kern w:val="0"/>
          <w:sz w:val="24"/>
          <w:szCs w:val="24"/>
          <w:lang w:eastAsia="ru-RU"/>
        </w:rPr>
        <w:t>;</w:t>
      </w:r>
    </w:p>
    <w:p w:rsidR="00714A6F" w:rsidRPr="00195C36" w:rsidRDefault="00714A6F" w:rsidP="00714A6F">
      <w:pPr>
        <w:spacing w:line="360" w:lineRule="auto"/>
        <w:rPr>
          <w:kern w:val="0"/>
          <w:sz w:val="24"/>
          <w:szCs w:val="24"/>
          <w:lang w:eastAsia="ru-RU"/>
        </w:rPr>
      </w:pPr>
      <w:r w:rsidRPr="00B3382B">
        <w:rPr>
          <w:kern w:val="0"/>
          <w:sz w:val="24"/>
          <w:szCs w:val="24"/>
          <w:lang w:eastAsia="ru-RU"/>
        </w:rPr>
        <w:t xml:space="preserve">       -</w:t>
      </w:r>
      <w:proofErr w:type="gramStart"/>
      <w:r w:rsidRPr="00B3382B">
        <w:rPr>
          <w:kern w:val="0"/>
          <w:sz w:val="24"/>
          <w:szCs w:val="24"/>
          <w:lang w:eastAsia="ru-RU"/>
        </w:rPr>
        <w:t>в</w:t>
      </w:r>
      <w:r>
        <w:rPr>
          <w:kern w:val="0"/>
          <w:sz w:val="24"/>
          <w:szCs w:val="24"/>
          <w:lang w:eastAsia="ru-RU"/>
        </w:rPr>
        <w:t>оспитательные</w:t>
      </w:r>
      <w:proofErr w:type="gramEnd"/>
      <w:r w:rsidRPr="00B3382B">
        <w:rPr>
          <w:kern w:val="0"/>
          <w:sz w:val="24"/>
          <w:szCs w:val="24"/>
          <w:lang w:eastAsia="ru-RU"/>
        </w:rPr>
        <w:t xml:space="preserve">: </w:t>
      </w:r>
      <w:r>
        <w:rPr>
          <w:kern w:val="0"/>
          <w:sz w:val="24"/>
          <w:szCs w:val="24"/>
          <w:lang w:eastAsia="ru-RU"/>
        </w:rPr>
        <w:t xml:space="preserve">воспитывать </w:t>
      </w:r>
      <w:r w:rsidRPr="00B3382B">
        <w:rPr>
          <w:kern w:val="0"/>
          <w:sz w:val="24"/>
          <w:szCs w:val="24"/>
          <w:lang w:eastAsia="ru-RU"/>
        </w:rPr>
        <w:t>интерес к данному</w:t>
      </w:r>
      <w:r>
        <w:rPr>
          <w:kern w:val="0"/>
          <w:sz w:val="24"/>
          <w:szCs w:val="24"/>
          <w:lang w:eastAsia="ru-RU"/>
        </w:rPr>
        <w:t xml:space="preserve"> предмету.</w:t>
      </w:r>
      <w:r w:rsidRPr="00B3382B">
        <w:rPr>
          <w:kern w:val="0"/>
          <w:sz w:val="24"/>
          <w:szCs w:val="24"/>
          <w:lang w:eastAsia="ru-RU"/>
        </w:rPr>
        <w:t xml:space="preserve"> </w:t>
      </w:r>
    </w:p>
    <w:p w:rsidR="00714A6F" w:rsidRPr="00724277" w:rsidRDefault="00714A6F" w:rsidP="00714A6F">
      <w:pPr>
        <w:numPr>
          <w:ilvl w:val="0"/>
          <w:numId w:val="1"/>
        </w:numPr>
        <w:spacing w:line="360" w:lineRule="auto"/>
        <w:ind w:left="-180" w:firstLine="180"/>
        <w:jc w:val="both"/>
        <w:rPr>
          <w:sz w:val="24"/>
          <w:szCs w:val="24"/>
        </w:rPr>
      </w:pPr>
      <w:r w:rsidRPr="00724277">
        <w:rPr>
          <w:b/>
          <w:sz w:val="24"/>
          <w:szCs w:val="24"/>
        </w:rPr>
        <w:t xml:space="preserve">Тип урока: </w:t>
      </w:r>
      <w:r>
        <w:rPr>
          <w:sz w:val="24"/>
          <w:szCs w:val="24"/>
        </w:rPr>
        <w:t>урок закрепления знаний и способов действий</w:t>
      </w:r>
    </w:p>
    <w:p w:rsidR="00714A6F" w:rsidRPr="00724277" w:rsidRDefault="00714A6F" w:rsidP="00714A6F">
      <w:pPr>
        <w:numPr>
          <w:ilvl w:val="0"/>
          <w:numId w:val="1"/>
        </w:numPr>
        <w:spacing w:line="360" w:lineRule="auto"/>
        <w:ind w:left="-180" w:firstLine="180"/>
        <w:jc w:val="both"/>
        <w:rPr>
          <w:sz w:val="24"/>
          <w:szCs w:val="24"/>
        </w:rPr>
      </w:pPr>
      <w:r w:rsidRPr="00724277">
        <w:rPr>
          <w:b/>
          <w:sz w:val="24"/>
          <w:szCs w:val="24"/>
        </w:rPr>
        <w:t>Формы работы учащихся:</w:t>
      </w:r>
      <w:r w:rsidRPr="00724277">
        <w:rPr>
          <w:sz w:val="24"/>
          <w:szCs w:val="24"/>
        </w:rPr>
        <w:t xml:space="preserve"> фронтальная, индивидуальная.</w:t>
      </w:r>
    </w:p>
    <w:p w:rsidR="00714A6F" w:rsidRPr="00724277" w:rsidRDefault="00714A6F" w:rsidP="00714A6F">
      <w:pPr>
        <w:numPr>
          <w:ilvl w:val="0"/>
          <w:numId w:val="1"/>
        </w:numPr>
        <w:spacing w:line="360" w:lineRule="auto"/>
        <w:ind w:left="-180" w:firstLine="180"/>
        <w:jc w:val="both"/>
        <w:rPr>
          <w:sz w:val="24"/>
          <w:szCs w:val="24"/>
        </w:rPr>
      </w:pPr>
      <w:r w:rsidRPr="00724277">
        <w:rPr>
          <w:b/>
          <w:sz w:val="24"/>
          <w:szCs w:val="24"/>
        </w:rPr>
        <w:t>Необходимое техническое оборудование:</w:t>
      </w:r>
      <w:r w:rsidRPr="00724277">
        <w:rPr>
          <w:sz w:val="24"/>
          <w:szCs w:val="24"/>
        </w:rPr>
        <w:t xml:space="preserve"> компьютеры,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медиапроектор</w:t>
      </w:r>
      <w:proofErr w:type="spellEnd"/>
      <w:r w:rsidRPr="00724277">
        <w:rPr>
          <w:sz w:val="24"/>
          <w:szCs w:val="24"/>
        </w:rPr>
        <w:t>.</w:t>
      </w:r>
    </w:p>
    <w:p w:rsidR="00714A6F" w:rsidRPr="00724277" w:rsidRDefault="00714A6F" w:rsidP="00714A6F">
      <w:pPr>
        <w:spacing w:line="360" w:lineRule="auto"/>
        <w:ind w:firstLine="720"/>
        <w:jc w:val="both"/>
        <w:rPr>
          <w:sz w:val="24"/>
          <w:szCs w:val="24"/>
        </w:rPr>
      </w:pPr>
    </w:p>
    <w:p w:rsidR="00714A6F" w:rsidRPr="00724277" w:rsidRDefault="00714A6F" w:rsidP="00714A6F">
      <w:pPr>
        <w:spacing w:line="360" w:lineRule="auto"/>
        <w:rPr>
          <w:sz w:val="24"/>
          <w:szCs w:val="24"/>
        </w:rPr>
        <w:sectPr w:rsidR="00714A6F" w:rsidRPr="00724277" w:rsidSect="00543D9E">
          <w:pgSz w:w="11906" w:h="16838"/>
          <w:pgMar w:top="1440" w:right="1080" w:bottom="1440" w:left="1080" w:header="720" w:footer="720" w:gutter="0"/>
          <w:pgBorders w:offsetFrom="page">
            <w:top w:val="triple" w:sz="12" w:space="24" w:color="auto"/>
            <w:left w:val="triple" w:sz="12" w:space="24" w:color="auto"/>
            <w:bottom w:val="triple" w:sz="12" w:space="24" w:color="auto"/>
            <w:right w:val="triple" w:sz="12" w:space="24" w:color="auto"/>
          </w:pgBorders>
          <w:cols w:space="720"/>
          <w:docGrid w:linePitch="381"/>
        </w:sectPr>
      </w:pPr>
    </w:p>
    <w:p w:rsidR="00714A6F" w:rsidRPr="00724277" w:rsidRDefault="00714A6F" w:rsidP="00714A6F">
      <w:pPr>
        <w:tabs>
          <w:tab w:val="left" w:pos="1429"/>
        </w:tabs>
        <w:spacing w:line="360" w:lineRule="auto"/>
        <w:ind w:firstLine="720"/>
        <w:jc w:val="right"/>
        <w:rPr>
          <w:sz w:val="24"/>
          <w:szCs w:val="24"/>
        </w:rPr>
      </w:pPr>
      <w:r w:rsidRPr="00724277">
        <w:rPr>
          <w:sz w:val="24"/>
          <w:szCs w:val="24"/>
        </w:rPr>
        <w:lastRenderedPageBreak/>
        <w:t>Таблица 1.</w:t>
      </w:r>
    </w:p>
    <w:p w:rsidR="00714A6F" w:rsidRPr="00724277" w:rsidRDefault="00714A6F" w:rsidP="00714A6F">
      <w:pPr>
        <w:tabs>
          <w:tab w:val="left" w:pos="1429"/>
        </w:tabs>
        <w:spacing w:line="360" w:lineRule="auto"/>
        <w:jc w:val="center"/>
        <w:rPr>
          <w:b/>
          <w:sz w:val="24"/>
          <w:szCs w:val="24"/>
        </w:rPr>
      </w:pPr>
      <w:r w:rsidRPr="00724277">
        <w:rPr>
          <w:b/>
          <w:sz w:val="24"/>
          <w:szCs w:val="24"/>
        </w:rPr>
        <w:t>СТРУКТУРА И ХОД УРОКА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9"/>
        <w:gridCol w:w="2160"/>
        <w:gridCol w:w="2338"/>
        <w:gridCol w:w="5762"/>
        <w:gridCol w:w="2519"/>
        <w:gridCol w:w="1135"/>
      </w:tblGrid>
      <w:tr w:rsidR="00714A6F" w:rsidRPr="00724277" w:rsidTr="006C478E">
        <w:trPr>
          <w:tblHeader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6F" w:rsidRPr="00724277" w:rsidRDefault="00714A6F" w:rsidP="006C478E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2427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6F" w:rsidRPr="00724277" w:rsidRDefault="00714A6F" w:rsidP="006C478E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24277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6F" w:rsidRPr="00724277" w:rsidRDefault="00714A6F" w:rsidP="006C478E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24277">
              <w:rPr>
                <w:b/>
                <w:sz w:val="24"/>
                <w:szCs w:val="24"/>
              </w:rPr>
              <w:t xml:space="preserve">Название </w:t>
            </w:r>
            <w:proofErr w:type="gramStart"/>
            <w:r w:rsidRPr="00724277">
              <w:rPr>
                <w:b/>
                <w:sz w:val="24"/>
                <w:szCs w:val="24"/>
              </w:rPr>
              <w:t>используемых</w:t>
            </w:r>
            <w:proofErr w:type="gramEnd"/>
            <w:r w:rsidRPr="00724277">
              <w:rPr>
                <w:b/>
                <w:sz w:val="24"/>
                <w:szCs w:val="24"/>
              </w:rPr>
              <w:t xml:space="preserve"> ЭОР (</w:t>
            </w:r>
            <w:r w:rsidRPr="00724277">
              <w:rPr>
                <w:i/>
                <w:sz w:val="24"/>
                <w:szCs w:val="24"/>
              </w:rPr>
              <w:t>с указанием  порядкового номера из Таблицы 2</w:t>
            </w:r>
            <w:r w:rsidRPr="0072427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6F" w:rsidRPr="00724277" w:rsidRDefault="00714A6F" w:rsidP="006C478E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24277">
              <w:rPr>
                <w:b/>
                <w:sz w:val="24"/>
                <w:szCs w:val="24"/>
              </w:rPr>
              <w:t>Деятельность учителя (</w:t>
            </w:r>
            <w:r w:rsidRPr="00724277">
              <w:rPr>
                <w:i/>
                <w:sz w:val="24"/>
                <w:szCs w:val="24"/>
              </w:rPr>
              <w:t>с указанием действий с ЭОР, например, демонстрация</w:t>
            </w:r>
            <w:r w:rsidRPr="0072427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6F" w:rsidRPr="00724277" w:rsidRDefault="00714A6F" w:rsidP="006C478E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24277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6F" w:rsidRPr="00724277" w:rsidRDefault="00714A6F" w:rsidP="006C478E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24277">
              <w:rPr>
                <w:b/>
                <w:sz w:val="24"/>
                <w:szCs w:val="24"/>
              </w:rPr>
              <w:t>Время</w:t>
            </w:r>
          </w:p>
          <w:p w:rsidR="00714A6F" w:rsidRPr="00724277" w:rsidRDefault="00714A6F" w:rsidP="006C478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24277">
              <w:rPr>
                <w:b/>
                <w:sz w:val="24"/>
                <w:szCs w:val="24"/>
              </w:rPr>
              <w:t>(</w:t>
            </w:r>
            <w:r w:rsidRPr="00724277">
              <w:rPr>
                <w:i/>
                <w:sz w:val="24"/>
                <w:szCs w:val="24"/>
              </w:rPr>
              <w:t>в мин</w:t>
            </w:r>
            <w:r w:rsidRPr="00724277">
              <w:rPr>
                <w:b/>
                <w:sz w:val="24"/>
                <w:szCs w:val="24"/>
              </w:rPr>
              <w:t>.)</w:t>
            </w:r>
          </w:p>
          <w:p w:rsidR="00714A6F" w:rsidRPr="00724277" w:rsidRDefault="00714A6F" w:rsidP="006C478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14A6F" w:rsidRPr="00724277" w:rsidTr="006C478E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6F" w:rsidRPr="00724277" w:rsidRDefault="00714A6F" w:rsidP="006C478E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724277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6F" w:rsidRPr="00724277" w:rsidRDefault="00714A6F" w:rsidP="006C478E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724277"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6F" w:rsidRPr="00724277" w:rsidRDefault="00714A6F" w:rsidP="006C478E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6F" w:rsidRPr="00724277" w:rsidRDefault="00714A6F" w:rsidP="006C478E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Приветствует учащихся, объясняет цели урока.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6F" w:rsidRPr="00724277" w:rsidRDefault="00714A6F" w:rsidP="006C478E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724277">
              <w:rPr>
                <w:sz w:val="24"/>
                <w:szCs w:val="24"/>
              </w:rPr>
              <w:t xml:space="preserve">Приветствуют учителя, </w:t>
            </w:r>
            <w:r>
              <w:rPr>
                <w:sz w:val="24"/>
                <w:szCs w:val="24"/>
              </w:rPr>
              <w:t>настраиваются на работу.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6F" w:rsidRPr="00724277" w:rsidRDefault="00714A6F" w:rsidP="006C47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4277">
              <w:rPr>
                <w:sz w:val="24"/>
                <w:szCs w:val="24"/>
              </w:rPr>
              <w:t>2</w:t>
            </w:r>
          </w:p>
        </w:tc>
      </w:tr>
      <w:tr w:rsidR="00714A6F" w:rsidRPr="00724277" w:rsidTr="006C478E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6F" w:rsidRPr="00724277" w:rsidRDefault="00714A6F" w:rsidP="006C478E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724277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6F" w:rsidRPr="00724277" w:rsidRDefault="00714A6F" w:rsidP="006C478E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724277">
              <w:rPr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6F" w:rsidRPr="00724277" w:rsidRDefault="00714A6F" w:rsidP="006C478E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6F" w:rsidRPr="00724277" w:rsidRDefault="00714A6F" w:rsidP="006C478E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Организует проверку домашнего задания в форме самоконтроля (демонстрирует через </w:t>
            </w:r>
            <w:proofErr w:type="spellStart"/>
            <w:r>
              <w:rPr>
                <w:sz w:val="24"/>
                <w:szCs w:val="24"/>
              </w:rPr>
              <w:t>медиапроектор</w:t>
            </w:r>
            <w:proofErr w:type="spellEnd"/>
            <w:r>
              <w:rPr>
                <w:sz w:val="24"/>
                <w:szCs w:val="24"/>
              </w:rPr>
              <w:t xml:space="preserve"> верные решения)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6F" w:rsidRPr="00724277" w:rsidRDefault="00714A6F" w:rsidP="006C478E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Проверяют домашнее задание, задают вопросы.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6F" w:rsidRPr="00724277" w:rsidRDefault="00714A6F" w:rsidP="006C478E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14A6F" w:rsidRPr="00724277" w:rsidTr="006C478E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6F" w:rsidRPr="00724277" w:rsidRDefault="00714A6F" w:rsidP="006C478E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724277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6F" w:rsidRPr="00724277" w:rsidRDefault="00714A6F" w:rsidP="006C478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24277">
              <w:rPr>
                <w:sz w:val="24"/>
                <w:szCs w:val="24"/>
              </w:rPr>
              <w:t>Проверка понимания учащимися изученного материала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6F" w:rsidRDefault="00714A6F" w:rsidP="006C478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714A6F" w:rsidRDefault="00714A6F" w:rsidP="006C478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714A6F" w:rsidRPr="00724277" w:rsidRDefault="00714A6F" w:rsidP="006C47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Линейная функция (Задание №1, Задание №2)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6F" w:rsidRDefault="00714A6F" w:rsidP="006C478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фронтальный опрос по теме.</w:t>
            </w:r>
          </w:p>
          <w:p w:rsidR="00714A6F" w:rsidRDefault="00714A6F" w:rsidP="006C47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14A6F" w:rsidRPr="00724277" w:rsidRDefault="00714A6F" w:rsidP="006C478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работу по выполнению заданий с использованием ЭОР.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6F" w:rsidRDefault="00714A6F" w:rsidP="006C478E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Отвечают на вопросы. </w:t>
            </w:r>
          </w:p>
          <w:p w:rsidR="00714A6F" w:rsidRDefault="00714A6F" w:rsidP="006C478E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714A6F" w:rsidRPr="00724277" w:rsidRDefault="00714A6F" w:rsidP="006C478E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задания.</w:t>
            </w:r>
            <w:r w:rsidRPr="007242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6F" w:rsidRDefault="00714A6F" w:rsidP="006C47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14A6F" w:rsidRDefault="00714A6F" w:rsidP="006C478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714A6F" w:rsidRPr="00BD496C" w:rsidRDefault="00714A6F" w:rsidP="006C478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D496C">
              <w:rPr>
                <w:b/>
                <w:sz w:val="24"/>
                <w:szCs w:val="24"/>
              </w:rPr>
              <w:t>13</w:t>
            </w:r>
          </w:p>
        </w:tc>
      </w:tr>
      <w:tr w:rsidR="00714A6F" w:rsidRPr="00724277" w:rsidTr="006C478E">
        <w:trPr>
          <w:trHeight w:val="144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A6F" w:rsidRPr="00724277" w:rsidRDefault="00714A6F" w:rsidP="006C478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A6F" w:rsidRPr="00724277" w:rsidRDefault="00714A6F" w:rsidP="006C478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A6F" w:rsidRPr="00724277" w:rsidRDefault="00714A6F" w:rsidP="006C478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A6F" w:rsidRPr="00724277" w:rsidRDefault="00714A6F" w:rsidP="006C478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физкультминутку.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A6F" w:rsidRPr="00724277" w:rsidRDefault="00714A6F" w:rsidP="006C478E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в классе проводит        физкультминутку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A6F" w:rsidRPr="00724277" w:rsidRDefault="00714A6F" w:rsidP="006C478E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4A6F" w:rsidRPr="00724277" w:rsidTr="006C478E">
        <w:trPr>
          <w:trHeight w:val="520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6F" w:rsidRPr="00724277" w:rsidRDefault="00714A6F" w:rsidP="006C478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6F" w:rsidRPr="00724277" w:rsidRDefault="00714A6F" w:rsidP="006C478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24277">
              <w:rPr>
                <w:sz w:val="24"/>
                <w:szCs w:val="24"/>
              </w:rPr>
              <w:t>Применение знаний и способов действий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6F" w:rsidRPr="00724277" w:rsidRDefault="00714A6F" w:rsidP="006C478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714A6F" w:rsidRPr="00724277" w:rsidRDefault="00714A6F" w:rsidP="006C478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6F" w:rsidRPr="006B4B75" w:rsidRDefault="00714A6F" w:rsidP="006C478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дифференцированную самостоятельную работу.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6F" w:rsidRPr="00724277" w:rsidRDefault="00714A6F" w:rsidP="006C478E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724277">
              <w:rPr>
                <w:sz w:val="24"/>
                <w:szCs w:val="24"/>
              </w:rPr>
              <w:t xml:space="preserve">Решают </w:t>
            </w:r>
            <w:r>
              <w:rPr>
                <w:sz w:val="24"/>
                <w:szCs w:val="24"/>
              </w:rPr>
              <w:t xml:space="preserve"> задания самостоятельной работы.</w:t>
            </w:r>
          </w:p>
          <w:p w:rsidR="00714A6F" w:rsidRPr="00724277" w:rsidRDefault="00714A6F" w:rsidP="006C47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6F" w:rsidRPr="00724277" w:rsidRDefault="00714A6F" w:rsidP="006C478E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714A6F" w:rsidRPr="00724277" w:rsidRDefault="00714A6F" w:rsidP="006C47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14A6F" w:rsidRPr="00724277" w:rsidRDefault="00714A6F" w:rsidP="006C478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14A6F" w:rsidRPr="00724277" w:rsidTr="006C478E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6F" w:rsidRPr="00BA697B" w:rsidRDefault="00714A6F" w:rsidP="006C478E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6F" w:rsidRPr="006B4B75" w:rsidRDefault="00714A6F" w:rsidP="006C478E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6B4B75">
              <w:rPr>
                <w:sz w:val="24"/>
                <w:szCs w:val="24"/>
              </w:rPr>
              <w:t>Итог урока</w:t>
            </w:r>
            <w:r>
              <w:rPr>
                <w:sz w:val="24"/>
                <w:szCs w:val="24"/>
              </w:rPr>
              <w:t>. Информация о домашнем задании.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6F" w:rsidRPr="00724277" w:rsidRDefault="00714A6F" w:rsidP="006C478E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6F" w:rsidRDefault="00714A6F" w:rsidP="006C478E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724277">
              <w:rPr>
                <w:sz w:val="24"/>
                <w:szCs w:val="24"/>
              </w:rPr>
              <w:t>Подводит итог урока и дает рекомендации к выполнению домашнего задания</w:t>
            </w:r>
            <w:r>
              <w:rPr>
                <w:sz w:val="24"/>
                <w:szCs w:val="24"/>
              </w:rPr>
              <w:t>.</w:t>
            </w:r>
            <w:r w:rsidRPr="00724277">
              <w:rPr>
                <w:sz w:val="24"/>
                <w:szCs w:val="24"/>
              </w:rPr>
              <w:t xml:space="preserve"> </w:t>
            </w:r>
          </w:p>
          <w:p w:rsidR="00714A6F" w:rsidRPr="00724277" w:rsidRDefault="00714A6F" w:rsidP="006C478E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6F" w:rsidRPr="00724277" w:rsidRDefault="00714A6F" w:rsidP="006C478E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724277">
              <w:rPr>
                <w:sz w:val="24"/>
                <w:szCs w:val="24"/>
              </w:rPr>
              <w:t>Записывают задание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6F" w:rsidRPr="00724277" w:rsidRDefault="00714A6F" w:rsidP="006C478E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714A6F" w:rsidRPr="00724277" w:rsidRDefault="00714A6F" w:rsidP="006C47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4277">
              <w:rPr>
                <w:sz w:val="24"/>
                <w:szCs w:val="24"/>
              </w:rPr>
              <w:t>2</w:t>
            </w:r>
          </w:p>
        </w:tc>
      </w:tr>
    </w:tbl>
    <w:p w:rsidR="00714A6F" w:rsidRPr="00724277" w:rsidRDefault="00714A6F" w:rsidP="00714A6F">
      <w:pPr>
        <w:spacing w:line="360" w:lineRule="auto"/>
        <w:rPr>
          <w:sz w:val="24"/>
          <w:szCs w:val="24"/>
        </w:rPr>
        <w:sectPr w:rsidR="00714A6F" w:rsidRPr="00724277" w:rsidSect="00543D9E">
          <w:pgSz w:w="16838" w:h="11906" w:orient="landscape"/>
          <w:pgMar w:top="1134" w:right="851" w:bottom="1134" w:left="1701" w:header="720" w:footer="720" w:gutter="0"/>
          <w:pgBorders w:offsetFrom="page">
            <w:top w:val="triple" w:sz="12" w:space="24" w:color="auto"/>
            <w:left w:val="triple" w:sz="12" w:space="24" w:color="auto"/>
            <w:bottom w:val="triple" w:sz="12" w:space="24" w:color="auto"/>
            <w:right w:val="triple" w:sz="12" w:space="24" w:color="auto"/>
          </w:pgBorders>
          <w:cols w:space="720"/>
          <w:docGrid w:linePitch="360"/>
        </w:sectPr>
      </w:pPr>
    </w:p>
    <w:p w:rsidR="00714A6F" w:rsidRPr="00724277" w:rsidRDefault="00714A6F" w:rsidP="00714A6F">
      <w:pPr>
        <w:tabs>
          <w:tab w:val="left" w:pos="1429"/>
        </w:tabs>
        <w:spacing w:line="360" w:lineRule="auto"/>
        <w:jc w:val="center"/>
        <w:rPr>
          <w:sz w:val="24"/>
          <w:szCs w:val="24"/>
        </w:rPr>
      </w:pPr>
      <w:r w:rsidRPr="00724277">
        <w:rPr>
          <w:sz w:val="24"/>
          <w:szCs w:val="24"/>
        </w:rPr>
        <w:lastRenderedPageBreak/>
        <w:t>Приложение к плану-конспекту урока</w:t>
      </w:r>
    </w:p>
    <w:p w:rsidR="00714A6F" w:rsidRPr="00724277" w:rsidRDefault="00714A6F" w:rsidP="00714A6F">
      <w:pPr>
        <w:tabs>
          <w:tab w:val="left" w:pos="1429"/>
        </w:tabs>
        <w:spacing w:line="360" w:lineRule="auto"/>
        <w:ind w:firstLine="720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Линейная функция                                          </w:t>
      </w:r>
      <w:r w:rsidRPr="00724277">
        <w:rPr>
          <w:sz w:val="24"/>
          <w:szCs w:val="24"/>
        </w:rPr>
        <w:t>Таблица 2.</w:t>
      </w:r>
    </w:p>
    <w:p w:rsidR="00714A6F" w:rsidRPr="00724277" w:rsidRDefault="00714A6F" w:rsidP="00714A6F">
      <w:pPr>
        <w:tabs>
          <w:tab w:val="left" w:pos="1429"/>
        </w:tabs>
        <w:spacing w:line="360" w:lineRule="auto"/>
        <w:jc w:val="center"/>
        <w:rPr>
          <w:b/>
          <w:sz w:val="24"/>
          <w:szCs w:val="24"/>
        </w:rPr>
      </w:pPr>
      <w:r w:rsidRPr="00724277">
        <w:rPr>
          <w:b/>
          <w:sz w:val="24"/>
          <w:szCs w:val="24"/>
        </w:rPr>
        <w:t>ПЕРЕЧЕНЬ ИСПОЛЬЗУЕМЫХ НА ДАННОМ УРОКЕ ЭОР</w:t>
      </w:r>
    </w:p>
    <w:tbl>
      <w:tblPr>
        <w:tblW w:w="0" w:type="auto"/>
        <w:tblInd w:w="12" w:type="dxa"/>
        <w:tblLayout w:type="fixed"/>
        <w:tblLook w:val="0000" w:firstRow="0" w:lastRow="0" w:firstColumn="0" w:lastColumn="0" w:noHBand="0" w:noVBand="0"/>
      </w:tblPr>
      <w:tblGrid>
        <w:gridCol w:w="446"/>
        <w:gridCol w:w="1800"/>
        <w:gridCol w:w="1080"/>
        <w:gridCol w:w="3420"/>
        <w:gridCol w:w="2720"/>
      </w:tblGrid>
      <w:tr w:rsidR="00714A6F" w:rsidRPr="00724277" w:rsidTr="006C478E">
        <w:trPr>
          <w:trHeight w:val="54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6F" w:rsidRPr="00724277" w:rsidRDefault="00714A6F" w:rsidP="006C478E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724277">
              <w:rPr>
                <w:sz w:val="24"/>
                <w:szCs w:val="24"/>
              </w:rPr>
              <w:t>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6F" w:rsidRPr="00724277" w:rsidRDefault="00714A6F" w:rsidP="006C478E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724277">
              <w:rPr>
                <w:sz w:val="24"/>
                <w:szCs w:val="24"/>
              </w:rPr>
              <w:t>Название ресурса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6F" w:rsidRPr="00724277" w:rsidRDefault="00714A6F" w:rsidP="006C478E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724277">
              <w:rPr>
                <w:sz w:val="24"/>
                <w:szCs w:val="24"/>
              </w:rPr>
              <w:t>Тип, вид ресурса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6F" w:rsidRPr="00724277" w:rsidRDefault="00714A6F" w:rsidP="006C478E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724277">
              <w:rPr>
                <w:sz w:val="24"/>
                <w:szCs w:val="24"/>
              </w:rPr>
              <w:t>Форма предъявления информации (иллюстрация, презентация, видеофрагменты, тест, модель и т.д.)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6F" w:rsidRPr="00724277" w:rsidRDefault="00714A6F" w:rsidP="006C478E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724277">
              <w:rPr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714A6F" w:rsidRPr="00724277" w:rsidTr="006C478E">
        <w:trPr>
          <w:trHeight w:val="54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6F" w:rsidRPr="00724277" w:rsidRDefault="00714A6F" w:rsidP="006C478E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724277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6F" w:rsidRPr="00724277" w:rsidRDefault="00714A6F" w:rsidP="006C478E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Линейная функция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6F" w:rsidRPr="00724277" w:rsidRDefault="00714A6F" w:rsidP="006C478E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Интерактивное задание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6F" w:rsidRPr="00724277" w:rsidRDefault="00714A6F" w:rsidP="006C478E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практических заданий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6F" w:rsidRPr="006735C2" w:rsidRDefault="00543D9E" w:rsidP="006C478E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hyperlink r:id="rId6" w:history="1">
              <w:r w:rsidR="00714A6F" w:rsidRPr="006735C2">
                <w:rPr>
                  <w:rStyle w:val="a3"/>
                  <w:sz w:val="24"/>
                  <w:szCs w:val="24"/>
                </w:rPr>
                <w:t>http://school-collection.edu.ru/catalog/res/579d6889-4cb0-4018-93d4-5e4954ed9e9a/?from=820d62ae-6bce-41ea-923d-7184c1801fc9&amp;interface=pupil&amp;class=49&amp;subject=17&amp;rub_guid[]=820d62ae-6bce-41ea-923d-7184c1801fc9</w:t>
              </w:r>
            </w:hyperlink>
          </w:p>
        </w:tc>
      </w:tr>
    </w:tbl>
    <w:p w:rsidR="00714A6F" w:rsidRDefault="00714A6F" w:rsidP="00714A6F"/>
    <w:p w:rsidR="002D09FF" w:rsidRDefault="002D09FF"/>
    <w:sectPr w:rsidR="002D09FF" w:rsidSect="00543D9E">
      <w:pgSz w:w="11906" w:h="16838" w:code="9"/>
      <w:pgMar w:top="1134" w:right="746" w:bottom="1134" w:left="1701" w:header="709" w:footer="709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6F"/>
    <w:rsid w:val="002D09FF"/>
    <w:rsid w:val="00543D9E"/>
    <w:rsid w:val="00714A6F"/>
    <w:rsid w:val="0080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6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4A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3D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D9E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6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4A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3D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D9E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es/579d6889-4cb0-4018-93d4-5e4954ed9e9a/?from=820d62ae-6bce-41ea-923d-7184c1801fc9&amp;interface=pupil&amp;class=49&amp;subject=17&amp;rub_guid%5b%5d=820d62ae-6bce-41ea-923d-7184c1801fc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2014-12-04T15:11:00Z</cp:lastPrinted>
  <dcterms:created xsi:type="dcterms:W3CDTF">2014-12-04T14:32:00Z</dcterms:created>
  <dcterms:modified xsi:type="dcterms:W3CDTF">2014-12-04T15:12:00Z</dcterms:modified>
</cp:coreProperties>
</file>