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E" w:rsidRDefault="004C424E" w:rsidP="00621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424E" w:rsidRDefault="00621F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Урок в 10 классе.</w:t>
      </w:r>
    </w:p>
    <w:p w:rsidR="004C424E" w:rsidRDefault="004C42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424E" w:rsidRDefault="00BA5617" w:rsidP="009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«СЛУЖБА В АРМИИ - 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ДОЛГ ИЛИ ОБЯЗАННОСТЬ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</w:p>
    <w:p w:rsidR="004C424E" w:rsidRDefault="004C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4C424E" w:rsidRPr="00960DFB" w:rsidRDefault="00BA5617" w:rsidP="00960D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чувства гражданского долга и ответственности понимания патриотизма как любви к Родине</w:t>
      </w:r>
    </w:p>
    <w:p w:rsidR="004C424E" w:rsidRPr="00960DFB" w:rsidRDefault="00BA5617" w:rsidP="00960D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убежденности в необходимости защиты Отечества.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Воспитательно-образовательные задачи:</w:t>
      </w:r>
    </w:p>
    <w:p w:rsidR="004C424E" w:rsidRPr="00960DFB" w:rsidRDefault="00960DFB" w:rsidP="00960DF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помощ</w:t>
      </w:r>
      <w:r w:rsidR="00BA5617"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 учащимся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осознании  чувства</w:t>
      </w:r>
      <w:r w:rsidR="00BA5617"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долга перед Родиной и уважения к ВСРФ</w:t>
      </w:r>
    </w:p>
    <w:p w:rsidR="004C424E" w:rsidRPr="00960DFB" w:rsidRDefault="00960DFB" w:rsidP="00960DF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закрепление</w:t>
      </w:r>
      <w:r w:rsidR="00BA5617"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убежденност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r w:rsidR="00BA5617" w:rsidRP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учащихся в необходимости укрепления обороны страны, в том, что каждый молодой человек должен готовить себя к защите интересов нашей страны.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Форма занятия: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дискуссия. </w:t>
      </w:r>
    </w:p>
    <w:p w:rsidR="00C042E8" w:rsidRDefault="00C042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Оформление: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высказывания вели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ких людей, написанные на доске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 кни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жная </w:t>
      </w:r>
      <w:proofErr w:type="gramStart"/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героях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войн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 цитаты из сочинений учащихся на тему «Кто такие патриоты?»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Музыкальное сопровождение: песня «С чего начинается Родина?»</w:t>
      </w:r>
      <w:r w:rsidR="00960D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p w:rsidR="004C424E" w:rsidRDefault="00BA5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Ход урока.</w:t>
      </w:r>
    </w:p>
    <w:p w:rsidR="004C424E" w:rsidRDefault="004C424E" w:rsidP="00C042E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Pr="00C042E8" w:rsidRDefault="00BA5617" w:rsidP="00C042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C042E8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Организационный момент. 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Звучит музыка.</w:t>
      </w:r>
    </w:p>
    <w:p w:rsidR="00BA5617" w:rsidRDefault="00BA5617" w:rsidP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-Здравствуйте, уважаемые гости и ребята. Речь пойдет о гражданском долге.</w:t>
      </w:r>
    </w:p>
    <w:p w:rsidR="004C424E" w:rsidRPr="00BA5617" w:rsidRDefault="00BA5617" w:rsidP="00BA56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A5617">
        <w:rPr>
          <w:rFonts w:ascii="Times New Roman" w:eastAsia="Times New Roman" w:hAnsi="Times New Roman" w:cs="Times New Roman"/>
          <w:b/>
          <w:i/>
          <w:color w:val="000000"/>
          <w:sz w:val="24"/>
        </w:rPr>
        <w:t>Объявление темы и цели урока.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 вас слово «солдат» у многих из вас ассоциируется с понятием «неудачник».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Мы слишком много получили негативной информации, которая  убивает стремление защищать Родину. Вы смотрели много фильмов о западных супергероях, слышали об «адских муках» нашего солдата. А в итоге многие юноши пытаются </w:t>
      </w:r>
      <w:r w:rsidR="00FE736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всяческими способами уйти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 армии. Однако в мужском характере, как известно, генетически заложено желание защищать свой дом, оберегать любимых и слабых.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Таким образом, вы сегодня испытываете мучительные внутренние противоречия. Никто не отрицает, что в современной армии много проблем, новобранцам приходится нелегко, но ведь вся жизнь - это трудный и изнурительный бег с препятствиями. По сути своей армия - это жесткая модель «взрослой» жизни.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сегодня в коллективном поиске истины, хотя и сложно, необходимо сломать сложившиеся стереотипы в отношении Российской армии и выполнения гражданского долга.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1 января 2009г. юноши призываются на военную службу на один год. Призываются, чтобы охранять и защищать, интересы страны. </w:t>
      </w:r>
    </w:p>
    <w:p w:rsidR="004C424E" w:rsidRDefault="00BA5617" w:rsidP="00F24D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Кто они? Каков сегодня образ защитники Отечества? Вчерашний школьник или сформировавшаяся личность? С каким настроением он приходит в армию? Какими качествами должен обладать, чтобы успешно адаптироваться в воинском коллективе? Как достойно отслужить и вернуться домой? На эти вопросы мы сегодня попытаемся ответить. 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F24D4F" w:rsidRDefault="00F24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4D4F" w:rsidRDefault="00F24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4D4F" w:rsidRDefault="00F24D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4D4F" w:rsidRDefault="00F24D4F" w:rsidP="00F24D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Pr="00F24D4F" w:rsidRDefault="00F24D4F" w:rsidP="00F24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24D4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скуссия</w:t>
      </w:r>
    </w:p>
    <w:p w:rsidR="004C424E" w:rsidRDefault="004C424E" w:rsidP="00F24D4F">
      <w:pPr>
        <w:tabs>
          <w:tab w:val="left" w:pos="269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-Наш разговор мы начинаем с небольшой сценки. Ведь недаром говорят - лучше один раз увидеть... Подумайте, а как бы вы поступили в данной ситуации, на чью сторону встали бы?</w:t>
      </w:r>
    </w:p>
    <w:p w:rsidR="004C424E" w:rsidRDefault="00B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Сценка 1. Двое - юноша и девушка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Юноша (радостно и возбужденно). Аленка, мне сегодня прислали повестку в военкомат! Иду служить (с гордостью) в десант!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 xml:space="preserve">Девушка (растерянная, отталкивая юношу, освобождается от объятий). Ты что? Какой десант? Какая служба? А как же я, наша дружба, наши планы на будущее?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Ты ведь хотел в юридический, стать адвокатом.</w:t>
      </w:r>
      <w:proofErr w:type="gramEnd"/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Юноша (не менее растерянно). Чего ты испугалась? Хотели вместе поступать, так поступишь одна, зато после армии мне будешь помогать. Да и расстаемся всего на два года. Зато чувства наши проверим. А потом - это же не стройбат, а элитные войска. Десант! Представляешь!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 xml:space="preserve">Девушка (закрыв лицо руками, всхлипывая). Вот уж никогда бы не подумала, что ты такой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дурак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! Неужели твои родители не могут тебя «отмазать»? У тебя отец - крупный бизнесмен.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Юноша. Ты о чем говоришь? Я же с детства мечтал о военном деле. Не плачь. Когда над домом будем пролетать, ты мне рукой помашешь. Обещаешь ждать?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Девушка (гневно). Дай сюда повестку, я посмотрю. (Берет повестку и рвет ее на части.)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Ситуация более чем спорная. Чей поступок считать верным? Что выше - закон или мораль? Что важнее - детская мечта или любовь, разбившаяся в одночасье? У вас в руках красные и зеленые карточки. Если вы согласны с юношей и считаете, что гражданский долг превыше всего, что армия - важное событие в жизни юноши, поднимите зеленую карточку. Если вы встали на сторону девушки, голосуйте красной карточкой. 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Проводится голосование, учитель выборочно спрашивает у учащихся, почему он поднял ту или иную табличку.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-Мнения разделились. Попросим наших экспертов представить свое видение проблемы. Послушаем - как на данную ситуацию смотрит закон.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FE73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Учитель</w:t>
      </w:r>
      <w:r w:rsidR="00BA5617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дает правовую оценку поступку девушки.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Ровно неделю тому назад проводился экспресс-опрос учащихся с целью выявить их отношение к воинской службе и возможные причины нежелания пойти на службу в армию. Результаты опроса вы видите на диаграмме. Как выяснилось - подавляющее большинство наших юношей видят корень зла в «дедовщине» и полном бесправии солдат в части. Как к этому суждению наших старшеклассников относятся уважаемые эксперты? Особо хотелось бы услышать мнение солдата, не понаслышке знающего об этих явлениях в армии.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Выступление - рассказ солдата. </w:t>
      </w:r>
      <w:r w:rsidR="00FE736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дает информацию о правовой защите солдат, о порядке подачи жалоб на неуставные отношения.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-Неужели у наших Вооруженных Сил нет перспективы и будущее столь мрачно? Как следует из ваших анкет - совсем не так, как нам иногда преподносит СМИ. 89 % юношей и девушек рассматривают армию как школу жизни и способ приобретения жизненного опыта. Однако существует ещё одна проблема, далеко не все молодые люди готовы жить в разлуке с близкими родными. Часто солдат сталкивается с ситуацией, которую предлагаем посмотреть.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Сценка 2. Две девушки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lastRenderedPageBreak/>
        <w:t>1-я девушка. Ты знаешь, когда я провожала своего Костю в армию, обещала ждать, письма писала такие хорошие. А тут вот... В общем, встретила парня, у него тачка крутая, стильно одевается, дарит цветы, на ночные дискотеки водит. А вчера предложил выйти за него замуж. Я дала согласие.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2-я девушка. Да ты что!!! А как же чувства? Красивые обещания, слезы на проводах? Ведь он без ума от тебя. Надеется, верит тебе. Он не просто в казарме полы шваброй моет, он служит, твой же покой оберегает. Ему твоя любовь, что бальзам на рану.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1-я девушка. Ну и что! Я напишу ему, он поймет. Не собираюсь себя в жертву приносить.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2-я девушка. Неужели тебе его не жалко? Ведь ему очень трудно сейчас, возможно твои письма ему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очень сейчас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 помогают. А если Костя сорвется, не выдержит и что-нибудь с собой сделает? Читала в газетах, такое бывает.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1-я девушка. Жалко, но ничего с собой поделать не могу. Такой подвернулся вариант!! А у Кости что? Мать - инвалид, отец - шофер. Все решено, пишу завтра письмо.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-Только представьте, какова может быть цена такого письма. Предлагаю проголосовать. Красная карточка - вы за письмо.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Зеленая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против, и считаете, что лучше перестать писать и дождаться возвращения Кости.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Голосование, дискуссия вокруг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данной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ситуаций.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-А каким будет мнение солдат?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-Итак, что важнее: любовь к девушке или долг перед народом? Оправданы ли «тяготы и лишения воинской службы»? Возвращается ли юноша «настоящим мужчиной» или, не выдержав трудностей, оказывается перед дилеммой - покинуть ворота части самовольно, но избавиться от тяжелого труда службы, или, сжав зубы, сохранить свою честь и пересилить какие-то временные слабости. Сейчас последует ситуация, к сожалению, встречающаяся в армии. Смотрим.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Сценка 3. Пожилая женщина и одетый в грязный спортивный костюм юноша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Юноша. Здравствуй, мама! Я приехал.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Женщина. Сынок, родной, здравствуй. А ты, никак, раньше вернулся? Почему в таком виде? Мы же тебя всего три месяца назад проводили, на присягу ездили. Что случилось? Ты сбежал? И давно скрываешься?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Юноша. Если бы знала, какой там ад! Подъем в семь, отбой в одиннадцать, бесконечные наряды, марш-броски - все ноги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смозолил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. Кормят плохо, офицеры тыкают, сержанты матерят, Им ничего не стоит разбудить среди ночи и отправить убирать туалет. Я туда больше не вернусь.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Женщина. Господи! Да ты что, сынок! Это же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дисбат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! Вместо двух лет - четыре, а то и больше.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позор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 какой на всю семью! Отец служил, старший брат в «горячих точках» воевал, а ты... Пойдем в военкомат, собирайся!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 xml:space="preserve">Юноша. Нет! Спрячь меня, пока все не уляжется. Мало ли по стране бегает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таких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, как я. Авось про меня забудут.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Женщина. Сынок, как ты не поймешь - будет еще хуже. Пойдем!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Юноша. А я-то думал, что ты меня любишь, а ты...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>Юноша убегает, мать бросается за ним.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-Судя по этой сценке, здоровый физически юноша не смог адаптироваться в специфической казарменной обстановке. Очень сложно без психологической подготовки заставить себя жить по армейским законам. 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Итак, прежде чем мы узнаем мнение психолога, прошу проголосовать. Если вы на стороне юноши, поднимите красную карточку. Если на стороне матери, поднимите зеленую карточку. И подумайте: а готовы ли вы сегодня к службе в армии? Если нет, то почему?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Идет голосование. Выступление </w:t>
      </w:r>
      <w:r w:rsidR="00AC507C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 Вопросы учащихся.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-В нашем классе установлена «открытая</w:t>
      </w:r>
      <w:r w:rsidR="00AC507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трибуна». Каждый из вас может открыто высказаться: готов ли он к воинской службе.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Разговор у микрофона. Учащиеся называют причины, из-за которых не готовы к службе.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Сегодня мы подняли животрепещущий вопрос - что такое служба в армии? Долг или обязанность? Не секрет, допризывная молодежь считает, что изжить дедовщину можно. Как? 78 % опрошенных наших учеников считают, что призывать надо только тех, кто этого желает и морально к этому готов. 30 % учащихся считают, что если юноша физически и морально подготовлен, умеет жить в коллективе и свои личные интересы подчинять общим, то ему не страшны никакие трудности. Злу надо научиться противостоять.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кем же считать тех, кто не желает надевать военные погоны? Являются ли они патриотами своей страны? Поговорка гласит: вырастим патриотов - будут и солдаты.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 что же такое патриотизм?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Патриотизм - слово греческое, обозначающее любовь к Родине. Одно из наиболее глубоких чувств, закрепленных веками, передаваемых из поколения в поколение.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Сейчас же отношение к понятию «патриот» противоречивое. Единого мнения нет даже у вас, уважаемые старшеклассники. И вот, чтобы из множества осколков мнений собрать целостное восприятие, рисунок, учащимся нашей школы было предложено в письменном виде дать оценку понятию «патриот». 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«Родина», «Род», «Родные». Слова одного корня. Наша Родина - Россия. С давних времен поэты воспевали нищую, но духовно могучую Русь с ее великим народом, который ни перед кем не вставал на колени. Сейчас Россия - могучая держава. А мы все сыны и дочери России. Долг каждого из нас - сохранить Россию для себя и потомков. Любя Родину, надо научиться ее защищать.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Послушаем, что по этому поводу говорят учащиеся нашей школы (зачитывает одна из учениц).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•  Я думаю, что армия воспитывает в ребятах мужество, умение находить выход из трудных ситуаций.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•  Армия - хорошая школа для формирования мужского характера. А слово «мужчина» имеет корень «мужество».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•  Мы, если нас называют сыновьями Родины, должны ее любить такой, какая она есть. Родина без нас обойдется, а мы без нее нет.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hd w:val="clear" w:color="auto" w:fill="FFFFFF"/>
        </w:rPr>
        <w:t>•  Любите Родину - она у нас одна. Здесь мой дом, мои родители, мои друзья, здесь мое будущее.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Как вы считаете, эти учащиеся правильно понимают, что такое «патриотизм»? Являются ли они патриотами своей страны? Если вы рассуждаете, значит, у России есть будущее. И мы, старшее поколение, верим, что вы, наследники Великой Победы, всегда сумеете защитить нашу Родину.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IV.    Итог занятия.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Вот и подошел к концу наш разговор, надеюсь, что многие из вас изменили свое прежнее мнение о воинской службе в положительную сторону.</w:t>
      </w: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V. Домашнее задание:</w:t>
      </w:r>
    </w:p>
    <w:p w:rsidR="004C424E" w:rsidRDefault="00BA561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законспектировать основные понятия и определения патриотизма и патриота; подобрать пословицы и поговорки, мудрые высказывания о патриотизме.</w:t>
      </w:r>
    </w:p>
    <w:p w:rsidR="004C424E" w:rsidRDefault="00BA5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Звучит песня «С чего начинается Родина?».</w:t>
      </w:r>
    </w:p>
    <w:p w:rsidR="004C424E" w:rsidRDefault="004C424E">
      <w:pPr>
        <w:keepNext/>
        <w:tabs>
          <w:tab w:val="left" w:pos="6285"/>
        </w:tabs>
        <w:spacing w:after="0" w:line="360" w:lineRule="auto"/>
        <w:jc w:val="right"/>
        <w:rPr>
          <w:rFonts w:ascii="Cambria" w:eastAsia="Cambria" w:hAnsi="Cambria" w:cs="Cambria"/>
          <w:b/>
          <w:i/>
          <w:color w:val="002060"/>
          <w:position w:val="-4"/>
          <w:sz w:val="24"/>
        </w:rPr>
      </w:pPr>
    </w:p>
    <w:p w:rsidR="004C424E" w:rsidRDefault="004C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424E" w:rsidRDefault="004C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424E" w:rsidRDefault="004C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424E" w:rsidRDefault="004C42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C424E" w:rsidSect="00EF72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CD" w:rsidRDefault="005638CD" w:rsidP="00106101">
      <w:pPr>
        <w:spacing w:after="0" w:line="240" w:lineRule="auto"/>
      </w:pPr>
      <w:r>
        <w:separator/>
      </w:r>
    </w:p>
  </w:endnote>
  <w:endnote w:type="continuationSeparator" w:id="0">
    <w:p w:rsidR="005638CD" w:rsidRDefault="005638CD" w:rsidP="0010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CD" w:rsidRDefault="005638CD" w:rsidP="00106101">
      <w:pPr>
        <w:spacing w:after="0" w:line="240" w:lineRule="auto"/>
      </w:pPr>
      <w:r>
        <w:separator/>
      </w:r>
    </w:p>
  </w:footnote>
  <w:footnote w:type="continuationSeparator" w:id="0">
    <w:p w:rsidR="005638CD" w:rsidRDefault="005638CD" w:rsidP="0010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1" w:rsidRDefault="00106101">
    <w:pPr>
      <w:pStyle w:val="a4"/>
    </w:pPr>
    <w:r>
      <w:t>Колесникова Л.И.</w:t>
    </w:r>
  </w:p>
  <w:p w:rsidR="00106101" w:rsidRDefault="00106101">
    <w:pPr>
      <w:pStyle w:val="a4"/>
    </w:pPr>
    <w:r>
      <w:t>МОУ «СОШ №55»</w:t>
    </w:r>
  </w:p>
  <w:p w:rsidR="00106101" w:rsidRDefault="00106101">
    <w:pPr>
      <w:pStyle w:val="a4"/>
    </w:pPr>
    <w:r>
      <w:t>г</w:t>
    </w:r>
    <w:proofErr w:type="gramStart"/>
    <w:r>
      <w:t>.С</w:t>
    </w:r>
    <w:proofErr w:type="gramEnd"/>
    <w:r>
      <w:t>аратов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70D"/>
    <w:multiLevelType w:val="hybridMultilevel"/>
    <w:tmpl w:val="F404CE20"/>
    <w:lvl w:ilvl="0" w:tplc="1428C1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CC9"/>
    <w:multiLevelType w:val="multilevel"/>
    <w:tmpl w:val="69DEE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10F9B"/>
    <w:multiLevelType w:val="hybridMultilevel"/>
    <w:tmpl w:val="C2EA0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4D2B"/>
    <w:multiLevelType w:val="multilevel"/>
    <w:tmpl w:val="76B8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D11FE"/>
    <w:multiLevelType w:val="multilevel"/>
    <w:tmpl w:val="F6C6A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E28D1"/>
    <w:multiLevelType w:val="hybridMultilevel"/>
    <w:tmpl w:val="408A6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3EAE"/>
    <w:multiLevelType w:val="multilevel"/>
    <w:tmpl w:val="4F2E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E4600"/>
    <w:multiLevelType w:val="hybridMultilevel"/>
    <w:tmpl w:val="8A2E6790"/>
    <w:lvl w:ilvl="0" w:tplc="82C2D5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24E"/>
    <w:rsid w:val="00106101"/>
    <w:rsid w:val="004C424E"/>
    <w:rsid w:val="005638CD"/>
    <w:rsid w:val="00621FDF"/>
    <w:rsid w:val="00960DFB"/>
    <w:rsid w:val="00AC507C"/>
    <w:rsid w:val="00BA5617"/>
    <w:rsid w:val="00C042E8"/>
    <w:rsid w:val="00E009F4"/>
    <w:rsid w:val="00EA1724"/>
    <w:rsid w:val="00EF723F"/>
    <w:rsid w:val="00F24D4F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101"/>
  </w:style>
  <w:style w:type="paragraph" w:styleId="a6">
    <w:name w:val="footer"/>
    <w:basedOn w:val="a"/>
    <w:link w:val="a7"/>
    <w:uiPriority w:val="99"/>
    <w:semiHidden/>
    <w:unhideWhenUsed/>
    <w:rsid w:val="0010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1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2013-10-17T15:06:00Z</dcterms:created>
  <dcterms:modified xsi:type="dcterms:W3CDTF">2013-10-27T08:50:00Z</dcterms:modified>
</cp:coreProperties>
</file>